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1D" w:rsidRPr="00D2453C" w:rsidRDefault="00023C1D" w:rsidP="00023C1D">
      <w:pPr>
        <w:widowControl w:val="0"/>
        <w:spacing w:before="120" w:after="120" w:line="264" w:lineRule="auto"/>
        <w:jc w:val="center"/>
        <w:outlineLvl w:val="1"/>
        <w:rPr>
          <w:color w:val="000000" w:themeColor="text1"/>
          <w:szCs w:val="28"/>
          <w:lang w:val="nl-NL"/>
        </w:rPr>
      </w:pPr>
      <w:r w:rsidRPr="00D2453C">
        <w:rPr>
          <w:b/>
          <w:color w:val="000000" w:themeColor="text1"/>
          <w:szCs w:val="28"/>
          <w:lang w:val="nl-NL"/>
        </w:rPr>
        <w:t>Chương V. YÊU CẦU VỀ KỸ THUẬT</w:t>
      </w:r>
    </w:p>
    <w:p w:rsidR="00023C1D" w:rsidRPr="00D2453C" w:rsidRDefault="00023C1D" w:rsidP="00023C1D">
      <w:pPr>
        <w:pStyle w:val="HeaderSectionVI"/>
        <w:widowControl w:val="0"/>
        <w:spacing w:before="60" w:after="0"/>
        <w:ind w:firstLine="567"/>
        <w:jc w:val="both"/>
        <w:rPr>
          <w:color w:val="000000" w:themeColor="text1"/>
          <w:sz w:val="28"/>
          <w:szCs w:val="28"/>
          <w:lang w:val="nl-NL"/>
        </w:rPr>
      </w:pPr>
      <w:r w:rsidRPr="00D2453C">
        <w:rPr>
          <w:color w:val="000000" w:themeColor="text1"/>
          <w:sz w:val="28"/>
          <w:szCs w:val="28"/>
          <w:lang w:val="nl-NL"/>
        </w:rPr>
        <w:t>Mục 1. Yêu cầu về kỹ thuật</w:t>
      </w:r>
    </w:p>
    <w:p w:rsidR="00023C1D" w:rsidRPr="00D2453C" w:rsidRDefault="00023C1D" w:rsidP="00023C1D">
      <w:pPr>
        <w:spacing w:before="60"/>
        <w:ind w:firstLine="567"/>
        <w:jc w:val="both"/>
        <w:rPr>
          <w:color w:val="000000" w:themeColor="text1"/>
          <w:szCs w:val="28"/>
          <w:lang w:val="nl-NL"/>
        </w:rPr>
      </w:pPr>
      <w:r w:rsidRPr="00D2453C">
        <w:rPr>
          <w:color w:val="000000" w:themeColor="text1"/>
          <w:szCs w:val="28"/>
          <w:lang w:val="nl-NL"/>
        </w:rPr>
        <w:t xml:space="preserve">Yêu cầu về kỹ thuật bao gồm các nội dung cơ bản như sau: </w:t>
      </w:r>
    </w:p>
    <w:p w:rsidR="00023C1D" w:rsidRPr="00D2453C" w:rsidRDefault="00023C1D" w:rsidP="00023C1D">
      <w:pPr>
        <w:spacing w:before="60"/>
        <w:ind w:firstLine="567"/>
        <w:jc w:val="both"/>
        <w:rPr>
          <w:b/>
          <w:color w:val="000000" w:themeColor="text1"/>
          <w:szCs w:val="28"/>
          <w:lang w:val="nl-NL"/>
        </w:rPr>
      </w:pPr>
      <w:r w:rsidRPr="00D2453C">
        <w:rPr>
          <w:b/>
          <w:color w:val="000000" w:themeColor="text1"/>
          <w:szCs w:val="28"/>
          <w:lang w:val="nl-NL"/>
        </w:rPr>
        <w:t>1. Giới thiệu chung về dự án và gói thầu:</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1. Tên dự án: Đầu tư các trang thiết bị, giải pháp bảo mật hệ thống mạng công nghệ thông tin và nâng cấp phần mềm thông tin điều hành tác nghiệp các cơ quan Đảng tỉnh Thanh Hóa trên mạng internet.</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2. Nhóm dự án: Nhóm C.</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3. Chủ đầu tư: Văn phòng Tỉnh ủy.</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4. Tổ chức tư vấn lập dự án: Trung tâm Công nghệ - Chính phủ số, Cục Chuyển đổi số Quốc gia, Bộ Khoa học và Công nghệ.</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ab/>
        <w:t>5. Mục tiêu đầu tư</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ab/>
        <w:t>Đầu tư mua sắm các trang thiết bị, giải pháp bảo mật hệ thống mạng công nghệ thông tin và nâng cấp phần mềm thông tin điều hành tác nghiệp nhằm bảo đảm cho Trung tâm tích hợp dữ liệu điện tử, các hệ thống thông tin, cơ sở dữ liệu dùng chung của các cơ quan Đảng trong tỉnh hoạt động ổn định, liên tục; tăng cường an toàn, an ninh thông tin. Nâng cao hiệu quả trong công tác giám sát, phát hiện sớm các nguy cơ gây mất an toàn, an ninh thông tin; chủ động phòng ngừa, ngăn chặn; xây dựng các phương án xử lý khi có sự cố xảy ra đồng thời bảo đảm an toàn, an ninh thông tin, bảo vệ bí mật của Đảng và Nhà nước, góp phần cải cách thủ tục hành chính trong Đảng, đổi mới phương thức, lề lối làm việc theo hướng hiện đại, phục vụ tốt sự lãnh đạo, chỉ đạo của các cấp trong toàn hệ thống chính trị.</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ab/>
        <w:t>6. Quy mô, nội dung đầu tư</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Đầu tư mua sắm các trang thiết bị, các giải pháp bảo mật hệ thống mạng công nghệ thông tin gồm các hạng mục sau:</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Bản quyền Hệ thống thu thập giám sát an ninh mạng (SOC-SIEM).</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Bản quyền hệ thống quét virus, phân tích nguồn gốc tấn công, quét chỉ báo, khả năng đáp ứng - ngăn chặn từ xa, cô lập điểm cuối (AV-EDR) cho các máy tính trong mạng LAN của Tỉnh ủy.</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xml:space="preserve">- Bản quyền phần mềm chống rò rỉ, thất thoát dữ liệu (DLP) cho các máy tính </w:t>
      </w:r>
      <w:r w:rsidRPr="00D2453C">
        <w:rPr>
          <w:bCs/>
          <w:color w:val="000000" w:themeColor="text1"/>
          <w:szCs w:val="28"/>
          <w:lang w:val="nl-NL"/>
        </w:rPr>
        <w:lastRenderedPageBreak/>
        <w:t>trong mạng LAN của Tỉnh ủy.</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Bản quyền hệ điều hành Windows, Office cho máy cá nhân trong mạng LAN của Tỉnh ủy.</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Hệ thống phòng chống thư rác/virus cho tập tin đính kèm chuyên dụng đối với hệ thống mạng công nghệ thông tin của Tỉnh ủy.</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Thiết bị tường lửa mạng cho Đảng ủy các cơ quan Đảng tỉnh.</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Máy chủ dùng để cài đặt hệ thống giám sát an ninh mạng trực tuyến.</w:t>
      </w:r>
    </w:p>
    <w:p w:rsidR="00023C1D" w:rsidRPr="00D2453C" w:rsidRDefault="00023C1D" w:rsidP="00023C1D">
      <w:pPr>
        <w:widowControl w:val="0"/>
        <w:spacing w:before="120"/>
        <w:ind w:firstLine="567"/>
        <w:jc w:val="both"/>
        <w:rPr>
          <w:bCs/>
          <w:color w:val="000000" w:themeColor="text1"/>
          <w:szCs w:val="28"/>
          <w:lang w:val="nl-NL"/>
        </w:rPr>
      </w:pPr>
      <w:r w:rsidRPr="00D2453C">
        <w:rPr>
          <w:bCs/>
          <w:color w:val="000000" w:themeColor="text1"/>
          <w:szCs w:val="28"/>
          <w:lang w:val="nl-NL"/>
        </w:rPr>
        <w:t>- Bộ điều khiển tín hiệu màn hình.</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 xml:space="preserve">- Màn hình giám sát </w:t>
      </w:r>
      <w:proofErr w:type="gramStart"/>
      <w:r w:rsidRPr="00D2453C">
        <w:rPr>
          <w:bCs/>
          <w:color w:val="000000" w:themeColor="text1"/>
          <w:szCs w:val="28"/>
          <w:lang w:val="en-GB"/>
        </w:rPr>
        <w:t>an</w:t>
      </w:r>
      <w:proofErr w:type="gramEnd"/>
      <w:r w:rsidRPr="00D2453C">
        <w:rPr>
          <w:bCs/>
          <w:color w:val="000000" w:themeColor="text1"/>
          <w:szCs w:val="28"/>
          <w:lang w:val="en-GB"/>
        </w:rPr>
        <w:t xml:space="preserve"> ninh mạng.</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 xml:space="preserve"> </w:t>
      </w:r>
      <w:r w:rsidRPr="00D2453C">
        <w:rPr>
          <w:bCs/>
          <w:color w:val="000000" w:themeColor="text1"/>
          <w:szCs w:val="28"/>
          <w:lang w:val="en-GB"/>
        </w:rPr>
        <w:tab/>
        <w:t>7. Thiết kế chi tiết của dự án: Theo kết quả thẩm định của Sở Khoa học và Công nghệ tại Văn bản số 237/BC-SKHCN ngày 06/10/2025.</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ab/>
        <w:t>8. Số bước thiết kế: 01 bước (thiết kế chi tiết).</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ab/>
        <w:t>9. Địa điểm đầu tư: Trung tâm tích hợp dữ liệu của Tỉnh ủy; Văn phòng Tỉnh ủy; các Ban Đảng của Tỉnh ủy; Cơ quan UBKT Tỉnh ủy; Đảng ủy các cơ quan Đảng tỉnh.</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10. Tổng mức đầu tư của dự án</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Tổng mức đầu tư (làm tròn): 9.475.250.000 đồng (Chín tỷ, bốn trăm bảy mươi lăm triệu, hai trăm năm mươi nghìn đồng chẵn)</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 xml:space="preserve">11. Nguồn vốn: Nguồn chi sự nghiệp khoa học và công nghệ (chi hoạt động khoa học, công nghệ, đổi mới sáng tạo và chuyển đổi số </w:t>
      </w:r>
      <w:proofErr w:type="gramStart"/>
      <w:r w:rsidRPr="00D2453C">
        <w:rPr>
          <w:bCs/>
          <w:color w:val="000000" w:themeColor="text1"/>
          <w:szCs w:val="28"/>
          <w:lang w:val="en-GB"/>
        </w:rPr>
        <w:t>theo</w:t>
      </w:r>
      <w:proofErr w:type="gramEnd"/>
      <w:r w:rsidRPr="00D2453C">
        <w:rPr>
          <w:bCs/>
          <w:color w:val="000000" w:themeColor="text1"/>
          <w:szCs w:val="28"/>
          <w:lang w:val="en-GB"/>
        </w:rPr>
        <w:t xml:space="preserve"> Kế hoạch số 266- KH/TU ngày 26/4/2025 của Tỉnh ủy) trong dự toán ngân sách tỉnh năm 2025.</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 xml:space="preserve">Phân bổ nguồn vốn: Năm 2025, chủ đầu tư được giao bổ sung dự toán kinh phí 9,7 tỷ đồng để thực hiện dự án tại Quyết định số 2938/QĐ-UBND ngày 29/8/2025 của UBND tỉnh. </w:t>
      </w:r>
    </w:p>
    <w:p w:rsidR="00023C1D" w:rsidRPr="00D2453C" w:rsidRDefault="00023C1D" w:rsidP="00023C1D">
      <w:pPr>
        <w:widowControl w:val="0"/>
        <w:spacing w:before="120"/>
        <w:ind w:firstLine="567"/>
        <w:jc w:val="both"/>
        <w:rPr>
          <w:bCs/>
          <w:color w:val="000000" w:themeColor="text1"/>
          <w:szCs w:val="28"/>
          <w:lang w:val="en-GB"/>
        </w:rPr>
      </w:pPr>
      <w:r w:rsidRPr="00D2453C">
        <w:rPr>
          <w:bCs/>
          <w:color w:val="000000" w:themeColor="text1"/>
          <w:szCs w:val="28"/>
          <w:lang w:val="en-GB"/>
        </w:rPr>
        <w:t>12. Hình thức tổ chức quản lý dự án: Chủ đầu tư trực tiếp quản lý dự án.</w:t>
      </w:r>
    </w:p>
    <w:p w:rsidR="00023C1D" w:rsidRPr="00D2453C" w:rsidRDefault="00023C1D" w:rsidP="00023C1D">
      <w:pPr>
        <w:widowControl w:val="0"/>
        <w:spacing w:before="120"/>
        <w:ind w:firstLine="567"/>
        <w:jc w:val="both"/>
        <w:rPr>
          <w:bCs/>
          <w:color w:val="000000" w:themeColor="text1"/>
          <w:szCs w:val="28"/>
          <w:lang w:val="pt-BR"/>
        </w:rPr>
      </w:pPr>
      <w:r w:rsidRPr="00D2453C">
        <w:rPr>
          <w:bCs/>
          <w:color w:val="000000" w:themeColor="text1"/>
          <w:szCs w:val="28"/>
          <w:lang w:val="en-GB"/>
        </w:rPr>
        <w:t>13. Thời gian thực hiện dự án: Năm 2025 - 2026.</w:t>
      </w:r>
    </w:p>
    <w:p w:rsidR="00023C1D" w:rsidRPr="00D2453C" w:rsidRDefault="00023C1D" w:rsidP="00023C1D">
      <w:pPr>
        <w:widowControl w:val="0"/>
        <w:spacing w:before="120"/>
        <w:ind w:firstLine="567"/>
        <w:jc w:val="both"/>
        <w:rPr>
          <w:b/>
          <w:color w:val="000000" w:themeColor="text1"/>
          <w:szCs w:val="28"/>
          <w:lang w:val="pt-BR"/>
        </w:rPr>
      </w:pPr>
      <w:r w:rsidRPr="00D2453C">
        <w:rPr>
          <w:b/>
          <w:color w:val="000000" w:themeColor="text1"/>
          <w:szCs w:val="28"/>
          <w:lang w:val="pt-BR"/>
        </w:rPr>
        <w:t>2. Yêu cầu về kỹ thuật</w:t>
      </w:r>
    </w:p>
    <w:p w:rsidR="00023C1D" w:rsidRPr="00D2453C" w:rsidRDefault="00023C1D" w:rsidP="00023C1D">
      <w:pPr>
        <w:spacing w:before="60"/>
        <w:ind w:firstLine="567"/>
        <w:jc w:val="both"/>
        <w:rPr>
          <w:color w:val="000000" w:themeColor="text1"/>
          <w:szCs w:val="28"/>
          <w:lang w:val="pt-BR"/>
        </w:rPr>
      </w:pPr>
      <w:r w:rsidRPr="00D2453C">
        <w:rPr>
          <w:color w:val="000000" w:themeColor="text1"/>
          <w:szCs w:val="28"/>
          <w:lang w:val="pt-BR"/>
        </w:rPr>
        <w:t>Thông số kỹ thuật của hàng hóa phải đáp ứng tương đương hoặc tốt hơn các thông số kỹ thuật và các tiêu chuẩn sau đây:</w:t>
      </w:r>
    </w:p>
    <w:p w:rsidR="00023C1D" w:rsidRPr="00D2453C" w:rsidRDefault="00023C1D" w:rsidP="00023C1D">
      <w:pPr>
        <w:spacing w:before="60"/>
        <w:ind w:firstLine="567"/>
        <w:jc w:val="both"/>
        <w:rPr>
          <w:color w:val="000000" w:themeColor="text1"/>
          <w:szCs w:val="28"/>
          <w:lang w:val="pt-BR"/>
        </w:rPr>
      </w:pPr>
      <w:r w:rsidRPr="00D2453C">
        <w:rPr>
          <w:color w:val="000000" w:themeColor="text1"/>
          <w:szCs w:val="28"/>
          <w:lang w:val="pt-BR"/>
        </w:rPr>
        <w:lastRenderedPageBreak/>
        <w:t>Ghi chú: Các ký mã hiệu, model, hãng sản xuất, xuất xứ riêng nếu có trong đặc tính yêu cầu kỹ thuật dưới đây chỉ mang tính chất tham khảo.</w:t>
      </w:r>
    </w:p>
    <w:p w:rsidR="00023C1D" w:rsidRPr="00D2453C" w:rsidRDefault="00023C1D" w:rsidP="00023C1D">
      <w:pPr>
        <w:spacing w:before="120" w:after="120"/>
        <w:jc w:val="center"/>
        <w:rPr>
          <w:b/>
          <w:color w:val="000000" w:themeColor="text1"/>
          <w:szCs w:val="28"/>
          <w:lang w:val="pt-BR"/>
        </w:rPr>
      </w:pPr>
      <w:r w:rsidRPr="00D2453C">
        <w:rPr>
          <w:b/>
          <w:color w:val="000000" w:themeColor="text1"/>
          <w:szCs w:val="28"/>
          <w:lang w:val="pt-BR"/>
        </w:rPr>
        <w:t>TRANG THIẾT BỊ PHẦN CỨNG</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144"/>
        <w:gridCol w:w="3281"/>
        <w:gridCol w:w="1299"/>
        <w:gridCol w:w="1147"/>
      </w:tblGrid>
      <w:tr w:rsidR="00023C1D" w:rsidRPr="00D2453C" w:rsidTr="0044764D">
        <w:trPr>
          <w:trHeight w:val="660"/>
        </w:trPr>
        <w:tc>
          <w:tcPr>
            <w:tcW w:w="314" w:type="pct"/>
            <w:shd w:val="clear" w:color="000000" w:fill="FFFFFF"/>
            <w:noWrap/>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bookmarkStart w:id="0" w:name="RANGE!A3:J69"/>
            <w:r w:rsidRPr="00D2453C">
              <w:rPr>
                <w:rFonts w:asciiTheme="majorHAnsi" w:hAnsiTheme="majorHAnsi" w:cstheme="majorHAnsi"/>
                <w:b/>
                <w:bCs/>
                <w:color w:val="000000" w:themeColor="text1"/>
                <w:sz w:val="26"/>
                <w:szCs w:val="26"/>
              </w:rPr>
              <w:t>TT</w:t>
            </w:r>
            <w:bookmarkEnd w:id="0"/>
          </w:p>
        </w:tc>
        <w:tc>
          <w:tcPr>
            <w:tcW w:w="3394" w:type="pct"/>
            <w:gridSpan w:val="2"/>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Tên sản phẩm</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ĐVT</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SL</w:t>
            </w:r>
          </w:p>
        </w:tc>
      </w:tr>
      <w:tr w:rsidR="00023C1D" w:rsidRPr="00D2453C" w:rsidTr="0044764D">
        <w:trPr>
          <w:trHeight w:val="712"/>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1</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Hệ thống phòng chống thư rác/virus cho tập tin đính kèm chuyên dụng tại TTCNTT Tỉnh ủy</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Thiết bị</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1</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xml:space="preserve">Kiểu dáng: </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1U half size rack mount</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660"/>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mạng:</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6x1Gbps và 2x10Gbps SFP+ (Bao gồm Cable &amp; DAC Cable)</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Bộ vi xử lý:</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1xIntel Xeon 4 Cores</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Bộ nhớ:</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32 GB ECC</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Dung lượng ổ cứng:</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1x1.92TB M.2 SSD Enterprise</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Nguồn có sẵn:</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xml:space="preserve">Thông lượng mail/giờ: </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1.2 Million</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xml:space="preserve">Số lượng hộp thư người dùng: </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Không giới hạn</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xml:space="preserve">Giao diện điều khiển: </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Tùy chọn tiếng Anh và tiếng Việt</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503"/>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xml:space="preserve">Bảo hành: </w:t>
            </w:r>
          </w:p>
        </w:tc>
        <w:tc>
          <w:tcPr>
            <w:tcW w:w="1732"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3 năm, theo tiêu chuẩn nhà sản xuất</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2487"/>
        </w:trPr>
        <w:tc>
          <w:tcPr>
            <w:tcW w:w="314" w:type="pct"/>
            <w:shd w:val="clear" w:color="000000" w:fill="FFFFFF"/>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3394" w:type="pct"/>
            <w:gridSpan w:val="2"/>
            <w:shd w:val="clear" w:color="000000" w:fill="FFFFFF"/>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b/>
                <w:bCs/>
                <w:i/>
                <w:iCs/>
                <w:color w:val="000000" w:themeColor="text1"/>
                <w:sz w:val="26"/>
                <w:szCs w:val="26"/>
              </w:rPr>
              <w:t>Bao gồm:</w:t>
            </w:r>
            <w:r w:rsidRPr="00D2453C">
              <w:rPr>
                <w:rFonts w:asciiTheme="majorHAnsi" w:hAnsiTheme="majorHAnsi" w:cstheme="majorHAnsi"/>
                <w:i/>
                <w:iCs/>
                <w:color w:val="000000" w:themeColor="text1"/>
                <w:sz w:val="26"/>
                <w:szCs w:val="26"/>
              </w:rPr>
              <w:br/>
              <w:t>- Cập nhật động cơ phòng chống thư rác, virus trong vòng 03 năm liên tục, trực tuyến và cập nhật từ Signature server đặt tại Trung tâm miền trong mạng truyền số liệu chuyên dụng, không kết nối internet.</w:t>
            </w:r>
            <w:r w:rsidRPr="00D2453C">
              <w:rPr>
                <w:rFonts w:asciiTheme="majorHAnsi" w:hAnsiTheme="majorHAnsi" w:cstheme="majorHAnsi"/>
                <w:i/>
                <w:iCs/>
                <w:color w:val="000000" w:themeColor="text1"/>
                <w:sz w:val="26"/>
                <w:szCs w:val="26"/>
              </w:rPr>
              <w:br/>
              <w:t xml:space="preserve"> - Bản quyền vĩnh viễn, khi hết hạn bản quyền cập nhật mới, thiết bị và các động cơ vẫn hoạt động bình thường, đầy đủ tính năng nhưng với cơ sở dữ liệu đã được cập nhật lần cuối cùng.</w:t>
            </w:r>
          </w:p>
        </w:tc>
        <w:tc>
          <w:tcPr>
            <w:tcW w:w="68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660"/>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2</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Thiết bị tường lửa mạng cho Đảng ủy các Cơ quan Đảng tỉnh</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Thiết bị</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1</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Thông lượng Firewall </w:t>
            </w:r>
            <w:r w:rsidRPr="00D2453C">
              <w:rPr>
                <w:rFonts w:asciiTheme="majorHAnsi" w:hAnsiTheme="majorHAnsi" w:cstheme="majorHAnsi"/>
                <w:color w:val="000000" w:themeColor="text1"/>
                <w:sz w:val="26"/>
                <w:szCs w:val="26"/>
              </w:rPr>
              <w:lastRenderedPageBreak/>
              <w:t xml:space="preserve">Inspection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lastRenderedPageBreak/>
              <w:t>3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lastRenderedPageBreak/>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Thông lượng Threat Prevention</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Thông lượng Application Inspection</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1.5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Thông lượng IPS</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1.5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Thông lượng Anti-malware Inspection</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66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Thông lượng TLS/SSL decryption and Inspection (DPI SSL)</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500 Mbps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Thông lượng IPSec VPN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1.38 Gbps</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Connections per second</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9000</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Maximum connections (SPI)</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900000</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Maximum connections (DPI)</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200000</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Maximum connections (DPI SSL)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30000</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Giao diện (Interfaces):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8x1GbE, 2 USB 3.0, 1 Console</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557"/>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Tính năng Bảo mật:</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GATEWAY ANTI-MALWARE, INTRUSION PREVENTION AND APPLICATION CONTROL 3 YearBảo hành và dịch vụ hỗ trợ kỹ thuật: 8X5 SUPPORT 3 Year</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Kiến trúc</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Multi-core architecture</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2072"/>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Hỗ trợ công nghệ Secure SD-WAN: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Không tốn chi phí license:</w:t>
            </w:r>
            <w:r w:rsidRPr="00D2453C">
              <w:rPr>
                <w:rFonts w:asciiTheme="majorHAnsi" w:hAnsiTheme="majorHAnsi" w:cstheme="majorHAnsi"/>
                <w:color w:val="000000" w:themeColor="text1"/>
                <w:sz w:val="26"/>
                <w:szCs w:val="26"/>
              </w:rPr>
              <w:br/>
              <w:t xml:space="preserve"> - Quản lý cho các thiết bị tường lửa kết nối, không giới hạn thiết bị tường lửa kết nối quản trị.</w:t>
            </w:r>
            <w:r w:rsidRPr="00D2453C">
              <w:rPr>
                <w:rFonts w:asciiTheme="majorHAnsi" w:hAnsiTheme="majorHAnsi" w:cstheme="majorHAnsi"/>
                <w:color w:val="000000" w:themeColor="text1"/>
                <w:sz w:val="26"/>
                <w:szCs w:val="26"/>
              </w:rPr>
              <w:br/>
              <w:t xml:space="preserve"> - Hệ thống quản lý tường lửa tập trung (on-</w:t>
            </w:r>
            <w:r w:rsidRPr="00D2453C">
              <w:rPr>
                <w:rFonts w:asciiTheme="majorHAnsi" w:hAnsiTheme="majorHAnsi" w:cstheme="majorHAnsi"/>
                <w:color w:val="000000" w:themeColor="text1"/>
                <w:sz w:val="26"/>
                <w:szCs w:val="26"/>
              </w:rPr>
              <w:lastRenderedPageBreak/>
              <w:t>premises) cho môi trường Closed Network (không kết nối internet)</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lastRenderedPageBreak/>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1133"/>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lastRenderedPageBreak/>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Hệ thống quản lý tường lửa tập trung (on-premises) cho môi trường Closed Network (không tốn chi phí license quản lý cho các thiết bị tường lửa kết nối, không giới hạn thiết bị tường lửa kết nối quản trị)</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1196"/>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 Chứng chỉ:</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FIPS 140-2 Level 2 (with Suite B), IPv6/USGv6, ICSA Network Firewall, ICSA Firewall Enterprise, ISCA Network Antivirus / AntiMalware</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Bảo hành và dịch vụ hỗ trợ kỹ thuật:</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3 năm</w:t>
            </w:r>
          </w:p>
        </w:tc>
        <w:tc>
          <w:tcPr>
            <w:tcW w:w="68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987"/>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3</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Máy chủ Dùng để cài đặt làm máy Proxy chia sẻ Internet cho mạng LAN của Tỉnh ủy và cài đặt hệ thống giám sát an ninh mạng trực tuyến</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Cái</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1</w:t>
            </w:r>
          </w:p>
        </w:tc>
      </w:tr>
      <w:tr w:rsidR="00023C1D" w:rsidRPr="00D2453C" w:rsidTr="0044764D">
        <w:trPr>
          <w:trHeight w:val="990"/>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Processor:</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2 x Intel Xeon Silver 4310 2.1G, 12C/24T, 10.4GT/s, 18M Cache, Turbo, HT (120W) DDR4-2666 </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698"/>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Memory:</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8x Dell 32GB RDIMM, 3200MT/s, Dual Rank SNP75X1VC/32G</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835"/>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Network Controller: </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On-Board Broadcom 5720 Dual Port 1Gb LOM + Broadcom 5720 Quad Port 1GbE BASE-T Adapter, OCP NIC 3.0 </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663"/>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Raid Controller:</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 Dell PERC H755 Front PCIe Gen4 SAS 12Gb/s RAID Controller, 8GB NV Cache</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701"/>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lastRenderedPageBreak/>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SSD: </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2x SSD Samsung 960GB SATA 2.5" 6Gbps Enterprise HS with Caddy Tray</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660"/>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Hard Drive: </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4 x Dell 8TB 7.2K RPM SAS 3.5in Hot-plug Hard Drive</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Optical Drive:</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DVD +/-RW, SATA, Internal</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Management: </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iDRAC9, Enterprise 15G </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790"/>
        </w:trPr>
        <w:tc>
          <w:tcPr>
            <w:tcW w:w="314"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Power Supply:</w:t>
            </w:r>
          </w:p>
        </w:tc>
        <w:tc>
          <w:tcPr>
            <w:tcW w:w="1732" w:type="pct"/>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Dual, Hot-plug, Fully Redundant Power Supply (1+1), 800W, Mixed Mode</w:t>
            </w:r>
          </w:p>
        </w:tc>
        <w:tc>
          <w:tcPr>
            <w:tcW w:w="68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473"/>
        </w:trPr>
        <w:tc>
          <w:tcPr>
            <w:tcW w:w="314" w:type="pct"/>
            <w:noWrap/>
            <w:vAlign w:val="center"/>
            <w:hideMark/>
          </w:tcPr>
          <w:p w:rsidR="00023C1D" w:rsidRPr="00D2453C" w:rsidRDefault="00023C1D" w:rsidP="0044764D">
            <w:pPr>
              <w:rPr>
                <w:rFonts w:asciiTheme="majorHAnsi" w:hAnsiTheme="majorHAnsi" w:cstheme="majorHAnsi"/>
                <w:b/>
                <w:bCs/>
                <w:i/>
                <w:iCs/>
                <w:color w:val="000000" w:themeColor="text1"/>
                <w:sz w:val="26"/>
                <w:szCs w:val="26"/>
              </w:rPr>
            </w:pPr>
            <w:r w:rsidRPr="00D2453C">
              <w:rPr>
                <w:rFonts w:asciiTheme="majorHAnsi" w:hAnsiTheme="majorHAnsi" w:cstheme="majorHAnsi"/>
                <w:b/>
                <w:bCs/>
                <w:i/>
                <w:i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Bảo hành: 3 năm</w:t>
            </w:r>
          </w:p>
        </w:tc>
        <w:tc>
          <w:tcPr>
            <w:tcW w:w="686" w:type="pct"/>
            <w:noWrap/>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413"/>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4</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Màn hình Giám sát an ninh mạng</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Cái</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4</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Loại Tivi</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Smart Tivi</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Kích thước màn hình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75 inch trở lên</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1297"/>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Công nghệ hình ảnh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Tăng cường tương phản Dynamic Contrast Enhancer, HLG, HDR10, Màu sắc sống động Live Colour, Nâng cấp hình ảnh 4K X-Reality PRO, Chuyển động mượt Motionflow XR 200</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Công nghệ màn hình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LED</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Độ phân giải</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lang w:val="fr-FR"/>
              </w:rPr>
            </w:pPr>
            <w:r w:rsidRPr="00D2453C">
              <w:rPr>
                <w:rFonts w:asciiTheme="majorHAnsi" w:hAnsiTheme="majorHAnsi" w:cstheme="majorHAnsi"/>
                <w:i/>
                <w:iCs/>
                <w:color w:val="000000" w:themeColor="text1"/>
                <w:sz w:val="26"/>
                <w:szCs w:val="26"/>
                <w:lang w:val="fr-FR"/>
              </w:rPr>
              <w:t>Ultra HD 4K (3840 x 2160 Pixel)</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lang w:val="fr-FR"/>
              </w:rPr>
            </w:pPr>
            <w:r w:rsidRPr="00D2453C">
              <w:rPr>
                <w:rFonts w:asciiTheme="majorHAnsi" w:hAnsiTheme="majorHAnsi" w:cstheme="majorHAnsi"/>
                <w:i/>
                <w:iCs/>
                <w:color w:val="000000" w:themeColor="text1"/>
                <w:sz w:val="26"/>
                <w:szCs w:val="26"/>
                <w:lang w:val="fr-FR"/>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lang w:val="fr-FR"/>
              </w:rPr>
            </w:pPr>
            <w:r w:rsidRPr="00D2453C">
              <w:rPr>
                <w:rFonts w:asciiTheme="majorHAnsi" w:hAnsiTheme="majorHAnsi" w:cstheme="majorHAnsi"/>
                <w:i/>
                <w:iCs/>
                <w:color w:val="000000" w:themeColor="text1"/>
                <w:sz w:val="26"/>
                <w:szCs w:val="26"/>
                <w:lang w:val="fr-FR"/>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lang w:val="fr-FR"/>
              </w:rPr>
            </w:pPr>
            <w:r w:rsidRPr="00D2453C">
              <w:rPr>
                <w:rFonts w:asciiTheme="majorHAnsi" w:hAnsiTheme="majorHAnsi" w:cstheme="majorHAnsi"/>
                <w:i/>
                <w:iCs/>
                <w:color w:val="000000" w:themeColor="text1"/>
                <w:sz w:val="26"/>
                <w:szCs w:val="26"/>
                <w:lang w:val="fr-FR"/>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Bluetooth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Có</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LAN</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Có</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Wifi</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Có</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AV</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Có cổng Composite</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66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HDMI</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3 cổng HDMI có 1 cổng HDMI eARC (ARC)</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99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xuất âm thanh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1 cổng 3.5 mm, 1 cổng Optical (Digital Audio), 1 cổng eARC (ARC)</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lastRenderedPageBreak/>
              <w:t> </w:t>
            </w:r>
          </w:p>
        </w:tc>
        <w:tc>
          <w:tcPr>
            <w:tcW w:w="1661" w:type="pct"/>
            <w:shd w:val="clear" w:color="000000" w:fill="FAFAFA"/>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Cổng USB</w:t>
            </w:r>
          </w:p>
        </w:tc>
        <w:tc>
          <w:tcPr>
            <w:tcW w:w="1732" w:type="pct"/>
            <w:shd w:val="clear" w:color="000000" w:fill="FAFAFA"/>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2 cổng USB A</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1661"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Bảo hành</w:t>
            </w:r>
          </w:p>
        </w:tc>
        <w:tc>
          <w:tcPr>
            <w:tcW w:w="1732" w:type="pct"/>
            <w:vAlign w:val="center"/>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2 năm</w:t>
            </w:r>
          </w:p>
        </w:tc>
        <w:tc>
          <w:tcPr>
            <w:tcW w:w="68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c>
          <w:tcPr>
            <w:tcW w:w="606" w:type="pct"/>
            <w:noWrap/>
            <w:vAlign w:val="bottom"/>
            <w:hideMark/>
          </w:tcPr>
          <w:p w:rsidR="00023C1D" w:rsidRPr="00D2453C" w:rsidRDefault="00023C1D" w:rsidP="0044764D">
            <w:pPr>
              <w:rPr>
                <w:rFonts w:asciiTheme="majorHAnsi" w:hAnsiTheme="majorHAnsi" w:cstheme="majorHAnsi"/>
                <w:i/>
                <w:iCs/>
                <w:color w:val="000000" w:themeColor="text1"/>
                <w:sz w:val="26"/>
                <w:szCs w:val="26"/>
              </w:rPr>
            </w:pPr>
            <w:r w:rsidRPr="00D2453C">
              <w:rPr>
                <w:rFonts w:asciiTheme="majorHAnsi" w:hAnsiTheme="majorHAnsi" w:cstheme="majorHAnsi"/>
                <w:i/>
                <w:iCs/>
                <w:color w:val="000000" w:themeColor="text1"/>
                <w:sz w:val="26"/>
                <w:szCs w:val="26"/>
              </w:rPr>
              <w:t> </w:t>
            </w:r>
          </w:p>
        </w:tc>
      </w:tr>
      <w:tr w:rsidR="00023C1D" w:rsidRPr="00D2453C" w:rsidTr="0044764D">
        <w:trPr>
          <w:trHeight w:val="330"/>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5</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Bộ điều khiển tín hiệu</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Cái</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1</w:t>
            </w:r>
          </w:p>
        </w:tc>
      </w:tr>
      <w:tr w:rsidR="00023C1D" w:rsidRPr="00D2453C" w:rsidTr="0044764D">
        <w:trPr>
          <w:trHeight w:val="552"/>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Hỗ trợ cổng đầu vào chuẩn: 8 x DVI-U cổng</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8 x DVI-U cổng</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53"/>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Hỗ trợ cổng đầu ra: </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12 x HDMI (tối đa 1920 x 1080) cổng</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Cổng điều khiển:</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RS-232, RJ-45</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492"/>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Nguồn đầu vào:</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100-240V AC~50/60Hz</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432"/>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Nhiệt độ hoạt động:</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0-45°C</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Kích thước:</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483x 360 x 89mm LxWxH)</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Trọng lượng:</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Xấp xỉ 7kg</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Công suất:</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Tối đa 100W</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Tuổi thọ:</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60.000 giờ</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Hỗ trợ 8 lớp hình ảnh cùng lúc trên màn hình</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Cho phép hiệu chỉnh ECO signal, real-time</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Cho phép tạo đến 32 mode hiển thị</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Hỗ trợ cắt thẳng, lật, không có đế độ màn hình nền đen, Karton</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Hỗ trợ nguồn hình ảnh vào 60Hz</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3394" w:type="pct"/>
            <w:gridSpan w:val="2"/>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Tuỳ chỉnh hiển thị EDID</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r w:rsidR="00023C1D" w:rsidRPr="00D2453C" w:rsidTr="0044764D">
        <w:trPr>
          <w:trHeight w:val="345"/>
        </w:trPr>
        <w:tc>
          <w:tcPr>
            <w:tcW w:w="314" w:type="pct"/>
            <w:shd w:val="clear" w:color="000000" w:fill="FFFFFF"/>
            <w:vAlign w:val="center"/>
            <w:hideMark/>
          </w:tcPr>
          <w:p w:rsidR="00023C1D" w:rsidRPr="00D2453C" w:rsidRDefault="00023C1D" w:rsidP="0044764D">
            <w:pPr>
              <w:jc w:val="center"/>
              <w:rPr>
                <w:rFonts w:asciiTheme="majorHAnsi" w:hAnsiTheme="majorHAnsi" w:cstheme="majorHAnsi"/>
                <w:b/>
                <w:bCs/>
                <w:color w:val="000000" w:themeColor="text1"/>
                <w:sz w:val="26"/>
                <w:szCs w:val="26"/>
              </w:rPr>
            </w:pPr>
            <w:r w:rsidRPr="00D2453C">
              <w:rPr>
                <w:rFonts w:asciiTheme="majorHAnsi" w:hAnsiTheme="majorHAnsi" w:cstheme="majorHAnsi"/>
                <w:b/>
                <w:bCs/>
                <w:color w:val="000000" w:themeColor="text1"/>
                <w:sz w:val="26"/>
                <w:szCs w:val="26"/>
              </w:rPr>
              <w:t> </w:t>
            </w:r>
          </w:p>
        </w:tc>
        <w:tc>
          <w:tcPr>
            <w:tcW w:w="1661"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Thời gian bảo hành:</w:t>
            </w:r>
          </w:p>
        </w:tc>
        <w:tc>
          <w:tcPr>
            <w:tcW w:w="1732" w:type="pct"/>
            <w:shd w:val="clear" w:color="000000" w:fill="FFFFFF"/>
            <w:vAlign w:val="center"/>
            <w:hideMark/>
          </w:tcPr>
          <w:p w:rsidR="00023C1D" w:rsidRPr="00D2453C" w:rsidRDefault="00023C1D" w:rsidP="0044764D">
            <w:pP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xml:space="preserve"> 12 tháng</w:t>
            </w:r>
          </w:p>
        </w:tc>
        <w:tc>
          <w:tcPr>
            <w:tcW w:w="68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c>
          <w:tcPr>
            <w:tcW w:w="606" w:type="pct"/>
            <w:shd w:val="clear" w:color="000000" w:fill="FFFFFF"/>
            <w:vAlign w:val="center"/>
            <w:hideMark/>
          </w:tcPr>
          <w:p w:rsidR="00023C1D" w:rsidRPr="00D2453C" w:rsidRDefault="00023C1D" w:rsidP="0044764D">
            <w:pPr>
              <w:jc w:val="center"/>
              <w:rPr>
                <w:rFonts w:asciiTheme="majorHAnsi" w:hAnsiTheme="majorHAnsi" w:cstheme="majorHAnsi"/>
                <w:color w:val="000000" w:themeColor="text1"/>
                <w:sz w:val="26"/>
                <w:szCs w:val="26"/>
              </w:rPr>
            </w:pPr>
            <w:r w:rsidRPr="00D2453C">
              <w:rPr>
                <w:rFonts w:asciiTheme="majorHAnsi" w:hAnsiTheme="majorHAnsi" w:cstheme="majorHAnsi"/>
                <w:color w:val="000000" w:themeColor="text1"/>
                <w:sz w:val="26"/>
                <w:szCs w:val="26"/>
              </w:rPr>
              <w:t> </w:t>
            </w:r>
          </w:p>
        </w:tc>
      </w:tr>
    </w:tbl>
    <w:p w:rsidR="00023C1D" w:rsidRPr="00D2453C" w:rsidRDefault="00023C1D" w:rsidP="00023C1D">
      <w:pPr>
        <w:spacing w:before="60"/>
        <w:ind w:firstLine="567"/>
        <w:rPr>
          <w:color w:val="000000" w:themeColor="text1"/>
          <w:szCs w:val="28"/>
          <w:lang w:val="pt-BR"/>
        </w:rPr>
      </w:pPr>
    </w:p>
    <w:p w:rsidR="00023C1D" w:rsidRPr="00D2453C" w:rsidRDefault="00023C1D" w:rsidP="00023C1D">
      <w:pPr>
        <w:spacing w:after="160" w:line="259" w:lineRule="auto"/>
        <w:rPr>
          <w:b/>
          <w:color w:val="000000" w:themeColor="text1"/>
          <w:szCs w:val="28"/>
          <w:lang w:val="pt-BR"/>
        </w:rPr>
      </w:pPr>
      <w:r w:rsidRPr="00D2453C">
        <w:rPr>
          <w:b/>
          <w:color w:val="000000" w:themeColor="text1"/>
          <w:szCs w:val="28"/>
          <w:lang w:val="pt-BR"/>
        </w:rPr>
        <w:br w:type="page"/>
      </w:r>
    </w:p>
    <w:p w:rsidR="00023C1D" w:rsidRPr="00D2453C" w:rsidRDefault="00023C1D" w:rsidP="00023C1D">
      <w:pPr>
        <w:spacing w:before="60"/>
        <w:jc w:val="center"/>
        <w:rPr>
          <w:b/>
          <w:color w:val="000000" w:themeColor="text1"/>
          <w:szCs w:val="28"/>
          <w:lang w:val="pt-BR"/>
        </w:rPr>
      </w:pPr>
      <w:r w:rsidRPr="00D2453C">
        <w:rPr>
          <w:b/>
          <w:color w:val="000000" w:themeColor="text1"/>
          <w:szCs w:val="28"/>
          <w:lang w:val="pt-BR"/>
        </w:rPr>
        <w:lastRenderedPageBreak/>
        <w:t>PHẦN MỀM MẠNG THƯƠNG MẠI</w:t>
      </w:r>
    </w:p>
    <w:p w:rsidR="00023C1D" w:rsidRPr="00D2453C" w:rsidRDefault="00023C1D" w:rsidP="00023C1D">
      <w:pPr>
        <w:spacing w:before="60"/>
        <w:ind w:firstLine="567"/>
        <w:jc w:val="center"/>
        <w:rPr>
          <w:b/>
          <w:color w:val="000000" w:themeColor="text1"/>
          <w:szCs w:val="28"/>
          <w:lang w:val="pt-BR"/>
        </w:rPr>
      </w:pPr>
    </w:p>
    <w:tbl>
      <w:tblPr>
        <w:tblW w:w="5000" w:type="pct"/>
        <w:tblLook w:val="04A0" w:firstRow="1" w:lastRow="0" w:firstColumn="1" w:lastColumn="0" w:noHBand="0" w:noVBand="1"/>
      </w:tblPr>
      <w:tblGrid>
        <w:gridCol w:w="708"/>
        <w:gridCol w:w="7366"/>
        <w:gridCol w:w="896"/>
        <w:gridCol w:w="606"/>
      </w:tblGrid>
      <w:tr w:rsidR="00023C1D" w:rsidRPr="00D2453C" w:rsidTr="0044764D">
        <w:trPr>
          <w:trHeight w:val="20"/>
        </w:trPr>
        <w:tc>
          <w:tcPr>
            <w:tcW w:w="1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STT</w:t>
            </w:r>
          </w:p>
        </w:tc>
        <w:tc>
          <w:tcPr>
            <w:tcW w:w="4148" w:type="pct"/>
            <w:tcBorders>
              <w:top w:val="single" w:sz="4" w:space="0" w:color="auto"/>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Tên sản phẩm</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ĐVT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SL</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Có cấu hình tối thiểu chi tiết</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1</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b/>
                <w:bCs/>
                <w:color w:val="000000" w:themeColor="text1"/>
                <w:sz w:val="26"/>
                <w:szCs w:val="26"/>
              </w:rPr>
            </w:pPr>
            <w:r w:rsidRPr="00D2453C">
              <w:rPr>
                <w:b/>
                <w:bCs/>
                <w:color w:val="000000" w:themeColor="text1"/>
                <w:sz w:val="26"/>
                <w:szCs w:val="26"/>
              </w:rPr>
              <w:t xml:space="preserve">Bản quyền Hệ thống thu thập giám sát an ninh mạng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Bản quyền</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1</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1.1</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 xml:space="preserve">Giám sát trực tuyến trạng thái hoạt động (Status) các thiết bị CNTT trong phòng máy chủ (Phần cứng, dịch vụ mạng, cổng mạng) và cảnh báo bằng email hoặc gửi thông tin đến APP di động hoặc gửi tin nhắn sms thông qua SMS service ngay (do chủ đầu tư chỉ định) lập tức đến người quản trị khi có sự cố xảy ra.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1.2</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Giám sát trực tuyến tấn công và xâm nhập mạng trái phép (IDS): Giám sát các gói dữ liệu vào ra các cổng mạng (gateway) và cảnh báo kịp thời đến người quản trị bằng sms (Thông qua SMS gateway do chủ đầu tư chỉ định) hoặc email ngay lập tức. Hệ thống IDS giúp Phát hiện kịp thời sự lây nhiễm mã độc trong hệ thống mạng, các máy tính bị nhiễm mã độc, các máy tính bị tình nghi là thành viên của mạng máy tính ma (botnet) và phát hiện kịp thời các tấn công mạng xuất phát từ mạng diện rộng cũng như các tấn công xuất phát trong nội bộ. Khả năng tích hợp sơ đồ / bản đồ để thuận tiện cho việc giám sát trực quan.</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1.3</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Giám sát tập trung và trực tuyến toàn bộ các bản ghi (Logs) từ tất cả các thiết bị mạng, máy chủ (Security information and event management – SIEM) từ đó cung cấp cho người quản trị công cụ tìm kiếm tốc độ cao để tìm kiếm các sự kiện quan trọng hoặc bất thường liên quan đến vấn đề an toàn và hoạt động của hệ thống (event) để chẩn đoán, giám sát tình hình hoạt động cũng như cung cấp các báo cáo giám sát trực tuyến để người quản trị nắm bắt được tình hình an toàn - an ninh của hệ thống trung tâm dữ liệu và tình hình sử dụng tài nguyên mạng có đúng chuẩn hay không để có các điều chỉnh kịp thời.</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1.4</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 xml:space="preserve">Giám sát trực tuyến xâm nhập hoặc truy cập hệ thống máy chủ trái phép hoặc có phép bằng cách cung cấp các thông tin bản ghi (Logs), giám sát việc đăng nhập máy chủ hoặc giám sát cài đặt phần mềm độc hại (rootkit) thay đổi thông tin hoặc cấu hình máy chủ (System file &amp; Registry). Hệ thống sẽ gửi cảnh báo bằng email hoặc bằng APP di động hoặc SMS đến người quản trị (Thông qua SMS </w:t>
            </w:r>
            <w:r w:rsidRPr="00D2453C">
              <w:rPr>
                <w:color w:val="000000" w:themeColor="text1"/>
                <w:sz w:val="26"/>
                <w:szCs w:val="26"/>
              </w:rPr>
              <w:lastRenderedPageBreak/>
              <w:t>gateway của chủ đầu tư chỉ định) kịp thời tùy thuộc vào việc xác lập các thông tin bảo mật (Triggered).</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1.5</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 xml:space="preserve">Giám sát trực tuyến các kết nối đến và và đi (Cho phép hoặc không cho phép): Giữa tất cả các máy tính trong mạng nội bộ lẫn nhau; Giữa tất cả máy tính trong mạng nội bộ với hệ thống mạng diện rộng (ĐTSLCD); Giữa các máy tính trong mạng nội bộ, mạng diện rộng với hệ thống máy chủ, hệ thống tường lửa bằng giao diện đồ hoạ thể hiện hệ thống mạng nội bộ, hệ thống Trung tâm dữ liệu và hệ thống mạng diện rộng 34 tỉnh thành và các cơ quan ban Đảng (Network Access MAP).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1.6</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 xml:space="preserve">Giám sát trực tuyến bằng giao diện đồ họa tình trạng tấn công mạng, lây nhiễm mã độc từ hệ thống Internet/WAN Local bằng giao diện đồ hoạ (Global Access MAP)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1.7</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7. Nhận dạng tiến trình sạch hay bẩn: Thành phần trực tuyến nhận dạng tiến trình - thu thập tất cả các tiến trình (process) đang vận hành và các tập tin được sử dụng bởi tiến trình. Các tiến trình / tập tin này sẽ được kiểm tra sạch hay bẩn bằng bộ dữ liệu nhận dạng có sẵn hoặc tải lên các tổ chức an ninh mạng trên thế giới để lấy về các báo cáo liên quan.</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1.8</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Khả năng chia sẻ thông tin tự động dữ liệu về giám sát với các hệ thống giám sát an ninh mạng khác của các cơ quan chức năng khi có đường truyền kết nối: Các thông tin cảnh báo từ hệ thống giám sát địa phương phải được cảnh báo trực tuyến tại hệ thống địa phương và được đóng gói theo chuẩn Syslog hoặc JSON trên kênh mã hoá HTTPS và truyền đến Hệ thống tiếp nhận và xử lý dữ liệu giám sát của của Văn phòng Trung ương Đảng hoặc các cơ quan chức năng.</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1.9</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color w:val="000000" w:themeColor="text1"/>
                <w:sz w:val="26"/>
                <w:szCs w:val="26"/>
              </w:rPr>
              <w:t>Không giới hạn số lượng node giám sát, không giới hạn lưu lượng phân tích logs hằng ngày. Quy mô giám sát</w:t>
            </w:r>
            <w:proofErr w:type="gramStart"/>
            <w:r w:rsidRPr="00D2453C">
              <w:rPr>
                <w:color w:val="000000" w:themeColor="text1"/>
                <w:sz w:val="26"/>
                <w:szCs w:val="26"/>
              </w:rPr>
              <w:t>:</w:t>
            </w:r>
            <w:proofErr w:type="gramEnd"/>
            <w:r w:rsidRPr="00D2453C">
              <w:rPr>
                <w:color w:val="000000" w:themeColor="text1"/>
                <w:sz w:val="26"/>
                <w:szCs w:val="26"/>
              </w:rPr>
              <w:br/>
              <w:t>- Toàn bộ các trang thiết bị (có khả năng gửi log bằng giao thức UDP 514), máy chủ vật lý (cài đặt phần mềm ảo hóa – điện toán đám mây) và máy chủ ảo.</w:t>
            </w:r>
            <w:r w:rsidRPr="00D2453C">
              <w:rPr>
                <w:color w:val="000000" w:themeColor="text1"/>
                <w:sz w:val="26"/>
                <w:szCs w:val="26"/>
              </w:rPr>
              <w:br/>
              <w:t>- Giám sát gói tin cảnh báo tấn công mạng, lây nhiễm mã độc(IDS) cho toàn bộ vùng mạng tại Trung tâm dữ liệu</w:t>
            </w:r>
            <w:r w:rsidRPr="00D2453C">
              <w:rPr>
                <w:color w:val="000000" w:themeColor="text1"/>
                <w:sz w:val="26"/>
                <w:szCs w:val="26"/>
              </w:rPr>
              <w:br/>
              <w:t>- Không giới hạn các thiết bị khác (dự phòng tăng trưởng)</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1.10</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Giao diện điều khiển: Tiếng Việt</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1.11</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color w:val="000000" w:themeColor="text1"/>
                <w:sz w:val="26"/>
                <w:szCs w:val="26"/>
              </w:rPr>
              <w:t>Cung cấp bằng chứng số phục vụ công tác điều tra sau sự cố.</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1.12</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Bao gồm:</w:t>
            </w:r>
            <w:r w:rsidRPr="00D2453C">
              <w:rPr>
                <w:color w:val="000000" w:themeColor="text1"/>
                <w:sz w:val="26"/>
                <w:szCs w:val="26"/>
              </w:rPr>
              <w:br/>
            </w:r>
            <w:r w:rsidRPr="00D2453C">
              <w:rPr>
                <w:color w:val="000000" w:themeColor="text1"/>
                <w:sz w:val="26"/>
                <w:szCs w:val="26"/>
              </w:rPr>
              <w:lastRenderedPageBreak/>
              <w:t>- Bản quyền động cơ phát hiện tấn công mạng, mã độc. Động cơ cho phép cập nhật trực tuyến và hoặc cập nhật từ Signature server đặt tại Trung tâm miền trong mạng truyền số liệu chuyên dụng, không kết nối internet</w:t>
            </w:r>
            <w:proofErr w:type="gramStart"/>
            <w:r w:rsidRPr="00D2453C">
              <w:rPr>
                <w:color w:val="000000" w:themeColor="text1"/>
                <w:sz w:val="26"/>
                <w:szCs w:val="26"/>
              </w:rPr>
              <w:t>;</w:t>
            </w:r>
            <w:proofErr w:type="gramEnd"/>
            <w:r w:rsidRPr="00D2453C">
              <w:rPr>
                <w:color w:val="000000" w:themeColor="text1"/>
                <w:sz w:val="26"/>
                <w:szCs w:val="26"/>
              </w:rPr>
              <w:br/>
              <w:t>- Bản quyền vĩnh viễn, khi hết hạn bản quyền cập nhật mới, thiết bị và động cơ vẫn hoạt động bình thường, đầy đủ tính năng nhưng với cơ sở dữ liệu đã được cập nhật lần cuối cùng.</w:t>
            </w:r>
            <w:r w:rsidRPr="00D2453C">
              <w:rPr>
                <w:color w:val="000000" w:themeColor="text1"/>
                <w:sz w:val="26"/>
                <w:szCs w:val="26"/>
              </w:rPr>
              <w:br/>
              <w:t>- Lắp đặt, cài đặt, cấu hình Hệ thống Theo dõi giám sát mạng.</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lastRenderedPageBreak/>
              <w:t>2</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b/>
                <w:bCs/>
                <w:color w:val="000000" w:themeColor="text1"/>
                <w:sz w:val="26"/>
                <w:szCs w:val="26"/>
              </w:rPr>
            </w:pPr>
            <w:r w:rsidRPr="00D2453C">
              <w:rPr>
                <w:b/>
                <w:bCs/>
                <w:color w:val="000000" w:themeColor="text1"/>
                <w:sz w:val="26"/>
                <w:szCs w:val="26"/>
              </w:rPr>
              <w:t>Bản quyền phần mềm chống rò rỉ, thất thoát dữ liệu (DLP) cho các máy tính mạng LAN Tỉnh ủy</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Bản quyền</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180</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color w:val="000000" w:themeColor="text1"/>
                <w:sz w:val="26"/>
                <w:szCs w:val="26"/>
              </w:rPr>
              <w:t xml:space="preserve">* Các tính năng chính </w:t>
            </w:r>
            <w:r w:rsidRPr="00D2453C">
              <w:rPr>
                <w:color w:val="000000" w:themeColor="text1"/>
                <w:sz w:val="26"/>
                <w:szCs w:val="26"/>
              </w:rPr>
              <w:br/>
              <w:t>- Kiểm soát các kênh rỏ rỉ dữ liệu</w:t>
            </w:r>
            <w:r w:rsidRPr="00D2453C">
              <w:rPr>
                <w:color w:val="000000" w:themeColor="text1"/>
                <w:sz w:val="26"/>
                <w:szCs w:val="26"/>
              </w:rPr>
              <w:br/>
              <w:t>- Giao diện điều khiển độc lập</w:t>
            </w:r>
            <w:r w:rsidRPr="00D2453C">
              <w:rPr>
                <w:color w:val="000000" w:themeColor="text1"/>
                <w:sz w:val="26"/>
                <w:szCs w:val="26"/>
              </w:rPr>
              <w:br/>
              <w:t>- Chính sách và quy tắc linh hoạt</w:t>
            </w:r>
            <w:r w:rsidRPr="00D2453C">
              <w:rPr>
                <w:color w:val="000000" w:themeColor="text1"/>
                <w:sz w:val="26"/>
                <w:szCs w:val="26"/>
              </w:rPr>
              <w:br/>
              <w:t>- Ghi nhận/Lưu files và tin nhắn</w:t>
            </w:r>
            <w:r w:rsidRPr="00D2453C">
              <w:rPr>
                <w:color w:val="000000" w:themeColor="text1"/>
                <w:sz w:val="26"/>
                <w:szCs w:val="26"/>
              </w:rPr>
              <w:br/>
              <w:t>- Trích xuất nội dung tập tin file</w:t>
            </w:r>
            <w:r w:rsidRPr="00D2453C">
              <w:rPr>
                <w:color w:val="000000" w:themeColor="text1"/>
                <w:sz w:val="26"/>
                <w:szCs w:val="26"/>
              </w:rPr>
              <w:br/>
              <w:t>- Danh mục thông minh của nhân viên gồm địa chỉ email, mạng xã hội và tài khoản nhắn tin</w:t>
            </w:r>
            <w:r w:rsidRPr="00D2453C">
              <w:rPr>
                <w:color w:val="000000" w:themeColor="text1"/>
                <w:sz w:val="26"/>
                <w:szCs w:val="26"/>
              </w:rPr>
              <w:br/>
              <w:t>- Phân tích hành vi của người dùng</w:t>
            </w:r>
            <w:r w:rsidRPr="00D2453C">
              <w:rPr>
                <w:color w:val="000000" w:themeColor="text1"/>
                <w:sz w:val="26"/>
                <w:szCs w:val="26"/>
              </w:rPr>
              <w:br/>
              <w:t>- Báo cáo hiệu quả.</w:t>
            </w:r>
            <w:r w:rsidRPr="00D2453C">
              <w:rPr>
                <w:color w:val="000000" w:themeColor="text1"/>
                <w:sz w:val="26"/>
                <w:szCs w:val="26"/>
              </w:rPr>
              <w:br/>
              <w:t>- Ghi nhật ký sự kiện</w:t>
            </w:r>
            <w:r w:rsidRPr="00D2453C">
              <w:rPr>
                <w:color w:val="000000" w:themeColor="text1"/>
                <w:sz w:val="26"/>
                <w:szCs w:val="26"/>
              </w:rPr>
              <w:br/>
              <w:t>- Bản đồ kết nối người dùng</w:t>
            </w:r>
            <w:r w:rsidRPr="00D2453C">
              <w:rPr>
                <w:color w:val="000000" w:themeColor="text1"/>
                <w:sz w:val="26"/>
                <w:szCs w:val="26"/>
              </w:rPr>
              <w:br/>
              <w:t>- Khả năng tích hợp hệ thống domain (Active Directory)</w:t>
            </w:r>
            <w:r w:rsidRPr="00D2453C">
              <w:rPr>
                <w:color w:val="000000" w:themeColor="text1"/>
                <w:sz w:val="26"/>
                <w:szCs w:val="26"/>
              </w:rPr>
              <w:br/>
              <w:t>- Hỗ trợ nhận diện ký tự quang học (OCR)</w:t>
            </w:r>
            <w:r w:rsidRPr="00D2453C">
              <w:rPr>
                <w:color w:val="000000" w:themeColor="text1"/>
                <w:sz w:val="26"/>
                <w:szCs w:val="26"/>
              </w:rPr>
              <w:br/>
              <w:t>Hỗ trợ REST API"</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color w:val="000000" w:themeColor="text1"/>
                <w:sz w:val="26"/>
                <w:szCs w:val="26"/>
              </w:rPr>
              <w:t>* Chống thất thoát dữ liệu qua thiết bị ngoại vi</w:t>
            </w:r>
            <w:r w:rsidRPr="00D2453C">
              <w:rPr>
                <w:color w:val="000000" w:themeColor="text1"/>
                <w:sz w:val="26"/>
                <w:szCs w:val="26"/>
              </w:rPr>
              <w:br/>
              <w:t>- Kiểm soát linh hoạt và chi tiết các thiết bị ngoại vi</w:t>
            </w:r>
            <w:r w:rsidRPr="00D2453C">
              <w:rPr>
                <w:color w:val="000000" w:themeColor="text1"/>
                <w:sz w:val="26"/>
                <w:szCs w:val="26"/>
              </w:rPr>
              <w:br/>
              <w:t>- Danh mục thiết bị của công ty</w:t>
            </w:r>
            <w:r w:rsidRPr="00D2453C">
              <w:rPr>
                <w:color w:val="000000" w:themeColor="text1"/>
                <w:sz w:val="26"/>
                <w:szCs w:val="26"/>
              </w:rPr>
              <w:br/>
              <w:t>- Kiểm soát sao chép ảnh ra bên ngoài / qua in ấn</w:t>
            </w:r>
            <w:r w:rsidRPr="00D2453C">
              <w:rPr>
                <w:color w:val="000000" w:themeColor="text1"/>
                <w:sz w:val="26"/>
                <w:szCs w:val="26"/>
              </w:rPr>
              <w:br/>
              <w:t>- Hỗ trợ mã hóa dữ liệu file khi sao chép ra thiết bị ngoại vi</w:t>
            </w:r>
            <w:r w:rsidRPr="00D2453C">
              <w:rPr>
                <w:color w:val="000000" w:themeColor="text1"/>
                <w:sz w:val="26"/>
                <w:szCs w:val="26"/>
              </w:rPr>
              <w:br/>
              <w:t>- Hỗ trợ triển khai và quản lý tập trung</w:t>
            </w:r>
            <w:r w:rsidRPr="00D2453C">
              <w:rPr>
                <w:color w:val="000000" w:themeColor="text1"/>
                <w:sz w:val="26"/>
                <w:szCs w:val="26"/>
              </w:rPr>
              <w:br/>
              <w:t>- Hỗ trợ yêu cầu quyền truy cập thiết bị</w:t>
            </w:r>
            <w:r w:rsidRPr="00D2453C">
              <w:rPr>
                <w:color w:val="000000" w:themeColor="text1"/>
                <w:sz w:val="26"/>
                <w:szCs w:val="26"/>
              </w:rPr>
              <w:br/>
              <w:t>- Bảo vệ khỏi hình thức giả mạo bởi các điểm cuối.</w:t>
            </w:r>
            <w:r w:rsidRPr="00D2453C">
              <w:rPr>
                <w:color w:val="000000" w:themeColor="text1"/>
                <w:sz w:val="26"/>
                <w:szCs w:val="26"/>
              </w:rPr>
              <w:br/>
              <w:t xml:space="preserve">- Hỗ trợ ghi nhận và kiểm soát: </w:t>
            </w:r>
            <w:r w:rsidRPr="00D2453C">
              <w:rPr>
                <w:color w:val="000000" w:themeColor="text1"/>
                <w:sz w:val="26"/>
                <w:szCs w:val="26"/>
              </w:rPr>
              <w:br/>
              <w:t xml:space="preserve">  + Chụp màn hình và theo dõi bàn phím.</w:t>
            </w:r>
            <w:r w:rsidRPr="00D2453C">
              <w:rPr>
                <w:color w:val="000000" w:themeColor="text1"/>
                <w:sz w:val="26"/>
                <w:szCs w:val="26"/>
              </w:rPr>
              <w:br/>
              <w:t xml:space="preserve">  + Ghi âm từ microphone</w:t>
            </w:r>
            <w:r w:rsidRPr="00D2453C">
              <w:rPr>
                <w:color w:val="000000" w:themeColor="text1"/>
                <w:sz w:val="26"/>
                <w:szCs w:val="26"/>
              </w:rPr>
              <w:br/>
              <w:t xml:space="preserve">  + Quay bằng webcam</w:t>
            </w:r>
            <w:r w:rsidRPr="00D2453C">
              <w:rPr>
                <w:color w:val="000000" w:themeColor="text1"/>
                <w:sz w:val="26"/>
                <w:szCs w:val="26"/>
              </w:rPr>
              <w:br/>
            </w:r>
            <w:r w:rsidRPr="00D2453C">
              <w:rPr>
                <w:color w:val="000000" w:themeColor="text1"/>
                <w:sz w:val="26"/>
                <w:szCs w:val="26"/>
              </w:rPr>
              <w:lastRenderedPageBreak/>
              <w:t xml:space="preserve">- Thiết bị ngoại vi hỗ trợ: USB, Network, WiFi, Bluetooth, LPT/COM Port, FDD, DVD/CD, PCMCIA, IrDA, Modem, Máy in, HDD, Các ổ cứng ngoài khác, Tape drives, FireWire"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color w:val="000000" w:themeColor="text1"/>
                <w:sz w:val="26"/>
                <w:szCs w:val="26"/>
              </w:rPr>
              <w:t>*Chống thất thoát dữ liệu qua mạng</w:t>
            </w:r>
            <w:r w:rsidRPr="00D2453C">
              <w:rPr>
                <w:color w:val="000000" w:themeColor="text1"/>
                <w:sz w:val="26"/>
                <w:szCs w:val="26"/>
              </w:rPr>
              <w:br/>
              <w:t>- Kiểm soát toàn bộ các kênh internet</w:t>
            </w:r>
            <w:r w:rsidRPr="00D2453C">
              <w:rPr>
                <w:color w:val="000000" w:themeColor="text1"/>
                <w:sz w:val="26"/>
                <w:szCs w:val="26"/>
              </w:rPr>
              <w:br/>
              <w:t>- Phân tích các lưu lượng (traffic) mã hóa</w:t>
            </w:r>
            <w:r w:rsidRPr="00D2453C">
              <w:rPr>
                <w:color w:val="000000" w:themeColor="text1"/>
                <w:sz w:val="26"/>
                <w:szCs w:val="26"/>
              </w:rPr>
              <w:br/>
              <w:t>- Email quarantine</w:t>
            </w:r>
            <w:r w:rsidRPr="00D2453C">
              <w:rPr>
                <w:color w:val="000000" w:themeColor="text1"/>
                <w:sz w:val="26"/>
                <w:szCs w:val="26"/>
              </w:rPr>
              <w:br/>
              <w:t>- Hỗ trợ phân tích lưu lượng email trong nội bộ và webmail qua các giao thức như: SMTP, IMAP, POP3, MAPI</w:t>
            </w:r>
            <w:r w:rsidRPr="00D2453C">
              <w:rPr>
                <w:color w:val="000000" w:themeColor="text1"/>
                <w:sz w:val="26"/>
                <w:szCs w:val="26"/>
              </w:rPr>
              <w:br/>
              <w:t>- Các kênh qua web: HTTP/HTTPS và FTP</w:t>
            </w:r>
            <w:r w:rsidRPr="00D2453C">
              <w:rPr>
                <w:color w:val="000000" w:themeColor="text1"/>
                <w:sz w:val="26"/>
                <w:szCs w:val="26"/>
              </w:rPr>
              <w:br/>
              <w:t>- Hỗ trợ các kênh messengers thông dụng: WhatsApp, Telegram, Skype, MSN, Mail.ru Agent, MS Lync, Viber, ICQ, XMPP (Jabber)…</w:t>
            </w:r>
            <w:r w:rsidRPr="00D2453C">
              <w:rPr>
                <w:color w:val="000000" w:themeColor="text1"/>
                <w:sz w:val="26"/>
                <w:szCs w:val="26"/>
              </w:rPr>
              <w:br/>
              <w:t>- Hỗ trợ kiểm soát các kênh từ các mạng xã hội thông dụng: Facebook, Twitter…</w:t>
            </w:r>
            <w:r w:rsidRPr="00D2453C">
              <w:rPr>
                <w:color w:val="000000" w:themeColor="text1"/>
                <w:sz w:val="26"/>
                <w:szCs w:val="26"/>
              </w:rPr>
              <w:br/>
              <w:t>- Hỗ trợ kiểm soát dịch vụ trên nền tảng cloud.</w:t>
            </w:r>
            <w:r w:rsidRPr="00D2453C">
              <w:rPr>
                <w:color w:val="000000" w:themeColor="text1"/>
                <w:sz w:val="26"/>
                <w:szCs w:val="26"/>
              </w:rPr>
              <w:br/>
              <w:t>- Hỗ trợ cảnh báo có thể xảy ra.</w:t>
            </w:r>
            <w:r w:rsidRPr="00D2453C">
              <w:rPr>
                <w:color w:val="000000" w:themeColor="text1"/>
                <w:sz w:val="26"/>
                <w:szCs w:val="26"/>
              </w:rPr>
              <w:br/>
              <w:t xml:space="preserve">- Bảo hành: 3 năm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3</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rFonts w:ascii="Times New Roman Bold" w:hAnsi="Times New Roman Bold"/>
                <w:b/>
                <w:bCs/>
                <w:color w:val="000000" w:themeColor="text1"/>
                <w:spacing w:val="-2"/>
                <w:sz w:val="26"/>
                <w:szCs w:val="26"/>
              </w:rPr>
            </w:pPr>
            <w:r w:rsidRPr="00D2453C">
              <w:rPr>
                <w:rFonts w:ascii="Times New Roman Bold" w:hAnsi="Times New Roman Bold"/>
                <w:b/>
                <w:bCs/>
                <w:color w:val="000000" w:themeColor="text1"/>
                <w:spacing w:val="-2"/>
                <w:sz w:val="26"/>
                <w:szCs w:val="26"/>
              </w:rPr>
              <w:t>Bản quyền hệ thống quét virus, phân tích nguồn gốc tấn công, quét chỉ báo, khả năng đáp ứng - ngăn chặn từ xa, cô lập điểm cuối (AV-EDR) - cho các máy tính mạng LAN Tỉnh ủy</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Bản quyền</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180</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Quản trị tập trung</w:t>
            </w:r>
            <w:r w:rsidRPr="00D2453C">
              <w:rPr>
                <w:b/>
                <w:bCs/>
                <w:color w:val="000000" w:themeColor="text1"/>
                <w:sz w:val="26"/>
                <w:szCs w:val="26"/>
              </w:rPr>
              <w:br/>
            </w:r>
            <w:r w:rsidRPr="00D2453C">
              <w:rPr>
                <w:color w:val="000000" w:themeColor="text1"/>
                <w:sz w:val="26"/>
                <w:szCs w:val="26"/>
              </w:rPr>
              <w:t>Phần mềm có khả năng triển khai quản lý qua Cloud hoặc On-premise</w:t>
            </w:r>
            <w:r w:rsidRPr="00D2453C">
              <w:rPr>
                <w:color w:val="000000" w:themeColor="text1"/>
                <w:sz w:val="26"/>
                <w:szCs w:val="26"/>
              </w:rPr>
              <w:br/>
            </w:r>
            <w:r w:rsidRPr="00D2453C">
              <w:rPr>
                <w:b/>
                <w:bCs/>
                <w:color w:val="000000" w:themeColor="text1"/>
                <w:sz w:val="26"/>
                <w:szCs w:val="26"/>
              </w:rPr>
              <w:t>Các tính năng bảo vệ cốt lõi cho Máy tính</w:t>
            </w:r>
            <w:r w:rsidRPr="00D2453C">
              <w:rPr>
                <w:color w:val="000000" w:themeColor="text1"/>
                <w:sz w:val="26"/>
                <w:szCs w:val="26"/>
              </w:rPr>
              <w:br/>
              <w:t>- Anti-Malware</w:t>
            </w:r>
            <w:r w:rsidRPr="00D2453C">
              <w:rPr>
                <w:color w:val="000000" w:themeColor="text1"/>
                <w:sz w:val="26"/>
                <w:szCs w:val="26"/>
              </w:rPr>
              <w:br/>
              <w:t>- Tường lửa cá nhân và chống tấn công mạng</w:t>
            </w:r>
            <w:r w:rsidRPr="00D2453C">
              <w:rPr>
                <w:color w:val="000000" w:themeColor="text1"/>
                <w:sz w:val="26"/>
                <w:szCs w:val="26"/>
              </w:rPr>
              <w:br/>
              <w:t>- Công nghệ chống virus mã hóa cho máy trạm và máy chủ</w:t>
            </w:r>
            <w:r w:rsidRPr="00D2453C">
              <w:rPr>
                <w:color w:val="000000" w:themeColor="text1"/>
                <w:sz w:val="26"/>
                <w:szCs w:val="26"/>
              </w:rPr>
              <w:br/>
              <w:t>- Đánh giá, phòng ngừa và ngăn chặn việc khai thác lỗ hổng bảo mật</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Các tính năng Kiểm soát người dùng - Endpoint Control</w:t>
            </w:r>
            <w:r w:rsidRPr="00D2453C">
              <w:rPr>
                <w:color w:val="000000" w:themeColor="text1"/>
                <w:sz w:val="26"/>
                <w:szCs w:val="26"/>
              </w:rPr>
              <w:br/>
              <w:t>- Kiểm soát ứng dụng sử dụng</w:t>
            </w:r>
            <w:r w:rsidRPr="00D2453C">
              <w:rPr>
                <w:color w:val="000000" w:themeColor="text1"/>
                <w:sz w:val="26"/>
                <w:szCs w:val="26"/>
              </w:rPr>
              <w:br/>
              <w:t>- Kiểm soát thiết bị sử dụng</w:t>
            </w:r>
            <w:r w:rsidRPr="00D2453C">
              <w:rPr>
                <w:color w:val="000000" w:themeColor="text1"/>
                <w:sz w:val="26"/>
                <w:szCs w:val="26"/>
              </w:rPr>
              <w:br/>
              <w:t>- Kiểm soát truy cập web</w:t>
            </w:r>
            <w:r w:rsidRPr="00D2453C">
              <w:rPr>
                <w:color w:val="000000" w:themeColor="text1"/>
                <w:sz w:val="26"/>
                <w:szCs w:val="26"/>
              </w:rPr>
              <w:br/>
            </w:r>
            <w:r w:rsidRPr="00D2453C">
              <w:rPr>
                <w:b/>
                <w:bCs/>
                <w:color w:val="000000" w:themeColor="text1"/>
                <w:sz w:val="26"/>
                <w:szCs w:val="26"/>
              </w:rPr>
              <w:t>Bảo vệ Máy Chủ</w:t>
            </w:r>
            <w:r w:rsidRPr="00D2453C">
              <w:rPr>
                <w:color w:val="000000" w:themeColor="text1"/>
                <w:sz w:val="26"/>
                <w:szCs w:val="26"/>
              </w:rPr>
              <w:br/>
              <w:t>Bảo vệ Smartphone và Tablet(không cần mua thêm)</w:t>
            </w:r>
            <w:r w:rsidRPr="00D2453C">
              <w:rPr>
                <w:color w:val="000000" w:themeColor="text1"/>
                <w:sz w:val="26"/>
                <w:szCs w:val="26"/>
              </w:rPr>
              <w:br/>
              <w:t>Mã hóa dữ liệu mức File, Folder, Full Disk, ổ đĩa di động</w:t>
            </w:r>
            <w:r w:rsidRPr="00D2453C">
              <w:rPr>
                <w:color w:val="000000" w:themeColor="text1"/>
                <w:sz w:val="26"/>
                <w:szCs w:val="26"/>
              </w:rPr>
              <w:br/>
            </w:r>
            <w:r w:rsidRPr="00D2453C">
              <w:rPr>
                <w:color w:val="000000" w:themeColor="text1"/>
                <w:sz w:val="26"/>
                <w:szCs w:val="26"/>
              </w:rPr>
              <w:lastRenderedPageBreak/>
              <w:t>Tích hợp bảo vệ Microsoft Office 365 (không cần mua thêm)</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Các tính năng quản trị hệ thống</w:t>
            </w:r>
            <w:r w:rsidRPr="00D2453C">
              <w:rPr>
                <w:b/>
                <w:bCs/>
                <w:color w:val="000000" w:themeColor="text1"/>
                <w:sz w:val="26"/>
                <w:szCs w:val="26"/>
              </w:rPr>
              <w:br/>
            </w:r>
            <w:r w:rsidRPr="00D2453C">
              <w:rPr>
                <w:color w:val="000000" w:themeColor="text1"/>
                <w:sz w:val="26"/>
                <w:szCs w:val="26"/>
              </w:rPr>
              <w:t>- Cài đặt hệ điều hành và phần mềm từ xa</w:t>
            </w:r>
            <w:r w:rsidRPr="00D2453C">
              <w:rPr>
                <w:color w:val="000000" w:themeColor="text1"/>
                <w:sz w:val="26"/>
                <w:szCs w:val="26"/>
              </w:rPr>
              <w:br/>
              <w:t>- Quản lý phần mềm, phần cứng và bản quyền</w:t>
            </w:r>
            <w:r w:rsidRPr="00D2453C">
              <w:rPr>
                <w:color w:val="000000" w:themeColor="text1"/>
                <w:sz w:val="26"/>
                <w:szCs w:val="26"/>
              </w:rPr>
              <w:br/>
              <w:t>- Quản lý lỗ hổng bảo mật và bản vá lỗi</w:t>
            </w:r>
            <w:r w:rsidRPr="00D2453C">
              <w:rPr>
                <w:color w:val="000000" w:themeColor="text1"/>
                <w:sz w:val="26"/>
                <w:szCs w:val="26"/>
              </w:rPr>
              <w:br/>
              <w:t>- Phần mềm quản trị tập trung phải có chính sách bảo vệ linh hoạt khi có sự bùng phát của phần mềm độc hại, tự động thay đổi policy để nâng mức độ bảo vệ cao hơn khi phát hiện số lượng virus bùng phát trong một khoảng thời gian chỉ định cụ thể</w:t>
            </w:r>
            <w:r w:rsidRPr="00D2453C">
              <w:rPr>
                <w:color w:val="000000" w:themeColor="text1"/>
                <w:sz w:val="26"/>
                <w:szCs w:val="26"/>
              </w:rPr>
              <w:br/>
              <w:t>- Phần mềm quản trị tập trung phải có khả năng cho phép ra lệnh xóa dữ liệu chỉ định từ xa khỏi máy tính của người dùng</w:t>
            </w:r>
            <w:r w:rsidRPr="00D2453C">
              <w:rPr>
                <w:color w:val="000000" w:themeColor="text1"/>
                <w:sz w:val="26"/>
                <w:szCs w:val="26"/>
              </w:rPr>
              <w:br/>
              <w:t>- Tích hợp SIEM nâng cao</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Phân tích nguồn gốc tấn công - Root cause analyse</w:t>
            </w:r>
            <w:r w:rsidRPr="00D2453C">
              <w:rPr>
                <w:color w:val="000000" w:themeColor="text1"/>
                <w:sz w:val="26"/>
                <w:szCs w:val="26"/>
              </w:rPr>
              <w:br/>
              <w:t>Tìm ra đợt tấn công bắt đầu từ đâu, khi nào, để loại bỏ các gốc rễ của cuộc tấn công đó. Hầu như đa số malware đều có tính năng nhân bản hoặc tạo ra các biến thể con, khả năng phân tích nguồn gốc tấn công giúp tìm ra các malware gốc để có thể tiêu diệt triệt để.</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Quét chỉ cáo IoC - Indicator of Compromise (IoC) scan</w:t>
            </w:r>
            <w:r w:rsidRPr="00D2453C">
              <w:rPr>
                <w:color w:val="000000" w:themeColor="text1"/>
                <w:sz w:val="26"/>
                <w:szCs w:val="26"/>
              </w:rPr>
              <w:br/>
              <w:t>IoC là chỉ dấu xâm nhập, là một tập hợp dữ liệu về một đối tượng hoặc hoạt động chỉ ra sự truy cập trái phép vào hệ thống mạng, nó có thể gồm mã của tập tin nguy hại hoặc đường URL của web, cho phép xác định một cuộc tấn công chỉ định nào đó có những malware với mã là gì hoặc máy chủ hacker có URL là như thế nào,...sau khi dựa trên IoC này, người quản trị có thể dò quét trên các máy tính trong hệ thống, xem có máy tính nào có chứa IoC đó không để xử lý.</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Khả năng đáp ứng - Response actions</w:t>
            </w:r>
            <w:r w:rsidRPr="00D2453C">
              <w:rPr>
                <w:b/>
                <w:bCs/>
                <w:color w:val="000000" w:themeColor="text1"/>
                <w:sz w:val="26"/>
                <w:szCs w:val="26"/>
              </w:rPr>
              <w:br/>
            </w:r>
            <w:r w:rsidRPr="00D2453C">
              <w:rPr>
                <w:color w:val="000000" w:themeColor="text1"/>
                <w:sz w:val="26"/>
                <w:szCs w:val="26"/>
              </w:rPr>
              <w:t>Nếu hệ thống chỉ triển khai giải pháp Select, Advanced, không triển khai KEDR-O, khi xuất hiện malware thì phần mềm Kaspersky sẽ tự diệt và kết thúc sự cố. Nhưng khi cần điều tra thêm thì quản trị viên phải đi đến từng máy để lấy dữ liệu, hoặc khi phát hiện ra có tấn công thì quản trị viên phải gọi điện hoặc là chạy đến máy tính người dùng để xử lý. Thì với EDR họ có thể đưa ra các hành động từ xa. Quản trị viên có thể tạo quy tắc ngăn chặn thực thi cho một đối tượng không đáng tin cậy, tìm kiếm các sự cố tương tự trong nhóm thiết bị dựa trên các chỉ báo IoC đã chọn, cô lập đối tượng không đáng tin cậy, cô lập thiết bị bị xâm nhập khỏi mạng.</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lastRenderedPageBreak/>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color w:val="000000" w:themeColor="text1"/>
                <w:sz w:val="26"/>
                <w:szCs w:val="26"/>
              </w:rPr>
            </w:pPr>
            <w:r w:rsidRPr="00D2453C">
              <w:rPr>
                <w:b/>
                <w:bCs/>
                <w:color w:val="000000" w:themeColor="text1"/>
                <w:sz w:val="26"/>
                <w:szCs w:val="26"/>
              </w:rPr>
              <w:t>Cô lập điểm cuối - Endpoint isolation</w:t>
            </w:r>
            <w:r w:rsidRPr="00D2453C">
              <w:rPr>
                <w:color w:val="000000" w:themeColor="text1"/>
                <w:sz w:val="26"/>
                <w:szCs w:val="26"/>
              </w:rPr>
              <w:br/>
              <w:t>Khả năng cách ly máy tính, đây là 1 phần của các hành động mà quản trị viên có thể thực hiện từ xa. Khi 1 máy tính bị kiểm soát hoặc hacker chiếm được quyền điều khiển, người quản trị phải cách ly máy đó ra khỏi hệ thống mạng để điều tra và xử lý. Trước đây là họ phải đến tận nơi, rút dây mạng, để máy tính đó không gây ảnh hưởng đến cả hệ thống, thì nay với KEDR-O, và tính năng Endpoint isolate, quản trị viên có thể ra lệnh ngắt máy tính đó kết nối tới mạng và các máy tính khác, máy tính bị cô lập vẫn có kết nối tới công cụ quản trị tập trung KSC để quản trị viên có thể xử lý từ xa.</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b/>
                <w:bCs/>
                <w:color w:val="000000" w:themeColor="text1"/>
                <w:sz w:val="26"/>
                <w:szCs w:val="26"/>
              </w:rPr>
            </w:pPr>
            <w:r w:rsidRPr="00D2453C">
              <w:rPr>
                <w:b/>
                <w:bCs/>
                <w:color w:val="000000" w:themeColor="text1"/>
                <w:sz w:val="26"/>
                <w:szCs w:val="26"/>
              </w:rPr>
              <w:t xml:space="preserve">Bảo hành: </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4</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rPr>
                <w:b/>
                <w:bCs/>
                <w:color w:val="000000" w:themeColor="text1"/>
                <w:sz w:val="26"/>
                <w:szCs w:val="26"/>
              </w:rPr>
            </w:pPr>
            <w:r w:rsidRPr="00D2453C">
              <w:rPr>
                <w:b/>
                <w:bCs/>
                <w:color w:val="000000" w:themeColor="text1"/>
                <w:sz w:val="26"/>
                <w:szCs w:val="26"/>
              </w:rPr>
              <w:t>Bản quyền hệ điều hành windows cho máy tính cá nhân</w:t>
            </w:r>
            <w:r w:rsidRPr="00D2453C">
              <w:rPr>
                <w:b/>
                <w:bCs/>
                <w:color w:val="000000" w:themeColor="text1"/>
                <w:sz w:val="26"/>
                <w:szCs w:val="26"/>
              </w:rPr>
              <w:br/>
            </w:r>
            <w:r w:rsidRPr="00D2453C">
              <w:rPr>
                <w:color w:val="000000" w:themeColor="text1"/>
                <w:sz w:val="26"/>
                <w:szCs w:val="26"/>
              </w:rPr>
              <w:t>Windows PRO 10/11 trở lên</w:t>
            </w:r>
            <w:r w:rsidRPr="00D2453C">
              <w:rPr>
                <w:color w:val="000000" w:themeColor="text1"/>
                <w:sz w:val="26"/>
                <w:szCs w:val="26"/>
              </w:rPr>
              <w:br/>
              <w:t>Bảo hành: 1 năm</w:t>
            </w:r>
            <w:r w:rsidRPr="00D2453C">
              <w:rPr>
                <w:color w:val="000000" w:themeColor="text1"/>
                <w:sz w:val="26"/>
                <w:szCs w:val="26"/>
              </w:rPr>
              <w:br/>
              <w:t>(Phần mềm bản quyền HĐH cho máy trạm bản quyền vĩnh viễn)</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Bản quyền</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50</w:t>
            </w:r>
          </w:p>
        </w:tc>
      </w:tr>
      <w:tr w:rsidR="00023C1D" w:rsidRPr="00D2453C" w:rsidTr="0044764D">
        <w:trPr>
          <w:trHeight w:val="20"/>
        </w:trPr>
        <w:tc>
          <w:tcPr>
            <w:tcW w:w="184" w:type="pct"/>
            <w:tcBorders>
              <w:top w:val="nil"/>
              <w:left w:val="single" w:sz="4" w:space="0" w:color="auto"/>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5</w:t>
            </w:r>
          </w:p>
        </w:tc>
        <w:tc>
          <w:tcPr>
            <w:tcW w:w="4148"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both"/>
              <w:rPr>
                <w:color w:val="000000" w:themeColor="text1"/>
                <w:sz w:val="26"/>
                <w:szCs w:val="26"/>
              </w:rPr>
            </w:pPr>
            <w:r w:rsidRPr="00D2453C">
              <w:rPr>
                <w:b/>
                <w:bCs/>
                <w:color w:val="000000" w:themeColor="text1"/>
                <w:sz w:val="26"/>
                <w:szCs w:val="26"/>
              </w:rPr>
              <w:t>Bản quyền phần mềm Office cho máy tính cá nhân</w:t>
            </w:r>
            <w:r w:rsidRPr="00D2453C">
              <w:rPr>
                <w:color w:val="000000" w:themeColor="text1"/>
                <w:sz w:val="26"/>
                <w:szCs w:val="26"/>
              </w:rPr>
              <w:br/>
              <w:t>Bảo hành: 1 năm</w:t>
            </w:r>
          </w:p>
        </w:tc>
        <w:tc>
          <w:tcPr>
            <w:tcW w:w="499" w:type="pct"/>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Bản quyền</w:t>
            </w:r>
          </w:p>
        </w:tc>
        <w:tc>
          <w:tcPr>
            <w:tcW w:w="0" w:type="auto"/>
            <w:tcBorders>
              <w:top w:val="nil"/>
              <w:left w:val="nil"/>
              <w:bottom w:val="single" w:sz="4" w:space="0" w:color="auto"/>
              <w:right w:val="single" w:sz="4" w:space="0" w:color="auto"/>
            </w:tcBorders>
            <w:shd w:val="clear" w:color="000000" w:fill="FFFFFF"/>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50</w:t>
            </w:r>
          </w:p>
        </w:tc>
      </w:tr>
    </w:tbl>
    <w:p w:rsidR="00023C1D" w:rsidRPr="00D2453C" w:rsidRDefault="00023C1D" w:rsidP="00023C1D">
      <w:pPr>
        <w:spacing w:before="120" w:after="120"/>
        <w:ind w:firstLine="567"/>
        <w:jc w:val="center"/>
        <w:rPr>
          <w:b/>
          <w:color w:val="000000" w:themeColor="text1"/>
          <w:szCs w:val="28"/>
          <w:lang w:val="pt-BR"/>
        </w:rPr>
      </w:pPr>
      <w:r w:rsidRPr="00D2453C">
        <w:rPr>
          <w:b/>
          <w:color w:val="000000" w:themeColor="text1"/>
          <w:szCs w:val="28"/>
          <w:lang w:val="pt-BR"/>
        </w:rPr>
        <w:t>Đào tạo, hướng dẫn sử dụng</w:t>
      </w:r>
    </w:p>
    <w:tbl>
      <w:tblPr>
        <w:tblW w:w="5000" w:type="pct"/>
        <w:tblInd w:w="-5" w:type="dxa"/>
        <w:tblLook w:val="04A0" w:firstRow="1" w:lastRow="0" w:firstColumn="1" w:lastColumn="0" w:noHBand="0" w:noVBand="1"/>
      </w:tblPr>
      <w:tblGrid>
        <w:gridCol w:w="747"/>
        <w:gridCol w:w="5236"/>
        <w:gridCol w:w="1795"/>
        <w:gridCol w:w="1798"/>
      </w:tblGrid>
      <w:tr w:rsidR="00023C1D" w:rsidRPr="00D2453C" w:rsidTr="0044764D">
        <w:trPr>
          <w:trHeight w:val="330"/>
        </w:trPr>
        <w:tc>
          <w:tcPr>
            <w:tcW w:w="390" w:type="pct"/>
            <w:tcBorders>
              <w:top w:val="single" w:sz="4" w:space="0" w:color="auto"/>
              <w:left w:val="single" w:sz="4" w:space="0" w:color="auto"/>
              <w:bottom w:val="single" w:sz="4" w:space="0" w:color="auto"/>
              <w:right w:val="single" w:sz="4" w:space="0" w:color="auto"/>
            </w:tcBorders>
            <w:noWrap/>
            <w:vAlign w:val="center"/>
            <w:hideMark/>
          </w:tcPr>
          <w:p w:rsidR="00023C1D" w:rsidRPr="00D2453C" w:rsidRDefault="00023C1D" w:rsidP="0044764D">
            <w:pPr>
              <w:jc w:val="center"/>
              <w:rPr>
                <w:b/>
                <w:bCs/>
                <w:color w:val="000000" w:themeColor="text1"/>
                <w:sz w:val="26"/>
                <w:szCs w:val="26"/>
              </w:rPr>
            </w:pPr>
            <w:bookmarkStart w:id="1" w:name="RANGE!A1:G10"/>
            <w:bookmarkEnd w:id="1"/>
            <w:r w:rsidRPr="00D2453C">
              <w:rPr>
                <w:b/>
                <w:bCs/>
                <w:color w:val="000000" w:themeColor="text1"/>
                <w:sz w:val="26"/>
                <w:szCs w:val="26"/>
              </w:rPr>
              <w:t>STT</w:t>
            </w:r>
          </w:p>
        </w:tc>
        <w:tc>
          <w:tcPr>
            <w:tcW w:w="2734" w:type="pct"/>
            <w:tcBorders>
              <w:top w:val="single" w:sz="4" w:space="0" w:color="auto"/>
              <w:left w:val="nil"/>
              <w:bottom w:val="single" w:sz="4" w:space="0" w:color="auto"/>
              <w:right w:val="single" w:sz="4" w:space="0" w:color="auto"/>
            </w:tcBorders>
            <w:noWrap/>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 xml:space="preserve">Nội dung </w:t>
            </w:r>
          </w:p>
        </w:tc>
        <w:tc>
          <w:tcPr>
            <w:tcW w:w="937" w:type="pct"/>
            <w:tcBorders>
              <w:top w:val="single" w:sz="4" w:space="0" w:color="auto"/>
              <w:left w:val="nil"/>
              <w:bottom w:val="single" w:sz="4" w:space="0" w:color="auto"/>
              <w:right w:val="single" w:sz="4" w:space="0" w:color="auto"/>
            </w:tcBorders>
            <w:noWrap/>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Đơn vị tính</w:t>
            </w:r>
          </w:p>
        </w:tc>
        <w:tc>
          <w:tcPr>
            <w:tcW w:w="939" w:type="pct"/>
            <w:tcBorders>
              <w:top w:val="single" w:sz="4" w:space="0" w:color="auto"/>
              <w:left w:val="nil"/>
              <w:bottom w:val="single" w:sz="4" w:space="0" w:color="auto"/>
              <w:right w:val="single" w:sz="4" w:space="0" w:color="auto"/>
            </w:tcBorders>
            <w:noWrap/>
            <w:vAlign w:val="center"/>
            <w:hideMark/>
          </w:tcPr>
          <w:p w:rsidR="00023C1D" w:rsidRPr="00D2453C" w:rsidRDefault="00023C1D" w:rsidP="0044764D">
            <w:pPr>
              <w:jc w:val="center"/>
              <w:rPr>
                <w:b/>
                <w:bCs/>
                <w:color w:val="000000" w:themeColor="text1"/>
                <w:sz w:val="26"/>
                <w:szCs w:val="26"/>
              </w:rPr>
            </w:pPr>
            <w:r w:rsidRPr="00D2453C">
              <w:rPr>
                <w:b/>
                <w:bCs/>
                <w:color w:val="000000" w:themeColor="text1"/>
                <w:sz w:val="26"/>
                <w:szCs w:val="26"/>
              </w:rPr>
              <w:t>Số lượng</w:t>
            </w:r>
          </w:p>
        </w:tc>
      </w:tr>
      <w:tr w:rsidR="00023C1D" w:rsidRPr="00D2453C" w:rsidTr="0044764D">
        <w:trPr>
          <w:trHeight w:val="787"/>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w:t>
            </w:r>
          </w:p>
        </w:tc>
        <w:tc>
          <w:tcPr>
            <w:tcW w:w="4610" w:type="pct"/>
            <w:gridSpan w:val="3"/>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Đào tạo cho Cán bộ quản trị Trung tâm tích hợp dữ liệu Văn phòng Tỉnh ủy</w:t>
            </w:r>
          </w:p>
          <w:p w:rsidR="00023C1D" w:rsidRPr="00D2453C" w:rsidRDefault="00023C1D" w:rsidP="0044764D">
            <w:pPr>
              <w:rPr>
                <w:color w:val="000000" w:themeColor="text1"/>
                <w:sz w:val="26"/>
                <w:szCs w:val="26"/>
              </w:rPr>
            </w:pPr>
            <w:r w:rsidRPr="00D2453C">
              <w:rPr>
                <w:color w:val="000000" w:themeColor="text1"/>
                <w:sz w:val="26"/>
                <w:szCs w:val="26"/>
              </w:rPr>
              <w:t>01 lớp, 6 người/1 ngày/01 lớp (2 buổi)</w:t>
            </w:r>
          </w:p>
        </w:tc>
      </w:tr>
      <w:tr w:rsidR="00023C1D" w:rsidRPr="00D2453C" w:rsidTr="0044764D">
        <w:trPr>
          <w:trHeight w:val="66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1.1</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Chi thù lao giảng viên chính (01 người)</w:t>
            </w:r>
          </w:p>
        </w:tc>
        <w:tc>
          <w:tcPr>
            <w:tcW w:w="937" w:type="pct"/>
            <w:tcBorders>
              <w:top w:val="nil"/>
              <w:left w:val="nil"/>
              <w:bottom w:val="single" w:sz="4" w:space="0" w:color="auto"/>
              <w:right w:val="single" w:sz="4" w:space="0" w:color="auto"/>
            </w:tcBorders>
            <w:noWrap/>
            <w:vAlign w:val="center"/>
            <w:hideMark/>
          </w:tcPr>
          <w:p w:rsidR="00023C1D" w:rsidRPr="00D2453C" w:rsidRDefault="00023C1D" w:rsidP="0044764D">
            <w:pPr>
              <w:rPr>
                <w:color w:val="000000" w:themeColor="text1"/>
                <w:sz w:val="26"/>
                <w:szCs w:val="26"/>
              </w:rPr>
            </w:pPr>
            <w:r w:rsidRPr="00D2453C">
              <w:rPr>
                <w:color w:val="000000" w:themeColor="text1"/>
                <w:sz w:val="26"/>
                <w:szCs w:val="26"/>
              </w:rPr>
              <w:t>Người*ngày</w:t>
            </w:r>
          </w:p>
        </w:tc>
        <w:tc>
          <w:tcPr>
            <w:tcW w:w="939" w:type="pct"/>
            <w:tcBorders>
              <w:top w:val="nil"/>
              <w:left w:val="nil"/>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w:t>
            </w:r>
          </w:p>
        </w:tc>
      </w:tr>
      <w:tr w:rsidR="00023C1D" w:rsidRPr="00D2453C" w:rsidTr="0044764D">
        <w:trPr>
          <w:trHeight w:val="66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1.2</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Chi thù lao trợ giảng (01 người)</w:t>
            </w:r>
          </w:p>
        </w:tc>
        <w:tc>
          <w:tcPr>
            <w:tcW w:w="937" w:type="pct"/>
            <w:tcBorders>
              <w:top w:val="nil"/>
              <w:left w:val="nil"/>
              <w:bottom w:val="single" w:sz="4" w:space="0" w:color="auto"/>
              <w:right w:val="single" w:sz="4" w:space="0" w:color="auto"/>
            </w:tcBorders>
            <w:noWrap/>
            <w:vAlign w:val="center"/>
            <w:hideMark/>
          </w:tcPr>
          <w:p w:rsidR="00023C1D" w:rsidRPr="00D2453C" w:rsidRDefault="00023C1D" w:rsidP="0044764D">
            <w:pPr>
              <w:rPr>
                <w:color w:val="000000" w:themeColor="text1"/>
                <w:sz w:val="26"/>
                <w:szCs w:val="26"/>
              </w:rPr>
            </w:pPr>
            <w:r w:rsidRPr="00D2453C">
              <w:rPr>
                <w:color w:val="000000" w:themeColor="text1"/>
                <w:sz w:val="26"/>
                <w:szCs w:val="26"/>
              </w:rPr>
              <w:t>Người*ngày</w:t>
            </w:r>
          </w:p>
        </w:tc>
        <w:tc>
          <w:tcPr>
            <w:tcW w:w="939" w:type="pct"/>
            <w:tcBorders>
              <w:top w:val="nil"/>
              <w:left w:val="nil"/>
              <w:bottom w:val="single" w:sz="4" w:space="0" w:color="auto"/>
              <w:right w:val="single" w:sz="4" w:space="0" w:color="auto"/>
            </w:tcBorders>
            <w:noWrap/>
            <w:vAlign w:val="bottom"/>
            <w:hideMark/>
          </w:tcPr>
          <w:p w:rsidR="00023C1D" w:rsidRPr="00D2453C" w:rsidRDefault="00023C1D" w:rsidP="0044764D">
            <w:pPr>
              <w:jc w:val="center"/>
              <w:rPr>
                <w:color w:val="000000" w:themeColor="text1"/>
                <w:sz w:val="26"/>
                <w:szCs w:val="26"/>
              </w:rPr>
            </w:pPr>
            <w:r w:rsidRPr="00D2453C">
              <w:rPr>
                <w:color w:val="000000" w:themeColor="text1"/>
                <w:sz w:val="26"/>
                <w:szCs w:val="26"/>
              </w:rPr>
              <w:t>1</w:t>
            </w:r>
          </w:p>
        </w:tc>
      </w:tr>
      <w:tr w:rsidR="00023C1D" w:rsidRPr="00D2453C" w:rsidTr="0044764D">
        <w:trPr>
          <w:trHeight w:val="33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1.3</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Chi photo, in ấn tài liệu</w:t>
            </w:r>
          </w:p>
        </w:tc>
        <w:tc>
          <w:tcPr>
            <w:tcW w:w="937" w:type="pct"/>
            <w:tcBorders>
              <w:top w:val="nil"/>
              <w:left w:val="nil"/>
              <w:bottom w:val="single" w:sz="4" w:space="0" w:color="auto"/>
              <w:right w:val="single" w:sz="4" w:space="0" w:color="auto"/>
            </w:tcBorders>
            <w:noWrap/>
            <w:vAlign w:val="bottom"/>
            <w:hideMark/>
          </w:tcPr>
          <w:p w:rsidR="00023C1D" w:rsidRPr="00D2453C" w:rsidRDefault="00023C1D" w:rsidP="0044764D">
            <w:pPr>
              <w:rPr>
                <w:color w:val="000000" w:themeColor="text1"/>
                <w:sz w:val="26"/>
                <w:szCs w:val="26"/>
              </w:rPr>
            </w:pPr>
            <w:r w:rsidRPr="00D2453C">
              <w:rPr>
                <w:color w:val="000000" w:themeColor="text1"/>
                <w:sz w:val="26"/>
                <w:szCs w:val="26"/>
              </w:rPr>
              <w:t>Người</w:t>
            </w:r>
          </w:p>
        </w:tc>
        <w:tc>
          <w:tcPr>
            <w:tcW w:w="939" w:type="pct"/>
            <w:tcBorders>
              <w:top w:val="nil"/>
              <w:left w:val="nil"/>
              <w:bottom w:val="single" w:sz="4" w:space="0" w:color="auto"/>
              <w:right w:val="single" w:sz="4" w:space="0" w:color="auto"/>
            </w:tcBorders>
            <w:shd w:val="clear" w:color="000000" w:fill="FFFFFF"/>
            <w:noWrap/>
            <w:vAlign w:val="bottom"/>
            <w:hideMark/>
          </w:tcPr>
          <w:p w:rsidR="00023C1D" w:rsidRPr="00D2453C" w:rsidRDefault="00023C1D" w:rsidP="0044764D">
            <w:pPr>
              <w:jc w:val="center"/>
              <w:rPr>
                <w:color w:val="000000" w:themeColor="text1"/>
                <w:sz w:val="26"/>
                <w:szCs w:val="26"/>
              </w:rPr>
            </w:pPr>
            <w:r w:rsidRPr="00D2453C">
              <w:rPr>
                <w:color w:val="000000" w:themeColor="text1"/>
                <w:sz w:val="26"/>
                <w:szCs w:val="26"/>
              </w:rPr>
              <w:t>6</w:t>
            </w:r>
          </w:p>
        </w:tc>
      </w:tr>
      <w:tr w:rsidR="00023C1D" w:rsidRPr="00D2453C" w:rsidTr="0044764D">
        <w:trPr>
          <w:trHeight w:val="66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1.4</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Văn phòng phẩm</w:t>
            </w:r>
          </w:p>
        </w:tc>
        <w:tc>
          <w:tcPr>
            <w:tcW w:w="937" w:type="pct"/>
            <w:tcBorders>
              <w:top w:val="nil"/>
              <w:left w:val="nil"/>
              <w:bottom w:val="single" w:sz="4" w:space="0" w:color="auto"/>
              <w:right w:val="single" w:sz="4" w:space="0" w:color="auto"/>
            </w:tcBorders>
            <w:noWrap/>
            <w:vAlign w:val="center"/>
            <w:hideMark/>
          </w:tcPr>
          <w:p w:rsidR="00023C1D" w:rsidRPr="00D2453C" w:rsidRDefault="00023C1D" w:rsidP="0044764D">
            <w:pPr>
              <w:rPr>
                <w:color w:val="000000" w:themeColor="text1"/>
                <w:sz w:val="26"/>
                <w:szCs w:val="26"/>
              </w:rPr>
            </w:pPr>
            <w:r w:rsidRPr="00D2453C">
              <w:rPr>
                <w:color w:val="000000" w:themeColor="text1"/>
                <w:sz w:val="26"/>
                <w:szCs w:val="26"/>
              </w:rPr>
              <w:t>Người</w:t>
            </w:r>
          </w:p>
        </w:tc>
        <w:tc>
          <w:tcPr>
            <w:tcW w:w="939" w:type="pct"/>
            <w:tcBorders>
              <w:top w:val="nil"/>
              <w:left w:val="nil"/>
              <w:bottom w:val="single" w:sz="4" w:space="0" w:color="auto"/>
              <w:right w:val="single" w:sz="4" w:space="0" w:color="auto"/>
            </w:tcBorders>
            <w:shd w:val="clear" w:color="000000" w:fill="FFFFFF"/>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6</w:t>
            </w:r>
          </w:p>
        </w:tc>
      </w:tr>
      <w:tr w:rsidR="00023C1D" w:rsidRPr="00D2453C" w:rsidTr="0044764D">
        <w:trPr>
          <w:trHeight w:val="33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1.5</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Tổ chức lễ khai giảng, bế giảng</w:t>
            </w:r>
          </w:p>
        </w:tc>
        <w:tc>
          <w:tcPr>
            <w:tcW w:w="937" w:type="pct"/>
            <w:tcBorders>
              <w:top w:val="nil"/>
              <w:left w:val="nil"/>
              <w:bottom w:val="single" w:sz="4" w:space="0" w:color="auto"/>
              <w:right w:val="single" w:sz="4" w:space="0" w:color="auto"/>
            </w:tcBorders>
            <w:noWrap/>
            <w:vAlign w:val="bottom"/>
            <w:hideMark/>
          </w:tcPr>
          <w:p w:rsidR="00023C1D" w:rsidRPr="00D2453C" w:rsidRDefault="00023C1D" w:rsidP="0044764D">
            <w:pPr>
              <w:rPr>
                <w:color w:val="000000" w:themeColor="text1"/>
                <w:sz w:val="26"/>
                <w:szCs w:val="26"/>
              </w:rPr>
            </w:pPr>
            <w:r w:rsidRPr="00D2453C">
              <w:rPr>
                <w:color w:val="000000" w:themeColor="text1"/>
                <w:sz w:val="26"/>
                <w:szCs w:val="26"/>
              </w:rPr>
              <w:t>Lớp</w:t>
            </w:r>
          </w:p>
        </w:tc>
        <w:tc>
          <w:tcPr>
            <w:tcW w:w="939" w:type="pct"/>
            <w:tcBorders>
              <w:top w:val="nil"/>
              <w:left w:val="nil"/>
              <w:bottom w:val="single" w:sz="4" w:space="0" w:color="auto"/>
              <w:right w:val="single" w:sz="4" w:space="0" w:color="auto"/>
            </w:tcBorders>
            <w:noWrap/>
            <w:vAlign w:val="bottom"/>
            <w:hideMark/>
          </w:tcPr>
          <w:p w:rsidR="00023C1D" w:rsidRPr="00D2453C" w:rsidRDefault="00023C1D" w:rsidP="0044764D">
            <w:pPr>
              <w:jc w:val="center"/>
              <w:rPr>
                <w:color w:val="000000" w:themeColor="text1"/>
                <w:sz w:val="26"/>
                <w:szCs w:val="26"/>
              </w:rPr>
            </w:pPr>
            <w:r w:rsidRPr="00D2453C">
              <w:rPr>
                <w:color w:val="000000" w:themeColor="text1"/>
                <w:sz w:val="26"/>
                <w:szCs w:val="26"/>
              </w:rPr>
              <w:t>1</w:t>
            </w:r>
          </w:p>
        </w:tc>
      </w:tr>
      <w:tr w:rsidR="00023C1D" w:rsidRPr="00D2453C" w:rsidTr="0044764D">
        <w:trPr>
          <w:trHeight w:val="450"/>
        </w:trPr>
        <w:tc>
          <w:tcPr>
            <w:tcW w:w="390" w:type="pct"/>
            <w:tcBorders>
              <w:top w:val="nil"/>
              <w:left w:val="single" w:sz="4" w:space="0" w:color="auto"/>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1.6</w:t>
            </w:r>
          </w:p>
        </w:tc>
        <w:tc>
          <w:tcPr>
            <w:tcW w:w="2734" w:type="pct"/>
            <w:tcBorders>
              <w:top w:val="nil"/>
              <w:left w:val="nil"/>
              <w:bottom w:val="single" w:sz="4" w:space="0" w:color="auto"/>
              <w:right w:val="single" w:sz="4" w:space="0" w:color="auto"/>
            </w:tcBorders>
            <w:vAlign w:val="center"/>
            <w:hideMark/>
          </w:tcPr>
          <w:p w:rsidR="00023C1D" w:rsidRPr="00D2453C" w:rsidRDefault="00023C1D" w:rsidP="0044764D">
            <w:pPr>
              <w:rPr>
                <w:color w:val="000000" w:themeColor="text1"/>
                <w:sz w:val="26"/>
                <w:szCs w:val="26"/>
              </w:rPr>
            </w:pPr>
            <w:r w:rsidRPr="00D2453C">
              <w:rPr>
                <w:color w:val="000000" w:themeColor="text1"/>
                <w:sz w:val="26"/>
                <w:szCs w:val="26"/>
              </w:rPr>
              <w:t>Giải khát giữa giờ</w:t>
            </w:r>
          </w:p>
        </w:tc>
        <w:tc>
          <w:tcPr>
            <w:tcW w:w="937" w:type="pct"/>
            <w:tcBorders>
              <w:top w:val="nil"/>
              <w:left w:val="nil"/>
              <w:bottom w:val="single" w:sz="4" w:space="0" w:color="auto"/>
              <w:right w:val="single" w:sz="4" w:space="0" w:color="auto"/>
            </w:tcBorders>
            <w:noWrap/>
            <w:vAlign w:val="center"/>
            <w:hideMark/>
          </w:tcPr>
          <w:p w:rsidR="00023C1D" w:rsidRPr="00D2453C" w:rsidRDefault="00023C1D" w:rsidP="0044764D">
            <w:pPr>
              <w:rPr>
                <w:color w:val="000000" w:themeColor="text1"/>
                <w:sz w:val="26"/>
                <w:szCs w:val="26"/>
              </w:rPr>
            </w:pPr>
            <w:r w:rsidRPr="00D2453C">
              <w:rPr>
                <w:color w:val="000000" w:themeColor="text1"/>
                <w:sz w:val="26"/>
                <w:szCs w:val="26"/>
              </w:rPr>
              <w:t>Người*buổi</w:t>
            </w:r>
          </w:p>
        </w:tc>
        <w:tc>
          <w:tcPr>
            <w:tcW w:w="939" w:type="pct"/>
            <w:tcBorders>
              <w:top w:val="nil"/>
              <w:left w:val="nil"/>
              <w:bottom w:val="single" w:sz="4" w:space="0" w:color="auto"/>
              <w:right w:val="single" w:sz="4" w:space="0" w:color="auto"/>
            </w:tcBorders>
            <w:noWrap/>
            <w:vAlign w:val="center"/>
            <w:hideMark/>
          </w:tcPr>
          <w:p w:rsidR="00023C1D" w:rsidRPr="00D2453C" w:rsidRDefault="00023C1D" w:rsidP="0044764D">
            <w:pPr>
              <w:jc w:val="center"/>
              <w:rPr>
                <w:color w:val="000000" w:themeColor="text1"/>
                <w:sz w:val="26"/>
                <w:szCs w:val="26"/>
              </w:rPr>
            </w:pPr>
            <w:r w:rsidRPr="00D2453C">
              <w:rPr>
                <w:color w:val="000000" w:themeColor="text1"/>
                <w:sz w:val="26"/>
                <w:szCs w:val="26"/>
              </w:rPr>
              <w:t>7</w:t>
            </w:r>
          </w:p>
        </w:tc>
      </w:tr>
    </w:tbl>
    <w:p w:rsidR="00023C1D" w:rsidRPr="00D2453C" w:rsidRDefault="00023C1D" w:rsidP="00023C1D">
      <w:pPr>
        <w:spacing w:before="60"/>
        <w:rPr>
          <w:b/>
          <w:color w:val="000000" w:themeColor="text1"/>
          <w:szCs w:val="28"/>
        </w:rPr>
      </w:pPr>
      <w:r w:rsidRPr="00D2453C">
        <w:rPr>
          <w:b/>
          <w:color w:val="000000" w:themeColor="text1"/>
          <w:szCs w:val="28"/>
        </w:rPr>
        <w:t xml:space="preserve">Ghi chú: </w:t>
      </w:r>
    </w:p>
    <w:p w:rsidR="00023C1D" w:rsidRPr="00D2453C" w:rsidRDefault="00023C1D" w:rsidP="00023C1D">
      <w:pPr>
        <w:spacing w:before="60"/>
        <w:ind w:firstLine="567"/>
        <w:jc w:val="both"/>
        <w:rPr>
          <w:color w:val="000000" w:themeColor="text1"/>
          <w:szCs w:val="28"/>
        </w:rPr>
      </w:pPr>
      <w:r w:rsidRPr="00D2453C">
        <w:rPr>
          <w:color w:val="000000" w:themeColor="text1"/>
          <w:szCs w:val="28"/>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w:t>
      </w:r>
      <w:r w:rsidRPr="00D2453C">
        <w:rPr>
          <w:color w:val="000000" w:themeColor="text1"/>
          <w:szCs w:val="28"/>
        </w:rPr>
        <w:lastRenderedPageBreak/>
        <w:t xml:space="preserve">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roofErr w:type="gramStart"/>
      <w:r w:rsidRPr="00D2453C">
        <w:rPr>
          <w:color w:val="000000" w:themeColor="text1"/>
          <w:szCs w:val="28"/>
        </w:rPr>
        <w:t>Trong trường hợp đó, nhà thầu phải giải trình, chứng minh mặt hàng dự thầu có tính năng, thông số kỹ thuật tương đương hoặc tốt hơn so với yêu cầu của E-HSMT.</w:t>
      </w:r>
      <w:proofErr w:type="gramEnd"/>
    </w:p>
    <w:p w:rsidR="00023C1D" w:rsidRPr="00D2453C" w:rsidRDefault="00023C1D" w:rsidP="00023C1D">
      <w:pPr>
        <w:spacing w:before="60"/>
        <w:ind w:firstLine="567"/>
        <w:jc w:val="both"/>
        <w:rPr>
          <w:color w:val="000000" w:themeColor="text1"/>
          <w:szCs w:val="28"/>
        </w:rPr>
      </w:pPr>
      <w:r w:rsidRPr="00D2453C">
        <w:rPr>
          <w:color w:val="000000" w:themeColor="text1"/>
          <w:szCs w:val="28"/>
        </w:rPr>
        <w:t xml:space="preserve">- Nhà thầu cũng cấp hàng hóa </w:t>
      </w:r>
      <w:proofErr w:type="gramStart"/>
      <w:r w:rsidRPr="00D2453C">
        <w:rPr>
          <w:color w:val="000000" w:themeColor="text1"/>
          <w:szCs w:val="28"/>
        </w:rPr>
        <w:t>theo</w:t>
      </w:r>
      <w:proofErr w:type="gramEnd"/>
      <w:r w:rsidRPr="00D2453C">
        <w:rPr>
          <w:color w:val="000000" w:themeColor="text1"/>
          <w:szCs w:val="28"/>
        </w:rPr>
        <w:t xml:space="preserve"> đúng thông số kỹ thuật quy định hoặc tương đương hoặc tốt hơn. </w:t>
      </w:r>
    </w:p>
    <w:p w:rsidR="00023C1D" w:rsidRPr="00D2453C" w:rsidRDefault="00023C1D" w:rsidP="00023C1D">
      <w:pPr>
        <w:spacing w:before="60"/>
        <w:ind w:firstLine="567"/>
        <w:jc w:val="both"/>
        <w:rPr>
          <w:color w:val="000000" w:themeColor="text1"/>
          <w:szCs w:val="28"/>
        </w:rPr>
      </w:pPr>
      <w:r w:rsidRPr="00D2453C">
        <w:rPr>
          <w:color w:val="000000" w:themeColor="text1"/>
          <w:szCs w:val="28"/>
        </w:rPr>
        <w:t xml:space="preserve">- “Tương đương” có nghĩa là có đặc tính kỹ thuật, có tính năng sử dụng là tương đương với các hàng hóa đã nêu trên (kèm </w:t>
      </w:r>
      <w:proofErr w:type="gramStart"/>
      <w:r w:rsidRPr="00D2453C">
        <w:rPr>
          <w:color w:val="000000" w:themeColor="text1"/>
          <w:szCs w:val="28"/>
        </w:rPr>
        <w:t>theo</w:t>
      </w:r>
      <w:proofErr w:type="gramEnd"/>
      <w:r w:rsidRPr="00D2453C">
        <w:rPr>
          <w:color w:val="000000" w:themeColor="text1"/>
          <w:szCs w:val="28"/>
        </w:rPr>
        <w:t xml:space="preserve"> tài liệu, catalogue để chứng minh).  </w:t>
      </w:r>
    </w:p>
    <w:p w:rsidR="00023C1D" w:rsidRPr="00D2453C" w:rsidRDefault="00023C1D" w:rsidP="00023C1D">
      <w:pPr>
        <w:spacing w:before="60"/>
        <w:ind w:firstLine="567"/>
        <w:jc w:val="both"/>
        <w:rPr>
          <w:b/>
          <w:color w:val="000000" w:themeColor="text1"/>
          <w:szCs w:val="28"/>
        </w:rPr>
      </w:pPr>
      <w:r w:rsidRPr="00D2453C">
        <w:rPr>
          <w:b/>
          <w:color w:val="000000" w:themeColor="text1"/>
          <w:szCs w:val="28"/>
        </w:rPr>
        <w:t>1.3. Các yêu cầu khác</w:t>
      </w:r>
    </w:p>
    <w:p w:rsidR="00023C1D" w:rsidRPr="00D2453C" w:rsidRDefault="00023C1D" w:rsidP="00023C1D">
      <w:pPr>
        <w:spacing w:before="120" w:after="120"/>
        <w:ind w:firstLine="709"/>
        <w:jc w:val="both"/>
        <w:rPr>
          <w:b/>
          <w:color w:val="000000" w:themeColor="text1"/>
          <w:spacing w:val="-6"/>
          <w:szCs w:val="28"/>
          <w:lang w:val="it-IT"/>
        </w:rPr>
      </w:pPr>
      <w:r w:rsidRPr="00D2453C">
        <w:rPr>
          <w:b/>
          <w:color w:val="000000" w:themeColor="text1"/>
          <w:spacing w:val="-6"/>
          <w:szCs w:val="28"/>
          <w:lang w:val="it-IT"/>
        </w:rPr>
        <w:t xml:space="preserve">a. </w:t>
      </w:r>
      <w:r w:rsidRPr="00D2453C">
        <w:rPr>
          <w:b/>
          <w:color w:val="000000" w:themeColor="text1"/>
          <w:szCs w:val="28"/>
        </w:rPr>
        <w:t>Yêu cầu về bảo hành:</w:t>
      </w:r>
    </w:p>
    <w:p w:rsidR="00023C1D" w:rsidRPr="00D2453C" w:rsidRDefault="00023C1D" w:rsidP="00023C1D">
      <w:pPr>
        <w:spacing w:before="120" w:after="120"/>
        <w:ind w:firstLine="720"/>
        <w:jc w:val="both"/>
        <w:rPr>
          <w:i/>
          <w:color w:val="000000" w:themeColor="text1"/>
          <w:szCs w:val="28"/>
          <w:lang w:val="it-IT"/>
        </w:rPr>
      </w:pPr>
      <w:r w:rsidRPr="00D2453C">
        <w:rPr>
          <w:color w:val="000000" w:themeColor="text1"/>
          <w:spacing w:val="-6"/>
          <w:szCs w:val="28"/>
          <w:lang w:val="it-IT"/>
        </w:rPr>
        <w:t xml:space="preserve">- Chế độ bảo hành: </w:t>
      </w:r>
      <w:r w:rsidRPr="00D2453C">
        <w:rPr>
          <w:color w:val="000000" w:themeColor="text1"/>
          <w:szCs w:val="28"/>
          <w:lang w:val="it-IT"/>
        </w:rPr>
        <w:t>Theo tiêu chuẩn của nhà sản xuất</w:t>
      </w:r>
    </w:p>
    <w:p w:rsidR="00023C1D" w:rsidRPr="00D2453C" w:rsidRDefault="00023C1D" w:rsidP="00023C1D">
      <w:pPr>
        <w:spacing w:before="120" w:after="120" w:line="273" w:lineRule="auto"/>
        <w:ind w:firstLine="720"/>
        <w:jc w:val="both"/>
        <w:rPr>
          <w:color w:val="000000" w:themeColor="text1"/>
          <w:szCs w:val="28"/>
          <w:lang w:val="it-IT"/>
        </w:rPr>
      </w:pPr>
      <w:r w:rsidRPr="00D2453C">
        <w:rPr>
          <w:color w:val="000000" w:themeColor="text1"/>
          <w:szCs w:val="28"/>
          <w:lang w:val="it-IT"/>
        </w:rPr>
        <w:t>- Trong thời hạn bảo hành theo tiêu chuẩn của nhà sản xuất Nhà thầu có cam kết thực hiện nghĩa vụ bảo hành, cung cấp dịch vụ sửa chữa, cung cấp hàng hóa thay thế và hỗ trợ kỹ thuật trong quá trình sử dụng và các dịch vụ sau bán hàng khác khi nhận được yêu cầu của Chủ đầu tư.</w:t>
      </w:r>
    </w:p>
    <w:p w:rsidR="00023C1D" w:rsidRPr="00D2453C" w:rsidRDefault="00023C1D" w:rsidP="00023C1D">
      <w:pPr>
        <w:widowControl w:val="0"/>
        <w:spacing w:before="120" w:after="120" w:line="264" w:lineRule="auto"/>
        <w:ind w:firstLine="709"/>
        <w:jc w:val="both"/>
        <w:rPr>
          <w:rFonts w:eastAsia="MS Gothic"/>
          <w:color w:val="000000" w:themeColor="text1"/>
          <w:kern w:val="2"/>
          <w:szCs w:val="28"/>
          <w:lang w:val="it-IT" w:eastAsia="ja-JP"/>
        </w:rPr>
      </w:pPr>
      <w:r w:rsidRPr="00D2453C">
        <w:rPr>
          <w:rFonts w:eastAsia="MS Gothic"/>
          <w:color w:val="000000" w:themeColor="text1"/>
          <w:kern w:val="2"/>
          <w:szCs w:val="28"/>
          <w:lang w:val="it-IT" w:eastAsia="ja-JP"/>
        </w:rPr>
        <w:t>- Kể từ ngày hết hạn bảo hành theo tiêu chuẩn của nhà sản xuất Nhà thầu có cam kết hỗ trợ kỹ thuật, cung cấp các dịch vụ sửa chữa, trang thiết bị thay thế thay thế. Các phụ tùng thay thế phải đảm bảo chính hãng và đúng yêu cầu kỹ thuật.</w:t>
      </w:r>
    </w:p>
    <w:p w:rsidR="00023C1D" w:rsidRPr="00D2453C" w:rsidRDefault="00023C1D" w:rsidP="00023C1D">
      <w:pPr>
        <w:widowControl w:val="0"/>
        <w:spacing w:before="120" w:after="120" w:line="264" w:lineRule="auto"/>
        <w:ind w:firstLine="709"/>
        <w:jc w:val="both"/>
        <w:rPr>
          <w:color w:val="000000" w:themeColor="text1"/>
          <w:szCs w:val="28"/>
          <w:lang w:val="it-IT"/>
        </w:rPr>
      </w:pPr>
      <w:r w:rsidRPr="00D2453C">
        <w:rPr>
          <w:color w:val="000000" w:themeColor="text1"/>
          <w:szCs w:val="28"/>
          <w:lang w:val="it-IT"/>
        </w:rPr>
        <w:t>- Các phụ kiện đi kèm theo tiêu chuẩn của nhà sản xuất.</w:t>
      </w:r>
    </w:p>
    <w:p w:rsidR="00023C1D" w:rsidRPr="00D2453C" w:rsidRDefault="00023C1D" w:rsidP="00023C1D">
      <w:pPr>
        <w:widowControl w:val="0"/>
        <w:spacing w:before="120" w:after="120" w:line="264" w:lineRule="auto"/>
        <w:ind w:firstLine="709"/>
        <w:jc w:val="both"/>
        <w:rPr>
          <w:b/>
          <w:color w:val="000000" w:themeColor="text1"/>
          <w:szCs w:val="28"/>
          <w:lang w:val="it-IT"/>
        </w:rPr>
      </w:pPr>
      <w:r w:rsidRPr="00D2453C">
        <w:rPr>
          <w:b/>
          <w:color w:val="000000" w:themeColor="text1"/>
          <w:szCs w:val="28"/>
          <w:lang w:val="it-IT"/>
        </w:rPr>
        <w:t>b. Yêu cầu về đóng gói hàng hóa:</w:t>
      </w:r>
    </w:p>
    <w:p w:rsidR="00023C1D" w:rsidRPr="00D2453C" w:rsidRDefault="00023C1D" w:rsidP="00023C1D">
      <w:pPr>
        <w:widowControl w:val="0"/>
        <w:tabs>
          <w:tab w:val="right" w:pos="7254"/>
        </w:tabs>
        <w:spacing w:before="80" w:after="80"/>
        <w:ind w:firstLine="567"/>
        <w:jc w:val="both"/>
        <w:rPr>
          <w:color w:val="000000" w:themeColor="text1"/>
          <w:szCs w:val="28"/>
          <w:shd w:val="clear" w:color="auto" w:fill="FFFFFF"/>
          <w:lang w:val="it-IT"/>
        </w:rPr>
      </w:pPr>
      <w:r w:rsidRPr="00D2453C">
        <w:rPr>
          <w:color w:val="000000" w:themeColor="text1"/>
          <w:szCs w:val="28"/>
          <w:shd w:val="clear" w:color="auto" w:fill="FFFFFF"/>
          <w:lang w:val="it-IT"/>
        </w:rPr>
        <w:t>- Cam kết các hàng hóa chào thầu phải mới 100%, đóng gói theo tiêu chuẩn của nhà sản xuất (hãng sản xuất);</w:t>
      </w:r>
    </w:p>
    <w:p w:rsidR="00023C1D" w:rsidRPr="00D2453C" w:rsidRDefault="00023C1D" w:rsidP="00023C1D">
      <w:pPr>
        <w:widowControl w:val="0"/>
        <w:spacing w:before="120" w:after="120" w:line="264" w:lineRule="auto"/>
        <w:ind w:firstLine="709"/>
        <w:jc w:val="both"/>
        <w:rPr>
          <w:color w:val="000000" w:themeColor="text1"/>
          <w:spacing w:val="-4"/>
          <w:szCs w:val="28"/>
          <w:lang w:val="it-IT"/>
        </w:rPr>
      </w:pPr>
      <w:r w:rsidRPr="00D2453C">
        <w:rPr>
          <w:color w:val="000000" w:themeColor="text1"/>
          <w:spacing w:val="-4"/>
          <w:szCs w:val="28"/>
          <w:lang w:val="it-IT"/>
        </w:rPr>
        <w:t>- Nhà thầu có cam kết toàn bộ hàng hóa phải được đóng gói theo tiêu chuẩn của nhà sản xuất, đảm bảo hàng hóa nguyên đai nguyên kiện không gãy vỡ, bóp méo.</w:t>
      </w:r>
    </w:p>
    <w:p w:rsidR="00023C1D" w:rsidRPr="00D2453C" w:rsidRDefault="00023C1D" w:rsidP="00023C1D">
      <w:pPr>
        <w:pStyle w:val="HeaderSectionVI"/>
        <w:spacing w:before="60" w:after="0"/>
        <w:ind w:firstLine="567"/>
        <w:jc w:val="both"/>
        <w:rPr>
          <w:color w:val="000000" w:themeColor="text1"/>
          <w:sz w:val="28"/>
          <w:szCs w:val="28"/>
          <w:lang w:val="it-IT"/>
        </w:rPr>
      </w:pPr>
      <w:r w:rsidRPr="00D2453C">
        <w:rPr>
          <w:color w:val="000000" w:themeColor="text1"/>
          <w:sz w:val="28"/>
          <w:szCs w:val="28"/>
          <w:lang w:val="it-IT"/>
        </w:rPr>
        <w:t>Mục 2. Bản vẽ</w:t>
      </w:r>
    </w:p>
    <w:p w:rsidR="00023C1D" w:rsidRPr="00D2453C" w:rsidRDefault="00023C1D" w:rsidP="00023C1D">
      <w:pPr>
        <w:spacing w:before="60"/>
        <w:ind w:firstLine="567"/>
        <w:jc w:val="both"/>
        <w:rPr>
          <w:iCs/>
          <w:color w:val="000000" w:themeColor="text1"/>
          <w:spacing w:val="-4"/>
          <w:szCs w:val="28"/>
          <w:lang w:val="it-IT"/>
        </w:rPr>
      </w:pPr>
      <w:r w:rsidRPr="00D2453C">
        <w:rPr>
          <w:color w:val="000000" w:themeColor="text1"/>
          <w:szCs w:val="28"/>
          <w:lang w:val="it-IT"/>
        </w:rPr>
        <w:t>Không có bản vẽ:</w:t>
      </w:r>
    </w:p>
    <w:p w:rsidR="00023C1D" w:rsidRPr="00D2453C" w:rsidRDefault="00023C1D" w:rsidP="00023C1D">
      <w:pPr>
        <w:widowControl w:val="0"/>
        <w:spacing w:before="120" w:after="120" w:line="440" w:lineRule="exact"/>
        <w:ind w:firstLine="567"/>
        <w:jc w:val="both"/>
        <w:rPr>
          <w:b/>
          <w:color w:val="000000" w:themeColor="text1"/>
          <w:szCs w:val="28"/>
          <w:lang w:val="it-IT"/>
        </w:rPr>
      </w:pPr>
      <w:r w:rsidRPr="00D2453C">
        <w:rPr>
          <w:b/>
          <w:color w:val="000000" w:themeColor="text1"/>
          <w:szCs w:val="28"/>
          <w:lang w:val="it-IT"/>
        </w:rPr>
        <w:t>Mục 3. Kiểm tra và thử nghiệm</w:t>
      </w:r>
    </w:p>
    <w:p w:rsidR="00023C1D" w:rsidRPr="00D2453C" w:rsidRDefault="00023C1D" w:rsidP="00023C1D">
      <w:pPr>
        <w:spacing w:after="160" w:line="256" w:lineRule="auto"/>
        <w:ind w:firstLine="567"/>
        <w:jc w:val="both"/>
        <w:rPr>
          <w:color w:val="000000" w:themeColor="text1"/>
          <w:szCs w:val="28"/>
          <w:lang w:val="it-IT"/>
        </w:rPr>
      </w:pPr>
      <w:r w:rsidRPr="00D2453C">
        <w:rPr>
          <w:color w:val="000000" w:themeColor="text1"/>
          <w:szCs w:val="28"/>
          <w:lang w:val="it-IT"/>
        </w:rPr>
        <w:lastRenderedPageBreak/>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023C1D" w:rsidRPr="00D2453C" w:rsidRDefault="00023C1D" w:rsidP="00023C1D">
      <w:pPr>
        <w:spacing w:after="160" w:line="256" w:lineRule="auto"/>
        <w:ind w:firstLine="567"/>
        <w:jc w:val="both"/>
        <w:rPr>
          <w:color w:val="000000" w:themeColor="text1"/>
          <w:szCs w:val="28"/>
          <w:lang w:val="it-IT"/>
        </w:rPr>
      </w:pPr>
      <w:r w:rsidRPr="00D2453C">
        <w:rPr>
          <w:color w:val="000000" w:themeColor="text1"/>
          <w:szCs w:val="28"/>
          <w:lang w:val="it-IT"/>
        </w:rPr>
        <w:t>+ Địa điểm: Tại đơn vị sử dụng.</w:t>
      </w:r>
    </w:p>
    <w:p w:rsidR="00023C1D" w:rsidRPr="00D2453C" w:rsidRDefault="00023C1D" w:rsidP="00023C1D">
      <w:pPr>
        <w:spacing w:after="160" w:line="256" w:lineRule="auto"/>
        <w:ind w:firstLine="567"/>
        <w:jc w:val="both"/>
        <w:rPr>
          <w:color w:val="000000" w:themeColor="text1"/>
          <w:szCs w:val="28"/>
        </w:rPr>
      </w:pPr>
      <w:r w:rsidRPr="00D2453C">
        <w:rPr>
          <w:color w:val="000000" w:themeColor="text1"/>
          <w:szCs w:val="28"/>
        </w:rPr>
        <w:t>+ Thời gian: do các bên thỏa thuận;</w:t>
      </w:r>
    </w:p>
    <w:p w:rsidR="00023C1D" w:rsidRPr="00D2453C" w:rsidRDefault="00023C1D" w:rsidP="00023C1D">
      <w:pPr>
        <w:spacing w:after="160" w:line="256" w:lineRule="auto"/>
        <w:ind w:firstLine="567"/>
        <w:jc w:val="both"/>
        <w:rPr>
          <w:color w:val="000000" w:themeColor="text1"/>
          <w:szCs w:val="28"/>
        </w:rPr>
      </w:pPr>
      <w:r w:rsidRPr="00D2453C">
        <w:rPr>
          <w:color w:val="000000" w:themeColor="text1"/>
          <w:szCs w:val="28"/>
        </w:rPr>
        <w:t xml:space="preserve">+ Nội dung kiểm tra: Kiểm tra toàn bộ hàng hóa theo yêu cầu của hợp </w:t>
      </w:r>
      <w:proofErr w:type="gramStart"/>
      <w:r w:rsidRPr="00D2453C">
        <w:rPr>
          <w:color w:val="000000" w:themeColor="text1"/>
          <w:szCs w:val="28"/>
        </w:rPr>
        <w:t>đồng(</w:t>
      </w:r>
      <w:proofErr w:type="gramEnd"/>
      <w:r w:rsidRPr="00D2453C">
        <w:rPr>
          <w:color w:val="000000" w:themeColor="text1"/>
          <w:szCs w:val="28"/>
        </w:rPr>
        <w:t>*);</w:t>
      </w:r>
    </w:p>
    <w:p w:rsidR="00023C1D" w:rsidRPr="00D2453C" w:rsidRDefault="00023C1D" w:rsidP="00023C1D">
      <w:pPr>
        <w:spacing w:after="160" w:line="256" w:lineRule="auto"/>
        <w:ind w:firstLine="567"/>
        <w:jc w:val="both"/>
        <w:rPr>
          <w:color w:val="000000" w:themeColor="text1"/>
          <w:szCs w:val="28"/>
        </w:rPr>
      </w:pPr>
      <w:r w:rsidRPr="00D2453C">
        <w:rPr>
          <w:color w:val="000000" w:themeColor="text1"/>
          <w:szCs w:val="28"/>
        </w:rPr>
        <w:tab/>
        <w:t>+ Chi phí tổ chức thực hiện: do nhà thầu chi trả.</w:t>
      </w:r>
    </w:p>
    <w:p w:rsidR="00023C1D" w:rsidRPr="00D2453C" w:rsidRDefault="00023C1D" w:rsidP="00023C1D">
      <w:pPr>
        <w:spacing w:after="160" w:line="256" w:lineRule="auto"/>
        <w:ind w:firstLine="567"/>
        <w:jc w:val="both"/>
        <w:rPr>
          <w:color w:val="000000" w:themeColor="text1"/>
          <w:szCs w:val="28"/>
        </w:rPr>
      </w:pPr>
      <w:r w:rsidRPr="00D2453C">
        <w:rPr>
          <w:color w:val="000000" w:themeColor="text1"/>
          <w:szCs w:val="28"/>
        </w:rPr>
        <w:t xml:space="preserve">- Trường hợp hàng hóa không phù hợp với đặc tính kỹ thuật </w:t>
      </w:r>
      <w:proofErr w:type="gramStart"/>
      <w:r w:rsidRPr="00D2453C">
        <w:rPr>
          <w:color w:val="000000" w:themeColor="text1"/>
          <w:szCs w:val="28"/>
        </w:rPr>
        <w:t>theo</w:t>
      </w:r>
      <w:proofErr w:type="gramEnd"/>
      <w:r w:rsidRPr="00D2453C">
        <w:rPr>
          <w:color w:val="000000" w:themeColor="text1"/>
          <w:szCs w:val="28"/>
        </w:rPr>
        <w:t xml:space="preserve">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w:t>
      </w:r>
      <w:proofErr w:type="gramStart"/>
      <w:r w:rsidRPr="00D2453C">
        <w:rPr>
          <w:color w:val="000000" w:themeColor="text1"/>
          <w:szCs w:val="28"/>
        </w:rPr>
        <w:t>theo</w:t>
      </w:r>
      <w:proofErr w:type="gramEnd"/>
      <w:r w:rsidRPr="00D2453C">
        <w:rPr>
          <w:color w:val="000000" w:themeColor="text1"/>
          <w:szCs w:val="28"/>
        </w:rPr>
        <w:t xml:space="preserve"> hợp đồng của Nhà thầu.</w:t>
      </w:r>
    </w:p>
    <w:p w:rsidR="00023C1D" w:rsidRPr="00D2453C" w:rsidRDefault="00023C1D" w:rsidP="00023C1D">
      <w:pPr>
        <w:spacing w:after="160" w:line="259" w:lineRule="auto"/>
        <w:rPr>
          <w:b/>
          <w:bCs/>
          <w:color w:val="000000" w:themeColor="text1"/>
          <w:szCs w:val="28"/>
        </w:rPr>
      </w:pPr>
      <w:r w:rsidRPr="00D2453C">
        <w:rPr>
          <w:b/>
          <w:bCs/>
          <w:color w:val="000000" w:themeColor="text1"/>
          <w:szCs w:val="28"/>
        </w:rPr>
        <w:t>(*) Kịch bản kiểm tra:</w:t>
      </w:r>
    </w:p>
    <w:p w:rsidR="00023C1D" w:rsidRPr="00D2453C" w:rsidRDefault="00023C1D" w:rsidP="00023C1D">
      <w:pPr>
        <w:pStyle w:val="Heading3"/>
        <w:tabs>
          <w:tab w:val="left" w:pos="993"/>
        </w:tabs>
        <w:spacing w:line="276" w:lineRule="auto"/>
        <w:jc w:val="left"/>
        <w:rPr>
          <w:color w:val="000000" w:themeColor="text1"/>
          <w:sz w:val="26"/>
          <w:szCs w:val="26"/>
        </w:rPr>
      </w:pPr>
      <w:bookmarkStart w:id="2" w:name="_Toc204223269"/>
      <w:r w:rsidRPr="00D2453C">
        <w:rPr>
          <w:color w:val="000000" w:themeColor="text1"/>
          <w:sz w:val="26"/>
          <w:szCs w:val="26"/>
        </w:rPr>
        <w:t>1. Kịch bản kiểm tra Hệ thống thu thập giám sát an ninh mạng trực tuyến</w:t>
      </w:r>
      <w:bookmarkEnd w:id="2"/>
    </w:p>
    <w:tbl>
      <w:tblPr>
        <w:tblStyle w:val="TableGrid"/>
        <w:tblW w:w="5120" w:type="pct"/>
        <w:tblInd w:w="-176" w:type="dxa"/>
        <w:tblLook w:val="04A0" w:firstRow="1" w:lastRow="0" w:firstColumn="1" w:lastColumn="0" w:noHBand="0" w:noVBand="1"/>
      </w:tblPr>
      <w:tblGrid>
        <w:gridCol w:w="2453"/>
        <w:gridCol w:w="1744"/>
        <w:gridCol w:w="2671"/>
        <w:gridCol w:w="1914"/>
        <w:gridCol w:w="1024"/>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51"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89"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6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97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5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51" w:type="pct"/>
          </w:tcPr>
          <w:p w:rsidR="00023C1D" w:rsidRPr="00D2453C" w:rsidRDefault="00023C1D" w:rsidP="0044764D">
            <w:pPr>
              <w:pStyle w:val="DBody"/>
              <w:spacing w:before="0"/>
              <w:ind w:firstLine="0"/>
              <w:jc w:val="left"/>
              <w:rPr>
                <w:rFonts w:eastAsia="MS Mincho"/>
                <w:color w:val="000000" w:themeColor="text1"/>
                <w:lang w:val="vi-VN"/>
              </w:rPr>
            </w:pPr>
            <w:r w:rsidRPr="00D2453C">
              <w:rPr>
                <w:rFonts w:eastAsia="MS Mincho"/>
                <w:color w:val="000000" w:themeColor="text1"/>
                <w:lang w:val="sv-SE"/>
              </w:rPr>
              <w:t>Kịch bản 1: Giám sát trạng thái hoạt động của thiết bị, máy chủ</w:t>
            </w:r>
            <w:r w:rsidRPr="00D2453C">
              <w:rPr>
                <w:rFonts w:eastAsia="MS Mincho"/>
                <w:color w:val="000000" w:themeColor="text1"/>
                <w:lang w:val="vi-VN"/>
              </w:rPr>
              <w:t xml:space="preserve"> (Status)</w:t>
            </w:r>
          </w:p>
          <w:p w:rsidR="00023C1D" w:rsidRPr="00D2453C" w:rsidRDefault="00023C1D" w:rsidP="0044764D">
            <w:pPr>
              <w:pStyle w:val="DBody"/>
              <w:spacing w:before="60" w:after="60"/>
              <w:ind w:firstLine="0"/>
              <w:jc w:val="left"/>
              <w:rPr>
                <w:rFonts w:eastAsia="MS Mincho"/>
                <w:color w:val="000000" w:themeColor="text1"/>
                <w:lang w:val="sv-SE"/>
              </w:rPr>
            </w:pPr>
          </w:p>
        </w:tc>
        <w:tc>
          <w:tcPr>
            <w:tcW w:w="889" w:type="pct"/>
          </w:tcPr>
          <w:p w:rsidR="00023C1D" w:rsidRPr="00D2453C" w:rsidRDefault="00023C1D" w:rsidP="0044764D">
            <w:pPr>
              <w:pStyle w:val="DBody"/>
              <w:spacing w:before="0"/>
              <w:ind w:firstLine="0"/>
              <w:jc w:val="left"/>
              <w:rPr>
                <w:rFonts w:eastAsia="MS Mincho"/>
                <w:color w:val="000000" w:themeColor="text1"/>
                <w:lang w:val="sv-SE"/>
              </w:rPr>
            </w:pPr>
            <w:r w:rsidRPr="00D2453C">
              <w:rPr>
                <w:rFonts w:eastAsia="MS Mincho"/>
                <w:color w:val="000000" w:themeColor="text1"/>
                <w:lang w:val="sv-SE"/>
              </w:rPr>
              <w:t>Màn hình giám sát được</w:t>
            </w:r>
            <w:r w:rsidRPr="00D2453C">
              <w:rPr>
                <w:rFonts w:eastAsia="MS Mincho"/>
                <w:color w:val="000000" w:themeColor="text1"/>
                <w:lang w:val="vi-VN"/>
              </w:rPr>
              <w:t xml:space="preserve"> </w:t>
            </w:r>
            <w:r w:rsidRPr="00D2453C">
              <w:rPr>
                <w:rFonts w:eastAsia="MS Mincho"/>
                <w:color w:val="000000" w:themeColor="text1"/>
                <w:lang w:val="sv-SE"/>
              </w:rPr>
              <w:t>trạng thái hoạt động của máy chủ (RAM, CPU, HDD, service)</w:t>
            </w:r>
          </w:p>
          <w:p w:rsidR="00023C1D" w:rsidRPr="00D2453C" w:rsidRDefault="00023C1D" w:rsidP="0044764D">
            <w:pPr>
              <w:pStyle w:val="DBody"/>
              <w:spacing w:before="0"/>
              <w:ind w:firstLine="0"/>
              <w:jc w:val="left"/>
              <w:rPr>
                <w:rFonts w:eastAsia="MS Mincho"/>
                <w:color w:val="000000" w:themeColor="text1"/>
                <w:lang w:val="vi-VN"/>
              </w:rPr>
            </w:pPr>
            <w:r w:rsidRPr="00D2453C">
              <w:rPr>
                <w:rFonts w:eastAsia="MS Mincho"/>
                <w:color w:val="000000" w:themeColor="text1"/>
                <w:lang w:val="sv-SE"/>
              </w:rPr>
              <w:t>Màn hình giám sát hoạt động của thiết bị mạng</w:t>
            </w:r>
          </w:p>
        </w:tc>
        <w:tc>
          <w:tcPr>
            <w:tcW w:w="1362"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xml:space="preserve">- </w:t>
            </w:r>
            <w:r w:rsidRPr="00D2453C">
              <w:rPr>
                <w:rFonts w:eastAsia="MS Mincho"/>
                <w:color w:val="000000" w:themeColor="text1"/>
                <w:lang w:val="sv-SE"/>
              </w:rPr>
              <w:t>Kiểm thử Khi máy chủ có vấn đề (RAM, CPU, HDD, Service</w:t>
            </w:r>
            <w:proofErr w:type="gramStart"/>
            <w:r w:rsidRPr="00D2453C">
              <w:rPr>
                <w:rFonts w:eastAsia="MS Mincho"/>
                <w:color w:val="000000" w:themeColor="text1"/>
                <w:lang w:val="sv-SE"/>
              </w:rPr>
              <w:t>..)</w:t>
            </w:r>
            <w:proofErr w:type="gramEnd"/>
          </w:p>
        </w:tc>
        <w:tc>
          <w:tcPr>
            <w:tcW w:w="97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xml:space="preserve">- </w:t>
            </w:r>
            <w:r w:rsidRPr="00D2453C">
              <w:rPr>
                <w:rFonts w:eastAsia="MS Mincho"/>
                <w:color w:val="000000" w:themeColor="text1"/>
                <w:lang w:val="sv-SE"/>
              </w:rPr>
              <w:t>màn hình giám sát hiển thị tín hiệu cảnh báo, đồng thời gửi email đến người quản trị</w:t>
            </w:r>
          </w:p>
          <w:p w:rsidR="00023C1D" w:rsidRPr="00D2453C" w:rsidRDefault="00023C1D" w:rsidP="0044764D">
            <w:pPr>
              <w:pStyle w:val="DBody"/>
              <w:spacing w:before="60" w:after="60"/>
              <w:ind w:firstLine="0"/>
              <w:jc w:val="left"/>
              <w:rPr>
                <w:rFonts w:eastAsia="MS Mincho"/>
                <w:color w:val="000000" w:themeColor="text1"/>
                <w:lang w:val="sv-SE"/>
              </w:rPr>
            </w:pP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51" w:type="pct"/>
          </w:tcPr>
          <w:p w:rsidR="00023C1D" w:rsidRPr="00D2453C" w:rsidRDefault="00023C1D" w:rsidP="0044764D">
            <w:pPr>
              <w:pStyle w:val="DBody"/>
              <w:spacing w:before="0"/>
              <w:ind w:firstLine="0"/>
              <w:rPr>
                <w:rFonts w:eastAsia="MS Mincho"/>
                <w:color w:val="000000" w:themeColor="text1"/>
                <w:lang w:val="vi-VN"/>
              </w:rPr>
            </w:pPr>
            <w:r w:rsidRPr="00D2453C">
              <w:rPr>
                <w:rFonts w:eastAsia="MS Mincho"/>
                <w:color w:val="000000" w:themeColor="text1"/>
                <w:lang w:val="sv-SE"/>
              </w:rPr>
              <w:lastRenderedPageBreak/>
              <w:t>Kịch bản 2: Giám sát tấn công mạng</w:t>
            </w:r>
            <w:r w:rsidRPr="00D2453C">
              <w:rPr>
                <w:rFonts w:eastAsia="MS Mincho"/>
                <w:color w:val="000000" w:themeColor="text1"/>
                <w:lang w:val="vi-VN"/>
              </w:rPr>
              <w:t xml:space="preserve"> (Cyber attack map)</w:t>
            </w:r>
          </w:p>
          <w:p w:rsidR="00023C1D" w:rsidRPr="00D2453C" w:rsidRDefault="00023C1D" w:rsidP="0044764D">
            <w:pPr>
              <w:pStyle w:val="DBody"/>
              <w:spacing w:before="0"/>
              <w:ind w:firstLine="0"/>
              <w:jc w:val="left"/>
              <w:rPr>
                <w:rFonts w:eastAsia="MS Mincho"/>
                <w:color w:val="000000" w:themeColor="text1"/>
                <w:lang w:val="sv-SE"/>
              </w:rPr>
            </w:pPr>
          </w:p>
        </w:tc>
        <w:tc>
          <w:tcPr>
            <w:tcW w:w="889" w:type="pct"/>
          </w:tcPr>
          <w:p w:rsidR="00023C1D" w:rsidRPr="00D2453C" w:rsidRDefault="00023C1D" w:rsidP="0044764D">
            <w:pPr>
              <w:pStyle w:val="DBody"/>
              <w:spacing w:before="0"/>
              <w:ind w:firstLine="0"/>
              <w:jc w:val="left"/>
              <w:rPr>
                <w:color w:val="000000" w:themeColor="text1"/>
                <w:lang w:val="vi-VN"/>
              </w:rPr>
            </w:pPr>
            <w:r w:rsidRPr="00D2453C">
              <w:rPr>
                <w:color w:val="000000" w:themeColor="text1"/>
                <w:lang w:val="vi-VN"/>
              </w:rPr>
              <w:t>Giám sát được các sự kiện tấn công mạng trực tuyến mà hệ thống phát hiện được</w:t>
            </w: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Màn</w:t>
            </w:r>
            <w:r w:rsidRPr="00D2453C">
              <w:rPr>
                <w:rFonts w:eastAsia="MS Mincho"/>
                <w:color w:val="000000" w:themeColor="text1"/>
                <w:lang w:val="vi-VN"/>
              </w:rPr>
              <w:t xml:space="preserve"> hình giám sát trạng thái tấn công mạng, lây nhiễm mã độc (Cyber attack map)</w:t>
            </w:r>
          </w:p>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Kiểm thử thực hiện lệnh tấn công từ ngoài mạng vào máy chủ trung tâm dữ liệu</w:t>
            </w:r>
          </w:p>
        </w:tc>
        <w:tc>
          <w:tcPr>
            <w:tcW w:w="976" w:type="pct"/>
          </w:tcPr>
          <w:p w:rsidR="00023C1D" w:rsidRPr="00D2453C" w:rsidRDefault="00023C1D" w:rsidP="0044764D">
            <w:pPr>
              <w:pStyle w:val="DBody"/>
              <w:spacing w:before="60" w:after="60"/>
              <w:ind w:firstLine="0"/>
              <w:jc w:val="left"/>
              <w:rPr>
                <w:color w:val="000000" w:themeColor="text1"/>
              </w:rPr>
            </w:pPr>
            <w:r w:rsidRPr="00D2453C">
              <w:rPr>
                <w:rFonts w:eastAsia="MS Mincho"/>
                <w:color w:val="000000" w:themeColor="text1"/>
                <w:lang w:val="vi-VN"/>
              </w:rPr>
              <w:t>Hiển thị cảnh báo tấn công.</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51" w:type="pct"/>
            <w:vMerge w:val="restart"/>
          </w:tcPr>
          <w:p w:rsidR="00023C1D" w:rsidRPr="00D2453C" w:rsidRDefault="00023C1D" w:rsidP="0044764D">
            <w:pPr>
              <w:pStyle w:val="DBody"/>
              <w:spacing w:before="0"/>
              <w:ind w:firstLine="0"/>
              <w:rPr>
                <w:rFonts w:eastAsia="MS Mincho"/>
                <w:color w:val="000000" w:themeColor="text1"/>
                <w:lang w:val="sv-SE"/>
              </w:rPr>
            </w:pPr>
            <w:r w:rsidRPr="00D2453C">
              <w:rPr>
                <w:rFonts w:eastAsia="MS Mincho"/>
                <w:color w:val="000000" w:themeColor="text1"/>
                <w:lang w:val="vi-VN"/>
              </w:rPr>
              <w:t>Kịch bản 3: Hiển thị cảnh báo tấn công.</w:t>
            </w:r>
          </w:p>
        </w:tc>
        <w:tc>
          <w:tcPr>
            <w:tcW w:w="889" w:type="pct"/>
            <w:vMerge w:val="restart"/>
          </w:tcPr>
          <w:p w:rsidR="00023C1D" w:rsidRPr="00D2453C" w:rsidRDefault="00023C1D" w:rsidP="0044764D">
            <w:pPr>
              <w:pStyle w:val="DBody"/>
              <w:spacing w:before="0"/>
              <w:ind w:firstLine="0"/>
              <w:jc w:val="left"/>
              <w:rPr>
                <w:rFonts w:eastAsia="MS Mincho"/>
                <w:color w:val="000000" w:themeColor="text1"/>
                <w:lang w:val="vi-VN"/>
              </w:rPr>
            </w:pPr>
            <w:r w:rsidRPr="00D2453C">
              <w:rPr>
                <w:color w:val="000000" w:themeColor="text1"/>
                <w:lang w:val="vi-VN"/>
              </w:rPr>
              <w:t>Màn</w:t>
            </w:r>
            <w:r w:rsidRPr="00D2453C">
              <w:rPr>
                <w:rFonts w:eastAsia="MS Mincho"/>
                <w:color w:val="000000" w:themeColor="text1"/>
                <w:lang w:val="vi-VN"/>
              </w:rPr>
              <w:t xml:space="preserve"> hình giám sát </w:t>
            </w:r>
            <w:r w:rsidRPr="00D2453C">
              <w:rPr>
                <w:rFonts w:eastAsia="MS Mincho"/>
                <w:b/>
                <w:bCs/>
                <w:color w:val="000000" w:themeColor="text1"/>
                <w:lang w:val="vi-VN"/>
              </w:rPr>
              <w:t xml:space="preserve">các kết nối mạng đến và đi, cho phép hay không cho phép </w:t>
            </w:r>
            <w:r w:rsidRPr="00D2453C">
              <w:rPr>
                <w:rFonts w:eastAsia="MS Mincho"/>
                <w:color w:val="000000" w:themeColor="text1"/>
                <w:lang w:val="vi-VN"/>
              </w:rPr>
              <w:t>giữa các đơn vị trực thuộc về Trung tâm dữ liệu (Network access map)</w:t>
            </w:r>
          </w:p>
        </w:tc>
        <w:tc>
          <w:tcPr>
            <w:tcW w:w="1362"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vi-VN"/>
              </w:rPr>
              <w:t xml:space="preserve">Kiểm thử </w:t>
            </w:r>
            <w:r w:rsidRPr="00D2453C">
              <w:rPr>
                <w:rFonts w:eastAsia="MS Mincho"/>
                <w:b/>
                <w:bCs/>
                <w:color w:val="000000" w:themeColor="text1"/>
                <w:lang w:val="vi-VN"/>
              </w:rPr>
              <w:t xml:space="preserve">1 kết nối cho phép (allow) </w:t>
            </w:r>
            <w:r w:rsidRPr="00D2453C">
              <w:rPr>
                <w:rFonts w:eastAsia="MS Mincho"/>
                <w:color w:val="000000" w:themeColor="text1"/>
                <w:lang w:val="vi-VN"/>
              </w:rPr>
              <w:t>từ 1 máy trạm đến máy chủ</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vi-VN"/>
              </w:rPr>
              <w:t>hiển thị thông tin kết nối thành công</w:t>
            </w:r>
          </w:p>
        </w:tc>
      </w:tr>
      <w:tr w:rsidR="00023C1D" w:rsidRPr="00D2453C" w:rsidTr="0044764D">
        <w:trPr>
          <w:trHeight w:val="20"/>
        </w:trPr>
        <w:tc>
          <w:tcPr>
            <w:tcW w:w="1251" w:type="pct"/>
            <w:vMerge/>
          </w:tcPr>
          <w:p w:rsidR="00023C1D" w:rsidRPr="00D2453C" w:rsidRDefault="00023C1D" w:rsidP="0044764D">
            <w:pPr>
              <w:pStyle w:val="DBody"/>
              <w:spacing w:before="0"/>
              <w:ind w:firstLine="0"/>
              <w:rPr>
                <w:rFonts w:eastAsia="MS Mincho"/>
                <w:color w:val="000000" w:themeColor="text1"/>
                <w:lang w:val="vi-VN"/>
              </w:rPr>
            </w:pPr>
          </w:p>
        </w:tc>
        <w:tc>
          <w:tcPr>
            <w:tcW w:w="889" w:type="pct"/>
            <w:vMerge/>
          </w:tcPr>
          <w:p w:rsidR="00023C1D" w:rsidRPr="00D2453C" w:rsidRDefault="00023C1D" w:rsidP="0044764D">
            <w:pPr>
              <w:pStyle w:val="DBody"/>
              <w:spacing w:before="0"/>
              <w:ind w:firstLine="0"/>
              <w:jc w:val="left"/>
              <w:rPr>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 xml:space="preserve">1 kết nối không cho phép (block) </w:t>
            </w:r>
            <w:r w:rsidRPr="00D2453C">
              <w:rPr>
                <w:rFonts w:eastAsia="MS Mincho"/>
                <w:color w:val="000000" w:themeColor="text1"/>
                <w:lang w:val="vi-VN"/>
              </w:rPr>
              <w:t>đến máy chủ</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Hiển thị thông tin kết nối thất bại</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val="restart"/>
          </w:tcPr>
          <w:p w:rsidR="00023C1D" w:rsidRPr="00D2453C" w:rsidRDefault="00023C1D" w:rsidP="0044764D">
            <w:pPr>
              <w:pStyle w:val="DBody"/>
              <w:tabs>
                <w:tab w:val="left" w:pos="851"/>
              </w:tabs>
              <w:spacing w:before="0"/>
              <w:ind w:firstLine="0"/>
              <w:rPr>
                <w:rFonts w:eastAsia="MS Mincho"/>
                <w:color w:val="000000" w:themeColor="text1"/>
                <w:lang w:val="sv-SE"/>
              </w:rPr>
            </w:pPr>
            <w:r w:rsidRPr="00D2453C">
              <w:rPr>
                <w:rFonts w:eastAsia="MS Mincho"/>
                <w:color w:val="000000" w:themeColor="text1"/>
                <w:lang w:val="sv-SE"/>
              </w:rPr>
              <w:t>Kịch</w:t>
            </w:r>
            <w:r w:rsidRPr="00D2453C">
              <w:rPr>
                <w:rFonts w:eastAsia="MS Mincho"/>
                <w:color w:val="000000" w:themeColor="text1"/>
                <w:lang w:val="vi-VN"/>
              </w:rPr>
              <w:t xml:space="preserve"> bản 4: </w:t>
            </w:r>
            <w:r w:rsidRPr="00D2453C">
              <w:rPr>
                <w:rFonts w:eastAsia="MS Mincho"/>
                <w:color w:val="000000" w:themeColor="text1"/>
                <w:lang w:val="sv-SE"/>
              </w:rPr>
              <w:t>Thành phần giám sát sự kiện an toàn thông tin (SIEM)</w:t>
            </w:r>
          </w:p>
          <w:p w:rsidR="00023C1D" w:rsidRPr="00D2453C" w:rsidRDefault="00023C1D" w:rsidP="0044764D">
            <w:pPr>
              <w:pStyle w:val="DBody"/>
              <w:spacing w:before="0"/>
              <w:ind w:firstLine="0"/>
              <w:rPr>
                <w:rFonts w:eastAsia="MS Mincho"/>
                <w:color w:val="000000" w:themeColor="text1"/>
                <w:lang w:val="vi-VN"/>
              </w:rPr>
            </w:pPr>
          </w:p>
        </w:tc>
        <w:tc>
          <w:tcPr>
            <w:tcW w:w="889" w:type="pct"/>
            <w:vMerge w:val="restart"/>
          </w:tcPr>
          <w:p w:rsidR="00023C1D" w:rsidRPr="00D2453C" w:rsidRDefault="00023C1D" w:rsidP="0044764D">
            <w:pPr>
              <w:pStyle w:val="DBody"/>
              <w:spacing w:before="0"/>
              <w:ind w:firstLine="0"/>
              <w:jc w:val="left"/>
              <w:rPr>
                <w:rFonts w:eastAsia="MS Mincho"/>
                <w:color w:val="000000" w:themeColor="text1"/>
              </w:rPr>
            </w:pPr>
            <w:r w:rsidRPr="00D2453C">
              <w:rPr>
                <w:rFonts w:eastAsia="MS Mincho"/>
                <w:color w:val="000000" w:themeColor="text1"/>
                <w:lang w:val="vi-VN"/>
              </w:rPr>
              <w:t xml:space="preserve">Màn hình </w:t>
            </w:r>
            <w:r w:rsidRPr="00D2453C">
              <w:rPr>
                <w:rFonts w:eastAsia="MS Mincho"/>
                <w:b/>
                <w:bCs/>
                <w:color w:val="000000" w:themeColor="text1"/>
                <w:lang w:val="vi-VN"/>
              </w:rPr>
              <w:t>giám sát sự kiện ATTT (SIEM)</w:t>
            </w:r>
          </w:p>
          <w:p w:rsidR="00023C1D" w:rsidRPr="00D2453C" w:rsidRDefault="00023C1D" w:rsidP="0044764D">
            <w:pPr>
              <w:pStyle w:val="DBody"/>
              <w:spacing w:before="0"/>
              <w:ind w:firstLine="0"/>
              <w:jc w:val="left"/>
              <w:rPr>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hacker đăng nhập vào thiết bị / hệ thống</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hacker chỉnh sửa cấu hình thiết bị / hệ thống</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 xml:space="preserve">hacker đăng nhập vào máy chủ </w:t>
            </w:r>
            <w:r w:rsidRPr="00D2453C">
              <w:rPr>
                <w:rFonts w:eastAsia="MS Mincho"/>
                <w:b/>
                <w:bCs/>
                <w:color w:val="000000" w:themeColor="text1"/>
                <w:lang w:val="vi-VN"/>
              </w:rPr>
              <w:lastRenderedPageBreak/>
              <w:t>bằng quyền admin</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lastRenderedPageBreak/>
              <w:t xml:space="preserve">Xuất hiện cảnh báo lên màn </w:t>
            </w:r>
            <w:r w:rsidRPr="00D2453C">
              <w:rPr>
                <w:rFonts w:eastAsia="MS Mincho"/>
                <w:color w:val="000000" w:themeColor="text1"/>
                <w:lang w:val="vi-VN"/>
              </w:rPr>
              <w:lastRenderedPageBreak/>
              <w:t>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hacker tạo 01 user trên máy chủ</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hacker add 01 user vào nhóm admin</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hacker chỉnh sửa registry trên server</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 xml:space="preserve">hacker truy cập từ xa và thực hiện lệnh tấn công </w:t>
            </w:r>
            <w:r w:rsidRPr="00D2453C">
              <w:rPr>
                <w:rFonts w:eastAsia="MS Mincho"/>
                <w:color w:val="000000" w:themeColor="text1"/>
                <w:lang w:val="vi-VN"/>
              </w:rPr>
              <w:t>(psexec)</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Xuất hiện cảnh báo lên màn hình giám sát và email đến người quản trị</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val="restart"/>
          </w:tcPr>
          <w:p w:rsidR="00023C1D" w:rsidRPr="00D2453C" w:rsidRDefault="00023C1D" w:rsidP="0044764D">
            <w:pPr>
              <w:pStyle w:val="DBody"/>
              <w:tabs>
                <w:tab w:val="left" w:pos="851"/>
              </w:tabs>
              <w:spacing w:before="0"/>
              <w:ind w:firstLine="0"/>
              <w:rPr>
                <w:rFonts w:eastAsia="MS Mincho"/>
                <w:color w:val="000000" w:themeColor="text1"/>
                <w:lang w:val="sv-SE"/>
              </w:rPr>
            </w:pPr>
            <w:r w:rsidRPr="00D2453C">
              <w:rPr>
                <w:rFonts w:eastAsia="MS Mincho"/>
                <w:color w:val="000000" w:themeColor="text1"/>
                <w:lang w:val="sv-SE"/>
              </w:rPr>
              <w:t>Kịch bản 5: Thành phần giám sát tiến trình sạch hay bẩn (Process monitoring)</w:t>
            </w:r>
          </w:p>
        </w:tc>
        <w:tc>
          <w:tcPr>
            <w:tcW w:w="889" w:type="pct"/>
            <w:vMerge w:val="restart"/>
          </w:tcPr>
          <w:p w:rsidR="00023C1D" w:rsidRPr="00D2453C" w:rsidRDefault="00023C1D" w:rsidP="0044764D">
            <w:pPr>
              <w:pStyle w:val="DBody"/>
              <w:spacing w:before="0"/>
              <w:ind w:firstLine="0"/>
              <w:jc w:val="left"/>
              <w:rPr>
                <w:rFonts w:eastAsia="MS Mincho"/>
                <w:color w:val="000000" w:themeColor="text1"/>
                <w:lang w:val="vi-VN"/>
              </w:rPr>
            </w:pPr>
            <w:r w:rsidRPr="00D2453C">
              <w:rPr>
                <w:rFonts w:eastAsia="MS Mincho"/>
                <w:color w:val="000000" w:themeColor="text1"/>
                <w:lang w:val="vi-VN"/>
              </w:rPr>
              <w:t>Giám sát được 1 process mới và phát hiện các tình trạng proces: sạch, bẩn, chưa xác định</w:t>
            </w: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 xml:space="preserve">hacker truy cập từ xa </w:t>
            </w:r>
            <w:r w:rsidRPr="00D2453C">
              <w:rPr>
                <w:rFonts w:eastAsia="MS Mincho"/>
                <w:color w:val="000000" w:themeColor="text1"/>
                <w:lang w:val="vi-VN"/>
              </w:rPr>
              <w:t xml:space="preserve">để thực hiện khởi tạo </w:t>
            </w:r>
            <w:r w:rsidRPr="00D2453C">
              <w:rPr>
                <w:rFonts w:eastAsia="MS Mincho"/>
                <w:b/>
                <w:bCs/>
                <w:color w:val="000000" w:themeColor="text1"/>
                <w:lang w:val="vi-VN"/>
              </w:rPr>
              <w:t xml:space="preserve">01 process (đã nhúng mã độc) mới </w:t>
            </w:r>
            <w:r w:rsidRPr="00D2453C">
              <w:rPr>
                <w:rFonts w:eastAsia="MS Mincho"/>
                <w:color w:val="000000" w:themeColor="text1"/>
                <w:lang w:val="vi-VN"/>
              </w:rPr>
              <w:t>trên máy chủ (unikey có mã độc)</w:t>
            </w:r>
          </w:p>
        </w:tc>
        <w:tc>
          <w:tcPr>
            <w:tcW w:w="976" w:type="pct"/>
          </w:tcPr>
          <w:p w:rsidR="00023C1D" w:rsidRPr="00D2453C" w:rsidRDefault="00023C1D" w:rsidP="0044764D">
            <w:pPr>
              <w:pStyle w:val="DBody"/>
              <w:spacing w:before="60" w:after="60"/>
              <w:ind w:firstLine="0"/>
              <w:jc w:val="left"/>
              <w:rPr>
                <w:rFonts w:eastAsia="MS Mincho"/>
                <w:color w:val="000000" w:themeColor="text1"/>
              </w:rPr>
            </w:pPr>
            <w:r w:rsidRPr="00D2453C">
              <w:rPr>
                <w:rFonts w:eastAsia="MS Mincho"/>
                <w:color w:val="000000" w:themeColor="text1"/>
                <w:lang w:val="vi-VN"/>
              </w:rPr>
              <w:t>Xuất hiện cảnh báo lên màn hình giám sát và email đến người quản trị</w:t>
            </w:r>
          </w:p>
          <w:p w:rsidR="00023C1D" w:rsidRPr="00D2453C" w:rsidRDefault="00023C1D" w:rsidP="0044764D">
            <w:pPr>
              <w:pStyle w:val="DBody"/>
              <w:spacing w:before="60" w:after="60"/>
              <w:ind w:firstLine="0"/>
              <w:jc w:val="left"/>
              <w:rPr>
                <w:rFonts w:eastAsia="MS Mincho"/>
                <w:color w:val="000000" w:themeColor="text1"/>
                <w:lang w:val="vi-VN"/>
              </w:rPr>
            </w:pP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b/>
                <w:bCs/>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w:t>
            </w:r>
            <w:r w:rsidRPr="00D2453C">
              <w:rPr>
                <w:rFonts w:eastAsia="MS Mincho"/>
                <w:b/>
                <w:bCs/>
                <w:color w:val="000000" w:themeColor="text1"/>
                <w:lang w:val="vi-VN"/>
              </w:rPr>
              <w:t>Admin</w:t>
            </w:r>
            <w:r w:rsidRPr="00D2453C">
              <w:rPr>
                <w:rFonts w:eastAsia="MS Mincho"/>
                <w:color w:val="000000" w:themeColor="text1"/>
                <w:lang w:val="vi-VN"/>
              </w:rPr>
              <w:t xml:space="preserve"> thực hiện rà quét process </w:t>
            </w:r>
            <w:r w:rsidRPr="00D2453C">
              <w:rPr>
                <w:rFonts w:eastAsia="MS Mincho"/>
                <w:color w:val="000000" w:themeColor="text1"/>
                <w:lang w:val="vi-VN"/>
              </w:rPr>
              <w:lastRenderedPageBreak/>
              <w:t>trên máy chủ</w:t>
            </w:r>
          </w:p>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upload 01 file (unikey) liên quan đến process chưa xác định lên signature server </w:t>
            </w:r>
            <w:r w:rsidRPr="00D2453C">
              <w:rPr>
                <w:rFonts w:eastAsia="MS Mincho"/>
                <w:color w:val="000000" w:themeColor="text1"/>
              </w:rPr>
              <w:t>trong hệ thống mạng nội bộ</w:t>
            </w:r>
            <w:r w:rsidRPr="00D2453C">
              <w:rPr>
                <w:rFonts w:eastAsia="MS Mincho"/>
                <w:color w:val="000000" w:themeColor="text1"/>
                <w:lang w:val="vi-VN"/>
              </w:rPr>
              <w:t>.</w:t>
            </w:r>
          </w:p>
        </w:tc>
        <w:tc>
          <w:tcPr>
            <w:tcW w:w="976" w:type="pct"/>
          </w:tcPr>
          <w:p w:rsidR="00023C1D" w:rsidRPr="00D2453C" w:rsidRDefault="00023C1D" w:rsidP="0044764D">
            <w:pPr>
              <w:pStyle w:val="DBody"/>
              <w:spacing w:before="60" w:after="60"/>
              <w:ind w:firstLine="0"/>
              <w:jc w:val="left"/>
              <w:rPr>
                <w:rFonts w:eastAsia="MS Mincho"/>
                <w:color w:val="000000" w:themeColor="text1"/>
              </w:rPr>
            </w:pPr>
            <w:r w:rsidRPr="00D2453C">
              <w:rPr>
                <w:rFonts w:eastAsia="MS Mincho"/>
                <w:color w:val="000000" w:themeColor="text1"/>
                <w:lang w:val="vi-VN"/>
              </w:rPr>
              <w:lastRenderedPageBreak/>
              <w:t xml:space="preserve">Hiển thị các process sạch </w:t>
            </w:r>
            <w:r w:rsidRPr="00D2453C">
              <w:rPr>
                <w:rFonts w:eastAsia="MS Mincho"/>
                <w:b/>
                <w:bCs/>
                <w:color w:val="000000" w:themeColor="text1"/>
                <w:lang w:val="vi-VN"/>
              </w:rPr>
              <w:lastRenderedPageBreak/>
              <w:t xml:space="preserve">(Âm tính) </w:t>
            </w:r>
            <w:r w:rsidRPr="00D2453C">
              <w:rPr>
                <w:rFonts w:eastAsia="MS Mincho"/>
                <w:color w:val="000000" w:themeColor="text1"/>
                <w:lang w:val="vi-VN"/>
              </w:rPr>
              <w:t xml:space="preserve">hoặc </w:t>
            </w:r>
            <w:r w:rsidRPr="00D2453C">
              <w:rPr>
                <w:rFonts w:eastAsia="MS Mincho"/>
                <w:b/>
                <w:bCs/>
                <w:color w:val="000000" w:themeColor="text1"/>
                <w:lang w:val="vi-VN"/>
              </w:rPr>
              <w:t xml:space="preserve">process bẩn </w:t>
            </w:r>
            <w:r w:rsidRPr="00D2453C">
              <w:rPr>
                <w:rFonts w:eastAsia="MS Mincho"/>
                <w:color w:val="000000" w:themeColor="text1"/>
                <w:lang w:val="vi-VN"/>
              </w:rPr>
              <w:t xml:space="preserve">hoặc process </w:t>
            </w:r>
            <w:r w:rsidRPr="00D2453C">
              <w:rPr>
                <w:rFonts w:eastAsia="MS Mincho"/>
                <w:b/>
                <w:bCs/>
                <w:color w:val="000000" w:themeColor="text1"/>
                <w:lang w:val="vi-VN"/>
              </w:rPr>
              <w:t xml:space="preserve">chưa xác định </w:t>
            </w:r>
            <w:r w:rsidRPr="00D2453C">
              <w:rPr>
                <w:rFonts w:eastAsia="MS Mincho"/>
                <w:color w:val="000000" w:themeColor="text1"/>
                <w:lang w:val="vi-VN"/>
              </w:rPr>
              <w:t>(ví dụ: Unikey)</w:t>
            </w:r>
          </w:p>
          <w:p w:rsidR="00023C1D" w:rsidRPr="00D2453C" w:rsidRDefault="00023C1D" w:rsidP="0044764D">
            <w:pPr>
              <w:pStyle w:val="DBody"/>
              <w:spacing w:before="60" w:after="60"/>
              <w:ind w:firstLine="0"/>
              <w:jc w:val="left"/>
              <w:rPr>
                <w:rFonts w:eastAsia="MS Mincho"/>
                <w:color w:val="000000" w:themeColor="text1"/>
                <w:lang w:val="vi-VN"/>
              </w:rPr>
            </w:pP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r w:rsidR="00023C1D" w:rsidRPr="00D2453C" w:rsidTr="0044764D">
        <w:trPr>
          <w:trHeight w:val="20"/>
        </w:trPr>
        <w:tc>
          <w:tcPr>
            <w:tcW w:w="1251" w:type="pct"/>
            <w:vMerge/>
          </w:tcPr>
          <w:p w:rsidR="00023C1D" w:rsidRPr="00D2453C" w:rsidRDefault="00023C1D" w:rsidP="0044764D">
            <w:pPr>
              <w:pStyle w:val="DBody"/>
              <w:tabs>
                <w:tab w:val="left" w:pos="851"/>
              </w:tabs>
              <w:spacing w:before="0"/>
              <w:ind w:firstLine="0"/>
              <w:rPr>
                <w:rFonts w:eastAsia="MS Mincho"/>
                <w:b/>
                <w:bCs/>
                <w:color w:val="000000" w:themeColor="text1"/>
                <w:lang w:val="sv-SE"/>
              </w:rPr>
            </w:pPr>
          </w:p>
        </w:tc>
        <w:tc>
          <w:tcPr>
            <w:tcW w:w="889" w:type="pct"/>
            <w:vMerge/>
          </w:tcPr>
          <w:p w:rsidR="00023C1D" w:rsidRPr="00D2453C" w:rsidRDefault="00023C1D" w:rsidP="0044764D">
            <w:pPr>
              <w:pStyle w:val="DBody"/>
              <w:spacing w:before="0"/>
              <w:ind w:firstLine="0"/>
              <w:jc w:val="left"/>
              <w:rPr>
                <w:rFonts w:eastAsia="MS Mincho"/>
                <w:color w:val="000000" w:themeColor="text1"/>
                <w:lang w:val="vi-VN"/>
              </w:rPr>
            </w:pPr>
          </w:p>
        </w:tc>
        <w:tc>
          <w:tcPr>
            <w:tcW w:w="1362"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Kiểm thử rà quét sau khi cập nhật signature từ signature server </w:t>
            </w:r>
            <w:r w:rsidRPr="00D2453C">
              <w:rPr>
                <w:rFonts w:eastAsia="MS Mincho"/>
                <w:color w:val="000000" w:themeColor="text1"/>
              </w:rPr>
              <w:t>trong hệ thống mạng nội bộ</w:t>
            </w:r>
          </w:p>
        </w:tc>
        <w:tc>
          <w:tcPr>
            <w:tcW w:w="97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vi-VN"/>
              </w:rPr>
              <w:t xml:space="preserve">Xuất hiện kết quả rà quét file unikey liên quan đến process mới là process bẩn </w:t>
            </w:r>
            <w:r w:rsidRPr="00D2453C">
              <w:rPr>
                <w:rFonts w:eastAsia="MS Mincho"/>
                <w:b/>
                <w:bCs/>
                <w:color w:val="000000" w:themeColor="text1"/>
                <w:lang w:val="vi-VN"/>
              </w:rPr>
              <w:t>(Dương tính)</w:t>
            </w:r>
          </w:p>
        </w:tc>
        <w:tc>
          <w:tcPr>
            <w:tcW w:w="522" w:type="pct"/>
          </w:tcPr>
          <w:p w:rsidR="00023C1D" w:rsidRPr="00D2453C" w:rsidRDefault="00023C1D" w:rsidP="0044764D">
            <w:pPr>
              <w:pStyle w:val="DBody"/>
              <w:spacing w:before="60" w:after="60"/>
              <w:ind w:firstLine="0"/>
              <w:jc w:val="left"/>
              <w:rPr>
                <w:rFonts w:eastAsia="MS Mincho"/>
                <w:color w:val="000000" w:themeColor="text1"/>
                <w:lang w:val="vi-VN"/>
              </w:rPr>
            </w:pPr>
          </w:p>
        </w:tc>
      </w:tr>
    </w:tbl>
    <w:p w:rsidR="00023C1D" w:rsidRPr="00D2453C" w:rsidRDefault="00023C1D" w:rsidP="00023C1D">
      <w:pPr>
        <w:pStyle w:val="Heading3"/>
        <w:tabs>
          <w:tab w:val="left" w:pos="993"/>
        </w:tabs>
        <w:spacing w:before="360" w:line="276" w:lineRule="auto"/>
        <w:jc w:val="left"/>
        <w:rPr>
          <w:color w:val="000000" w:themeColor="text1"/>
          <w:sz w:val="26"/>
          <w:szCs w:val="26"/>
        </w:rPr>
      </w:pPr>
      <w:bookmarkStart w:id="3" w:name="_Toc204223271"/>
      <w:r w:rsidRPr="00D2453C">
        <w:rPr>
          <w:color w:val="000000" w:themeColor="text1"/>
          <w:sz w:val="26"/>
          <w:szCs w:val="26"/>
        </w:rPr>
        <w:t>2. Kịch bản kiểm tra Hệ thống phòng chống thư rác/virus cho tập tin đính kèm chuyên dụng tại TTCNTT Tỉnh ủy</w:t>
      </w:r>
      <w:bookmarkEnd w:id="3"/>
    </w:p>
    <w:tbl>
      <w:tblPr>
        <w:tblStyle w:val="TableGrid"/>
        <w:tblW w:w="5120" w:type="pct"/>
        <w:tblInd w:w="-176" w:type="dxa"/>
        <w:tblLook w:val="04A0" w:firstRow="1" w:lastRow="0" w:firstColumn="1" w:lastColumn="0" w:noHBand="0" w:noVBand="1"/>
      </w:tblPr>
      <w:tblGrid>
        <w:gridCol w:w="2469"/>
        <w:gridCol w:w="1756"/>
        <w:gridCol w:w="2684"/>
        <w:gridCol w:w="1929"/>
        <w:gridCol w:w="968"/>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60"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9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69"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98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490"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Kiểm tra tình trạng vật lý</w:t>
            </w:r>
          </w:p>
        </w:tc>
        <w:tc>
          <w:tcPr>
            <w:tcW w:w="89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Đảm bảo thiết bị không bị hư hỏng về vật lý, đáp ứng các thông số kỹ thuật theo yêu cầu.</w:t>
            </w:r>
          </w:p>
        </w:tc>
        <w:tc>
          <w:tcPr>
            <w:tcW w:w="1369"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Kiểm tra các thông số về CPU, RAM, ổ cứng, các cổng mạng đúng như dự</w:t>
            </w:r>
            <w:r w:rsidRPr="00D2453C">
              <w:rPr>
                <w:color w:val="000000" w:themeColor="text1"/>
                <w:lang w:val="vi-VN"/>
              </w:rPr>
              <w:t xml:space="preserve"> án</w:t>
            </w:r>
            <w:r w:rsidRPr="00D2453C">
              <w:rPr>
                <w:color w:val="000000" w:themeColor="text1"/>
              </w:rPr>
              <w:t>.</w:t>
            </w:r>
          </w:p>
        </w:tc>
        <w:tc>
          <w:tcPr>
            <w:tcW w:w="98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Các thông số đáp ứng đúng yêu cầu dự</w:t>
            </w:r>
            <w:r w:rsidRPr="00D2453C">
              <w:rPr>
                <w:color w:val="000000" w:themeColor="text1"/>
                <w:lang w:val="vi-VN"/>
              </w:rPr>
              <w:t xml:space="preserve"> án</w:t>
            </w:r>
            <w:r w:rsidRPr="00D2453C">
              <w:rPr>
                <w:color w:val="000000" w:themeColor="text1"/>
              </w:rPr>
              <w:t>.</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Kiểm tra với các mẫu thư rác</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xml:space="preserve">Đảm bảo hệ thống có thể nhận diện và lọc đánh dấu thư rác đưa </w:t>
            </w:r>
            <w:r w:rsidRPr="00D2453C">
              <w:rPr>
                <w:color w:val="000000" w:themeColor="text1"/>
              </w:rPr>
              <w:lastRenderedPageBreak/>
              <w:t>vào cách lý.</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lastRenderedPageBreak/>
              <w:t>- Gửi các thư chứa nội dung thư rác điển hình.</w:t>
            </w:r>
          </w:p>
          <w:p w:rsidR="00023C1D" w:rsidRPr="00D2453C" w:rsidRDefault="00023C1D" w:rsidP="0044764D">
            <w:pPr>
              <w:pStyle w:val="DBody"/>
              <w:spacing w:before="60" w:after="60"/>
              <w:ind w:firstLine="0"/>
              <w:jc w:val="left"/>
              <w:rPr>
                <w:color w:val="000000" w:themeColor="text1"/>
              </w:rPr>
            </w:pPr>
            <w:r w:rsidRPr="00D2453C">
              <w:rPr>
                <w:color w:val="000000" w:themeColor="text1"/>
              </w:rPr>
              <w:t>- Kiểm tra xem hệ thống có thể nhận diện và đánh dấu thư rác.</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nhận diện được thư rác và đánh dấu thư rác đưa vào cách ly.</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lastRenderedPageBreak/>
              <w:t>Kiểm tra với các mẫu thư hợp lệ</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Đảm bảo hệ thống không lọc các thư hợp lệ.</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Gửi các thư thử nghiệm chứa nội dung hợp lệ.</w:t>
            </w:r>
          </w:p>
          <w:p w:rsidR="00023C1D" w:rsidRPr="00D2453C" w:rsidRDefault="00023C1D" w:rsidP="0044764D">
            <w:pPr>
              <w:spacing w:line="276" w:lineRule="auto"/>
              <w:rPr>
                <w:color w:val="000000" w:themeColor="text1"/>
                <w:sz w:val="26"/>
                <w:szCs w:val="26"/>
              </w:rPr>
            </w:pPr>
            <w:r w:rsidRPr="00D2453C">
              <w:rPr>
                <w:color w:val="000000" w:themeColor="text1"/>
                <w:sz w:val="26"/>
                <w:szCs w:val="26"/>
              </w:rPr>
              <w:t>- Kiểm tra các thư này có được nhận diện chính xác và không bị di chuyển vào thư mục cách ly.</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nhận diện được thư sạch và cho qua để đến máy chủ mail.</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Kiểm tra độ ổn định của hệ thống</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Đảm bảo hệ thống hoạt động ổn định trong thời gian dài.</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Giám sát hệ thống trong một khoảng thời gian dài.</w:t>
            </w:r>
          </w:p>
          <w:p w:rsidR="00023C1D" w:rsidRPr="00D2453C" w:rsidRDefault="00023C1D" w:rsidP="0044764D">
            <w:pPr>
              <w:spacing w:line="276" w:lineRule="auto"/>
              <w:rPr>
                <w:color w:val="000000" w:themeColor="text1"/>
                <w:sz w:val="26"/>
                <w:szCs w:val="26"/>
              </w:rPr>
            </w:pPr>
            <w:r w:rsidRPr="00D2453C">
              <w:rPr>
                <w:color w:val="000000" w:themeColor="text1"/>
                <w:sz w:val="26"/>
                <w:szCs w:val="26"/>
              </w:rPr>
              <w:t>- Kiểm tra xem có bất kỳ lỗi hoặc sự cố xảy ra không.</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hoạt động ổn định trong một thời gian dài.</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Tự động thêm chữ ký vào tất cả các thư gửi đi (DKIM)</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Ký DKIM vào các thư được gửi ra.</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Gửi thư từ trong máy chủ mail ra ngoài.</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Khi mở chi tiết nội dung thư sẽ có chữ ký DKIM gắn kèm vào thư.</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Phát hiện các đường dẫn ẩn trong thư.</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Phát hiện các đường dẫn bị ẩn trong thư.</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Gửi thư có chứa đường dẫn ẩn trong thư vào máy chủ mail.</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nhận diện được URL và hiện thị lên đường dẫn.</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lang w:val="vi-VN"/>
              </w:rPr>
            </w:pPr>
            <w:r w:rsidRPr="00D2453C">
              <w:rPr>
                <w:color w:val="000000" w:themeColor="text1"/>
              </w:rPr>
              <w:t>Chống thư giả mạo</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Ngăn chặn các thư giả mạo người dùng trong hệ thống nội bộ.</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Sử dụng công cụ để gửi thư giả mạo đến máy chủ mail.</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nhận diện và ngăn chặn thư giả mạo.</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Chặn thư dựa trên nội dung và tiêu đề</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xml:space="preserve">Ngăn chặn các thư gửi và nhận với </w:t>
            </w:r>
            <w:r w:rsidRPr="00D2453C">
              <w:rPr>
                <w:color w:val="000000" w:themeColor="text1"/>
              </w:rPr>
              <w:lastRenderedPageBreak/>
              <w:t>những nội dung và tiêu đề được đặt sẵn là chặn.</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lastRenderedPageBreak/>
              <w:t xml:space="preserve">- Gửi thư có chứa nội dung hoặc tiêu đề đã được cấu hình chặn </w:t>
            </w:r>
            <w:r w:rsidRPr="00D2453C">
              <w:rPr>
                <w:color w:val="000000" w:themeColor="text1"/>
                <w:sz w:val="26"/>
                <w:szCs w:val="26"/>
              </w:rPr>
              <w:lastRenderedPageBreak/>
              <w:t>đến máy chủ mail.</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lastRenderedPageBreak/>
              <w:t xml:space="preserve">- Hệ thống nhận diện và ngăn chặn thư dựa </w:t>
            </w:r>
            <w:r w:rsidRPr="00D2453C">
              <w:rPr>
                <w:color w:val="000000" w:themeColor="text1"/>
              </w:rPr>
              <w:lastRenderedPageBreak/>
              <w:t>trên nội dung đã cấu hình.</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lastRenderedPageBreak/>
              <w:t>Cho phép và Chặn dựa trên địa chỉ gửi và nhận của thư điện tử (Blacklist/Whitelist)</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Ngăn chặn hoặc cho phép các thư gửi nhận đi đến địa chỉ cuối dựa trên địa chỉ thư.</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Gửi thư đã được cấu hình cho phép gửi đến hệ thống mail.</w:t>
            </w:r>
          </w:p>
          <w:p w:rsidR="00023C1D" w:rsidRPr="00D2453C" w:rsidRDefault="00023C1D" w:rsidP="0044764D">
            <w:pPr>
              <w:spacing w:line="276" w:lineRule="auto"/>
              <w:rPr>
                <w:color w:val="000000" w:themeColor="text1"/>
                <w:sz w:val="26"/>
                <w:szCs w:val="26"/>
              </w:rPr>
            </w:pPr>
            <w:r w:rsidRPr="00D2453C">
              <w:rPr>
                <w:color w:val="000000" w:themeColor="text1"/>
                <w:sz w:val="26"/>
                <w:szCs w:val="26"/>
              </w:rPr>
              <w:t xml:space="preserve">- Gửi thư đã được cấu hình chặn gửi đến hệ thống mail.  </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xml:space="preserve">- Hệ thống nhận diện và ngăn chặn thư dựa trên địa chỉ thư. </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60" w:type="pct"/>
          </w:tcPr>
          <w:p w:rsidR="00023C1D" w:rsidRPr="00D2453C" w:rsidRDefault="00023C1D" w:rsidP="0044764D">
            <w:pPr>
              <w:pStyle w:val="DBody"/>
              <w:spacing w:before="60" w:after="60"/>
              <w:ind w:firstLine="0"/>
              <w:jc w:val="left"/>
              <w:rPr>
                <w:color w:val="000000" w:themeColor="text1"/>
              </w:rPr>
            </w:pPr>
            <w:r w:rsidRPr="00D2453C">
              <w:rPr>
                <w:rFonts w:eastAsia="Aptos"/>
                <w:color w:val="000000" w:themeColor="text1"/>
              </w:rPr>
              <w:t>Chặn lọc rà quét virus</w:t>
            </w:r>
            <w:r w:rsidRPr="00D2453C">
              <w:rPr>
                <w:rFonts w:eastAsia="Aptos"/>
                <w:color w:val="000000" w:themeColor="text1"/>
                <w:lang w:val="vi-VN"/>
              </w:rPr>
              <w:t xml:space="preserve">/mã độc </w:t>
            </w:r>
            <w:r w:rsidRPr="00D2453C">
              <w:rPr>
                <w:rFonts w:eastAsia="Aptos"/>
                <w:color w:val="000000" w:themeColor="text1"/>
              </w:rPr>
              <w:t>cho các tập tin đính kèm</w:t>
            </w:r>
            <w:r w:rsidRPr="00D2453C">
              <w:rPr>
                <w:color w:val="000000" w:themeColor="text1"/>
                <w:lang w:val="vi-VN"/>
              </w:rPr>
              <w:t xml:space="preserve">: </w:t>
            </w:r>
            <w:r w:rsidRPr="00D2453C">
              <w:rPr>
                <w:color w:val="000000" w:themeColor="text1"/>
              </w:rPr>
              <w:t>Phát hiện/ Ngăn chặn/ Quét các tập tin đính kèm trên thư điện tử</w:t>
            </w:r>
          </w:p>
        </w:tc>
        <w:tc>
          <w:tcPr>
            <w:tcW w:w="896"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Ngăn chặn các thư có tập tin đính kèm chứa mã độc.</w:t>
            </w:r>
          </w:p>
        </w:tc>
        <w:tc>
          <w:tcPr>
            <w:tcW w:w="1369" w:type="pct"/>
          </w:tcPr>
          <w:p w:rsidR="00023C1D" w:rsidRPr="00D2453C" w:rsidRDefault="00023C1D" w:rsidP="0044764D">
            <w:pPr>
              <w:spacing w:line="276" w:lineRule="auto"/>
              <w:rPr>
                <w:color w:val="000000" w:themeColor="text1"/>
                <w:sz w:val="26"/>
                <w:szCs w:val="26"/>
              </w:rPr>
            </w:pPr>
            <w:r w:rsidRPr="00D2453C">
              <w:rPr>
                <w:color w:val="000000" w:themeColor="text1"/>
                <w:sz w:val="26"/>
                <w:szCs w:val="26"/>
              </w:rPr>
              <w:t xml:space="preserve">- Gửi thư có tập tin đính kèm chứa mã độc. </w:t>
            </w:r>
          </w:p>
        </w:tc>
        <w:tc>
          <w:tcPr>
            <w:tcW w:w="984" w:type="pct"/>
          </w:tcPr>
          <w:p w:rsidR="00023C1D" w:rsidRPr="00D2453C" w:rsidRDefault="00023C1D" w:rsidP="0044764D">
            <w:pPr>
              <w:pStyle w:val="DBody"/>
              <w:spacing w:before="60" w:after="60"/>
              <w:ind w:firstLine="0"/>
              <w:jc w:val="left"/>
              <w:rPr>
                <w:color w:val="000000" w:themeColor="text1"/>
              </w:rPr>
            </w:pPr>
            <w:r w:rsidRPr="00D2453C">
              <w:rPr>
                <w:color w:val="000000" w:themeColor="text1"/>
              </w:rPr>
              <w:t>- Hệ thống nhận diện và ngăn chặn đưa vào mục cách ly.</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rPr>
          <w:color w:val="000000" w:themeColor="text1"/>
          <w:sz w:val="26"/>
          <w:szCs w:val="26"/>
        </w:rPr>
      </w:pPr>
    </w:p>
    <w:p w:rsidR="00023C1D" w:rsidRPr="00D2453C" w:rsidRDefault="00023C1D" w:rsidP="00023C1D">
      <w:pPr>
        <w:rPr>
          <w:color w:val="000000" w:themeColor="text1"/>
          <w:sz w:val="26"/>
          <w:szCs w:val="26"/>
        </w:rPr>
      </w:pPr>
    </w:p>
    <w:p w:rsidR="00023C1D" w:rsidRPr="00D2453C" w:rsidRDefault="00023C1D" w:rsidP="00023C1D">
      <w:pPr>
        <w:rPr>
          <w:color w:val="000000" w:themeColor="text1"/>
          <w:sz w:val="26"/>
          <w:szCs w:val="26"/>
        </w:rPr>
      </w:pPr>
    </w:p>
    <w:p w:rsidR="00023C1D" w:rsidRPr="00D2453C" w:rsidRDefault="00023C1D" w:rsidP="00023C1D">
      <w:pPr>
        <w:rPr>
          <w:color w:val="000000" w:themeColor="text1"/>
          <w:sz w:val="26"/>
          <w:szCs w:val="26"/>
        </w:rPr>
      </w:pPr>
    </w:p>
    <w:p w:rsidR="00023C1D" w:rsidRPr="00D2453C" w:rsidRDefault="00023C1D" w:rsidP="00023C1D">
      <w:pPr>
        <w:pStyle w:val="Heading3"/>
        <w:tabs>
          <w:tab w:val="left" w:pos="993"/>
        </w:tabs>
        <w:spacing w:before="360" w:line="276" w:lineRule="auto"/>
        <w:jc w:val="left"/>
        <w:rPr>
          <w:color w:val="000000" w:themeColor="text1"/>
          <w:sz w:val="26"/>
          <w:szCs w:val="26"/>
        </w:rPr>
      </w:pPr>
      <w:bookmarkStart w:id="4" w:name="_Toc204223272"/>
      <w:r w:rsidRPr="00D2453C">
        <w:rPr>
          <w:color w:val="000000" w:themeColor="text1"/>
          <w:sz w:val="26"/>
          <w:szCs w:val="26"/>
        </w:rPr>
        <w:t>3. Kịch bản kiểm tra Hệ thống phần mềm chống rò rỉ, thất thoát dữ liệu (DLP)</w:t>
      </w:r>
      <w:bookmarkEnd w:id="4"/>
    </w:p>
    <w:tbl>
      <w:tblPr>
        <w:tblStyle w:val="TableGrid"/>
        <w:tblW w:w="5120" w:type="pct"/>
        <w:tblInd w:w="-176" w:type="dxa"/>
        <w:tblLook w:val="04A0" w:firstRow="1" w:lastRow="0" w:firstColumn="1" w:lastColumn="0" w:noHBand="0" w:noVBand="1"/>
      </w:tblPr>
      <w:tblGrid>
        <w:gridCol w:w="1984"/>
        <w:gridCol w:w="2149"/>
        <w:gridCol w:w="2693"/>
        <w:gridCol w:w="2012"/>
        <w:gridCol w:w="968"/>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01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109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7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2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49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5" w:name="_Toc204173941"/>
            <w:r w:rsidRPr="00D2453C">
              <w:rPr>
                <w:color w:val="000000" w:themeColor="text1"/>
                <w:spacing w:val="3"/>
                <w:shd w:val="clear" w:color="auto" w:fill="FFFFFF"/>
              </w:rPr>
              <w:t>Cấu hình và giám sát kết nối các thiết bị ngoại vi</w:t>
            </w:r>
            <w:bookmarkEnd w:id="5"/>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 xml:space="preserve">Kiểm tra việc quản lý khả năng kết nối các thiết bị ngoại vi như USB, ổ cứng </w:t>
            </w:r>
            <w:r w:rsidRPr="00D2453C">
              <w:rPr>
                <w:color w:val="000000" w:themeColor="text1"/>
                <w:spacing w:val="3"/>
                <w:shd w:val="clear" w:color="auto" w:fill="FFFFFF"/>
              </w:rPr>
              <w:lastRenderedPageBreak/>
              <w:t>ngoài, … vào máy tính người dùng của công ty</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 xml:space="preserve">Cấu hình chính sách Device Control trên DLP Server để chặn các thiết bị ngoại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kết nối máy tính </w:t>
            </w:r>
            <w:r w:rsidRPr="00D2453C">
              <w:rPr>
                <w:color w:val="000000" w:themeColor="text1"/>
                <w:spacing w:val="3"/>
                <w:sz w:val="26"/>
                <w:szCs w:val="26"/>
                <w:shd w:val="clear" w:color="auto" w:fill="FFFFFF"/>
                <w:lang w:val="en-US"/>
              </w:rPr>
              <w:lastRenderedPageBreak/>
              <w:t>người dùng.</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Cắm USB vào máy tính người dùng.</w:t>
            </w:r>
          </w:p>
          <w:p w:rsidR="00023C1D" w:rsidRPr="00D2453C" w:rsidRDefault="00023C1D" w:rsidP="0044764D">
            <w:pPr>
              <w:spacing w:line="26" w:lineRule="atLeast"/>
              <w:rPr>
                <w:color w:val="000000" w:themeColor="text1"/>
                <w:spacing w:val="3"/>
                <w:sz w:val="26"/>
                <w:szCs w:val="26"/>
                <w:shd w:val="clear" w:color="auto" w:fill="FFFFFF"/>
                <w:lang w:val="en-US"/>
              </w:rPr>
            </w:pP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 xml:space="preserve">Hiển thị thông báo thiết bị ngoại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này không có quyền kết nối </w:t>
            </w:r>
            <w:r w:rsidRPr="00D2453C">
              <w:rPr>
                <w:color w:val="000000" w:themeColor="text1"/>
                <w:spacing w:val="3"/>
                <w:sz w:val="26"/>
                <w:szCs w:val="26"/>
                <w:shd w:val="clear" w:color="auto" w:fill="FFFFFF"/>
                <w:lang w:val="en-US"/>
              </w:rPr>
              <w:lastRenderedPageBreak/>
              <w:t>với máy tính.</w:t>
            </w:r>
          </w:p>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Kiểm tra lại log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 chính sách trên DLP Report.</w:t>
            </w: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6" w:name="_Toc204173942"/>
            <w:r w:rsidRPr="00D2453C">
              <w:rPr>
                <w:color w:val="000000" w:themeColor="text1"/>
                <w:spacing w:val="3"/>
                <w:shd w:val="clear" w:color="auto" w:fill="FFFFFF"/>
              </w:rPr>
              <w:lastRenderedPageBreak/>
              <w:t>Cấu hình không cho user chép file WORD ra USB</w:t>
            </w:r>
            <w:bookmarkEnd w:id="6"/>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Kiểm</w:t>
            </w:r>
            <w:r w:rsidRPr="00D2453C">
              <w:rPr>
                <w:color w:val="000000" w:themeColor="text1"/>
                <w:spacing w:val="3"/>
                <w:shd w:val="clear" w:color="auto" w:fill="FFFFFF"/>
                <w:lang w:val="vi-VN"/>
              </w:rPr>
              <w:t xml:space="preserve"> tra </w:t>
            </w:r>
            <w:r w:rsidRPr="00D2453C">
              <w:rPr>
                <w:color w:val="000000" w:themeColor="text1"/>
                <w:spacing w:val="3"/>
                <w:shd w:val="clear" w:color="auto" w:fill="FFFFFF"/>
              </w:rPr>
              <w:t>tính năng hạn chế thất thoát dữ liệu cho doanh nghiệp, cho phép người dùng copy dữ liệu từ máy tính ra thiết bị USB ngoại trừ các file nhất định có loại file là .DOC, .DOCX không được cho phép.</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Cấu hình chính sách trên DLP để chặn chép file WORD ra ngoài thiết bị ngoại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là USB.</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Thực hiện test gắn USB vào máy tính và chép file WORD từ máy tính người dùng ra USB.</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Thực hiện test gắn USB vào máy tính và thực hiện chép file từ máy ra USB.</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Cấu hình chính sách trên DLP để chặn chép file WORD ra ngoài thiết bị ngoại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là USB.</w:t>
            </w:r>
          </w:p>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Thực hiện test gắn USB vào máy tính và chép file WORD từ máy tính người dùng ra USB.</w:t>
            </w:r>
          </w:p>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Thực hiện test gắn USB vào máy tính và thực hiện chép file từ máy ra USB.</w:t>
            </w: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7" w:name="_Toc204173943"/>
            <w:r w:rsidRPr="00D2453C">
              <w:rPr>
                <w:color w:val="000000" w:themeColor="text1"/>
                <w:spacing w:val="3"/>
                <w:shd w:val="clear" w:color="auto" w:fill="FFFFFF"/>
              </w:rPr>
              <w:t>Cấu hình Shadow Copy các tập tin khi vi phạm chính sách</w:t>
            </w:r>
            <w:bookmarkEnd w:id="7"/>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proofErr w:type="gramStart"/>
            <w:r w:rsidRPr="00D2453C">
              <w:rPr>
                <w:color w:val="000000" w:themeColor="text1"/>
                <w:spacing w:val="3"/>
                <w:shd w:val="clear" w:color="auto" w:fill="FFFFFF"/>
              </w:rPr>
              <w:lastRenderedPageBreak/>
              <w:t>test</w:t>
            </w:r>
            <w:proofErr w:type="gramEnd"/>
            <w:r w:rsidRPr="00D2453C">
              <w:rPr>
                <w:color w:val="000000" w:themeColor="text1"/>
                <w:spacing w:val="3"/>
                <w:shd w:val="clear" w:color="auto" w:fill="FFFFFF"/>
              </w:rPr>
              <w:t xml:space="preserve"> tính năng Shadow Copy của DLP, có thể lưu trữ bản sao dữ liệu của các </w:t>
            </w:r>
            <w:r w:rsidRPr="00D2453C">
              <w:rPr>
                <w:color w:val="000000" w:themeColor="text1"/>
                <w:spacing w:val="3"/>
                <w:shd w:val="clear" w:color="auto" w:fill="FFFFFF"/>
              </w:rPr>
              <w:lastRenderedPageBreak/>
              <w:t>tệp có liên quan đến hành vi vi phạm chính sách DLP.</w:t>
            </w:r>
          </w:p>
          <w:p w:rsidR="00023C1D" w:rsidRPr="00D2453C" w:rsidRDefault="00023C1D" w:rsidP="0044764D">
            <w:pPr>
              <w:pStyle w:val="DBody"/>
              <w:spacing w:before="60" w:after="60"/>
              <w:ind w:firstLine="0"/>
              <w:jc w:val="left"/>
              <w:rPr>
                <w:color w:val="000000" w:themeColor="text1"/>
                <w:spacing w:val="3"/>
                <w:shd w:val="clear" w:color="auto" w:fill="FFFFFF"/>
                <w:lang w:val="vi-VN"/>
              </w:rPr>
            </w:pPr>
            <w:r w:rsidRPr="00D2453C">
              <w:rPr>
                <w:color w:val="000000" w:themeColor="text1"/>
                <w:spacing w:val="3"/>
                <w:shd w:val="clear" w:color="auto" w:fill="FFFFFF"/>
              </w:rPr>
              <w:t>Cho phép người quản trị viên giám sát và ghi nhận các bằng chứng tệp, dữ liệu vi phạm của người dùng. Cung cấp cho người quản trị viên các công cụ cần để tiến hành phân tích lịch sử sự kiện toàn diện, kiểm soát và điều tra về sau.</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Thực hiện cấu hình tùy chọn lưu trữ file trong policy trên DLP Server.</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rPr>
            </w:pPr>
            <w:r w:rsidRPr="00D2453C">
              <w:rPr>
                <w:color w:val="000000" w:themeColor="text1"/>
                <w:spacing w:val="3"/>
                <w:sz w:val="26"/>
                <w:szCs w:val="26"/>
                <w:shd w:val="clear" w:color="auto" w:fill="FFFFFF"/>
                <w:lang w:val="en-US"/>
              </w:rPr>
              <w:t xml:space="preserve">Thực hiện test hành động vi phạm chính </w:t>
            </w:r>
            <w:r w:rsidRPr="00D2453C">
              <w:rPr>
                <w:color w:val="000000" w:themeColor="text1"/>
                <w:spacing w:val="3"/>
                <w:sz w:val="26"/>
                <w:szCs w:val="26"/>
                <w:shd w:val="clear" w:color="auto" w:fill="FFFFFF"/>
                <w:lang w:val="en-US"/>
              </w:rPr>
              <w:lastRenderedPageBreak/>
              <w:t xml:space="preserve">DLP bất kỳ có liên quan đến file như: gắn USB vào máy tính và thực hiện chép file từ USB vào </w:t>
            </w:r>
            <w:proofErr w:type="gramStart"/>
            <w:r w:rsidRPr="00D2453C">
              <w:rPr>
                <w:color w:val="000000" w:themeColor="text1"/>
                <w:spacing w:val="3"/>
                <w:sz w:val="26"/>
                <w:szCs w:val="26"/>
                <w:shd w:val="clear" w:color="auto" w:fill="FFFFFF"/>
                <w:lang w:val="en-US"/>
              </w:rPr>
              <w:t>máy,</w:t>
            </w:r>
            <w:r w:rsidRPr="00D2453C">
              <w:rPr>
                <w:color w:val="000000" w:themeColor="text1"/>
                <w:spacing w:val="3"/>
                <w:sz w:val="26"/>
                <w:shd w:val="clear" w:color="auto" w:fill="FFFFFF"/>
              </w:rPr>
              <w:t xml:space="preserve"> …</w:t>
            </w:r>
            <w:proofErr w:type="gramEnd"/>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Kiểm tra Report trên DLP.</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8" w:name="_Toc204173944"/>
            <w:r w:rsidRPr="00D2453C">
              <w:rPr>
                <w:color w:val="000000" w:themeColor="text1"/>
                <w:spacing w:val="3"/>
                <w:shd w:val="clear" w:color="auto" w:fill="FFFFFF"/>
              </w:rPr>
              <w:lastRenderedPageBreak/>
              <w:t>Cấu hình Giám sát việc chụp màn hình máy tính của user</w:t>
            </w:r>
            <w:bookmarkEnd w:id="8"/>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lang w:val="vi-VN"/>
              </w:rPr>
            </w:pPr>
            <w:r w:rsidRPr="00D2453C">
              <w:rPr>
                <w:color w:val="000000" w:themeColor="text1"/>
                <w:spacing w:val="3"/>
                <w:shd w:val="clear" w:color="auto" w:fill="FFFFFF"/>
              </w:rPr>
              <w:t>Kiểm</w:t>
            </w:r>
            <w:r w:rsidRPr="00D2453C">
              <w:rPr>
                <w:color w:val="000000" w:themeColor="text1"/>
                <w:spacing w:val="3"/>
                <w:shd w:val="clear" w:color="auto" w:fill="FFFFFF"/>
                <w:lang w:val="vi-VN"/>
              </w:rPr>
              <w:t xml:space="preserve"> tra</w:t>
            </w:r>
            <w:r w:rsidRPr="00D2453C">
              <w:rPr>
                <w:color w:val="000000" w:themeColor="text1"/>
                <w:spacing w:val="3"/>
                <w:shd w:val="clear" w:color="auto" w:fill="FFFFFF"/>
              </w:rPr>
              <w:t xml:space="preserve"> tính năng giám sát và ghi nhận log hành động chụp màn hình máy tính của người dùng trong mạng, giúp hạn người quản trị viên có thể giám sát và đề phòng các nội dung, dữ liệu mà người dùng có thể thất thoát ra bên ngoài </w:t>
            </w:r>
            <w:r w:rsidRPr="00D2453C">
              <w:rPr>
                <w:color w:val="000000" w:themeColor="text1"/>
                <w:spacing w:val="3"/>
                <w:shd w:val="clear" w:color="auto" w:fill="FFFFFF"/>
              </w:rPr>
              <w:lastRenderedPageBreak/>
              <w:t>doanh nghiệp.</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Thực hiện cấu hình chính sách giám sát và ghi log hành động chụp màn hình máy tính trên DLP.</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rPr>
            </w:pPr>
            <w:r w:rsidRPr="00D2453C">
              <w:rPr>
                <w:color w:val="000000" w:themeColor="text1"/>
                <w:spacing w:val="3"/>
                <w:sz w:val="26"/>
                <w:szCs w:val="26"/>
                <w:shd w:val="clear" w:color="auto" w:fill="FFFFFF"/>
                <w:lang w:val="en-US"/>
              </w:rPr>
              <w:t>Trên máy client, thực hiện hành động chụp màn hình máy tính (ví dụ: Windows + PrtSc) để kích hoạt chính sách.</w:t>
            </w: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Kiểm tra phần Report để xem log hình ảnh màn hình máy tính được chụp.</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9" w:name="_Toc204173945"/>
            <w:r w:rsidRPr="00D2453C">
              <w:rPr>
                <w:color w:val="000000" w:themeColor="text1"/>
                <w:spacing w:val="3"/>
                <w:shd w:val="clear" w:color="auto" w:fill="FFFFFF"/>
              </w:rPr>
              <w:lastRenderedPageBreak/>
              <w:t>Cấu hình chính sách chặn upload file lên các trang web:</w:t>
            </w:r>
            <w:bookmarkEnd w:id="9"/>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kiểm tra khả năng chặn upload file và dữ liệu từ máy tính của người dùng lên các trang web ngoài Intertnet</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Cấu hình Content policy trên DLP dùng để chặn upload file trên máy người dùng.</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Trên máy tính người dùng, mở trình duyệt web và vào trang web Google Drive.</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Thực hiện upload và gửi file lên Google Drive.</w:t>
            </w: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Kiểm tra Report để xem lại log ghi nhận hoạt động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10" w:name="_Toc204173946"/>
            <w:r w:rsidRPr="00D2453C">
              <w:rPr>
                <w:color w:val="000000" w:themeColor="text1"/>
                <w:spacing w:val="3"/>
                <w:shd w:val="clear" w:color="auto" w:fill="FFFFFF"/>
              </w:rPr>
              <w:t xml:space="preserve">Kiểm soát </w:t>
            </w:r>
            <w:bookmarkEnd w:id="10"/>
            <w:r w:rsidRPr="00D2453C">
              <w:rPr>
                <w:color w:val="000000" w:themeColor="text1"/>
                <w:spacing w:val="3"/>
                <w:shd w:val="clear" w:color="auto" w:fill="FFFFFF"/>
              </w:rPr>
              <w:t>file đính kèm khi user gửi gmail</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Cấu hình chính sách DLP để kiểm soát và chặn người dùng đính kèm file có đuôi thuộc danh sách các loại file không cho phép, vào trong email mà người dùng gửi đi sử dụng gmail.</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Tạo chính sách trên DLP chặn các loại file nhất định (docx, </w:t>
            </w:r>
            <w:proofErr w:type="gramStart"/>
            <w:r w:rsidRPr="00D2453C">
              <w:rPr>
                <w:color w:val="000000" w:themeColor="text1"/>
                <w:spacing w:val="3"/>
                <w:sz w:val="26"/>
                <w:szCs w:val="26"/>
                <w:shd w:val="clear" w:color="auto" w:fill="FFFFFF"/>
                <w:lang w:val="en-US"/>
              </w:rPr>
              <w:t>pdf, ...)</w:t>
            </w:r>
            <w:proofErr w:type="gramEnd"/>
            <w:r w:rsidRPr="00D2453C">
              <w:rPr>
                <w:color w:val="000000" w:themeColor="text1"/>
                <w:spacing w:val="3"/>
                <w:sz w:val="26"/>
                <w:szCs w:val="26"/>
                <w:shd w:val="clear" w:color="auto" w:fill="FFFFFF"/>
                <w:lang w:val="en-US"/>
              </w:rPr>
              <w:t xml:space="preserve"> gửi ra ngoài qua thông qua gmail.</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Update cấu hình và chính sách mới về agent máy tính người dùng.</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hd w:val="clear" w:color="auto" w:fill="FFFFFF"/>
              </w:rPr>
            </w:pPr>
            <w:r w:rsidRPr="00D2453C">
              <w:rPr>
                <w:color w:val="000000" w:themeColor="text1"/>
                <w:spacing w:val="3"/>
                <w:sz w:val="26"/>
                <w:szCs w:val="26"/>
                <w:shd w:val="clear" w:color="auto" w:fill="FFFFFF"/>
                <w:lang w:val="en-US"/>
              </w:rPr>
              <w:t>Trên máy người dùng, truy cập trang web gmail. Tạo mail mới và đính kèm file bất kỳ có đuôi file thuộc danh sách cấm upload để kiểm tra.</w:t>
            </w: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Theo dõi trực tiếp DLP chặn file đính kèm đó khỏi gmail.</w:t>
            </w:r>
          </w:p>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 xml:space="preserve">Kiểm tra Report để xem lại log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11" w:name="_Toc86156659"/>
            <w:bookmarkStart w:id="12" w:name="_Toc204173947"/>
            <w:r w:rsidRPr="00D2453C">
              <w:rPr>
                <w:color w:val="000000" w:themeColor="text1"/>
                <w:spacing w:val="3"/>
                <w:shd w:val="clear" w:color="auto" w:fill="FFFFFF"/>
              </w:rPr>
              <w:t xml:space="preserve">Kiểm soát tin </w:t>
            </w:r>
            <w:r w:rsidRPr="00D2453C">
              <w:rPr>
                <w:color w:val="000000" w:themeColor="text1"/>
                <w:spacing w:val="3"/>
                <w:shd w:val="clear" w:color="auto" w:fill="FFFFFF"/>
              </w:rPr>
              <w:lastRenderedPageBreak/>
              <w:t>nhắn user trên các ứng dụng Messengers</w:t>
            </w:r>
            <w:bookmarkEnd w:id="11"/>
            <w:bookmarkEnd w:id="12"/>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lang w:val="vi-VN"/>
              </w:rPr>
            </w:pPr>
            <w:r w:rsidRPr="00D2453C">
              <w:rPr>
                <w:color w:val="000000" w:themeColor="text1"/>
                <w:spacing w:val="3"/>
                <w:shd w:val="clear" w:color="auto" w:fill="FFFFFF"/>
              </w:rPr>
              <w:lastRenderedPageBreak/>
              <w:t xml:space="preserve">Kiểm tra khả </w:t>
            </w:r>
            <w:r w:rsidRPr="00D2453C">
              <w:rPr>
                <w:color w:val="000000" w:themeColor="text1"/>
                <w:spacing w:val="3"/>
                <w:shd w:val="clear" w:color="auto" w:fill="FFFFFF"/>
              </w:rPr>
              <w:lastRenderedPageBreak/>
              <w:t>năng ghi nhận được tin nhắn của người dùng và tệp dữ liệu có nội dung vi phạm chính sách DLP được upload qua các ứng dụng Messengers ở đây là Telegram.</w:t>
            </w: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 xml:space="preserve">Cấu hình Content </w:t>
            </w:r>
            <w:r w:rsidRPr="00D2453C">
              <w:rPr>
                <w:color w:val="000000" w:themeColor="text1"/>
                <w:spacing w:val="3"/>
                <w:sz w:val="26"/>
                <w:szCs w:val="26"/>
                <w:shd w:val="clear" w:color="auto" w:fill="FFFFFF"/>
                <w:lang w:val="en-US"/>
              </w:rPr>
              <w:lastRenderedPageBreak/>
              <w:t>policy trên DLP với channel Messengers.</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Trên máy tính người dùng, sử dụng ứng dụng Telegram.</w:t>
            </w:r>
          </w:p>
          <w:p w:rsidR="00023C1D" w:rsidRPr="00D2453C" w:rsidRDefault="00023C1D" w:rsidP="0044764D">
            <w:pPr>
              <w:pStyle w:val="ListParagraph"/>
              <w:numPr>
                <w:ilvl w:val="0"/>
                <w:numId w:val="40"/>
              </w:numPr>
              <w:spacing w:line="276" w:lineRule="auto"/>
              <w:ind w:left="209" w:right="58" w:hanging="142"/>
              <w:rPr>
                <w:color w:val="000000" w:themeColor="text1"/>
                <w:spacing w:val="3"/>
                <w:sz w:val="26"/>
                <w:shd w:val="clear" w:color="auto" w:fill="FFFFFF"/>
              </w:rPr>
            </w:pPr>
            <w:r w:rsidRPr="00D2453C">
              <w:rPr>
                <w:color w:val="000000" w:themeColor="text1"/>
                <w:spacing w:val="3"/>
                <w:sz w:val="26"/>
                <w:szCs w:val="26"/>
                <w:shd w:val="clear" w:color="auto" w:fill="FFFFFF"/>
                <w:lang w:val="en-US"/>
              </w:rPr>
              <w:t xml:space="preserve">Thực hiện gửi tin nhắn hoặc upload file có nội dung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 chính sách DLP.</w:t>
            </w: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lastRenderedPageBreak/>
              <w:t xml:space="preserve">Kiểm tra </w:t>
            </w:r>
            <w:r w:rsidRPr="00D2453C">
              <w:rPr>
                <w:color w:val="000000" w:themeColor="text1"/>
                <w:spacing w:val="3"/>
                <w:sz w:val="26"/>
                <w:szCs w:val="26"/>
                <w:shd w:val="clear" w:color="auto" w:fill="FFFFFF"/>
                <w:lang w:val="en-US"/>
              </w:rPr>
              <w:lastRenderedPageBreak/>
              <w:t xml:space="preserve">Report server để xem lại log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r w:rsidR="00023C1D" w:rsidRPr="00D2453C" w:rsidTr="0044764D">
        <w:trPr>
          <w:trHeight w:val="20"/>
        </w:trPr>
        <w:tc>
          <w:tcPr>
            <w:tcW w:w="1012" w:type="pct"/>
          </w:tcPr>
          <w:p w:rsidR="00023C1D" w:rsidRPr="00D2453C" w:rsidRDefault="00023C1D" w:rsidP="0044764D">
            <w:pPr>
              <w:pStyle w:val="DBody"/>
              <w:spacing w:before="60" w:after="60"/>
              <w:ind w:firstLine="0"/>
              <w:jc w:val="left"/>
              <w:rPr>
                <w:color w:val="000000" w:themeColor="text1"/>
                <w:spacing w:val="3"/>
                <w:shd w:val="clear" w:color="auto" w:fill="FFFFFF"/>
              </w:rPr>
            </w:pPr>
            <w:bookmarkStart w:id="13" w:name="_Toc86156660"/>
            <w:bookmarkStart w:id="14" w:name="_Toc204173948"/>
            <w:r w:rsidRPr="00D2453C">
              <w:rPr>
                <w:color w:val="000000" w:themeColor="text1"/>
                <w:spacing w:val="3"/>
                <w:shd w:val="clear" w:color="auto" w:fill="FFFFFF"/>
              </w:rPr>
              <w:lastRenderedPageBreak/>
              <w:t>Phát hiện file chứa nội dung vi phạm trên máy tính người dùng</w:t>
            </w:r>
            <w:bookmarkEnd w:id="13"/>
            <w:bookmarkEnd w:id="14"/>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096"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Kiểm</w:t>
            </w:r>
            <w:r w:rsidRPr="00D2453C">
              <w:rPr>
                <w:color w:val="000000" w:themeColor="text1"/>
                <w:spacing w:val="3"/>
                <w:shd w:val="clear" w:color="auto" w:fill="FFFFFF"/>
                <w:lang w:val="vi-VN"/>
              </w:rPr>
              <w:t xml:space="preserve"> tra</w:t>
            </w:r>
            <w:r w:rsidRPr="00D2453C">
              <w:rPr>
                <w:color w:val="000000" w:themeColor="text1"/>
                <w:spacing w:val="3"/>
                <w:shd w:val="clear" w:color="auto" w:fill="FFFFFF"/>
              </w:rPr>
              <w:t xml:space="preserve"> tính năng Discovery của DLP để giám sát các tệp và dữ liệu có chứa nội dung vi phạm chính sách DLP trên máy tính người dùng</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1373" w:type="pct"/>
          </w:tcPr>
          <w:p w:rsidR="00023C1D" w:rsidRPr="00D2453C" w:rsidRDefault="00023C1D" w:rsidP="0044764D">
            <w:pPr>
              <w:pStyle w:val="ListParagraph"/>
              <w:numPr>
                <w:ilvl w:val="0"/>
                <w:numId w:val="40"/>
              </w:numPr>
              <w:spacing w:line="276" w:lineRule="auto"/>
              <w:ind w:left="209" w:right="58"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Tạo Content policy trên DLP với channel Discovery và điều kiện áp dụng có chứa nội dung hoặc từ khóa cần bảo mật.</w:t>
            </w:r>
          </w:p>
          <w:p w:rsidR="00023C1D" w:rsidRPr="00D2453C" w:rsidRDefault="00023C1D" w:rsidP="0044764D">
            <w:pPr>
              <w:pStyle w:val="ListParagraph"/>
              <w:numPr>
                <w:ilvl w:val="0"/>
                <w:numId w:val="40"/>
              </w:numPr>
              <w:spacing w:line="276" w:lineRule="auto"/>
              <w:ind w:left="209" w:right="58" w:hanging="142"/>
              <w:rPr>
                <w:color w:val="000000" w:themeColor="text1"/>
                <w:spacing w:val="3"/>
                <w:shd w:val="clear" w:color="auto" w:fill="FFFFFF"/>
              </w:rPr>
            </w:pPr>
            <w:r w:rsidRPr="00D2453C">
              <w:rPr>
                <w:color w:val="000000" w:themeColor="text1"/>
                <w:spacing w:val="3"/>
                <w:sz w:val="26"/>
                <w:szCs w:val="26"/>
                <w:shd w:val="clear" w:color="auto" w:fill="FFFFFF"/>
                <w:lang w:val="en-US"/>
              </w:rPr>
              <w:t xml:space="preserve">Trên máy tính người dùng thực hiện tạo file mới có chứa từ ngữ </w:t>
            </w:r>
            <w:proofErr w:type="gramStart"/>
            <w:r w:rsidRPr="00D2453C">
              <w:rPr>
                <w:color w:val="000000" w:themeColor="text1"/>
                <w:spacing w:val="3"/>
                <w:sz w:val="26"/>
                <w:szCs w:val="26"/>
                <w:shd w:val="clear" w:color="auto" w:fill="FFFFFF"/>
                <w:lang w:val="en-US"/>
              </w:rPr>
              <w:t>vi</w:t>
            </w:r>
            <w:proofErr w:type="gramEnd"/>
            <w:r w:rsidRPr="00D2453C">
              <w:rPr>
                <w:color w:val="000000" w:themeColor="text1"/>
                <w:spacing w:val="3"/>
                <w:sz w:val="26"/>
                <w:szCs w:val="26"/>
                <w:shd w:val="clear" w:color="auto" w:fill="FFFFFF"/>
                <w:lang w:val="en-US"/>
              </w:rPr>
              <w:t xml:space="preserve"> phạm.</w:t>
            </w:r>
          </w:p>
        </w:tc>
        <w:tc>
          <w:tcPr>
            <w:tcW w:w="1026" w:type="pct"/>
          </w:tcPr>
          <w:p w:rsidR="00023C1D" w:rsidRPr="00D2453C" w:rsidRDefault="00023C1D" w:rsidP="0044764D">
            <w:pPr>
              <w:pStyle w:val="ListParagraph"/>
              <w:numPr>
                <w:ilvl w:val="0"/>
                <w:numId w:val="40"/>
              </w:numPr>
              <w:spacing w:line="276" w:lineRule="auto"/>
              <w:ind w:left="209" w:hanging="142"/>
              <w:rPr>
                <w:color w:val="000000" w:themeColor="text1"/>
                <w:spacing w:val="3"/>
                <w:sz w:val="26"/>
                <w:szCs w:val="26"/>
                <w:shd w:val="clear" w:color="auto" w:fill="FFFFFF"/>
                <w:lang w:val="en-US"/>
              </w:rPr>
            </w:pPr>
            <w:r w:rsidRPr="00D2453C">
              <w:rPr>
                <w:color w:val="000000" w:themeColor="text1"/>
                <w:spacing w:val="3"/>
                <w:sz w:val="26"/>
                <w:szCs w:val="26"/>
                <w:shd w:val="clear" w:color="auto" w:fill="FFFFFF"/>
                <w:lang w:val="en-US"/>
              </w:rPr>
              <w:t>Kiểm tra ở phần Report xem log của chính sách Discovery.</w:t>
            </w:r>
          </w:p>
          <w:p w:rsidR="00023C1D" w:rsidRPr="00D2453C" w:rsidRDefault="00023C1D" w:rsidP="0044764D">
            <w:pPr>
              <w:pStyle w:val="DBody"/>
              <w:spacing w:before="60" w:after="60"/>
              <w:ind w:firstLine="0"/>
              <w:jc w:val="left"/>
              <w:rPr>
                <w:color w:val="000000" w:themeColor="text1"/>
                <w:spacing w:val="3"/>
                <w:shd w:val="clear" w:color="auto" w:fill="FFFFFF"/>
              </w:rPr>
            </w:pPr>
          </w:p>
        </w:tc>
        <w:tc>
          <w:tcPr>
            <w:tcW w:w="494" w:type="pct"/>
          </w:tcPr>
          <w:p w:rsidR="00023C1D" w:rsidRPr="00D2453C" w:rsidRDefault="00023C1D" w:rsidP="0044764D">
            <w:pPr>
              <w:pStyle w:val="DBody"/>
              <w:spacing w:before="60" w:after="60"/>
              <w:ind w:firstLine="0"/>
              <w:jc w:val="left"/>
              <w:rPr>
                <w:color w:val="000000" w:themeColor="text1"/>
                <w:spacing w:val="3"/>
                <w:shd w:val="clear" w:color="auto" w:fill="FFFFFF"/>
              </w:rPr>
            </w:pPr>
          </w:p>
        </w:tc>
      </w:tr>
    </w:tbl>
    <w:p w:rsidR="00023C1D" w:rsidRPr="00D2453C" w:rsidRDefault="00023C1D" w:rsidP="00023C1D">
      <w:pPr>
        <w:rPr>
          <w:color w:val="000000" w:themeColor="text1"/>
        </w:rPr>
      </w:pPr>
    </w:p>
    <w:p w:rsidR="00023C1D" w:rsidRPr="00D2453C" w:rsidRDefault="00023C1D" w:rsidP="00023C1D">
      <w:pPr>
        <w:pStyle w:val="Heading3"/>
        <w:tabs>
          <w:tab w:val="left" w:pos="993"/>
        </w:tabs>
        <w:spacing w:line="276" w:lineRule="auto"/>
        <w:jc w:val="left"/>
        <w:rPr>
          <w:color w:val="000000" w:themeColor="text1"/>
          <w:sz w:val="26"/>
          <w:szCs w:val="26"/>
        </w:rPr>
      </w:pPr>
      <w:bookmarkStart w:id="15" w:name="_Toc204223273"/>
      <w:r w:rsidRPr="00D2453C">
        <w:rPr>
          <w:color w:val="000000" w:themeColor="text1"/>
          <w:sz w:val="26"/>
          <w:szCs w:val="26"/>
        </w:rPr>
        <w:t>4. Kịch bản kiểm tra Hệ thống quét virus, phân tích nguồn gốc tấn công, quét chỉ báo, khả năng đáp ứng - ngăn chặn từ xa, cô lập điểm cuối (AV-EDR)</w:t>
      </w:r>
      <w:bookmarkEnd w:id="15"/>
    </w:p>
    <w:tbl>
      <w:tblPr>
        <w:tblStyle w:val="TableGrid"/>
        <w:tblW w:w="5120" w:type="pct"/>
        <w:tblInd w:w="-176" w:type="dxa"/>
        <w:tblLook w:val="04A0" w:firstRow="1" w:lastRow="0" w:firstColumn="1" w:lastColumn="0" w:noHBand="0" w:noVBand="1"/>
      </w:tblPr>
      <w:tblGrid>
        <w:gridCol w:w="2387"/>
        <w:gridCol w:w="1784"/>
        <w:gridCol w:w="2711"/>
        <w:gridCol w:w="1956"/>
        <w:gridCol w:w="968"/>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91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87"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475"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rFonts w:eastAsia="Aptos"/>
                <w:color w:val="000000" w:themeColor="text1"/>
                <w:lang w:val="vi-VN"/>
              </w:rPr>
            </w:pPr>
            <w:r w:rsidRPr="00D2453C">
              <w:rPr>
                <w:rFonts w:eastAsia="Aptos"/>
                <w:color w:val="000000" w:themeColor="text1"/>
              </w:rPr>
              <w:t>T</w:t>
            </w:r>
            <w:r w:rsidRPr="00D2453C">
              <w:rPr>
                <w:rFonts w:eastAsia="Aptos"/>
                <w:color w:val="000000" w:themeColor="text1"/>
                <w:lang w:val="vi-VN"/>
              </w:rPr>
              <w:t xml:space="preserve">est </w:t>
            </w:r>
            <w:r w:rsidRPr="00D2453C">
              <w:rPr>
                <w:rFonts w:eastAsia="Aptos"/>
                <w:color w:val="000000" w:themeColor="text1"/>
              </w:rPr>
              <w:t>chứ</w:t>
            </w:r>
            <w:r w:rsidRPr="00D2453C">
              <w:rPr>
                <w:rFonts w:eastAsia="Aptos"/>
                <w:color w:val="000000" w:themeColor="text1"/>
                <w:lang w:val="vi-VN"/>
              </w:rPr>
              <w:t>c năng phát hiện mã độc - tiêu diệt mã độc</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Phát hiện và ngặn chặn mã độc thực thi, lưu trữ vào mục backup </w:t>
            </w:r>
            <w:r w:rsidRPr="00D2453C">
              <w:rPr>
                <w:rFonts w:eastAsia="Aptos"/>
                <w:color w:val="000000" w:themeColor="text1"/>
              </w:rPr>
              <w:lastRenderedPageBreak/>
              <w:t xml:space="preserve">để điều tra và khôi phục nếu có nhầm lần </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lastRenderedPageBreak/>
              <w:t xml:space="preserve">Copy một mã độc từ usb vào máy tính có phần mềm phòng chống mã độc. </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Thực hiện chạy mã độc.</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lastRenderedPageBreak/>
              <w:t>Xem kết quả.</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lastRenderedPageBreak/>
              <w:t xml:space="preserve">Phân mềm phòng chống mã độc phát hiện, ngăn chặn tiến trình thực thi mã </w:t>
            </w:r>
            <w:r w:rsidRPr="00D2453C">
              <w:rPr>
                <w:rFonts w:eastAsia="Aptos"/>
                <w:color w:val="000000" w:themeColor="text1"/>
              </w:rPr>
              <w:lastRenderedPageBreak/>
              <w:t xml:space="preserve">độc, tạo báo cáo đầy đủ và cách ly mã độc vào thư mục cách ly của phần mềm </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rFonts w:eastAsia="Aptos"/>
                <w:color w:val="000000" w:themeColor="text1"/>
                <w:lang w:val="vi-VN"/>
              </w:rPr>
            </w:pPr>
            <w:r w:rsidRPr="00D2453C">
              <w:rPr>
                <w:color w:val="000000" w:themeColor="text1"/>
                <w:spacing w:val="3"/>
                <w:shd w:val="clear" w:color="auto" w:fill="FFFFFF"/>
              </w:rPr>
              <w:lastRenderedPageBreak/>
              <w:t>Test chức năng cô lập</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Dựa vào thông tin mã độc thực thi người quản trị có thể ra lệnh cô lậ</w:t>
            </w:r>
            <w:proofErr w:type="gramStart"/>
            <w:r w:rsidRPr="00D2453C">
              <w:rPr>
                <w:rFonts w:eastAsia="Aptos"/>
                <w:color w:val="000000" w:themeColor="text1"/>
              </w:rPr>
              <w:t>p(</w:t>
            </w:r>
            <w:proofErr w:type="gramEnd"/>
            <w:r w:rsidRPr="00D2453C">
              <w:rPr>
                <w:rFonts w:eastAsia="Aptos"/>
                <w:color w:val="000000" w:themeColor="text1"/>
              </w:rPr>
              <w:t>ngắt các kết nối mạng internet, mạng nội bộ) trên máy tính người dùng.</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Từ công cụ quản trị tập trung, người quản trị xem báo cáo hoạt động mã độc trên máy tính user.</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 xml:space="preserve">Ra lệnh cách ly máy tính đó. </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Xem kết quả.</w:t>
            </w:r>
          </w:p>
          <w:p w:rsidR="00023C1D" w:rsidRPr="00D2453C" w:rsidRDefault="00023C1D" w:rsidP="0044764D">
            <w:pPr>
              <w:spacing w:line="26" w:lineRule="atLeast"/>
              <w:rPr>
                <w:rFonts w:eastAsia="Aptos"/>
                <w:color w:val="000000" w:themeColor="text1"/>
                <w:sz w:val="26"/>
                <w:szCs w:val="26"/>
                <w:lang w:val="en-US"/>
              </w:rPr>
            </w:pP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Có report chi tiết về thông tin, hoạt động mã độc trên máy tính test.</w:t>
            </w:r>
          </w:p>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Sau khi ra lệnh cách ly thì máy tính đó bị ngắt toàn bộ kết nối internet, mạng nội bộ.</w:t>
            </w:r>
          </w:p>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Có thể ra lệnh khôi phục lập tức từ công cụ quản trị</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Test chức năng quét dựa trên chỉ dấu xâm nhập (IOC Scan)</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Dựa vào thông tin mà độc thực thi ơ trên tạo 1 task IOC scan 1 máy khác chung group đã copy mã độc nhưng chưa thực thi.</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Từ report thông tin chi tiết hoạt động mã độc click vào task tạo IOC Scan.</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Thực hiện scan trên các máy khác chung group.</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 xml:space="preserve">Xem kết quả. </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Mã độc được copy vào máy khác chung group nhưng chưa thực thi bị phần mềm phòng chống mã độc phát hiện và xóa, đưa vào thư mục cách ly. </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rFonts w:eastAsia="Aptos"/>
                <w:color w:val="000000" w:themeColor="text1"/>
                <w:lang w:val="vi-VN"/>
              </w:rPr>
            </w:pPr>
            <w:r w:rsidRPr="00D2453C">
              <w:rPr>
                <w:color w:val="000000" w:themeColor="text1"/>
                <w:spacing w:val="3"/>
                <w:shd w:val="clear" w:color="auto" w:fill="FFFFFF"/>
              </w:rPr>
              <w:t xml:space="preserve">Test chức năng deploy xuống máy </w:t>
            </w:r>
            <w:r w:rsidRPr="00D2453C">
              <w:rPr>
                <w:color w:val="000000" w:themeColor="text1"/>
                <w:spacing w:val="3"/>
                <w:shd w:val="clear" w:color="auto" w:fill="FFFFFF"/>
              </w:rPr>
              <w:lastRenderedPageBreak/>
              <w:t>trạm tập trung</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lastRenderedPageBreak/>
              <w:t xml:space="preserve">Deloy được network agent </w:t>
            </w:r>
            <w:r w:rsidRPr="00D2453C">
              <w:rPr>
                <w:rFonts w:eastAsia="Aptos"/>
                <w:color w:val="000000" w:themeColor="text1"/>
              </w:rPr>
              <w:lastRenderedPageBreak/>
              <w:t>xuống máy trạm và move vào group quản trị</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lastRenderedPageBreak/>
              <w:t xml:space="preserve">Thực hiện tạo task deloy công cụ network agent từ công cụ quản </w:t>
            </w:r>
            <w:r w:rsidRPr="00D2453C">
              <w:rPr>
                <w:rFonts w:eastAsia="Aptos"/>
                <w:color w:val="000000" w:themeColor="text1"/>
                <w:sz w:val="26"/>
                <w:szCs w:val="26"/>
                <w:lang w:val="en-US"/>
              </w:rPr>
              <w:lastRenderedPageBreak/>
              <w:t>lý tập trung. Xem kết quả máy được deloy hoàn thành xuất hiện trong group quản lý</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lastRenderedPageBreak/>
              <w:t xml:space="preserve">Deloy thanh công, máy được </w:t>
            </w:r>
            <w:r w:rsidRPr="00D2453C">
              <w:rPr>
                <w:rFonts w:eastAsia="Aptos"/>
                <w:color w:val="000000" w:themeColor="text1"/>
              </w:rPr>
              <w:lastRenderedPageBreak/>
              <w:t>deploy xuất hiện trong group quản lý, hiển thị trạng thái kết nối, thơi gian đồng bộ gần nhất về công cụ quản trị tập trung.</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lastRenderedPageBreak/>
              <w:t>Test chức năng quản trị tập trung, apply policy</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Tạo, cấu hình policy trong 1 group và cấu hình  policy được áp xuống máy trạm. </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Tạo 1 policy mới. Xem kết quả policy có áp xuông được trên máy trạm hay chưa.</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 xml:space="preserve">Thay đổi 1 cấu hình </w:t>
            </w:r>
            <w:proofErr w:type="gramStart"/>
            <w:r w:rsidRPr="00D2453C">
              <w:rPr>
                <w:rFonts w:eastAsia="Aptos"/>
                <w:color w:val="000000" w:themeColor="text1"/>
                <w:sz w:val="26"/>
                <w:szCs w:val="26"/>
                <w:lang w:val="en-US"/>
              </w:rPr>
              <w:t>policy(</w:t>
            </w:r>
            <w:proofErr w:type="gramEnd"/>
            <w:r w:rsidRPr="00D2453C">
              <w:rPr>
                <w:rFonts w:eastAsia="Aptos"/>
                <w:color w:val="000000" w:themeColor="text1"/>
                <w:sz w:val="26"/>
                <w:szCs w:val="26"/>
                <w:lang w:val="en-US"/>
              </w:rPr>
              <w:t xml:space="preserve">tắt tường lửa). Xem máy trạm có vô hiệu hóa tường lửa và bật tường lửa của windows hay không. </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Khi tạo, chỉnh sửa policy trên công cụ quản trị tập trung thì tính năng máy trạm sẽ thay đổi theo tương ứng.</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Test khả năng quét và thông tin các lỗ hổng bảo mật tồn tại trong hệ thống</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Sau khi tạo task quét lỗ hỏng bảo mật công cụ quản trị tập trung sẽ liệt kê các thông tin các lỗ hỏng bảo mật của windows cũng như các ứng dụng thứ 3 còn tồn động trên máy user </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Thực hiện tạo task quét lỗ hỏng bảo mật cho máy tính vừa cài windows chưa update và có phần mềm winrar phiên bản cũ.</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Chờ task hoàn thành</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 xml:space="preserve">Xem kết quả </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Sau khi tác vụ quét hoàn thành thì trên công cụ quản trị tập trung sẽ thông báo các bản vá windows còn thiếu và gợi ý các gói vá lỗi tương ứng.</w:t>
            </w:r>
          </w:p>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Hiển thị winrar có phiên bản mới hơn cần update. </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t xml:space="preserve">Test khả năng kiểm </w:t>
            </w:r>
            <w:r w:rsidRPr="00D2453C">
              <w:rPr>
                <w:color w:val="000000" w:themeColor="text1"/>
                <w:spacing w:val="3"/>
                <w:shd w:val="clear" w:color="auto" w:fill="FFFFFF"/>
              </w:rPr>
              <w:lastRenderedPageBreak/>
              <w:t xml:space="preserve">soát trang Web </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lastRenderedPageBreak/>
              <w:t xml:space="preserve">Ngăn chặn </w:t>
            </w:r>
            <w:r w:rsidRPr="00D2453C">
              <w:rPr>
                <w:rFonts w:eastAsia="Aptos"/>
                <w:color w:val="000000" w:themeColor="text1"/>
              </w:rPr>
              <w:lastRenderedPageBreak/>
              <w:t>người dùng xem phim, vào các trang mạng xã hội trong giờ làm việc</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lastRenderedPageBreak/>
              <w:t>Mở policy tương ứng.</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 xml:space="preserve">Tạo rule ngăn chặn các </w:t>
            </w:r>
            <w:r w:rsidRPr="00D2453C">
              <w:rPr>
                <w:rFonts w:eastAsia="Aptos"/>
                <w:color w:val="000000" w:themeColor="text1"/>
                <w:sz w:val="26"/>
                <w:szCs w:val="26"/>
                <w:lang w:val="en-US"/>
              </w:rPr>
              <w:lastRenderedPageBreak/>
              <w:t>trang web theo cataglory là film và social network.</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Trên máy test mở các trang phim, facebook bằng chrome xem có truy cập đươc không.</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lastRenderedPageBreak/>
              <w:t xml:space="preserve">Khi truy cập các </w:t>
            </w:r>
            <w:r w:rsidRPr="00D2453C">
              <w:rPr>
                <w:rFonts w:eastAsia="Aptos"/>
                <w:color w:val="000000" w:themeColor="text1"/>
              </w:rPr>
              <w:lastRenderedPageBreak/>
              <w:t>trang web phim, trang mạng xã hội sẽ có thông báo của phần mềm phòng chống mã độc là trang web bị cấm bởi chính sách của người quản trị. Và không thể truy cập vào bên trong trang web.</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22" w:type="pct"/>
          </w:tcPr>
          <w:p w:rsidR="00023C1D" w:rsidRPr="00D2453C" w:rsidRDefault="00023C1D" w:rsidP="0044764D">
            <w:pPr>
              <w:pStyle w:val="DBody"/>
              <w:spacing w:before="60" w:after="60"/>
              <w:ind w:firstLine="0"/>
              <w:jc w:val="left"/>
              <w:rPr>
                <w:color w:val="000000" w:themeColor="text1"/>
                <w:spacing w:val="3"/>
                <w:shd w:val="clear" w:color="auto" w:fill="FFFFFF"/>
              </w:rPr>
            </w:pPr>
            <w:r w:rsidRPr="00D2453C">
              <w:rPr>
                <w:color w:val="000000" w:themeColor="text1"/>
                <w:spacing w:val="3"/>
                <w:shd w:val="clear" w:color="auto" w:fill="FFFFFF"/>
              </w:rPr>
              <w:lastRenderedPageBreak/>
              <w:t>Test khả năng Kiểm soát thiết bị</w:t>
            </w:r>
            <w:r w:rsidRPr="00D2453C">
              <w:rPr>
                <w:b/>
                <w:color w:val="000000" w:themeColor="text1"/>
              </w:rPr>
              <w:t xml:space="preserve"> </w:t>
            </w:r>
          </w:p>
        </w:tc>
        <w:tc>
          <w:tcPr>
            <w:tcW w:w="914"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 xml:space="preserve">Ngăn chặn người dùng sử dụng usb, ổ đĩa rời  để copy dữ liệu. </w:t>
            </w:r>
          </w:p>
        </w:tc>
        <w:tc>
          <w:tcPr>
            <w:tcW w:w="1387" w:type="pct"/>
          </w:tcPr>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Mở policy tương ứng.</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Tạo rule ngăn chặn các thiết bị rời.</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Cắm usb, ổ cứng vào trong máy của user.</w:t>
            </w:r>
          </w:p>
          <w:p w:rsidR="00023C1D" w:rsidRPr="00D2453C" w:rsidRDefault="00023C1D" w:rsidP="0044764D">
            <w:pPr>
              <w:spacing w:line="26" w:lineRule="atLeast"/>
              <w:rPr>
                <w:rFonts w:eastAsia="Aptos"/>
                <w:color w:val="000000" w:themeColor="text1"/>
                <w:sz w:val="26"/>
                <w:szCs w:val="26"/>
                <w:lang w:val="en-US"/>
              </w:rPr>
            </w:pPr>
            <w:r w:rsidRPr="00D2453C">
              <w:rPr>
                <w:rFonts w:eastAsia="Aptos"/>
                <w:color w:val="000000" w:themeColor="text1"/>
                <w:sz w:val="26"/>
                <w:szCs w:val="26"/>
                <w:lang w:val="en-US"/>
              </w:rPr>
              <w:t>Xem kết quả.</w:t>
            </w:r>
          </w:p>
        </w:tc>
        <w:tc>
          <w:tcPr>
            <w:tcW w:w="1002" w:type="pct"/>
          </w:tcPr>
          <w:p w:rsidR="00023C1D" w:rsidRPr="00D2453C" w:rsidRDefault="00023C1D" w:rsidP="0044764D">
            <w:pPr>
              <w:pStyle w:val="DBody"/>
              <w:spacing w:before="60" w:after="60"/>
              <w:ind w:firstLine="0"/>
              <w:jc w:val="left"/>
              <w:rPr>
                <w:rFonts w:eastAsia="Aptos"/>
                <w:color w:val="000000" w:themeColor="text1"/>
              </w:rPr>
            </w:pPr>
            <w:r w:rsidRPr="00D2453C">
              <w:rPr>
                <w:rFonts w:eastAsia="Aptos"/>
                <w:color w:val="000000" w:themeColor="text1"/>
              </w:rPr>
              <w:t>Phần mềm phòng chống mã độc cặn kết nối các thiêt bị rờ</w:t>
            </w:r>
            <w:proofErr w:type="gramStart"/>
            <w:r w:rsidRPr="00D2453C">
              <w:rPr>
                <w:rFonts w:eastAsia="Aptos"/>
                <w:color w:val="000000" w:themeColor="text1"/>
              </w:rPr>
              <w:t>i(</w:t>
            </w:r>
            <w:proofErr w:type="gramEnd"/>
            <w:r w:rsidRPr="00D2453C">
              <w:rPr>
                <w:rFonts w:eastAsia="Aptos"/>
                <w:color w:val="000000" w:themeColor="text1"/>
              </w:rPr>
              <w:t>usb, ổ cứng) và có thông báo hiển thị vi phạm chính sách người quản trị.</w:t>
            </w:r>
          </w:p>
        </w:tc>
        <w:tc>
          <w:tcPr>
            <w:tcW w:w="475"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rPr>
          <w:color w:val="000000" w:themeColor="text1"/>
        </w:rPr>
      </w:pPr>
    </w:p>
    <w:p w:rsidR="00023C1D" w:rsidRPr="00D2453C" w:rsidRDefault="00023C1D" w:rsidP="00023C1D">
      <w:pPr>
        <w:pStyle w:val="Heading3"/>
        <w:tabs>
          <w:tab w:val="left" w:pos="993"/>
        </w:tabs>
        <w:spacing w:line="276" w:lineRule="auto"/>
        <w:jc w:val="left"/>
        <w:rPr>
          <w:color w:val="000000" w:themeColor="text1"/>
          <w:sz w:val="26"/>
          <w:szCs w:val="26"/>
        </w:rPr>
      </w:pPr>
      <w:bookmarkStart w:id="16" w:name="_Toc204223274"/>
      <w:r w:rsidRPr="00D2453C">
        <w:rPr>
          <w:color w:val="000000" w:themeColor="text1"/>
          <w:sz w:val="26"/>
          <w:szCs w:val="26"/>
        </w:rPr>
        <w:t>5. Kịch bản kiểm tra Thiết bị tường lửa mạng cho Đảng ủy các Cơ quan Đảng tỉnh</w:t>
      </w:r>
      <w:bookmarkEnd w:id="16"/>
    </w:p>
    <w:tbl>
      <w:tblPr>
        <w:tblStyle w:val="TableGrid"/>
        <w:tblW w:w="5120" w:type="pct"/>
        <w:tblInd w:w="-176" w:type="dxa"/>
        <w:tblLook w:val="04A0" w:firstRow="1" w:lastRow="0" w:firstColumn="1" w:lastColumn="0" w:noHBand="0" w:noVBand="1"/>
      </w:tblPr>
      <w:tblGrid>
        <w:gridCol w:w="2426"/>
        <w:gridCol w:w="1771"/>
        <w:gridCol w:w="2696"/>
        <w:gridCol w:w="1945"/>
        <w:gridCol w:w="968"/>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1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911"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8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0"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490"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tình trạng vật lý</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xml:space="preserve">Đảm bảo thiết bị không bị hư hỏng về vật lý, đáp ứng các thông số kỹ thuật theo yêu </w:t>
            </w:r>
            <w:r w:rsidRPr="00D2453C">
              <w:rPr>
                <w:rFonts w:eastAsia="MS Mincho"/>
                <w:color w:val="000000" w:themeColor="text1"/>
                <w:lang w:val="sv-SE"/>
              </w:rPr>
              <w:lastRenderedPageBreak/>
              <w:t>cầu.</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 Kiểm tra các thông số về thiết bị trực tiếp bằng mắt thường hoặc trong giao diện điều khiển của thiết bị.</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Các tính năng đúng với yêu cầu trong hợp đồng.</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Kiểm tra khởi động tường lửa</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thiết bị tường lửa khởi động đúng cách.</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Bật nguồn thiết bị.</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Quan sát trạng thái LED và màn hình hiển thị (nếu có).</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Đăng nhập vào giao diện CLI hoặc GUI để kiểm tra trạng thái hệ thống (show system status).</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Tường lửa khởi động thành công, không có lỗi phần cứng.</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cổng kết nối</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tất cả các cổng giao tiếp (WAN, LAN, DMZ) hoạt động tốt.</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Kết nối cáp mạng vào các cổng WAN, LAN, DMZ.</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Kiểm tra trạng thái cổng qua CLI/GUI (show interfaces status).</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Các cổng trong trạng thái "Up" và không có lỗi.</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cấu hình mạng</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cấu hình địa chỉ IP và kết nối mạng đúng cách.</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Cấu hình địa chỉ IP cho các cổng WAN, LAN, DMZ.</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Kiểm tra khả năng kết nối mạng bằng ping, traceroute.</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Tường lửa kết nối mạng thành công, không bị lỗi cấu hình.</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NAT (Network Address Translation)</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NAT hoạt động đúng.</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Cấu hình NAT (Dynamic NAT, Static NAT).</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Kiểm tra khả năng chuyển đổi địa chỉ từ mạng nội bộ ra internet.</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NAT hoạt động đúng, lưu lượng được chuyển đổi chính xác.</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xml:space="preserve">Kiểm tra chính sách </w:t>
            </w:r>
            <w:r w:rsidRPr="00D2453C">
              <w:rPr>
                <w:rFonts w:eastAsia="MS Mincho"/>
                <w:color w:val="000000" w:themeColor="text1"/>
                <w:lang w:val="sv-SE"/>
              </w:rPr>
              <w:lastRenderedPageBreak/>
              <w:t>tường lửa</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 xml:space="preserve">Đảm bảo các </w:t>
            </w:r>
            <w:r w:rsidRPr="00D2453C">
              <w:rPr>
                <w:rFonts w:eastAsia="MS Mincho"/>
                <w:color w:val="000000" w:themeColor="text1"/>
                <w:lang w:val="sv-SE"/>
              </w:rPr>
              <w:lastRenderedPageBreak/>
              <w:t>quy tắc (firewall rules) được áp dụng đúng.</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 xml:space="preserve">- Cấu hình các quy tắc </w:t>
            </w:r>
            <w:r w:rsidRPr="00D2453C">
              <w:rPr>
                <w:rFonts w:eastAsia="MS Mincho"/>
                <w:color w:val="000000" w:themeColor="text1"/>
                <w:lang w:val="sv-SE"/>
              </w:rPr>
              <w:lastRenderedPageBreak/>
              <w:t>cho phép/chặn lưu lượng dựa trên IP, cổng, giao thức.</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Kiểm tra kết nối từ các máy khách để xác minh quy tắc.</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 xml:space="preserve">- Các quy tắc </w:t>
            </w:r>
            <w:r w:rsidRPr="00D2453C">
              <w:rPr>
                <w:rFonts w:eastAsia="MS Mincho"/>
                <w:color w:val="000000" w:themeColor="text1"/>
                <w:lang w:val="sv-SE"/>
              </w:rPr>
              <w:lastRenderedPageBreak/>
              <w:t>được thực thi chính xác.</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lastRenderedPageBreak/>
              <w:t>Kiểm tra IPS/IDS (Intrusion Prevention/Detection System)</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tính năng IPS/IDS phát hiện và ngăn chặn các cuộc tấn công mạng.</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Kích hoạt IPS/IDS trên tường lửa.</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Mô phỏng các cuộc tấn công phổ biến (SQL Injection, Brute Force).</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Các cuộc tấn công bị phát hiện và ngăn chặn.</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1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nhật ký sự kiện (Event Logging)</w:t>
            </w:r>
          </w:p>
        </w:tc>
        <w:tc>
          <w:tcPr>
            <w:tcW w:w="911"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tất cả các sự kiện được ghi nhận đầy đủ.</w:t>
            </w:r>
          </w:p>
        </w:tc>
        <w:tc>
          <w:tcPr>
            <w:tcW w:w="13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xml:space="preserve">- Cấu hình log trên tường lửa. </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Gửi log từ tường lửa tới syslog server.</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Kiểm tra log các sự kiện về kết nối, lỗi và tấn công.</w:t>
            </w:r>
          </w:p>
        </w:tc>
        <w:tc>
          <w:tcPr>
            <w:tcW w:w="1000"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Log đầy đủ và chi tiết.</w:t>
            </w:r>
          </w:p>
        </w:tc>
        <w:tc>
          <w:tcPr>
            <w:tcW w:w="490"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pStyle w:val="Heading3"/>
        <w:tabs>
          <w:tab w:val="left" w:pos="993"/>
        </w:tabs>
        <w:spacing w:line="276" w:lineRule="auto"/>
        <w:jc w:val="left"/>
        <w:rPr>
          <w:color w:val="000000" w:themeColor="text1"/>
          <w:sz w:val="26"/>
          <w:szCs w:val="26"/>
        </w:rPr>
      </w:pPr>
      <w:r w:rsidRPr="00D2453C">
        <w:rPr>
          <w:color w:val="000000" w:themeColor="text1"/>
          <w:sz w:val="26"/>
          <w:szCs w:val="26"/>
        </w:rPr>
        <w:t>6. Kịch bản kiểm tra Máy chủ Dùng để cài đặt làm máy Proxy chia sẻ Internet cho mạng LAN của Tỉnh ủy và cài đặt hệ thống giám sát an ninh mạng trực tuyến</w:t>
      </w:r>
    </w:p>
    <w:tbl>
      <w:tblPr>
        <w:tblStyle w:val="TableGrid"/>
        <w:tblW w:w="5120" w:type="pct"/>
        <w:tblInd w:w="-176" w:type="dxa"/>
        <w:tblLook w:val="04A0" w:firstRow="1" w:lastRow="0" w:firstColumn="1" w:lastColumn="0" w:noHBand="0" w:noVBand="1"/>
      </w:tblPr>
      <w:tblGrid>
        <w:gridCol w:w="2445"/>
        <w:gridCol w:w="1732"/>
        <w:gridCol w:w="2636"/>
        <w:gridCol w:w="1971"/>
        <w:gridCol w:w="1022"/>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47"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8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4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5"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5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Kiểm tra tình trạng vật lý</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Đảm bảo thiết bị không bị hư hỏng về vật lý, đáp ứng các thông số kỹ thuật theo yêu cầu.</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Kiểm tra các thông số về CPU, RAM, ổ cứng, các cổng mạng đúng như dự</w:t>
            </w:r>
            <w:r w:rsidRPr="00D2453C">
              <w:rPr>
                <w:color w:val="000000" w:themeColor="text1"/>
                <w:lang w:val="vi-VN"/>
              </w:rPr>
              <w:t xml:space="preserve"> án</w:t>
            </w:r>
            <w:r w:rsidRPr="00D2453C">
              <w:rPr>
                <w:color w:val="000000" w:themeColor="text1"/>
              </w:rPr>
              <w:t>.</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Các thông số đáp ứng đúng yêu cầu dự</w:t>
            </w:r>
            <w:r w:rsidRPr="00D2453C">
              <w:rPr>
                <w:color w:val="000000" w:themeColor="text1"/>
                <w:lang w:val="vi-VN"/>
              </w:rPr>
              <w:t xml:space="preserve"> án</w:t>
            </w:r>
            <w:r w:rsidRPr="00D2453C">
              <w:rPr>
                <w:color w:val="000000" w:themeColor="text1"/>
              </w:rPr>
              <w: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lastRenderedPageBreak/>
              <w:t>Kiểm tra khởi động máy</w:t>
            </w:r>
            <w:r w:rsidRPr="00D2453C">
              <w:rPr>
                <w:rFonts w:eastAsia="MS Mincho"/>
                <w:color w:val="000000" w:themeColor="text1"/>
                <w:lang w:val="vi-VN"/>
              </w:rPr>
              <w:t xml:space="preserve"> chủ</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thiết bị máy</w:t>
            </w:r>
            <w:r w:rsidRPr="00D2453C">
              <w:rPr>
                <w:rFonts w:eastAsia="MS Mincho"/>
                <w:color w:val="000000" w:themeColor="text1"/>
                <w:lang w:val="vi-VN"/>
              </w:rPr>
              <w:t xml:space="preserve"> chủ</w:t>
            </w:r>
            <w:r w:rsidRPr="00D2453C">
              <w:rPr>
                <w:rFonts w:eastAsia="MS Mincho"/>
                <w:color w:val="000000" w:themeColor="text1"/>
                <w:lang w:val="sv-SE"/>
              </w:rPr>
              <w:t xml:space="preserve"> khởi động đúng cách.</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Bật nguồn thiết bị.</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Quan sát trạng thái LED và màn hình hiển thị (nếu có).</w:t>
            </w:r>
          </w:p>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Đăng nhập vào giao diện CLI hoặc GUI để kiểm tra trạng thái hệ thống (show system status).</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xml:space="preserve">- </w:t>
            </w:r>
            <w:r w:rsidRPr="00D2453C">
              <w:rPr>
                <w:rFonts w:eastAsia="MS Mincho"/>
                <w:color w:val="000000" w:themeColor="text1"/>
                <w:lang w:val="vi-VN"/>
              </w:rPr>
              <w:t>M</w:t>
            </w:r>
            <w:r w:rsidRPr="00D2453C">
              <w:rPr>
                <w:rFonts w:eastAsia="MS Mincho"/>
                <w:color w:val="000000" w:themeColor="text1"/>
                <w:lang w:val="sv-SE"/>
              </w:rPr>
              <w:t>áy</w:t>
            </w:r>
            <w:r w:rsidRPr="00D2453C">
              <w:rPr>
                <w:rFonts w:eastAsia="MS Mincho"/>
                <w:color w:val="000000" w:themeColor="text1"/>
                <w:lang w:val="vi-VN"/>
              </w:rPr>
              <w:t xml:space="preserve"> chủ</w:t>
            </w:r>
            <w:r w:rsidRPr="00D2453C">
              <w:rPr>
                <w:rFonts w:eastAsia="MS Mincho"/>
                <w:color w:val="000000" w:themeColor="text1"/>
                <w:lang w:val="sv-SE"/>
              </w:rPr>
              <w:t xml:space="preserve"> khởi động thành công, không có lỗi phần cứng.</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Kiểm tra cổng kết nối</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tất cả các cổng giao tiếp mạng hoạt động tốt.</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Kết nối cáp mạng vào các cổng mạng</w:t>
            </w:r>
            <w:r w:rsidRPr="00D2453C">
              <w:rPr>
                <w:rFonts w:eastAsia="MS Mincho"/>
                <w:color w:val="000000" w:themeColor="text1"/>
                <w:lang w:val="vi-VN"/>
              </w:rPr>
              <w:t xml:space="preserve"> bằng lệnh ping</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Các cổng</w:t>
            </w:r>
            <w:r w:rsidRPr="00D2453C">
              <w:rPr>
                <w:rFonts w:eastAsia="MS Mincho"/>
                <w:color w:val="000000" w:themeColor="text1"/>
                <w:lang w:val="vi-VN"/>
              </w:rPr>
              <w:t xml:space="preserve"> mạng phản hồi trạng thái Reply</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pStyle w:val="Heading3"/>
        <w:tabs>
          <w:tab w:val="left" w:pos="993"/>
        </w:tabs>
        <w:spacing w:after="120" w:line="276" w:lineRule="auto"/>
        <w:jc w:val="left"/>
        <w:rPr>
          <w:color w:val="000000" w:themeColor="text1"/>
          <w:sz w:val="26"/>
          <w:szCs w:val="26"/>
        </w:rPr>
      </w:pPr>
      <w:r w:rsidRPr="00D2453C">
        <w:rPr>
          <w:color w:val="000000" w:themeColor="text1"/>
        </w:rPr>
        <w:br w:type="page"/>
      </w:r>
      <w:r w:rsidRPr="00D2453C">
        <w:rPr>
          <w:color w:val="000000" w:themeColor="text1"/>
        </w:rPr>
        <w:lastRenderedPageBreak/>
        <w:t xml:space="preserve">7. </w:t>
      </w:r>
      <w:r w:rsidRPr="00D2453C">
        <w:rPr>
          <w:color w:val="000000" w:themeColor="text1"/>
          <w:sz w:val="26"/>
          <w:szCs w:val="26"/>
        </w:rPr>
        <w:t>Kịch bản kiểm tra Màn hình Giám sát an ninh mạng</w:t>
      </w:r>
    </w:p>
    <w:tbl>
      <w:tblPr>
        <w:tblStyle w:val="TableGrid"/>
        <w:tblW w:w="5120" w:type="pct"/>
        <w:tblInd w:w="-176" w:type="dxa"/>
        <w:tblLook w:val="04A0" w:firstRow="1" w:lastRow="0" w:firstColumn="1" w:lastColumn="0" w:noHBand="0" w:noVBand="1"/>
      </w:tblPr>
      <w:tblGrid>
        <w:gridCol w:w="2443"/>
        <w:gridCol w:w="1732"/>
        <w:gridCol w:w="2636"/>
        <w:gridCol w:w="1971"/>
        <w:gridCol w:w="1024"/>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46"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8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4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5"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5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46"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Kiểm tra tình trạng vật lý</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Đảm bảo thiết bị không bị hư hỏng về vật lý, đáp ứng các thông số kỹ thuật theo yêu cầu.</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Kiểm tra về</w:t>
            </w:r>
            <w:r w:rsidRPr="00D2453C">
              <w:rPr>
                <w:color w:val="000000" w:themeColor="text1"/>
                <w:lang w:val="vi-VN"/>
              </w:rPr>
              <w:t xml:space="preserve"> model, cảm quan, </w:t>
            </w:r>
            <w:r w:rsidRPr="00D2453C">
              <w:rPr>
                <w:color w:val="000000" w:themeColor="text1"/>
              </w:rPr>
              <w:t>các thông số về kích</w:t>
            </w:r>
            <w:r w:rsidRPr="00D2453C">
              <w:rPr>
                <w:color w:val="000000" w:themeColor="text1"/>
                <w:lang w:val="vi-VN"/>
              </w:rPr>
              <w:t xml:space="preserve"> thước, loại TV và</w:t>
            </w:r>
            <w:r w:rsidRPr="00D2453C">
              <w:rPr>
                <w:color w:val="000000" w:themeColor="text1"/>
              </w:rPr>
              <w:t xml:space="preserve"> các cổng kết</w:t>
            </w:r>
            <w:r w:rsidRPr="00D2453C">
              <w:rPr>
                <w:color w:val="000000" w:themeColor="text1"/>
                <w:lang w:val="vi-VN"/>
              </w:rPr>
              <w:t xml:space="preserve"> nối </w:t>
            </w:r>
            <w:r w:rsidRPr="00D2453C">
              <w:rPr>
                <w:color w:val="000000" w:themeColor="text1"/>
              </w:rPr>
              <w:t>đúng như dự</w:t>
            </w:r>
            <w:r w:rsidRPr="00D2453C">
              <w:rPr>
                <w:color w:val="000000" w:themeColor="text1"/>
                <w:lang w:val="vi-VN"/>
              </w:rPr>
              <w:t xml:space="preserve"> án</w:t>
            </w:r>
            <w:r w:rsidRPr="00D2453C">
              <w:rPr>
                <w:color w:val="000000" w:themeColor="text1"/>
              </w:rPr>
              <w:t>.</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Các thông số đáp ứng đúng yêu cầu dự</w:t>
            </w:r>
            <w:r w:rsidRPr="00D2453C">
              <w:rPr>
                <w:color w:val="000000" w:themeColor="text1"/>
                <w:lang w:val="vi-VN"/>
              </w:rPr>
              <w:t xml:space="preserve"> án</w:t>
            </w:r>
            <w:r w:rsidRPr="00D2453C">
              <w:rPr>
                <w:color w:val="000000" w:themeColor="text1"/>
              </w:rPr>
              <w: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6"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Kiểm tra khởi động màn</w:t>
            </w:r>
            <w:r w:rsidRPr="00D2453C">
              <w:rPr>
                <w:rFonts w:eastAsia="MS Mincho"/>
                <w:color w:val="000000" w:themeColor="text1"/>
                <w:lang w:val="vi-VN"/>
              </w:rPr>
              <w:t xml:space="preserve"> hình</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thiết bị màn</w:t>
            </w:r>
            <w:r w:rsidRPr="00D2453C">
              <w:rPr>
                <w:rFonts w:eastAsia="MS Mincho"/>
                <w:color w:val="000000" w:themeColor="text1"/>
                <w:lang w:val="vi-VN"/>
              </w:rPr>
              <w:t xml:space="preserve"> hình</w:t>
            </w:r>
            <w:r w:rsidRPr="00D2453C">
              <w:rPr>
                <w:rFonts w:eastAsia="MS Mincho"/>
                <w:color w:val="000000" w:themeColor="text1"/>
                <w:lang w:val="sv-SE"/>
              </w:rPr>
              <w:t xml:space="preserve"> khởi động đúng cách.</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Bật nguồn thiết bị.</w:t>
            </w:r>
          </w:p>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Quan sát trạng thái màn hình hiển thị</w:t>
            </w:r>
            <w:r w:rsidRPr="00D2453C">
              <w:rPr>
                <w:rFonts w:eastAsia="MS Mincho"/>
                <w:color w:val="000000" w:themeColor="text1"/>
                <w:lang w:val="vi-VN"/>
              </w:rPr>
              <w:t>.</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xml:space="preserve">- </w:t>
            </w:r>
            <w:r w:rsidRPr="00D2453C">
              <w:rPr>
                <w:rFonts w:eastAsia="MS Mincho"/>
                <w:color w:val="000000" w:themeColor="text1"/>
                <w:lang w:val="vi-VN"/>
              </w:rPr>
              <w:t>M</w:t>
            </w:r>
            <w:r w:rsidRPr="00D2453C">
              <w:rPr>
                <w:rFonts w:eastAsia="MS Mincho"/>
                <w:color w:val="000000" w:themeColor="text1"/>
                <w:lang w:val="sv-SE"/>
              </w:rPr>
              <w:t>àn</w:t>
            </w:r>
            <w:r w:rsidRPr="00D2453C">
              <w:rPr>
                <w:rFonts w:eastAsia="MS Mincho"/>
                <w:color w:val="000000" w:themeColor="text1"/>
                <w:lang w:val="vi-VN"/>
              </w:rPr>
              <w:t xml:space="preserve"> hình</w:t>
            </w:r>
            <w:r w:rsidRPr="00D2453C">
              <w:rPr>
                <w:rFonts w:eastAsia="MS Mincho"/>
                <w:color w:val="000000" w:themeColor="text1"/>
                <w:lang w:val="sv-SE"/>
              </w:rPr>
              <w:t xml:space="preserve"> khởi động thành công, không có lỗi phần cứng.</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pStyle w:val="Heading3"/>
        <w:tabs>
          <w:tab w:val="left" w:pos="993"/>
        </w:tabs>
        <w:spacing w:before="120" w:after="120" w:line="276" w:lineRule="auto"/>
        <w:jc w:val="left"/>
        <w:rPr>
          <w:color w:val="000000" w:themeColor="text1"/>
          <w:sz w:val="26"/>
          <w:szCs w:val="26"/>
        </w:rPr>
      </w:pPr>
      <w:r w:rsidRPr="00D2453C">
        <w:rPr>
          <w:color w:val="000000" w:themeColor="text1"/>
          <w:sz w:val="26"/>
          <w:szCs w:val="26"/>
        </w:rPr>
        <w:t>8. Kịch bản kiểm tra Bộ điều khiển tín hiệu</w:t>
      </w:r>
    </w:p>
    <w:tbl>
      <w:tblPr>
        <w:tblStyle w:val="TableGrid"/>
        <w:tblW w:w="5120" w:type="pct"/>
        <w:tblInd w:w="-176" w:type="dxa"/>
        <w:tblLook w:val="04A0" w:firstRow="1" w:lastRow="0" w:firstColumn="1" w:lastColumn="0" w:noHBand="0" w:noVBand="1"/>
      </w:tblPr>
      <w:tblGrid>
        <w:gridCol w:w="2445"/>
        <w:gridCol w:w="1732"/>
        <w:gridCol w:w="2636"/>
        <w:gridCol w:w="1971"/>
        <w:gridCol w:w="1022"/>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47"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8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4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5"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5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Kiểm tra tình trạng vật lý</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Đảm bảo thiết bị không bị hư hỏng về vật lý, đáp ứng các thông số kỹ thuật theo yêu cầu.</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Kiểm tra các thông số về model</w:t>
            </w:r>
            <w:r w:rsidRPr="00D2453C">
              <w:rPr>
                <w:color w:val="000000" w:themeColor="text1"/>
                <w:lang w:val="vi-VN"/>
              </w:rPr>
              <w:t xml:space="preserve">, </w:t>
            </w:r>
            <w:r w:rsidRPr="00D2453C">
              <w:rPr>
                <w:color w:val="000000" w:themeColor="text1"/>
              </w:rPr>
              <w:t>các cổng kết</w:t>
            </w:r>
            <w:r w:rsidRPr="00D2453C">
              <w:rPr>
                <w:color w:val="000000" w:themeColor="text1"/>
                <w:lang w:val="vi-VN"/>
              </w:rPr>
              <w:t xml:space="preserve"> nối, phụ kiện, số lượng </w:t>
            </w:r>
            <w:r w:rsidRPr="00D2453C">
              <w:rPr>
                <w:color w:val="000000" w:themeColor="text1"/>
              </w:rPr>
              <w:t>đúng như dự</w:t>
            </w:r>
            <w:r w:rsidRPr="00D2453C">
              <w:rPr>
                <w:color w:val="000000" w:themeColor="text1"/>
                <w:lang w:val="vi-VN"/>
              </w:rPr>
              <w:t xml:space="preserve"> án</w:t>
            </w:r>
            <w:r w:rsidRPr="00D2453C">
              <w:rPr>
                <w:color w:val="000000" w:themeColor="text1"/>
              </w:rPr>
              <w:t>.</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Các thông số đáp ứng đúng yêu cầu dự</w:t>
            </w:r>
            <w:r w:rsidRPr="00D2453C">
              <w:rPr>
                <w:color w:val="000000" w:themeColor="text1"/>
                <w:lang w:val="vi-VN"/>
              </w:rPr>
              <w:t xml:space="preserve"> án</w:t>
            </w:r>
            <w:r w:rsidRPr="00D2453C">
              <w:rPr>
                <w:color w:val="000000" w:themeColor="text1"/>
              </w:rPr>
              <w: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Kiểm tra khởi động thiết</w:t>
            </w:r>
            <w:r w:rsidRPr="00D2453C">
              <w:rPr>
                <w:rFonts w:eastAsia="MS Mincho"/>
                <w:color w:val="000000" w:themeColor="text1"/>
                <w:lang w:val="vi-VN"/>
              </w:rPr>
              <w:t xml:space="preserve"> bị</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thiết bị khởi động đúng cách.</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Bật nguồn thiết bị.</w:t>
            </w:r>
          </w:p>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Quan sát trạng thái thiết</w:t>
            </w:r>
            <w:r w:rsidRPr="00D2453C">
              <w:rPr>
                <w:rFonts w:eastAsia="MS Mincho"/>
                <w:color w:val="000000" w:themeColor="text1"/>
                <w:lang w:val="vi-VN"/>
              </w:rPr>
              <w:t xml:space="preserve"> bị.</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Thiết</w:t>
            </w:r>
            <w:r w:rsidRPr="00D2453C">
              <w:rPr>
                <w:rFonts w:eastAsia="MS Mincho"/>
                <w:color w:val="000000" w:themeColor="text1"/>
                <w:lang w:val="vi-VN"/>
              </w:rPr>
              <w:t xml:space="preserve"> bị</w:t>
            </w:r>
            <w:r w:rsidRPr="00D2453C">
              <w:rPr>
                <w:rFonts w:eastAsia="MS Mincho"/>
                <w:color w:val="000000" w:themeColor="text1"/>
                <w:lang w:val="sv-SE"/>
              </w:rPr>
              <w:t xml:space="preserve"> khởi động thành công, không có lỗi phần cứng.</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Kiểm tra sau</w:t>
            </w:r>
            <w:r w:rsidRPr="00D2453C">
              <w:rPr>
                <w:rFonts w:eastAsia="MS Mincho"/>
                <w:color w:val="000000" w:themeColor="text1"/>
                <w:lang w:val="vi-VN"/>
              </w:rPr>
              <w:t xml:space="preserve"> khi lắp đặt</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Đảm bảo việc</w:t>
            </w:r>
            <w:r w:rsidRPr="00D2453C">
              <w:rPr>
                <w:rFonts w:eastAsia="MS Mincho"/>
                <w:color w:val="000000" w:themeColor="text1"/>
                <w:lang w:val="vi-VN"/>
              </w:rPr>
              <w:t xml:space="preserve"> điều khiển 04 màn hình </w:t>
            </w:r>
            <w:r w:rsidRPr="00D2453C">
              <w:rPr>
                <w:rFonts w:eastAsia="MS Mincho"/>
                <w:color w:val="000000" w:themeColor="text1"/>
                <w:lang w:val="sv-SE"/>
              </w:rPr>
              <w:t xml:space="preserve">hoạt </w:t>
            </w:r>
            <w:r w:rsidRPr="00D2453C">
              <w:rPr>
                <w:rFonts w:eastAsia="MS Mincho"/>
                <w:color w:val="000000" w:themeColor="text1"/>
                <w:lang w:val="sv-SE"/>
              </w:rPr>
              <w:lastRenderedPageBreak/>
              <w:t>động tốt.</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lastRenderedPageBreak/>
              <w:t>- Sử</w:t>
            </w:r>
            <w:r w:rsidRPr="00D2453C">
              <w:rPr>
                <w:rFonts w:eastAsia="MS Mincho"/>
                <w:color w:val="000000" w:themeColor="text1"/>
                <w:lang w:val="vi-VN"/>
              </w:rPr>
              <w:t xml:space="preserve"> dụng các chức năng theo hướng dẫn của thiết bị</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Thiết</w:t>
            </w:r>
            <w:r w:rsidRPr="00D2453C">
              <w:rPr>
                <w:rFonts w:eastAsia="MS Mincho"/>
                <w:color w:val="000000" w:themeColor="text1"/>
                <w:lang w:val="vi-VN"/>
              </w:rPr>
              <w:t xml:space="preserve"> bị hoạt động tốt.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023C1D" w:rsidRPr="00D2453C" w:rsidRDefault="00023C1D" w:rsidP="00023C1D">
      <w:pPr>
        <w:pStyle w:val="Heading3"/>
        <w:tabs>
          <w:tab w:val="left" w:pos="993"/>
        </w:tabs>
        <w:spacing w:before="120" w:after="120" w:line="276" w:lineRule="auto"/>
        <w:jc w:val="left"/>
        <w:rPr>
          <w:color w:val="000000" w:themeColor="text1"/>
          <w:sz w:val="26"/>
          <w:szCs w:val="26"/>
        </w:rPr>
      </w:pPr>
      <w:r w:rsidRPr="00D2453C">
        <w:rPr>
          <w:color w:val="000000" w:themeColor="text1"/>
          <w:sz w:val="26"/>
          <w:szCs w:val="26"/>
        </w:rPr>
        <w:lastRenderedPageBreak/>
        <w:t>9. Kịch bản kiểm tra các bản quyền phần mềm</w:t>
      </w:r>
    </w:p>
    <w:tbl>
      <w:tblPr>
        <w:tblStyle w:val="TableGrid"/>
        <w:tblW w:w="5120" w:type="pct"/>
        <w:tblInd w:w="-176" w:type="dxa"/>
        <w:tblLook w:val="04A0" w:firstRow="1" w:lastRow="0" w:firstColumn="1" w:lastColumn="0" w:noHBand="0" w:noVBand="1"/>
      </w:tblPr>
      <w:tblGrid>
        <w:gridCol w:w="2445"/>
        <w:gridCol w:w="1732"/>
        <w:gridCol w:w="2636"/>
        <w:gridCol w:w="1971"/>
        <w:gridCol w:w="1022"/>
      </w:tblGrid>
      <w:tr w:rsidR="00023C1D" w:rsidRPr="00D2453C" w:rsidTr="0044764D">
        <w:trPr>
          <w:cnfStyle w:val="100000000000" w:firstRow="1" w:lastRow="0" w:firstColumn="0" w:lastColumn="0" w:oddVBand="0" w:evenVBand="0" w:oddHBand="0" w:evenHBand="0" w:firstRowFirstColumn="0" w:firstRowLastColumn="0" w:lastRowFirstColumn="0" w:lastRowLastColumn="0"/>
          <w:trHeight w:val="20"/>
          <w:tblHeader/>
        </w:trPr>
        <w:tc>
          <w:tcPr>
            <w:tcW w:w="1247"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Kịch bản vận hành</w:t>
            </w:r>
          </w:p>
        </w:tc>
        <w:tc>
          <w:tcPr>
            <w:tcW w:w="883"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Mục tiêu</w:t>
            </w:r>
          </w:p>
        </w:tc>
        <w:tc>
          <w:tcPr>
            <w:tcW w:w="1344"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Bước thực hiện</w:t>
            </w:r>
          </w:p>
        </w:tc>
        <w:tc>
          <w:tcPr>
            <w:tcW w:w="1005"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Kết quả mong muốn</w:t>
            </w:r>
          </w:p>
        </w:tc>
        <w:tc>
          <w:tcPr>
            <w:tcW w:w="522" w:type="pct"/>
            <w:shd w:val="clear" w:color="auto" w:fill="F2F2F2" w:themeFill="background1" w:themeFillShade="F2"/>
            <w:vAlign w:val="center"/>
          </w:tcPr>
          <w:p w:rsidR="00023C1D" w:rsidRPr="00D2453C" w:rsidRDefault="00023C1D" w:rsidP="0044764D">
            <w:pPr>
              <w:pStyle w:val="DBody"/>
              <w:spacing w:before="60" w:after="60"/>
              <w:ind w:firstLine="0"/>
              <w:jc w:val="center"/>
              <w:rPr>
                <w:rFonts w:eastAsia="MS Mincho"/>
                <w:b/>
                <w:bCs/>
                <w:color w:val="000000" w:themeColor="text1"/>
                <w:lang w:val="sv-SE"/>
              </w:rPr>
            </w:pPr>
            <w:r w:rsidRPr="00D2453C">
              <w:rPr>
                <w:rFonts w:eastAsia="MS Mincho"/>
                <w:b/>
                <w:bCs/>
                <w:color w:val="000000" w:themeColor="text1"/>
                <w:lang w:val="sv-SE"/>
              </w:rPr>
              <w:t>Đạt / Không đạt</w:t>
            </w: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color w:val="000000" w:themeColor="text1"/>
              </w:rPr>
              <w:t>Kiểm tra ch</w:t>
            </w:r>
            <w:r w:rsidRPr="00D2453C">
              <w:rPr>
                <w:color w:val="000000" w:themeColor="text1"/>
                <w:lang w:val="vi-VN"/>
              </w:rPr>
              <w:t>ứng nhận phần mềm</w:t>
            </w:r>
          </w:p>
        </w:tc>
        <w:tc>
          <w:tcPr>
            <w:tcW w:w="883"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Đảm bảo nhận</w:t>
            </w:r>
            <w:r w:rsidRPr="00D2453C">
              <w:rPr>
                <w:color w:val="000000" w:themeColor="text1"/>
                <w:lang w:val="vi-VN"/>
              </w:rPr>
              <w:t xml:space="preserve"> đầy đủ chứng nhận phần mềm </w:t>
            </w:r>
            <w:r w:rsidRPr="00D2453C">
              <w:rPr>
                <w:color w:val="000000" w:themeColor="text1"/>
              </w:rPr>
              <w:t>đáp ứng theo yêu cầu.</w:t>
            </w:r>
          </w:p>
        </w:tc>
        <w:tc>
          <w:tcPr>
            <w:tcW w:w="1344" w:type="pct"/>
          </w:tcPr>
          <w:p w:rsidR="00023C1D" w:rsidRPr="00D2453C" w:rsidRDefault="00023C1D" w:rsidP="0044764D">
            <w:pPr>
              <w:pStyle w:val="DBody"/>
              <w:spacing w:before="60" w:after="60"/>
              <w:ind w:firstLine="0"/>
              <w:jc w:val="left"/>
              <w:rPr>
                <w:color w:val="000000" w:themeColor="text1"/>
                <w:lang w:val="vi-VN"/>
              </w:rPr>
            </w:pPr>
            <w:r w:rsidRPr="00D2453C">
              <w:rPr>
                <w:color w:val="000000" w:themeColor="text1"/>
                <w:lang w:val="vi-VN"/>
              </w:rPr>
              <w:t>- Kiểm tra chứng nhận bản quyền phần mềm bằng hình thức: Giấy chứng nhận bản cứng của hãng sản xuất phần mềm phát hành (có dấu xác nhận) hoặc thẻ cào chứa key bản quyền hoặc bản mềm (E-License) hoặc đĩa CD/DVD kèm khóa (key) của phần mềm.</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color w:val="000000" w:themeColor="text1"/>
              </w:rPr>
              <w:t>- Các chứng</w:t>
            </w:r>
            <w:r w:rsidRPr="00D2453C">
              <w:rPr>
                <w:color w:val="000000" w:themeColor="text1"/>
                <w:lang w:val="vi-VN"/>
              </w:rPr>
              <w:t xml:space="preserve"> nhận</w:t>
            </w:r>
            <w:r w:rsidRPr="00D2453C">
              <w:rPr>
                <w:color w:val="000000" w:themeColor="text1"/>
              </w:rPr>
              <w:t xml:space="preserve"> đáp ứng đúng yêu cầu dự</w:t>
            </w:r>
            <w:r w:rsidRPr="00D2453C">
              <w:rPr>
                <w:color w:val="000000" w:themeColor="text1"/>
                <w:lang w:val="vi-VN"/>
              </w:rPr>
              <w:t xml:space="preserve"> án</w:t>
            </w:r>
            <w:r w:rsidRPr="00D2453C">
              <w:rPr>
                <w:color w:val="000000" w:themeColor="text1"/>
              </w:rPr>
              <w: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r w:rsidR="00023C1D" w:rsidRPr="00D2453C" w:rsidTr="0044764D">
        <w:trPr>
          <w:trHeight w:val="20"/>
        </w:trPr>
        <w:tc>
          <w:tcPr>
            <w:tcW w:w="1247"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Kiểm tra thông tin bản quyền sau được cài đặt, kích hoạt trên thiết bị hoặc hệ thống</w:t>
            </w:r>
          </w:p>
        </w:tc>
        <w:tc>
          <w:tcPr>
            <w:tcW w:w="883" w:type="pct"/>
          </w:tcPr>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Đảm bảo bản</w:t>
            </w:r>
            <w:r w:rsidRPr="00D2453C">
              <w:rPr>
                <w:rFonts w:eastAsia="MS Mincho"/>
                <w:color w:val="000000" w:themeColor="text1"/>
                <w:lang w:val="vi-VN"/>
              </w:rPr>
              <w:t xml:space="preserve"> quyền được kích hoạt đầy đủ trên thiết bị hoặc hệ thống.</w:t>
            </w:r>
          </w:p>
        </w:tc>
        <w:tc>
          <w:tcPr>
            <w:tcW w:w="1344"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Đăng</w:t>
            </w:r>
            <w:r w:rsidRPr="00D2453C">
              <w:rPr>
                <w:rFonts w:eastAsia="MS Mincho"/>
                <w:color w:val="000000" w:themeColor="text1"/>
                <w:lang w:val="vi-VN"/>
              </w:rPr>
              <w:t xml:space="preserve"> nhập vào thiết bị / hệ thống</w:t>
            </w:r>
            <w:r w:rsidRPr="00D2453C">
              <w:rPr>
                <w:rFonts w:eastAsia="MS Mincho"/>
                <w:color w:val="000000" w:themeColor="text1"/>
                <w:lang w:val="sv-SE"/>
              </w:rPr>
              <w:t>.</w:t>
            </w:r>
          </w:p>
          <w:p w:rsidR="00023C1D" w:rsidRPr="00D2453C" w:rsidRDefault="00023C1D" w:rsidP="0044764D">
            <w:pPr>
              <w:pStyle w:val="DBody"/>
              <w:spacing w:before="60" w:after="60"/>
              <w:ind w:firstLine="0"/>
              <w:jc w:val="left"/>
              <w:rPr>
                <w:rFonts w:eastAsia="MS Mincho"/>
                <w:color w:val="000000" w:themeColor="text1"/>
                <w:lang w:val="vi-VN"/>
              </w:rPr>
            </w:pPr>
            <w:r w:rsidRPr="00D2453C">
              <w:rPr>
                <w:rFonts w:eastAsia="MS Mincho"/>
                <w:color w:val="000000" w:themeColor="text1"/>
                <w:lang w:val="sv-SE"/>
              </w:rPr>
              <w:t>- Quan sát trạng thái kịch</w:t>
            </w:r>
            <w:r w:rsidRPr="00D2453C">
              <w:rPr>
                <w:rFonts w:eastAsia="MS Mincho"/>
                <w:color w:val="000000" w:themeColor="text1"/>
                <w:lang w:val="vi-VN"/>
              </w:rPr>
              <w:t xml:space="preserve"> hoạt.</w:t>
            </w:r>
          </w:p>
        </w:tc>
        <w:tc>
          <w:tcPr>
            <w:tcW w:w="1005" w:type="pct"/>
          </w:tcPr>
          <w:p w:rsidR="00023C1D" w:rsidRPr="00D2453C" w:rsidRDefault="00023C1D" w:rsidP="0044764D">
            <w:pPr>
              <w:pStyle w:val="DBody"/>
              <w:spacing w:before="60" w:after="60"/>
              <w:ind w:firstLine="0"/>
              <w:jc w:val="left"/>
              <w:rPr>
                <w:rFonts w:eastAsia="MS Mincho"/>
                <w:color w:val="000000" w:themeColor="text1"/>
                <w:lang w:val="sv-SE"/>
              </w:rPr>
            </w:pPr>
            <w:r w:rsidRPr="00D2453C">
              <w:rPr>
                <w:rFonts w:eastAsia="MS Mincho"/>
                <w:color w:val="000000" w:themeColor="text1"/>
                <w:lang w:val="sv-SE"/>
              </w:rPr>
              <w:t>- Thiết</w:t>
            </w:r>
            <w:r w:rsidRPr="00D2453C">
              <w:rPr>
                <w:rFonts w:eastAsia="MS Mincho"/>
                <w:color w:val="000000" w:themeColor="text1"/>
                <w:lang w:val="vi-VN"/>
              </w:rPr>
              <w:t xml:space="preserve"> bị</w:t>
            </w:r>
            <w:r w:rsidRPr="00D2453C">
              <w:rPr>
                <w:rFonts w:eastAsia="MS Mincho"/>
                <w:color w:val="000000" w:themeColor="text1"/>
                <w:lang w:val="sv-SE"/>
              </w:rPr>
              <w:t xml:space="preserve"> </w:t>
            </w:r>
            <w:r w:rsidRPr="00D2453C">
              <w:rPr>
                <w:rFonts w:eastAsia="MS Mincho"/>
                <w:color w:val="000000" w:themeColor="text1"/>
                <w:lang w:val="vi-VN"/>
              </w:rPr>
              <w:t>/ hệ thống đã được kích hoạt</w:t>
            </w:r>
            <w:r w:rsidRPr="00D2453C">
              <w:rPr>
                <w:rFonts w:eastAsia="MS Mincho"/>
                <w:color w:val="000000" w:themeColor="text1"/>
                <w:lang w:val="sv-SE"/>
              </w:rPr>
              <w:t>.</w:t>
            </w:r>
          </w:p>
        </w:tc>
        <w:tc>
          <w:tcPr>
            <w:tcW w:w="522" w:type="pct"/>
          </w:tcPr>
          <w:p w:rsidR="00023C1D" w:rsidRPr="00D2453C" w:rsidRDefault="00023C1D" w:rsidP="0044764D">
            <w:pPr>
              <w:pStyle w:val="DBody"/>
              <w:spacing w:before="60" w:after="60"/>
              <w:ind w:firstLine="0"/>
              <w:jc w:val="left"/>
              <w:rPr>
                <w:rFonts w:eastAsia="MS Mincho"/>
                <w:color w:val="000000" w:themeColor="text1"/>
                <w:lang w:val="sv-SE"/>
              </w:rPr>
            </w:pPr>
          </w:p>
        </w:tc>
      </w:tr>
    </w:tbl>
    <w:p w:rsidR="0023282D" w:rsidRDefault="0023282D">
      <w:bookmarkStart w:id="17" w:name="_GoBack"/>
      <w:bookmarkEnd w:id="17"/>
    </w:p>
    <w:sectPr w:rsidR="002328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72" w:rsidRDefault="00EE3972" w:rsidP="00023C1D">
      <w:pPr>
        <w:spacing w:line="240" w:lineRule="auto"/>
      </w:pPr>
      <w:r>
        <w:separator/>
      </w:r>
    </w:p>
  </w:endnote>
  <w:endnote w:type="continuationSeparator" w:id="0">
    <w:p w:rsidR="00EE3972" w:rsidRDefault="00EE3972" w:rsidP="00023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34077"/>
      <w:docPartObj>
        <w:docPartGallery w:val="Page Numbers (Bottom of Page)"/>
        <w:docPartUnique/>
      </w:docPartObj>
    </w:sdtPr>
    <w:sdtEndPr>
      <w:rPr>
        <w:noProof/>
      </w:rPr>
    </w:sdtEndPr>
    <w:sdtContent>
      <w:p w:rsidR="00023C1D" w:rsidRDefault="00023C1D">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023C1D" w:rsidRDefault="00023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72" w:rsidRDefault="00EE3972" w:rsidP="00023C1D">
      <w:pPr>
        <w:spacing w:line="240" w:lineRule="auto"/>
      </w:pPr>
      <w:r>
        <w:separator/>
      </w:r>
    </w:p>
  </w:footnote>
  <w:footnote w:type="continuationSeparator" w:id="0">
    <w:p w:rsidR="00EE3972" w:rsidRDefault="00EE3972" w:rsidP="00023C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2CE4779"/>
    <w:multiLevelType w:val="hybridMultilevel"/>
    <w:tmpl w:val="0EBA37DA"/>
    <w:lvl w:ilvl="0" w:tplc="CDFE1522">
      <w:start w:val="5"/>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nsid w:val="53BD47A4"/>
    <w:multiLevelType w:val="hybridMultilevel"/>
    <w:tmpl w:val="FAAEB26A"/>
    <w:lvl w:ilvl="0" w:tplc="6D30569C">
      <w:start w:val="7"/>
      <w:numFmt w:val="bullet"/>
      <w:lvlText w:val="-"/>
      <w:lvlJc w:val="left"/>
      <w:pPr>
        <w:ind w:left="720" w:hanging="360"/>
      </w:pPr>
      <w:rPr>
        <w:rFonts w:ascii="Calibri" w:eastAsia="SimSu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F094C"/>
    <w:multiLevelType w:val="hybridMultilevel"/>
    <w:tmpl w:val="2DBC08BA"/>
    <w:lvl w:ilvl="0" w:tplc="5664BD50">
      <w:start w:val="5"/>
      <w:numFmt w:val="bullet"/>
      <w:lvlText w:val="-"/>
      <w:lvlJc w:val="left"/>
      <w:pPr>
        <w:ind w:left="932" w:hanging="360"/>
      </w:pPr>
      <w:rPr>
        <w:rFonts w:ascii="Times New Roman" w:eastAsia="Calibri" w:hAnsi="Times New Roman" w:cs="Times New Roman" w:hint="default"/>
        <w:strike w:val="0"/>
        <w:dstrike w:val="0"/>
        <w:u w:val="none"/>
        <w:effect w:val="none"/>
      </w:rPr>
    </w:lvl>
    <w:lvl w:ilvl="1" w:tplc="04090003">
      <w:start w:val="1"/>
      <w:numFmt w:val="bullet"/>
      <w:lvlText w:val="o"/>
      <w:lvlJc w:val="left"/>
      <w:pPr>
        <w:ind w:left="1652" w:hanging="360"/>
      </w:pPr>
      <w:rPr>
        <w:rFonts w:ascii="Courier New" w:hAnsi="Courier New" w:cs="Courier New" w:hint="default"/>
      </w:rPr>
    </w:lvl>
    <w:lvl w:ilvl="2" w:tplc="04090005">
      <w:start w:val="1"/>
      <w:numFmt w:val="bullet"/>
      <w:lvlText w:val=""/>
      <w:lvlJc w:val="left"/>
      <w:pPr>
        <w:ind w:left="2372" w:hanging="360"/>
      </w:pPr>
      <w:rPr>
        <w:rFonts w:ascii="Wingdings" w:hAnsi="Wingdings" w:hint="default"/>
      </w:rPr>
    </w:lvl>
    <w:lvl w:ilvl="3" w:tplc="04090001">
      <w:start w:val="1"/>
      <w:numFmt w:val="bullet"/>
      <w:lvlText w:val=""/>
      <w:lvlJc w:val="left"/>
      <w:pPr>
        <w:ind w:left="3092" w:hanging="360"/>
      </w:pPr>
      <w:rPr>
        <w:rFonts w:ascii="Symbol" w:hAnsi="Symbol" w:hint="default"/>
      </w:rPr>
    </w:lvl>
    <w:lvl w:ilvl="4" w:tplc="04090003">
      <w:start w:val="1"/>
      <w:numFmt w:val="bullet"/>
      <w:lvlText w:val="o"/>
      <w:lvlJc w:val="left"/>
      <w:pPr>
        <w:ind w:left="3812" w:hanging="360"/>
      </w:pPr>
      <w:rPr>
        <w:rFonts w:ascii="Courier New" w:hAnsi="Courier New" w:cs="Courier New" w:hint="default"/>
      </w:rPr>
    </w:lvl>
    <w:lvl w:ilvl="5" w:tplc="04090005">
      <w:start w:val="1"/>
      <w:numFmt w:val="bullet"/>
      <w:lvlText w:val=""/>
      <w:lvlJc w:val="left"/>
      <w:pPr>
        <w:ind w:left="4532" w:hanging="360"/>
      </w:pPr>
      <w:rPr>
        <w:rFonts w:ascii="Wingdings" w:hAnsi="Wingdings" w:hint="default"/>
      </w:rPr>
    </w:lvl>
    <w:lvl w:ilvl="6" w:tplc="04090001">
      <w:start w:val="1"/>
      <w:numFmt w:val="bullet"/>
      <w:lvlText w:val=""/>
      <w:lvlJc w:val="left"/>
      <w:pPr>
        <w:ind w:left="5252" w:hanging="360"/>
      </w:pPr>
      <w:rPr>
        <w:rFonts w:ascii="Symbol" w:hAnsi="Symbol" w:hint="default"/>
      </w:rPr>
    </w:lvl>
    <w:lvl w:ilvl="7" w:tplc="04090003">
      <w:start w:val="1"/>
      <w:numFmt w:val="bullet"/>
      <w:lvlText w:val="o"/>
      <w:lvlJc w:val="left"/>
      <w:pPr>
        <w:ind w:left="5972" w:hanging="360"/>
      </w:pPr>
      <w:rPr>
        <w:rFonts w:ascii="Courier New" w:hAnsi="Courier New" w:cs="Courier New" w:hint="default"/>
      </w:rPr>
    </w:lvl>
    <w:lvl w:ilvl="8" w:tplc="04090005">
      <w:start w:val="1"/>
      <w:numFmt w:val="bullet"/>
      <w:lvlText w:val=""/>
      <w:lvlJc w:val="left"/>
      <w:pPr>
        <w:ind w:left="6692" w:hanging="360"/>
      </w:pPr>
      <w:rPr>
        <w:rFonts w:ascii="Wingdings" w:hAnsi="Wingdings" w:hint="default"/>
      </w:r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6"/>
  </w:num>
  <w:num w:numId="4">
    <w:abstractNumId w:val="6"/>
  </w:num>
  <w:num w:numId="5">
    <w:abstractNumId w:val="18"/>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4"/>
  </w:num>
  <w:num w:numId="13">
    <w:abstractNumId w:val="10"/>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6"/>
  </w:num>
  <w:num w:numId="24">
    <w:abstractNumId w:val="32"/>
  </w:num>
  <w:num w:numId="25">
    <w:abstractNumId w:val="14"/>
  </w:num>
  <w:num w:numId="26">
    <w:abstractNumId w:val="38"/>
  </w:num>
  <w:num w:numId="27">
    <w:abstractNumId w:val="5"/>
  </w:num>
  <w:num w:numId="28">
    <w:abstractNumId w:val="25"/>
  </w:num>
  <w:num w:numId="29">
    <w:abstractNumId w:val="21"/>
  </w:num>
  <w:num w:numId="30">
    <w:abstractNumId w:val="15"/>
  </w:num>
  <w:num w:numId="31">
    <w:abstractNumId w:val="23"/>
  </w:num>
  <w:num w:numId="32">
    <w:abstractNumId w:val="2"/>
  </w:num>
  <w:num w:numId="33">
    <w:abstractNumId w:val="8"/>
  </w:num>
  <w:num w:numId="34">
    <w:abstractNumId w:val="37"/>
  </w:num>
  <w:num w:numId="35">
    <w:abstractNumId w:val="9"/>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11"/>
  </w:num>
  <w:num w:numId="39">
    <w:abstractNumId w:val="2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1D"/>
    <w:rsid w:val="00023C1D"/>
    <w:rsid w:val="0023282D"/>
    <w:rsid w:val="00EE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023C1D"/>
    <w:pPr>
      <w:suppressAutoHyphens/>
      <w:spacing w:before="480" w:after="240" w:line="240" w:lineRule="auto"/>
      <w:jc w:val="center"/>
      <w:outlineLvl w:val="0"/>
    </w:pPr>
    <w:rPr>
      <w:rFonts w:ascii="Times New Roman Bold" w:eastAsia="Times New Roman" w:hAnsi="Times New Roman Bold" w:cs="Times New Roman"/>
      <w:b/>
      <w:smallCaps/>
      <w:sz w:val="36"/>
      <w:szCs w:val="24"/>
      <w:lang w:val="vi-VN"/>
    </w:rPr>
  </w:style>
  <w:style w:type="paragraph" w:styleId="Heading2">
    <w:name w:val="heading 2"/>
    <w:aliases w:val="Title Header2,Clause_No&amp;Name,Section-Title,h2,Avsnitt,Tieu de 2,Tieude2 Char"/>
    <w:basedOn w:val="Normal"/>
    <w:next w:val="Normal"/>
    <w:link w:val="Heading2Char"/>
    <w:qFormat/>
    <w:rsid w:val="00023C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4"/>
      <w:lang w:val="vi-VN"/>
    </w:rPr>
  </w:style>
  <w:style w:type="paragraph" w:styleId="Heading3">
    <w:name w:val="heading 3"/>
    <w:aliases w:val="Section Header3,ClauseSub_No&amp;Name,Section Header3 Char Char,Sub-Clause Paragraph"/>
    <w:basedOn w:val="Normal"/>
    <w:next w:val="Normal"/>
    <w:link w:val="Heading3Char1"/>
    <w:qFormat/>
    <w:rsid w:val="00023C1D"/>
    <w:pPr>
      <w:suppressAutoHyphens/>
      <w:spacing w:line="240" w:lineRule="auto"/>
      <w:jc w:val="center"/>
      <w:outlineLvl w:val="2"/>
    </w:pPr>
    <w:rPr>
      <w:rFonts w:eastAsia="Times New Roman" w:cs="Times New Roman"/>
      <w:b/>
      <w:szCs w:val="24"/>
      <w:lang w:val="vi-VN"/>
    </w:rPr>
  </w:style>
  <w:style w:type="paragraph" w:styleId="Heading4">
    <w:name w:val="heading 4"/>
    <w:aliases w:val="Sub-Clause Sub-paragraph,ClauseSubSub_No&amp;Name, Sub-Clause Sub-paragraph"/>
    <w:basedOn w:val="Normal"/>
    <w:next w:val="Normal"/>
    <w:link w:val="Heading4Char"/>
    <w:uiPriority w:val="9"/>
    <w:qFormat/>
    <w:rsid w:val="00023C1D"/>
    <w:pPr>
      <w:keepNext/>
      <w:spacing w:after="200" w:line="240" w:lineRule="auto"/>
      <w:ind w:left="1422" w:right="18" w:hanging="457"/>
      <w:outlineLvl w:val="3"/>
    </w:pPr>
    <w:rPr>
      <w:rFonts w:eastAsia="Times New Roman" w:cs="Times New Roman"/>
      <w:b/>
      <w:bCs/>
      <w:sz w:val="24"/>
      <w:szCs w:val="24"/>
      <w:lang w:val="vi-VN"/>
    </w:rPr>
  </w:style>
  <w:style w:type="paragraph" w:styleId="Heading5">
    <w:name w:val="heading 5"/>
    <w:basedOn w:val="Normal"/>
    <w:next w:val="Normal"/>
    <w:link w:val="Heading5Char"/>
    <w:qFormat/>
    <w:rsid w:val="00023C1D"/>
    <w:pPr>
      <w:keepNext/>
      <w:spacing w:line="240" w:lineRule="auto"/>
      <w:jc w:val="center"/>
      <w:outlineLvl w:val="4"/>
    </w:pPr>
    <w:rPr>
      <w:rFonts w:ascii="Arial" w:eastAsia="Times New Roman" w:hAnsi="Arial" w:cs="Times New Roman"/>
      <w:sz w:val="24"/>
      <w:szCs w:val="24"/>
      <w:u w:val="single"/>
      <w:lang w:val="vi-VN"/>
    </w:rPr>
  </w:style>
  <w:style w:type="paragraph" w:styleId="Heading6">
    <w:name w:val="heading 6"/>
    <w:basedOn w:val="Normal"/>
    <w:next w:val="Normal"/>
    <w:link w:val="Heading6Char"/>
    <w:qFormat/>
    <w:rsid w:val="00023C1D"/>
    <w:pPr>
      <w:keepNext/>
      <w:keepLines/>
      <w:suppressAutoHyphens/>
      <w:spacing w:line="240" w:lineRule="auto"/>
      <w:ind w:right="-72"/>
      <w:jc w:val="center"/>
      <w:outlineLvl w:val="5"/>
    </w:pPr>
    <w:rPr>
      <w:rFonts w:eastAsia="Times New Roman" w:cs="Times New Roman"/>
      <w:b/>
      <w:szCs w:val="24"/>
      <w:lang w:val="vi-VN"/>
    </w:rPr>
  </w:style>
  <w:style w:type="paragraph" w:styleId="Heading7">
    <w:name w:val="heading 7"/>
    <w:basedOn w:val="Normal"/>
    <w:next w:val="Normal"/>
    <w:link w:val="Heading7Char"/>
    <w:qFormat/>
    <w:rsid w:val="00023C1D"/>
    <w:pPr>
      <w:keepNext/>
      <w:spacing w:line="240" w:lineRule="auto"/>
      <w:jc w:val="center"/>
      <w:outlineLvl w:val="6"/>
    </w:pPr>
    <w:rPr>
      <w:rFonts w:eastAsia="Times New Roman" w:cs="Times New Roman"/>
      <w:b/>
      <w:sz w:val="72"/>
      <w:szCs w:val="24"/>
      <w:lang w:val="vi-VN"/>
    </w:rPr>
  </w:style>
  <w:style w:type="paragraph" w:styleId="Heading8">
    <w:name w:val="heading 8"/>
    <w:basedOn w:val="Normal"/>
    <w:next w:val="Normal"/>
    <w:link w:val="Heading8Char"/>
    <w:qFormat/>
    <w:rsid w:val="00023C1D"/>
    <w:pPr>
      <w:keepNext/>
      <w:spacing w:line="240" w:lineRule="auto"/>
      <w:jc w:val="center"/>
      <w:outlineLvl w:val="7"/>
    </w:pPr>
    <w:rPr>
      <w:rFonts w:eastAsia="Times New Roman" w:cs="Times New Roman"/>
      <w:b/>
      <w:sz w:val="56"/>
      <w:szCs w:val="24"/>
      <w:lang w:val="vi-VN"/>
    </w:rPr>
  </w:style>
  <w:style w:type="paragraph" w:styleId="Heading9">
    <w:name w:val="heading 9"/>
    <w:basedOn w:val="Normal"/>
    <w:next w:val="Normal"/>
    <w:link w:val="Heading9Char"/>
    <w:qFormat/>
    <w:rsid w:val="00023C1D"/>
    <w:pPr>
      <w:numPr>
        <w:ilvl w:val="8"/>
        <w:numId w:val="1"/>
      </w:numPr>
      <w:spacing w:before="240" w:after="60" w:line="240" w:lineRule="auto"/>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023C1D"/>
    <w:rPr>
      <w:rFonts w:ascii="Times New Roman Bold" w:eastAsia="Times New Roman" w:hAnsi="Times New Roman Bold" w:cs="Times New Roman"/>
      <w:b/>
      <w:smallCaps/>
      <w:sz w:val="36"/>
      <w:szCs w:val="24"/>
      <w:lang w:val="vi-VN"/>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23C1D"/>
    <w:rPr>
      <w:rFonts w:ascii="Times New Roman Bold" w:eastAsia="Times New Roman" w:hAnsi="Times New Roman Bold" w:cs="Times New Roman"/>
      <w:b/>
      <w:szCs w:val="24"/>
      <w:lang w:val="vi-VN"/>
    </w:rPr>
  </w:style>
  <w:style w:type="character" w:customStyle="1" w:styleId="Heading3Char">
    <w:name w:val="Heading 3 Char"/>
    <w:basedOn w:val="DefaultParagraphFont"/>
    <w:uiPriority w:val="9"/>
    <w:rsid w:val="00023C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023C1D"/>
    <w:rPr>
      <w:rFonts w:eastAsia="Times New Roman" w:cs="Times New Roman"/>
      <w:b/>
      <w:bCs/>
      <w:sz w:val="24"/>
      <w:szCs w:val="24"/>
      <w:lang w:val="vi-VN"/>
    </w:rPr>
  </w:style>
  <w:style w:type="character" w:customStyle="1" w:styleId="Heading5Char">
    <w:name w:val="Heading 5 Char"/>
    <w:basedOn w:val="DefaultParagraphFont"/>
    <w:link w:val="Heading5"/>
    <w:rsid w:val="00023C1D"/>
    <w:rPr>
      <w:rFonts w:ascii="Arial" w:eastAsia="Times New Roman" w:hAnsi="Arial" w:cs="Times New Roman"/>
      <w:sz w:val="24"/>
      <w:szCs w:val="24"/>
      <w:u w:val="single"/>
      <w:lang w:val="vi-VN"/>
    </w:rPr>
  </w:style>
  <w:style w:type="character" w:customStyle="1" w:styleId="Heading6Char">
    <w:name w:val="Heading 6 Char"/>
    <w:basedOn w:val="DefaultParagraphFont"/>
    <w:link w:val="Heading6"/>
    <w:rsid w:val="00023C1D"/>
    <w:rPr>
      <w:rFonts w:eastAsia="Times New Roman" w:cs="Times New Roman"/>
      <w:b/>
      <w:szCs w:val="24"/>
      <w:lang w:val="vi-VN"/>
    </w:rPr>
  </w:style>
  <w:style w:type="character" w:customStyle="1" w:styleId="Heading7Char">
    <w:name w:val="Heading 7 Char"/>
    <w:basedOn w:val="DefaultParagraphFont"/>
    <w:link w:val="Heading7"/>
    <w:rsid w:val="00023C1D"/>
    <w:rPr>
      <w:rFonts w:eastAsia="Times New Roman" w:cs="Times New Roman"/>
      <w:b/>
      <w:sz w:val="72"/>
      <w:szCs w:val="24"/>
      <w:lang w:val="vi-VN"/>
    </w:rPr>
  </w:style>
  <w:style w:type="character" w:customStyle="1" w:styleId="Heading8Char">
    <w:name w:val="Heading 8 Char"/>
    <w:basedOn w:val="DefaultParagraphFont"/>
    <w:link w:val="Heading8"/>
    <w:rsid w:val="00023C1D"/>
    <w:rPr>
      <w:rFonts w:eastAsia="Times New Roman" w:cs="Times New Roman"/>
      <w:b/>
      <w:sz w:val="56"/>
      <w:szCs w:val="24"/>
      <w:lang w:val="vi-VN"/>
    </w:rPr>
  </w:style>
  <w:style w:type="character" w:customStyle="1" w:styleId="Heading9Char">
    <w:name w:val="Heading 9 Char"/>
    <w:basedOn w:val="DefaultParagraphFont"/>
    <w:link w:val="Heading9"/>
    <w:rsid w:val="00023C1D"/>
    <w:rPr>
      <w:rFonts w:ascii="Arial" w:eastAsia="Times New Roman" w:hAnsi="Arial" w:cs="Times New Roman"/>
      <w:b/>
      <w:i/>
      <w:sz w:val="18"/>
      <w:szCs w:val="24"/>
      <w:lang w:val="es-ES_tradnl"/>
    </w:rPr>
  </w:style>
  <w:style w:type="character" w:customStyle="1" w:styleId="Heading3Char1">
    <w:name w:val="Heading 3 Char1"/>
    <w:aliases w:val="Section Header3 Char,ClauseSub_No&amp;Name Char,Section Header3 Char Char Char,Sub-Clause Paragraph Char"/>
    <w:link w:val="Heading3"/>
    <w:rsid w:val="00023C1D"/>
    <w:rPr>
      <w:rFonts w:eastAsia="Times New Roman" w:cs="Times New Roman"/>
      <w:b/>
      <w:szCs w:val="24"/>
      <w:lang w:val="vi-VN"/>
    </w:rPr>
  </w:style>
  <w:style w:type="paragraph" w:styleId="TOC1">
    <w:name w:val="toc 1"/>
    <w:basedOn w:val="Normal"/>
    <w:next w:val="Normal"/>
    <w:autoRedefine/>
    <w:uiPriority w:val="39"/>
    <w:qFormat/>
    <w:rsid w:val="00023C1D"/>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023C1D"/>
  </w:style>
  <w:style w:type="character" w:customStyle="1" w:styleId="DocInit">
    <w:name w:val="Doc Init"/>
    <w:basedOn w:val="DefaultParagraphFont"/>
    <w:rsid w:val="00023C1D"/>
  </w:style>
  <w:style w:type="paragraph" w:customStyle="1" w:styleId="Document1">
    <w:name w:val="Document 1"/>
    <w:rsid w:val="00023C1D"/>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023C1D"/>
    <w:rPr>
      <w:rFonts w:ascii="Times" w:hAnsi="Times"/>
      <w:noProof w:val="0"/>
      <w:sz w:val="24"/>
      <w:lang w:val="en-US"/>
    </w:rPr>
  </w:style>
  <w:style w:type="character" w:customStyle="1" w:styleId="Document3">
    <w:name w:val="Document 3"/>
    <w:rsid w:val="00023C1D"/>
    <w:rPr>
      <w:rFonts w:ascii="Times" w:hAnsi="Times"/>
      <w:noProof w:val="0"/>
      <w:sz w:val="24"/>
      <w:lang w:val="en-US"/>
    </w:rPr>
  </w:style>
  <w:style w:type="character" w:customStyle="1" w:styleId="Document4">
    <w:name w:val="Document 4"/>
    <w:rsid w:val="00023C1D"/>
    <w:rPr>
      <w:b/>
      <w:i/>
      <w:sz w:val="24"/>
    </w:rPr>
  </w:style>
  <w:style w:type="character" w:customStyle="1" w:styleId="Document5">
    <w:name w:val="Document 5"/>
    <w:basedOn w:val="DefaultParagraphFont"/>
    <w:rsid w:val="00023C1D"/>
  </w:style>
  <w:style w:type="character" w:customStyle="1" w:styleId="Document6">
    <w:name w:val="Document 6"/>
    <w:basedOn w:val="DefaultParagraphFont"/>
    <w:rsid w:val="00023C1D"/>
  </w:style>
  <w:style w:type="character" w:customStyle="1" w:styleId="Document7">
    <w:name w:val="Document 7"/>
    <w:basedOn w:val="DefaultParagraphFont"/>
    <w:rsid w:val="00023C1D"/>
  </w:style>
  <w:style w:type="character" w:customStyle="1" w:styleId="Document8">
    <w:name w:val="Document 8"/>
    <w:basedOn w:val="DefaultParagraphFont"/>
    <w:rsid w:val="00023C1D"/>
  </w:style>
  <w:style w:type="character" w:customStyle="1" w:styleId="TechInit">
    <w:name w:val="Tech Init"/>
    <w:rsid w:val="00023C1D"/>
    <w:rPr>
      <w:rFonts w:ascii="Times" w:hAnsi="Times"/>
      <w:noProof w:val="0"/>
      <w:sz w:val="24"/>
      <w:lang w:val="en-US"/>
    </w:rPr>
  </w:style>
  <w:style w:type="character" w:customStyle="1" w:styleId="Technical1">
    <w:name w:val="Technical 1"/>
    <w:rsid w:val="00023C1D"/>
    <w:rPr>
      <w:rFonts w:ascii="Times" w:hAnsi="Times"/>
      <w:noProof w:val="0"/>
      <w:sz w:val="24"/>
      <w:lang w:val="en-US"/>
    </w:rPr>
  </w:style>
  <w:style w:type="character" w:customStyle="1" w:styleId="Technical2">
    <w:name w:val="Technical 2"/>
    <w:rsid w:val="00023C1D"/>
    <w:rPr>
      <w:rFonts w:ascii="Times" w:hAnsi="Times"/>
      <w:noProof w:val="0"/>
      <w:sz w:val="24"/>
      <w:lang w:val="en-US"/>
    </w:rPr>
  </w:style>
  <w:style w:type="character" w:customStyle="1" w:styleId="Technical3">
    <w:name w:val="Technical 3"/>
    <w:rsid w:val="00023C1D"/>
    <w:rPr>
      <w:rFonts w:ascii="Times" w:hAnsi="Times"/>
      <w:noProof w:val="0"/>
      <w:sz w:val="24"/>
      <w:lang w:val="en-US"/>
    </w:rPr>
  </w:style>
  <w:style w:type="paragraph" w:customStyle="1" w:styleId="Technical4">
    <w:name w:val="Technical 4"/>
    <w:rsid w:val="00023C1D"/>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023C1D"/>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023C1D"/>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023C1D"/>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023C1D"/>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023C1D"/>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023C1D"/>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023C1D"/>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023C1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023C1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023C1D"/>
    <w:pPr>
      <w:tabs>
        <w:tab w:val="right" w:leader="dot" w:pos="9000"/>
      </w:tabs>
      <w:suppressAutoHyphens/>
      <w:spacing w:line="240" w:lineRule="auto"/>
      <w:ind w:left="1440" w:hanging="720"/>
    </w:pPr>
    <w:rPr>
      <w:rFonts w:eastAsia="Times New Roman" w:cs="Times New Roman"/>
      <w:sz w:val="24"/>
      <w:szCs w:val="24"/>
      <w:lang w:val="vi-VN"/>
    </w:rPr>
  </w:style>
  <w:style w:type="paragraph" w:styleId="TOC3">
    <w:name w:val="toc 3"/>
    <w:basedOn w:val="Normal"/>
    <w:next w:val="Normal"/>
    <w:rsid w:val="00023C1D"/>
    <w:pPr>
      <w:tabs>
        <w:tab w:val="right" w:leader="dot" w:pos="9000"/>
      </w:tabs>
      <w:suppressAutoHyphens/>
      <w:spacing w:line="240" w:lineRule="auto"/>
      <w:ind w:left="1440" w:hanging="720"/>
    </w:pPr>
    <w:rPr>
      <w:rFonts w:eastAsia="Times New Roman" w:cs="Times New Roman"/>
      <w:i/>
      <w:sz w:val="24"/>
      <w:szCs w:val="24"/>
      <w:lang w:val="vi-VN"/>
    </w:rPr>
  </w:style>
  <w:style w:type="paragraph" w:styleId="TOC4">
    <w:name w:val="toc 4"/>
    <w:basedOn w:val="Normal"/>
    <w:next w:val="Normal"/>
    <w:rsid w:val="00023C1D"/>
    <w:pPr>
      <w:tabs>
        <w:tab w:val="left" w:leader="dot" w:pos="8640"/>
        <w:tab w:val="right" w:pos="9000"/>
      </w:tabs>
      <w:suppressAutoHyphens/>
      <w:spacing w:line="240" w:lineRule="auto"/>
      <w:ind w:left="2880" w:right="720" w:hanging="720"/>
    </w:pPr>
    <w:rPr>
      <w:rFonts w:eastAsia="Times New Roman" w:cs="Times New Roman"/>
      <w:sz w:val="24"/>
      <w:szCs w:val="24"/>
      <w:lang w:val="vi-VN"/>
    </w:rPr>
  </w:style>
  <w:style w:type="paragraph" w:styleId="TOC5">
    <w:name w:val="toc 5"/>
    <w:basedOn w:val="Normal"/>
    <w:next w:val="Normal"/>
    <w:rsid w:val="00023C1D"/>
    <w:pPr>
      <w:tabs>
        <w:tab w:val="left" w:leader="dot" w:pos="8640"/>
        <w:tab w:val="right" w:pos="9000"/>
      </w:tabs>
      <w:suppressAutoHyphens/>
      <w:spacing w:line="240" w:lineRule="auto"/>
      <w:ind w:left="3600" w:right="720" w:hanging="720"/>
    </w:pPr>
    <w:rPr>
      <w:rFonts w:eastAsia="Times New Roman" w:cs="Times New Roman"/>
      <w:sz w:val="24"/>
      <w:szCs w:val="24"/>
      <w:lang w:val="vi-VN"/>
    </w:rPr>
  </w:style>
  <w:style w:type="paragraph" w:styleId="TOC6">
    <w:name w:val="toc 6"/>
    <w:basedOn w:val="Normal"/>
    <w:next w:val="Normal"/>
    <w:rsid w:val="00023C1D"/>
    <w:pPr>
      <w:tabs>
        <w:tab w:val="left" w:pos="8640"/>
        <w:tab w:val="right" w:pos="9000"/>
      </w:tabs>
      <w:suppressAutoHyphens/>
      <w:spacing w:line="240" w:lineRule="auto"/>
      <w:ind w:left="720" w:hanging="720"/>
    </w:pPr>
    <w:rPr>
      <w:rFonts w:eastAsia="Times New Roman" w:cs="Times New Roman"/>
      <w:sz w:val="24"/>
      <w:szCs w:val="24"/>
      <w:lang w:val="vi-VN"/>
    </w:rPr>
  </w:style>
  <w:style w:type="paragraph" w:styleId="TOC7">
    <w:name w:val="toc 7"/>
    <w:basedOn w:val="Normal"/>
    <w:next w:val="Normal"/>
    <w:rsid w:val="00023C1D"/>
    <w:pPr>
      <w:suppressAutoHyphens/>
      <w:spacing w:line="240" w:lineRule="auto"/>
      <w:ind w:left="720" w:hanging="720"/>
    </w:pPr>
    <w:rPr>
      <w:rFonts w:eastAsia="Times New Roman" w:cs="Times New Roman"/>
      <w:sz w:val="24"/>
      <w:szCs w:val="24"/>
      <w:lang w:val="vi-VN"/>
    </w:rPr>
  </w:style>
  <w:style w:type="paragraph" w:styleId="TOC8">
    <w:name w:val="toc 8"/>
    <w:basedOn w:val="Normal"/>
    <w:next w:val="Normal"/>
    <w:rsid w:val="00023C1D"/>
    <w:pPr>
      <w:tabs>
        <w:tab w:val="left" w:pos="8640"/>
        <w:tab w:val="right" w:pos="9000"/>
      </w:tabs>
      <w:suppressAutoHyphens/>
      <w:spacing w:line="240" w:lineRule="auto"/>
      <w:ind w:left="720" w:hanging="720"/>
    </w:pPr>
    <w:rPr>
      <w:rFonts w:eastAsia="Times New Roman" w:cs="Times New Roman"/>
      <w:sz w:val="24"/>
      <w:szCs w:val="24"/>
      <w:lang w:val="vi-VN"/>
    </w:rPr>
  </w:style>
  <w:style w:type="paragraph" w:styleId="TOC9">
    <w:name w:val="toc 9"/>
    <w:basedOn w:val="Normal"/>
    <w:next w:val="Normal"/>
    <w:rsid w:val="00023C1D"/>
    <w:pPr>
      <w:tabs>
        <w:tab w:val="left" w:leader="dot" w:pos="8640"/>
        <w:tab w:val="right" w:pos="9000"/>
      </w:tabs>
      <w:suppressAutoHyphens/>
      <w:spacing w:line="240" w:lineRule="auto"/>
      <w:ind w:left="720" w:hanging="720"/>
    </w:pPr>
    <w:rPr>
      <w:rFonts w:eastAsia="Times New Roman" w:cs="Times New Roman"/>
      <w:sz w:val="24"/>
      <w:szCs w:val="24"/>
      <w:lang w:val="vi-VN"/>
    </w:rPr>
  </w:style>
  <w:style w:type="paragraph" w:styleId="TOAHeading">
    <w:name w:val="toa heading"/>
    <w:basedOn w:val="Normal"/>
    <w:next w:val="Normal"/>
    <w:rsid w:val="00023C1D"/>
    <w:pPr>
      <w:tabs>
        <w:tab w:val="left" w:pos="9000"/>
        <w:tab w:val="right" w:pos="9360"/>
      </w:tabs>
      <w:suppressAutoHyphens/>
      <w:spacing w:line="240" w:lineRule="auto"/>
    </w:pPr>
    <w:rPr>
      <w:rFonts w:eastAsia="Times New Roman" w:cs="Times New Roman"/>
      <w:sz w:val="24"/>
      <w:szCs w:val="24"/>
      <w:lang w:val="vi-VN"/>
    </w:rPr>
  </w:style>
  <w:style w:type="paragraph" w:styleId="Caption">
    <w:name w:val="caption"/>
    <w:basedOn w:val="Normal"/>
    <w:next w:val="Normal"/>
    <w:qFormat/>
    <w:rsid w:val="00023C1D"/>
    <w:pPr>
      <w:spacing w:line="240" w:lineRule="auto"/>
    </w:pPr>
    <w:rPr>
      <w:rFonts w:ascii="Courier New" w:eastAsia="Times New Roman" w:hAnsi="Courier New" w:cs="Times New Roman"/>
      <w:sz w:val="24"/>
      <w:szCs w:val="24"/>
      <w:lang w:val="vi-VN"/>
    </w:rPr>
  </w:style>
  <w:style w:type="character" w:customStyle="1" w:styleId="EquationCaption">
    <w:name w:val="_Equation Caption"/>
    <w:rsid w:val="00023C1D"/>
  </w:style>
  <w:style w:type="character" w:customStyle="1" w:styleId="vlpgno">
    <w:name w:val="vl.pg.no"/>
    <w:rsid w:val="00023C1D"/>
    <w:rPr>
      <w:rFonts w:ascii="Times" w:hAnsi="Times"/>
      <w:b/>
      <w:noProof w:val="0"/>
      <w:sz w:val="20"/>
      <w:lang w:val="en-US"/>
    </w:rPr>
  </w:style>
  <w:style w:type="character" w:styleId="LineNumber">
    <w:name w:val="line number"/>
    <w:basedOn w:val="DefaultParagraphFont"/>
    <w:uiPriority w:val="99"/>
    <w:rsid w:val="00023C1D"/>
  </w:style>
  <w:style w:type="paragraph" w:styleId="Title">
    <w:name w:val="Title"/>
    <w:basedOn w:val="Normal"/>
    <w:link w:val="TitleChar"/>
    <w:qFormat/>
    <w:rsid w:val="00023C1D"/>
    <w:pPr>
      <w:spacing w:before="240" w:after="60" w:line="240" w:lineRule="auto"/>
      <w:jc w:val="center"/>
    </w:pPr>
    <w:rPr>
      <w:rFonts w:ascii="Arial" w:eastAsia="Times New Roman" w:hAnsi="Arial" w:cs="Times New Roman"/>
      <w:b/>
      <w:kern w:val="28"/>
      <w:sz w:val="32"/>
      <w:szCs w:val="24"/>
      <w:lang w:val="vi-VN"/>
    </w:rPr>
  </w:style>
  <w:style w:type="character" w:customStyle="1" w:styleId="TitleChar">
    <w:name w:val="Title Char"/>
    <w:basedOn w:val="DefaultParagraphFont"/>
    <w:link w:val="Title"/>
    <w:rsid w:val="00023C1D"/>
    <w:rPr>
      <w:rFonts w:ascii="Arial" w:eastAsia="Times New Roman" w:hAnsi="Arial" w:cs="Times New Roman"/>
      <w:b/>
      <w:kern w:val="28"/>
      <w:sz w:val="32"/>
      <w:szCs w:val="24"/>
      <w:lang w:val="vi-VN"/>
    </w:rPr>
  </w:style>
  <w:style w:type="character" w:customStyle="1" w:styleId="footnote">
    <w:name w:val="footnote"/>
    <w:rsid w:val="00023C1D"/>
    <w:rPr>
      <w:rFonts w:ascii="Book Antiqua" w:hAnsi="Book Antiqua"/>
      <w:noProof w:val="0"/>
      <w:sz w:val="24"/>
      <w:lang w:val="en-US"/>
    </w:rPr>
  </w:style>
  <w:style w:type="paragraph" w:styleId="Header">
    <w:name w:val="header"/>
    <w:basedOn w:val="Normal"/>
    <w:link w:val="HeaderChar"/>
    <w:uiPriority w:val="99"/>
    <w:rsid w:val="00023C1D"/>
    <w:pPr>
      <w:spacing w:line="240" w:lineRule="auto"/>
    </w:pPr>
    <w:rPr>
      <w:rFonts w:eastAsia="Times New Roman" w:cs="Times New Roman"/>
      <w:sz w:val="20"/>
      <w:szCs w:val="24"/>
      <w:lang w:val="vi-VN"/>
    </w:rPr>
  </w:style>
  <w:style w:type="character" w:customStyle="1" w:styleId="HeaderChar">
    <w:name w:val="Header Char"/>
    <w:basedOn w:val="DefaultParagraphFont"/>
    <w:link w:val="Header"/>
    <w:uiPriority w:val="99"/>
    <w:rsid w:val="00023C1D"/>
    <w:rPr>
      <w:rFonts w:eastAsia="Times New Roman" w:cs="Times New Roman"/>
      <w:sz w:val="20"/>
      <w:szCs w:val="24"/>
      <w:lang w:val="vi-VN"/>
    </w:rPr>
  </w:style>
  <w:style w:type="paragraph" w:styleId="Footer">
    <w:name w:val="footer"/>
    <w:aliases w:val="Footer1,(Pg,No.,Code),Footer-Even"/>
    <w:basedOn w:val="Normal"/>
    <w:link w:val="FooterChar"/>
    <w:uiPriority w:val="99"/>
    <w:rsid w:val="00023C1D"/>
    <w:pPr>
      <w:spacing w:line="240" w:lineRule="auto"/>
    </w:pPr>
    <w:rPr>
      <w:rFonts w:eastAsia="Times New Roman" w:cs="Times New Roman"/>
      <w:sz w:val="20"/>
      <w:szCs w:val="24"/>
      <w:lang w:val="vi-VN"/>
    </w:rPr>
  </w:style>
  <w:style w:type="character" w:customStyle="1" w:styleId="FooterChar">
    <w:name w:val="Footer Char"/>
    <w:aliases w:val="Footer1 Char,(Pg Char,No. Char,Code) Char,Footer-Even Char"/>
    <w:basedOn w:val="DefaultParagraphFont"/>
    <w:link w:val="Footer"/>
    <w:uiPriority w:val="99"/>
    <w:rsid w:val="00023C1D"/>
    <w:rPr>
      <w:rFonts w:eastAsia="Times New Roman" w:cs="Times New Roman"/>
      <w:sz w:val="20"/>
      <w:szCs w:val="24"/>
      <w:lang w:val="vi-VN"/>
    </w:rPr>
  </w:style>
  <w:style w:type="character" w:styleId="PageNumber">
    <w:name w:val="page number"/>
    <w:basedOn w:val="DefaultParagraphFont"/>
    <w:rsid w:val="00023C1D"/>
  </w:style>
  <w:style w:type="paragraph" w:styleId="FootnoteText">
    <w:name w:val="footnote text"/>
    <w:basedOn w:val="Normal"/>
    <w:link w:val="FootnoteTextChar"/>
    <w:rsid w:val="00023C1D"/>
    <w:pPr>
      <w:tabs>
        <w:tab w:val="left" w:pos="360"/>
      </w:tabs>
      <w:spacing w:line="240" w:lineRule="auto"/>
      <w:ind w:left="360" w:hanging="360"/>
    </w:pPr>
    <w:rPr>
      <w:rFonts w:eastAsia="Times New Roman" w:cs="Times New Roman"/>
      <w:sz w:val="20"/>
      <w:szCs w:val="24"/>
      <w:lang w:val="vi-VN"/>
    </w:rPr>
  </w:style>
  <w:style w:type="character" w:customStyle="1" w:styleId="FootnoteTextChar">
    <w:name w:val="Footnote Text Char"/>
    <w:basedOn w:val="DefaultParagraphFont"/>
    <w:link w:val="FootnoteText"/>
    <w:rsid w:val="00023C1D"/>
    <w:rPr>
      <w:rFonts w:eastAsia="Times New Roman" w:cs="Times New Roman"/>
      <w:sz w:val="20"/>
      <w:szCs w:val="24"/>
      <w:lang w:val="vi-VN"/>
    </w:rPr>
  </w:style>
  <w:style w:type="paragraph" w:customStyle="1" w:styleId="Head21">
    <w:name w:val="Head 2.1"/>
    <w:basedOn w:val="Normal"/>
    <w:rsid w:val="00023C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vi-VN"/>
    </w:rPr>
  </w:style>
  <w:style w:type="paragraph" w:customStyle="1" w:styleId="Head22">
    <w:name w:val="Head 2.2"/>
    <w:basedOn w:val="Normal"/>
    <w:rsid w:val="00023C1D"/>
    <w:pPr>
      <w:tabs>
        <w:tab w:val="left" w:pos="360"/>
      </w:tabs>
      <w:suppressAutoHyphens/>
      <w:spacing w:after="240" w:line="240" w:lineRule="auto"/>
      <w:ind w:left="360" w:hanging="360"/>
    </w:pPr>
    <w:rPr>
      <w:rFonts w:eastAsia="Times New Roman" w:cs="Times New Roman"/>
      <w:b/>
      <w:sz w:val="24"/>
      <w:szCs w:val="24"/>
      <w:lang w:val="vi-VN"/>
    </w:rPr>
  </w:style>
  <w:style w:type="character" w:styleId="FootnoteReference">
    <w:name w:val="footnote reference"/>
    <w:aliases w:val="callout"/>
    <w:uiPriority w:val="99"/>
    <w:rsid w:val="00023C1D"/>
    <w:rPr>
      <w:vertAlign w:val="superscript"/>
    </w:rPr>
  </w:style>
  <w:style w:type="character" w:customStyle="1" w:styleId="insert2">
    <w:name w:val="insert2"/>
    <w:rsid w:val="00023C1D"/>
    <w:rPr>
      <w:rFonts w:ascii="Arial" w:hAnsi="Arial"/>
      <w:i/>
      <w:noProof w:val="0"/>
      <w:sz w:val="24"/>
      <w:lang w:val="en-US"/>
    </w:rPr>
  </w:style>
  <w:style w:type="character" w:customStyle="1" w:styleId="reference">
    <w:name w:val="reference"/>
    <w:rsid w:val="00023C1D"/>
    <w:rPr>
      <w:rFonts w:ascii="Book Antiqua" w:hAnsi="Book Antiqua"/>
      <w:i/>
      <w:noProof w:val="0"/>
      <w:sz w:val="24"/>
      <w:lang w:val="en-US"/>
    </w:rPr>
  </w:style>
  <w:style w:type="paragraph" w:styleId="Index9">
    <w:name w:val="index 9"/>
    <w:basedOn w:val="Normal"/>
    <w:next w:val="Normal"/>
    <w:rsid w:val="00023C1D"/>
    <w:pPr>
      <w:tabs>
        <w:tab w:val="right" w:pos="4140"/>
      </w:tabs>
      <w:spacing w:line="240" w:lineRule="auto"/>
      <w:ind w:left="2160" w:hanging="240"/>
    </w:pPr>
    <w:rPr>
      <w:rFonts w:eastAsia="Times New Roman" w:cs="Times New Roman"/>
      <w:sz w:val="20"/>
      <w:szCs w:val="24"/>
      <w:lang w:val="vi-VN"/>
    </w:rPr>
  </w:style>
  <w:style w:type="paragraph" w:styleId="Index1">
    <w:name w:val="index 1"/>
    <w:basedOn w:val="Normal"/>
    <w:next w:val="Normal"/>
    <w:autoRedefine/>
    <w:semiHidden/>
    <w:unhideWhenUsed/>
    <w:rsid w:val="00023C1D"/>
    <w:pPr>
      <w:spacing w:line="240" w:lineRule="auto"/>
      <w:ind w:left="280" w:hanging="280"/>
    </w:pPr>
  </w:style>
  <w:style w:type="paragraph" w:styleId="IndexHeading">
    <w:name w:val="index heading"/>
    <w:basedOn w:val="Normal"/>
    <w:next w:val="Index1"/>
    <w:rsid w:val="00023C1D"/>
    <w:pPr>
      <w:spacing w:line="240" w:lineRule="auto"/>
    </w:pPr>
    <w:rPr>
      <w:rFonts w:eastAsia="Times New Roman" w:cs="Times New Roman"/>
      <w:sz w:val="20"/>
      <w:szCs w:val="24"/>
      <w:lang w:val="vi-VN"/>
    </w:rPr>
  </w:style>
  <w:style w:type="paragraph" w:customStyle="1" w:styleId="Headingrb2">
    <w:name w:val="Heading rb2"/>
    <w:basedOn w:val="Normal"/>
    <w:rsid w:val="00023C1D"/>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4"/>
      <w:lang w:val="vi-VN"/>
    </w:rPr>
  </w:style>
  <w:style w:type="paragraph" w:customStyle="1" w:styleId="Headfid1">
    <w:name w:val="Head fid1"/>
    <w:basedOn w:val="Head2"/>
    <w:rsid w:val="00023C1D"/>
  </w:style>
  <w:style w:type="paragraph" w:customStyle="1" w:styleId="Head2">
    <w:name w:val="Head 2"/>
    <w:basedOn w:val="Normal"/>
    <w:autoRedefine/>
    <w:rsid w:val="00023C1D"/>
    <w:pPr>
      <w:spacing w:before="120" w:after="120" w:line="240" w:lineRule="auto"/>
    </w:pPr>
    <w:rPr>
      <w:rFonts w:eastAsia="Times New Roman" w:cs="Times New Roman"/>
      <w:b/>
      <w:sz w:val="24"/>
      <w:szCs w:val="24"/>
      <w:lang w:val="en-GB"/>
    </w:rPr>
  </w:style>
  <w:style w:type="paragraph" w:customStyle="1" w:styleId="explanatoryclause">
    <w:name w:val="explanatory_clause"/>
    <w:basedOn w:val="Normal"/>
    <w:rsid w:val="00023C1D"/>
    <w:pPr>
      <w:suppressAutoHyphens/>
      <w:spacing w:after="240" w:line="240" w:lineRule="auto"/>
      <w:ind w:left="738" w:right="-14" w:hanging="738"/>
    </w:pPr>
    <w:rPr>
      <w:rFonts w:ascii="Arial" w:eastAsia="Times New Roman" w:hAnsi="Arial" w:cs="Times New Roman"/>
      <w:sz w:val="22"/>
      <w:szCs w:val="24"/>
      <w:lang w:val="vi-VN"/>
    </w:rPr>
  </w:style>
  <w:style w:type="paragraph" w:customStyle="1" w:styleId="explanatorynotes">
    <w:name w:val="explanatory_notes"/>
    <w:basedOn w:val="Normal"/>
    <w:rsid w:val="00023C1D"/>
    <w:pPr>
      <w:suppressAutoHyphens/>
      <w:spacing w:after="240" w:line="360" w:lineRule="exact"/>
    </w:pPr>
    <w:rPr>
      <w:rFonts w:ascii="Arial" w:eastAsia="Times New Roman" w:hAnsi="Arial" w:cs="Times New Roman"/>
      <w:sz w:val="24"/>
      <w:szCs w:val="24"/>
      <w:lang w:val="vi-VN"/>
    </w:rPr>
  </w:style>
  <w:style w:type="paragraph" w:customStyle="1" w:styleId="Head22b">
    <w:name w:val="Head 2.2b"/>
    <w:basedOn w:val="Normal"/>
    <w:rsid w:val="00023C1D"/>
    <w:pPr>
      <w:suppressAutoHyphens/>
      <w:spacing w:after="240" w:line="240" w:lineRule="auto"/>
      <w:ind w:left="360" w:hanging="360"/>
    </w:pPr>
    <w:rPr>
      <w:rFonts w:ascii="Tms Rmn" w:eastAsia="Times New Roman" w:hAnsi="Tms Rmn" w:cs="Times New Roman"/>
      <w:b/>
      <w:sz w:val="24"/>
      <w:szCs w:val="24"/>
      <w:lang w:val="vi-VN"/>
    </w:rPr>
  </w:style>
  <w:style w:type="paragraph" w:customStyle="1" w:styleId="Head31">
    <w:name w:val="Head 3.1"/>
    <w:basedOn w:val="Head21"/>
    <w:rsid w:val="00023C1D"/>
  </w:style>
  <w:style w:type="paragraph" w:customStyle="1" w:styleId="Head41">
    <w:name w:val="Head 4.1"/>
    <w:basedOn w:val="Head21"/>
    <w:rsid w:val="00023C1D"/>
  </w:style>
  <w:style w:type="paragraph" w:customStyle="1" w:styleId="Head42">
    <w:name w:val="Head 4.2"/>
    <w:basedOn w:val="Normal"/>
    <w:rsid w:val="00023C1D"/>
    <w:pPr>
      <w:suppressAutoHyphens/>
      <w:spacing w:after="240" w:line="240" w:lineRule="auto"/>
      <w:ind w:left="360" w:hanging="360"/>
    </w:pPr>
    <w:rPr>
      <w:rFonts w:eastAsia="Times New Roman" w:cs="Times New Roman"/>
      <w:b/>
      <w:sz w:val="24"/>
      <w:szCs w:val="24"/>
      <w:lang w:val="vi-VN"/>
    </w:rPr>
  </w:style>
  <w:style w:type="paragraph" w:customStyle="1" w:styleId="Head51">
    <w:name w:val="Head 5.1"/>
    <w:basedOn w:val="Head21"/>
    <w:rsid w:val="00023C1D"/>
    <w:pPr>
      <w:spacing w:after="0"/>
    </w:pPr>
  </w:style>
  <w:style w:type="paragraph" w:customStyle="1" w:styleId="Head52">
    <w:name w:val="Head 5.2"/>
    <w:basedOn w:val="Normal"/>
    <w:rsid w:val="00023C1D"/>
    <w:pPr>
      <w:keepNext/>
      <w:suppressAutoHyphens/>
      <w:spacing w:before="480" w:after="240" w:line="240" w:lineRule="auto"/>
      <w:ind w:left="547" w:hanging="547"/>
      <w:jc w:val="center"/>
    </w:pPr>
    <w:rPr>
      <w:rFonts w:eastAsia="Times New Roman" w:cs="Times New Roman"/>
      <w:b/>
      <w:sz w:val="24"/>
      <w:szCs w:val="24"/>
      <w:lang w:val="vi-VN"/>
    </w:rPr>
  </w:style>
  <w:style w:type="paragraph" w:customStyle="1" w:styleId="Head61">
    <w:name w:val="Head 6.1"/>
    <w:basedOn w:val="Head51"/>
    <w:rsid w:val="00023C1D"/>
    <w:pPr>
      <w:pBdr>
        <w:bottom w:val="none" w:sz="0" w:space="0" w:color="auto"/>
      </w:pBdr>
      <w:spacing w:before="0" w:after="240"/>
    </w:pPr>
    <w:rPr>
      <w:caps/>
    </w:rPr>
  </w:style>
  <w:style w:type="paragraph" w:customStyle="1" w:styleId="Head71">
    <w:name w:val="Head 7.1"/>
    <w:basedOn w:val="Head21"/>
    <w:rsid w:val="00023C1D"/>
  </w:style>
  <w:style w:type="paragraph" w:customStyle="1" w:styleId="Head72">
    <w:name w:val="Head 7.2"/>
    <w:basedOn w:val="Normal"/>
    <w:rsid w:val="00023C1D"/>
    <w:pPr>
      <w:suppressAutoHyphens/>
      <w:spacing w:after="240" w:line="240" w:lineRule="auto"/>
      <w:ind w:left="720" w:hanging="720"/>
    </w:pPr>
    <w:rPr>
      <w:rFonts w:ascii="Times New Roman Bold" w:eastAsia="Times New Roman" w:hAnsi="Times New Roman Bold" w:cs="Times New Roman"/>
      <w:b/>
      <w:szCs w:val="24"/>
      <w:lang w:val="vi-VN"/>
    </w:rPr>
  </w:style>
  <w:style w:type="paragraph" w:customStyle="1" w:styleId="Head81">
    <w:name w:val="Head 8.1"/>
    <w:basedOn w:val="Heading1"/>
    <w:rsid w:val="00023C1D"/>
    <w:pPr>
      <w:outlineLvl w:val="9"/>
    </w:pPr>
    <w:rPr>
      <w:smallCaps w:val="0"/>
      <w:sz w:val="32"/>
    </w:rPr>
  </w:style>
  <w:style w:type="paragraph" w:customStyle="1" w:styleId="Head82">
    <w:name w:val="Head 8.2"/>
    <w:basedOn w:val="Head81"/>
    <w:rsid w:val="00023C1D"/>
    <w:rPr>
      <w:smallCaps/>
      <w:sz w:val="28"/>
    </w:rPr>
  </w:style>
  <w:style w:type="paragraph" w:styleId="BodyText">
    <w:name w:val="Body Text"/>
    <w:basedOn w:val="Normal"/>
    <w:link w:val="BodyTextChar"/>
    <w:rsid w:val="00023C1D"/>
    <w:pPr>
      <w:suppressAutoHyphens/>
      <w:spacing w:line="240" w:lineRule="auto"/>
      <w:ind w:right="-72"/>
    </w:pPr>
    <w:rPr>
      <w:rFonts w:eastAsia="Times New Roman" w:cs="Times New Roman"/>
      <w:spacing w:val="-4"/>
      <w:sz w:val="24"/>
      <w:szCs w:val="24"/>
      <w:lang w:val="vi-VN"/>
    </w:rPr>
  </w:style>
  <w:style w:type="character" w:customStyle="1" w:styleId="BodyTextChar">
    <w:name w:val="Body Text Char"/>
    <w:basedOn w:val="DefaultParagraphFont"/>
    <w:link w:val="BodyText"/>
    <w:rsid w:val="00023C1D"/>
    <w:rPr>
      <w:rFonts w:eastAsia="Times New Roman" w:cs="Times New Roman"/>
      <w:spacing w:val="-4"/>
      <w:sz w:val="24"/>
      <w:szCs w:val="24"/>
      <w:lang w:val="vi-VN"/>
    </w:rPr>
  </w:style>
  <w:style w:type="paragraph" w:styleId="BodyTextIndent">
    <w:name w:val="Body Text Indent"/>
    <w:aliases w:val="Body Text Indent Char Char,Body Text Indent Char Char Char Char Char Char,Body Text Indent Char Char Char"/>
    <w:basedOn w:val="Normal"/>
    <w:link w:val="BodyTextIndentChar"/>
    <w:rsid w:val="00023C1D"/>
    <w:pPr>
      <w:tabs>
        <w:tab w:val="left" w:pos="1080"/>
      </w:tabs>
      <w:spacing w:line="240" w:lineRule="auto"/>
      <w:ind w:left="1080" w:hanging="540"/>
    </w:pPr>
    <w:rPr>
      <w:rFonts w:eastAsia="Times New Roman" w:cs="Times New Roman"/>
      <w:sz w:val="24"/>
      <w:szCs w:val="24"/>
      <w:lang w:val="vi-VN"/>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3C1D"/>
    <w:rPr>
      <w:rFonts w:eastAsia="Times New Roman" w:cs="Times New Roman"/>
      <w:sz w:val="24"/>
      <w:szCs w:val="24"/>
      <w:lang w:val="vi-VN"/>
    </w:rPr>
  </w:style>
  <w:style w:type="paragraph" w:styleId="BlockText">
    <w:name w:val="Block Text"/>
    <w:basedOn w:val="Normal"/>
    <w:rsid w:val="00023C1D"/>
    <w:pPr>
      <w:tabs>
        <w:tab w:val="left" w:pos="1080"/>
      </w:tabs>
      <w:suppressAutoHyphens/>
      <w:spacing w:after="200" w:line="240" w:lineRule="auto"/>
      <w:ind w:left="547" w:right="-72" w:hanging="547"/>
    </w:pPr>
    <w:rPr>
      <w:rFonts w:eastAsia="Times New Roman" w:cs="Times New Roman"/>
      <w:sz w:val="24"/>
      <w:szCs w:val="24"/>
      <w:lang w:val="vi-VN"/>
    </w:rPr>
  </w:style>
  <w:style w:type="character" w:customStyle="1" w:styleId="EndnoteTextChar">
    <w:name w:val="Endnote Text Char"/>
    <w:link w:val="EndnoteText"/>
    <w:semiHidden/>
    <w:rsid w:val="00023C1D"/>
    <w:rPr>
      <w:rFonts w:eastAsia="Times New Roman" w:cs="Times New Roman"/>
      <w:sz w:val="20"/>
      <w:szCs w:val="20"/>
    </w:rPr>
  </w:style>
  <w:style w:type="paragraph" w:styleId="EndnoteText">
    <w:name w:val="endnote text"/>
    <w:basedOn w:val="Normal"/>
    <w:link w:val="EndnoteTextChar"/>
    <w:semiHidden/>
    <w:rsid w:val="00023C1D"/>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023C1D"/>
    <w:rPr>
      <w:sz w:val="20"/>
      <w:szCs w:val="20"/>
    </w:rPr>
  </w:style>
  <w:style w:type="character" w:styleId="EndnoteReference">
    <w:name w:val="endnote reference"/>
    <w:uiPriority w:val="99"/>
    <w:rsid w:val="00023C1D"/>
    <w:rPr>
      <w:rFonts w:ascii="CG Times" w:hAnsi="CG Times"/>
      <w:noProof w:val="0"/>
      <w:sz w:val="22"/>
      <w:vertAlign w:val="superscript"/>
      <w:lang w:val="en-US"/>
    </w:rPr>
  </w:style>
  <w:style w:type="paragraph" w:styleId="NormalWeb">
    <w:name w:val="Normal (Web)"/>
    <w:basedOn w:val="Normal"/>
    <w:uiPriority w:val="99"/>
    <w:rsid w:val="00023C1D"/>
    <w:pPr>
      <w:spacing w:before="100" w:beforeAutospacing="1" w:after="100" w:afterAutospacing="1" w:line="240" w:lineRule="auto"/>
    </w:pPr>
    <w:rPr>
      <w:rFonts w:ascii="Arial Unicode MS" w:eastAsia="Arial Unicode MS" w:hAnsi="Arial Unicode MS" w:cs="Arial Unicode MS"/>
      <w:sz w:val="24"/>
      <w:szCs w:val="24"/>
      <w:lang w:val="vi-VN"/>
    </w:rPr>
  </w:style>
  <w:style w:type="paragraph" w:styleId="BodyText3">
    <w:name w:val="Body Text 3"/>
    <w:basedOn w:val="Normal"/>
    <w:link w:val="BodyText3Char"/>
    <w:rsid w:val="00023C1D"/>
    <w:pPr>
      <w:suppressAutoHyphens/>
      <w:spacing w:after="140" w:line="240" w:lineRule="auto"/>
    </w:pPr>
    <w:rPr>
      <w:rFonts w:eastAsia="Times New Roman" w:cs="Times New Roman"/>
      <w:i/>
      <w:iCs/>
      <w:color w:val="000000"/>
      <w:sz w:val="24"/>
      <w:szCs w:val="24"/>
      <w:lang w:val="vi-VN"/>
    </w:rPr>
  </w:style>
  <w:style w:type="character" w:customStyle="1" w:styleId="BodyText3Char">
    <w:name w:val="Body Text 3 Char"/>
    <w:basedOn w:val="DefaultParagraphFont"/>
    <w:link w:val="BodyText3"/>
    <w:rsid w:val="00023C1D"/>
    <w:rPr>
      <w:rFonts w:eastAsia="Times New Roman" w:cs="Times New Roman"/>
      <w:i/>
      <w:iCs/>
      <w:color w:val="000000"/>
      <w:sz w:val="24"/>
      <w:szCs w:val="24"/>
      <w:lang w:val="vi-VN"/>
    </w:rPr>
  </w:style>
  <w:style w:type="paragraph" w:styleId="BodyText2">
    <w:name w:val="Body Text 2"/>
    <w:basedOn w:val="Normal"/>
    <w:link w:val="BodyText2Char"/>
    <w:rsid w:val="00023C1D"/>
    <w:pPr>
      <w:suppressAutoHyphens/>
      <w:spacing w:line="240" w:lineRule="auto"/>
    </w:pPr>
    <w:rPr>
      <w:rFonts w:eastAsia="Times New Roman" w:cs="Times New Roman"/>
      <w:i/>
      <w:sz w:val="24"/>
      <w:szCs w:val="24"/>
      <w:lang w:val="vi-VN"/>
    </w:rPr>
  </w:style>
  <w:style w:type="character" w:customStyle="1" w:styleId="BodyText2Char">
    <w:name w:val="Body Text 2 Char"/>
    <w:basedOn w:val="DefaultParagraphFont"/>
    <w:link w:val="BodyText2"/>
    <w:rsid w:val="00023C1D"/>
    <w:rPr>
      <w:rFonts w:eastAsia="Times New Roman" w:cs="Times New Roman"/>
      <w:i/>
      <w:sz w:val="24"/>
      <w:szCs w:val="24"/>
      <w:lang w:val="vi-VN"/>
    </w:rPr>
  </w:style>
  <w:style w:type="paragraph" w:styleId="BodyTextIndent2">
    <w:name w:val="Body Text Indent 2"/>
    <w:basedOn w:val="Normal"/>
    <w:link w:val="BodyTextIndent2Char"/>
    <w:rsid w:val="00023C1D"/>
    <w:pPr>
      <w:tabs>
        <w:tab w:val="num" w:pos="720"/>
      </w:tabs>
      <w:spacing w:line="240" w:lineRule="auto"/>
      <w:ind w:left="720" w:hanging="720"/>
    </w:pPr>
    <w:rPr>
      <w:rFonts w:eastAsia="Times New Roman" w:cs="Times New Roman"/>
      <w:sz w:val="24"/>
      <w:szCs w:val="24"/>
      <w:lang w:val="vi-VN"/>
    </w:rPr>
  </w:style>
  <w:style w:type="character" w:customStyle="1" w:styleId="BodyTextIndent2Char">
    <w:name w:val="Body Text Indent 2 Char"/>
    <w:basedOn w:val="DefaultParagraphFont"/>
    <w:link w:val="BodyTextIndent2"/>
    <w:rsid w:val="00023C1D"/>
    <w:rPr>
      <w:rFonts w:eastAsia="Times New Roman" w:cs="Times New Roman"/>
      <w:sz w:val="24"/>
      <w:szCs w:val="24"/>
      <w:lang w:val="vi-VN"/>
    </w:rPr>
  </w:style>
  <w:style w:type="paragraph" w:styleId="Subtitle">
    <w:name w:val="Subtitle"/>
    <w:basedOn w:val="Normal"/>
    <w:link w:val="SubtitleChar"/>
    <w:qFormat/>
    <w:rsid w:val="00023C1D"/>
    <w:pPr>
      <w:spacing w:line="240" w:lineRule="auto"/>
      <w:jc w:val="center"/>
    </w:pPr>
    <w:rPr>
      <w:rFonts w:eastAsia="Times New Roman" w:cs="Times New Roman"/>
      <w:b/>
      <w:sz w:val="44"/>
      <w:szCs w:val="24"/>
      <w:lang w:val="vi-VN"/>
    </w:rPr>
  </w:style>
  <w:style w:type="character" w:customStyle="1" w:styleId="SubtitleChar">
    <w:name w:val="Subtitle Char"/>
    <w:basedOn w:val="DefaultParagraphFont"/>
    <w:link w:val="Subtitle"/>
    <w:rsid w:val="00023C1D"/>
    <w:rPr>
      <w:rFonts w:eastAsia="Times New Roman" w:cs="Times New Roman"/>
      <w:b/>
      <w:sz w:val="44"/>
      <w:szCs w:val="24"/>
      <w:lang w:val="vi-VN"/>
    </w:rPr>
  </w:style>
  <w:style w:type="paragraph" w:styleId="List">
    <w:name w:val="List"/>
    <w:aliases w:val="1. List"/>
    <w:basedOn w:val="Normal"/>
    <w:rsid w:val="00023C1D"/>
    <w:pPr>
      <w:spacing w:before="120" w:after="120" w:line="240" w:lineRule="auto"/>
      <w:ind w:left="1440"/>
    </w:pPr>
    <w:rPr>
      <w:rFonts w:eastAsia="Times New Roman" w:cs="Times New Roman"/>
      <w:sz w:val="24"/>
      <w:szCs w:val="24"/>
      <w:lang w:val="vi-VN"/>
    </w:rPr>
  </w:style>
  <w:style w:type="paragraph" w:customStyle="1" w:styleId="TOCNumber1">
    <w:name w:val="TOC Number1"/>
    <w:basedOn w:val="Heading4"/>
    <w:autoRedefine/>
    <w:rsid w:val="00023C1D"/>
    <w:pPr>
      <w:keepNext w:val="0"/>
      <w:suppressAutoHyphens/>
      <w:spacing w:after="120"/>
      <w:ind w:left="0" w:firstLine="0"/>
      <w:outlineLvl w:val="9"/>
    </w:pPr>
    <w:rPr>
      <w:sz w:val="28"/>
      <w:szCs w:val="28"/>
    </w:rPr>
  </w:style>
  <w:style w:type="paragraph" w:customStyle="1" w:styleId="Subtitle2">
    <w:name w:val="Subtitle 2"/>
    <w:basedOn w:val="Footer"/>
    <w:autoRedefine/>
    <w:rsid w:val="00023C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23C1D"/>
    <w:pPr>
      <w:suppressAutoHyphens/>
      <w:spacing w:line="240" w:lineRule="auto"/>
    </w:pPr>
    <w:rPr>
      <w:rFonts w:ascii="Tms Rmn" w:eastAsia="Times New Roman" w:hAnsi="Tms Rmn" w:cs="Times New Roman"/>
      <w:sz w:val="24"/>
      <w:szCs w:val="24"/>
      <w:lang w:val="vi-VN"/>
    </w:rPr>
  </w:style>
  <w:style w:type="character" w:customStyle="1" w:styleId="iChar">
    <w:name w:val="(i) Char"/>
    <w:link w:val="i"/>
    <w:locked/>
    <w:rsid w:val="00023C1D"/>
    <w:rPr>
      <w:rFonts w:ascii="Tms Rmn" w:eastAsia="Times New Roman" w:hAnsi="Tms Rmn" w:cs="Times New Roman"/>
      <w:sz w:val="24"/>
      <w:szCs w:val="24"/>
      <w:lang w:val="vi-VN"/>
    </w:rPr>
  </w:style>
  <w:style w:type="character" w:styleId="Hyperlink">
    <w:name w:val="Hyperlink"/>
    <w:uiPriority w:val="99"/>
    <w:rsid w:val="00023C1D"/>
    <w:rPr>
      <w:color w:val="0000FF"/>
      <w:u w:val="single"/>
    </w:rPr>
  </w:style>
  <w:style w:type="paragraph" w:customStyle="1" w:styleId="2AutoList1">
    <w:name w:val="2AutoList1"/>
    <w:basedOn w:val="Normal"/>
    <w:rsid w:val="00023C1D"/>
    <w:pPr>
      <w:tabs>
        <w:tab w:val="num" w:pos="504"/>
      </w:tabs>
      <w:spacing w:line="240" w:lineRule="auto"/>
      <w:ind w:left="504" w:hanging="504"/>
    </w:pPr>
    <w:rPr>
      <w:rFonts w:eastAsia="Times New Roman" w:cs="Times New Roman"/>
      <w:sz w:val="24"/>
      <w:szCs w:val="24"/>
      <w:lang w:val="es-ES_tradnl"/>
    </w:rPr>
  </w:style>
  <w:style w:type="paragraph" w:customStyle="1" w:styleId="Header1-Clauses">
    <w:name w:val="Header 1 - Clauses"/>
    <w:basedOn w:val="Normal"/>
    <w:rsid w:val="00023C1D"/>
    <w:pPr>
      <w:spacing w:after="200" w:line="240" w:lineRule="auto"/>
    </w:pPr>
    <w:rPr>
      <w:rFonts w:eastAsia="Times New Roman" w:cs="Times New Roman"/>
      <w:b/>
      <w:sz w:val="24"/>
      <w:szCs w:val="24"/>
      <w:lang w:val="es-ES_tradnl"/>
    </w:rPr>
  </w:style>
  <w:style w:type="paragraph" w:customStyle="1" w:styleId="Header2-SubClauses">
    <w:name w:val="Header 2 - SubClauses"/>
    <w:basedOn w:val="Normal"/>
    <w:link w:val="Header2-SubClausesCharChar"/>
    <w:autoRedefine/>
    <w:rsid w:val="00023C1D"/>
    <w:pPr>
      <w:spacing w:after="200" w:line="240" w:lineRule="auto"/>
      <w:ind w:left="567" w:hanging="567"/>
    </w:pPr>
    <w:rPr>
      <w:rFonts w:eastAsia="Times New Roman" w:cs="Times New Roman"/>
      <w:sz w:val="24"/>
      <w:szCs w:val="24"/>
      <w:lang w:val="es-ES_tradnl"/>
    </w:rPr>
  </w:style>
  <w:style w:type="character" w:customStyle="1" w:styleId="Header2-SubClausesCharChar">
    <w:name w:val="Header 2 - SubClauses Char Char"/>
    <w:link w:val="Header2-SubClauses"/>
    <w:rsid w:val="00023C1D"/>
    <w:rPr>
      <w:rFonts w:eastAsia="Times New Roman" w:cs="Times New Roman"/>
      <w:sz w:val="24"/>
      <w:szCs w:val="24"/>
      <w:lang w:val="es-ES_tradnl"/>
    </w:rPr>
  </w:style>
  <w:style w:type="paragraph" w:customStyle="1" w:styleId="P3Header1-Clauses">
    <w:name w:val="P3 Header1-Clauses"/>
    <w:basedOn w:val="Header1-Clauses"/>
    <w:rsid w:val="00023C1D"/>
    <w:pPr>
      <w:tabs>
        <w:tab w:val="num" w:pos="864"/>
        <w:tab w:val="left" w:pos="972"/>
      </w:tabs>
      <w:ind w:left="432" w:firstLine="144"/>
      <w:jc w:val="both"/>
    </w:pPr>
    <w:rPr>
      <w:b w:val="0"/>
    </w:rPr>
  </w:style>
  <w:style w:type="paragraph" w:customStyle="1" w:styleId="Outline3">
    <w:name w:val="Outline3"/>
    <w:basedOn w:val="Normal"/>
    <w:rsid w:val="00023C1D"/>
    <w:pPr>
      <w:tabs>
        <w:tab w:val="num" w:pos="1728"/>
      </w:tabs>
      <w:spacing w:before="240" w:line="240" w:lineRule="auto"/>
      <w:ind w:left="1728" w:hanging="432"/>
    </w:pPr>
    <w:rPr>
      <w:rFonts w:eastAsia="Times New Roman" w:cs="Times New Roman"/>
      <w:kern w:val="28"/>
      <w:sz w:val="24"/>
      <w:szCs w:val="24"/>
      <w:lang w:val="vi-VN"/>
    </w:rPr>
  </w:style>
  <w:style w:type="paragraph" w:customStyle="1" w:styleId="Outline4">
    <w:name w:val="Outline4"/>
    <w:basedOn w:val="Normal"/>
    <w:autoRedefine/>
    <w:rsid w:val="00023C1D"/>
    <w:pPr>
      <w:tabs>
        <w:tab w:val="left" w:pos="2160"/>
      </w:tabs>
      <w:spacing w:line="240" w:lineRule="auto"/>
      <w:ind w:firstLine="567"/>
    </w:pPr>
    <w:rPr>
      <w:rFonts w:eastAsia="Times New Roman" w:cs="Times New Roman"/>
      <w:kern w:val="28"/>
      <w:sz w:val="24"/>
      <w:szCs w:val="24"/>
      <w:lang w:val="vi-VN"/>
    </w:rPr>
  </w:style>
  <w:style w:type="paragraph" w:customStyle="1" w:styleId="Outlinei">
    <w:name w:val="Outline i)"/>
    <w:basedOn w:val="Normal"/>
    <w:rsid w:val="00023C1D"/>
    <w:pPr>
      <w:tabs>
        <w:tab w:val="num" w:pos="1782"/>
      </w:tabs>
      <w:spacing w:before="120" w:line="240" w:lineRule="auto"/>
      <w:ind w:left="1782" w:hanging="792"/>
    </w:pPr>
    <w:rPr>
      <w:rFonts w:eastAsia="Times New Roman" w:cs="Times New Roman"/>
      <w:sz w:val="24"/>
      <w:szCs w:val="24"/>
      <w:lang w:val="vi-VN"/>
    </w:rPr>
  </w:style>
  <w:style w:type="paragraph" w:customStyle="1" w:styleId="Outline">
    <w:name w:val="Outline"/>
    <w:basedOn w:val="Normal"/>
    <w:rsid w:val="00023C1D"/>
    <w:pPr>
      <w:spacing w:before="240" w:line="240" w:lineRule="auto"/>
    </w:pPr>
    <w:rPr>
      <w:rFonts w:eastAsia="Times New Roman" w:cs="Times New Roman"/>
      <w:kern w:val="28"/>
      <w:sz w:val="24"/>
      <w:szCs w:val="24"/>
      <w:lang w:val="vi-VN"/>
    </w:rPr>
  </w:style>
  <w:style w:type="paragraph" w:customStyle="1" w:styleId="BankNormal">
    <w:name w:val="BankNormal"/>
    <w:basedOn w:val="Normal"/>
    <w:rsid w:val="00023C1D"/>
    <w:pPr>
      <w:spacing w:after="240" w:line="240" w:lineRule="auto"/>
    </w:pPr>
    <w:rPr>
      <w:rFonts w:eastAsia="Times New Roman" w:cs="Times New Roman"/>
      <w:sz w:val="24"/>
      <w:szCs w:val="24"/>
      <w:lang w:val="vi-VN"/>
    </w:rPr>
  </w:style>
  <w:style w:type="paragraph" w:customStyle="1" w:styleId="HeaderSectionV">
    <w:name w:val="Header.Section V"/>
    <w:basedOn w:val="Normal"/>
    <w:uiPriority w:val="99"/>
    <w:rsid w:val="00023C1D"/>
    <w:pPr>
      <w:spacing w:line="240" w:lineRule="auto"/>
      <w:jc w:val="center"/>
    </w:pPr>
    <w:rPr>
      <w:rFonts w:eastAsia="Times New Roman" w:cs="Times New Roman"/>
      <w:b/>
      <w:sz w:val="36"/>
      <w:szCs w:val="24"/>
      <w:lang w:val="es-ES_tradnl"/>
    </w:rPr>
  </w:style>
  <w:style w:type="character" w:customStyle="1" w:styleId="Table">
    <w:name w:val="Table"/>
    <w:rsid w:val="00023C1D"/>
    <w:rPr>
      <w:rFonts w:ascii="Arial" w:hAnsi="Arial"/>
      <w:sz w:val="20"/>
    </w:rPr>
  </w:style>
  <w:style w:type="paragraph" w:customStyle="1" w:styleId="SectionVIIHeader2">
    <w:name w:val="Section VII Header2"/>
    <w:basedOn w:val="Heading1"/>
    <w:autoRedefine/>
    <w:rsid w:val="00023C1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23C1D"/>
    <w:pPr>
      <w:spacing w:before="60" w:after="60" w:line="240" w:lineRule="auto"/>
      <w:ind w:left="2268"/>
    </w:pPr>
    <w:rPr>
      <w:rFonts w:eastAsia="Times New Roman" w:cs="Times New Roman"/>
      <w:sz w:val="22"/>
      <w:lang w:val="en-GB"/>
    </w:rPr>
  </w:style>
  <w:style w:type="paragraph" w:customStyle="1" w:styleId="ClauseSubList">
    <w:name w:val="ClauseSub_List"/>
    <w:rsid w:val="00023C1D"/>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023C1D"/>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23C1D"/>
    <w:pPr>
      <w:ind w:left="2835"/>
    </w:pPr>
  </w:style>
  <w:style w:type="paragraph" w:styleId="BalloonText">
    <w:name w:val="Balloon Text"/>
    <w:basedOn w:val="Normal"/>
    <w:link w:val="BalloonTextChar"/>
    <w:uiPriority w:val="99"/>
    <w:rsid w:val="00023C1D"/>
    <w:pPr>
      <w:spacing w:line="240" w:lineRule="auto"/>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023C1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23C1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23C1D"/>
    <w:rPr>
      <w:sz w:val="16"/>
    </w:rPr>
  </w:style>
  <w:style w:type="paragraph" w:customStyle="1" w:styleId="Part1">
    <w:name w:val="Part 1"/>
    <w:aliases w:val="2,3 Header 4"/>
    <w:basedOn w:val="Normal"/>
    <w:autoRedefine/>
    <w:rsid w:val="00023C1D"/>
    <w:pPr>
      <w:spacing w:before="240" w:after="240" w:line="240" w:lineRule="auto"/>
      <w:jc w:val="center"/>
    </w:pPr>
    <w:rPr>
      <w:rFonts w:eastAsia="Times New Roman" w:cs="Times New Roman"/>
      <w:b/>
      <w:sz w:val="48"/>
      <w:szCs w:val="24"/>
      <w:lang w:val="vi-VN"/>
    </w:rPr>
  </w:style>
  <w:style w:type="paragraph" w:styleId="CommentText">
    <w:name w:val="annotation text"/>
    <w:aliases w:val="Char1"/>
    <w:basedOn w:val="Normal"/>
    <w:link w:val="CommentTextChar"/>
    <w:uiPriority w:val="99"/>
    <w:rsid w:val="00023C1D"/>
    <w:pPr>
      <w:spacing w:line="240" w:lineRule="auto"/>
    </w:pPr>
    <w:rPr>
      <w:rFonts w:eastAsia="Times New Roman" w:cs="Times New Roman"/>
      <w:sz w:val="20"/>
      <w:szCs w:val="24"/>
      <w:lang w:val="vi-VN"/>
    </w:rPr>
  </w:style>
  <w:style w:type="character" w:customStyle="1" w:styleId="CommentTextChar">
    <w:name w:val="Comment Text Char"/>
    <w:aliases w:val="Char1 Char"/>
    <w:basedOn w:val="DefaultParagraphFont"/>
    <w:link w:val="CommentText"/>
    <w:uiPriority w:val="99"/>
    <w:rsid w:val="00023C1D"/>
    <w:rPr>
      <w:rFonts w:eastAsia="Times New Roman" w:cs="Times New Roman"/>
      <w:sz w:val="20"/>
      <w:szCs w:val="24"/>
      <w:lang w:val="vi-VN"/>
    </w:rPr>
  </w:style>
  <w:style w:type="paragraph" w:styleId="BodyTextIndent3">
    <w:name w:val="Body Text Indent 3"/>
    <w:basedOn w:val="Normal"/>
    <w:link w:val="BodyTextIndent3Char"/>
    <w:rsid w:val="00023C1D"/>
    <w:pPr>
      <w:spacing w:before="120" w:line="240" w:lineRule="auto"/>
      <w:ind w:left="1440" w:hanging="1440"/>
    </w:pPr>
    <w:rPr>
      <w:rFonts w:eastAsia="Times New Roman" w:cs="Times New Roman"/>
      <w:b/>
      <w:sz w:val="24"/>
      <w:szCs w:val="24"/>
      <w:lang w:val="vi-VN"/>
    </w:rPr>
  </w:style>
  <w:style w:type="character" w:customStyle="1" w:styleId="BodyTextIndent3Char">
    <w:name w:val="Body Text Indent 3 Char"/>
    <w:basedOn w:val="DefaultParagraphFont"/>
    <w:link w:val="BodyTextIndent3"/>
    <w:rsid w:val="00023C1D"/>
    <w:rPr>
      <w:rFonts w:eastAsia="Times New Roman" w:cs="Times New Roman"/>
      <w:b/>
      <w:sz w:val="24"/>
      <w:szCs w:val="24"/>
      <w:lang w:val="vi-VN"/>
    </w:rPr>
  </w:style>
  <w:style w:type="paragraph" w:customStyle="1" w:styleId="FIDICSectionBegin">
    <w:name w:val="FIDIC__SectionBegin"/>
    <w:basedOn w:val="Normal"/>
    <w:next w:val="FIDICSectionName"/>
    <w:rsid w:val="00023C1D"/>
    <w:pPr>
      <w:widowControl w:val="0"/>
      <w:autoSpaceDE w:val="0"/>
      <w:autoSpaceDN w:val="0"/>
      <w:adjustRightInd w:val="0"/>
      <w:spacing w:line="240" w:lineRule="exact"/>
    </w:pPr>
    <w:rPr>
      <w:rFonts w:ascii="Arial" w:eastAsia="Times New Roman" w:hAnsi="Arial" w:cs="Arial"/>
      <w:b/>
      <w:bCs/>
      <w:color w:val="0000CC"/>
      <w:sz w:val="20"/>
      <w:szCs w:val="24"/>
      <w:lang w:val="vi-VN" w:eastAsia="fr-FR"/>
    </w:rPr>
  </w:style>
  <w:style w:type="paragraph" w:customStyle="1" w:styleId="FIDICSectionName">
    <w:name w:val="FIDIC__SectionName"/>
    <w:basedOn w:val="FIDICClauseSubName"/>
    <w:next w:val="FIDICClauseSubName"/>
    <w:rsid w:val="00023C1D"/>
    <w:pPr>
      <w:spacing w:before="100" w:after="300"/>
    </w:pPr>
    <w:rPr>
      <w:sz w:val="30"/>
      <w:szCs w:val="30"/>
    </w:rPr>
  </w:style>
  <w:style w:type="paragraph" w:customStyle="1" w:styleId="FIDICClauseSubName">
    <w:name w:val="FIDIC_ClauseSubName"/>
    <w:basedOn w:val="FIDICCoverTitle"/>
    <w:rsid w:val="00023C1D"/>
    <w:pPr>
      <w:spacing w:before="240" w:line="240" w:lineRule="exact"/>
    </w:pPr>
    <w:rPr>
      <w:sz w:val="24"/>
      <w:szCs w:val="24"/>
    </w:rPr>
  </w:style>
  <w:style w:type="paragraph" w:customStyle="1" w:styleId="FIDICCoverTitle">
    <w:name w:val="FIDIC__CoverTitle"/>
    <w:basedOn w:val="Normal"/>
    <w:rsid w:val="00023C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23C1D"/>
    <w:rPr>
      <w:sz w:val="28"/>
      <w:szCs w:val="28"/>
    </w:rPr>
  </w:style>
  <w:style w:type="paragraph" w:customStyle="1" w:styleId="FIDICClauseSubSubPara">
    <w:name w:val="FIDIC_ClauseSubSubPara"/>
    <w:basedOn w:val="FIDICClauseSubName"/>
    <w:rsid w:val="00023C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3C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3C1D"/>
    <w:pPr>
      <w:widowControl w:val="0"/>
      <w:autoSpaceDE w:val="0"/>
      <w:autoSpaceDN w:val="0"/>
      <w:adjustRightInd w:val="0"/>
      <w:spacing w:line="240" w:lineRule="exact"/>
    </w:pPr>
    <w:rPr>
      <w:rFonts w:ascii="Arial" w:eastAsia="Times New Roman" w:hAnsi="Arial" w:cs="Arial"/>
      <w:b/>
      <w:bCs/>
      <w:color w:val="0000CC"/>
      <w:sz w:val="20"/>
      <w:szCs w:val="24"/>
      <w:lang w:val="vi-VN" w:eastAsia="fr-FR"/>
    </w:rPr>
  </w:style>
  <w:style w:type="paragraph" w:customStyle="1" w:styleId="sec7-SubClause">
    <w:name w:val="sec7-SubClause"/>
    <w:basedOn w:val="Header1-Clauses"/>
    <w:rsid w:val="00023C1D"/>
    <w:pPr>
      <w:tabs>
        <w:tab w:val="left" w:pos="573"/>
      </w:tabs>
      <w:spacing w:after="0"/>
      <w:ind w:left="576" w:hanging="576"/>
    </w:pPr>
    <w:rPr>
      <w:bCs/>
      <w:lang w:val="en-US"/>
    </w:rPr>
  </w:style>
  <w:style w:type="paragraph" w:customStyle="1" w:styleId="Sec7-Clauses">
    <w:name w:val="Sec7-Clauses"/>
    <w:basedOn w:val="Header1-Clauses"/>
    <w:rsid w:val="00023C1D"/>
    <w:pPr>
      <w:spacing w:after="0"/>
    </w:pPr>
    <w:rPr>
      <w:bCs/>
    </w:rPr>
  </w:style>
  <w:style w:type="paragraph" w:customStyle="1" w:styleId="sec7-header1">
    <w:name w:val="sec7-header1"/>
    <w:basedOn w:val="FIDICClauseSubName"/>
    <w:rsid w:val="00023C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23C1D"/>
    <w:rPr>
      <w:lang w:val="en-US"/>
    </w:rPr>
  </w:style>
  <w:style w:type="paragraph" w:customStyle="1" w:styleId="SectionIXHeader">
    <w:name w:val="Section IX Header"/>
    <w:basedOn w:val="HeaderSectionV"/>
    <w:rsid w:val="00023C1D"/>
    <w:rPr>
      <w:lang w:val="en-US"/>
    </w:rPr>
  </w:style>
  <w:style w:type="paragraph" w:customStyle="1" w:styleId="Parts">
    <w:name w:val="Parts"/>
    <w:basedOn w:val="Heading1"/>
    <w:rsid w:val="00023C1D"/>
    <w:rPr>
      <w:sz w:val="56"/>
    </w:rPr>
  </w:style>
  <w:style w:type="paragraph" w:customStyle="1" w:styleId="StyleHeader1-ClausesLeft0Hanging03After0pt">
    <w:name w:val="Style Header 1 - Clauses + Left:  0&quot; Hanging:  0.3&quot; After:  0 pt"/>
    <w:basedOn w:val="Header1-Clauses"/>
    <w:rsid w:val="00023C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3C1D"/>
    <w:rPr>
      <w:b/>
      <w:bCs/>
    </w:rPr>
  </w:style>
  <w:style w:type="character" w:customStyle="1" w:styleId="StyleHeader2-SubClausesBoldChar">
    <w:name w:val="Style Header 2 - SubClauses + Bold Char"/>
    <w:link w:val="StyleHeader2-SubClausesBold"/>
    <w:rsid w:val="00023C1D"/>
    <w:rPr>
      <w:rFonts w:eastAsia="Times New Roman" w:cs="Times New Roman"/>
      <w:b/>
      <w:bCs/>
      <w:sz w:val="24"/>
      <w:szCs w:val="24"/>
      <w:lang w:val="es-ES_tradnl"/>
    </w:rPr>
  </w:style>
  <w:style w:type="paragraph" w:customStyle="1" w:styleId="StyleHeader1-ClausesAfter0pt">
    <w:name w:val="Style Header 1 - Clauses + After:  0 pt"/>
    <w:basedOn w:val="Header1-Clauses"/>
    <w:rsid w:val="00023C1D"/>
    <w:pPr>
      <w:jc w:val="both"/>
    </w:pPr>
    <w:rPr>
      <w:b w:val="0"/>
      <w:bCs/>
    </w:rPr>
  </w:style>
  <w:style w:type="paragraph" w:customStyle="1" w:styleId="StyleStyleHeader1-ClausesAfter0ptLeft0Hanging">
    <w:name w:val="Style Style Header 1 - Clauses + After:  0 pt + Left:  0&quot; Hanging:"/>
    <w:basedOn w:val="StyleHeader1-ClausesAfter0pt"/>
    <w:rsid w:val="00023C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3C1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3C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3C1D"/>
    <w:pPr>
      <w:tabs>
        <w:tab w:val="left" w:pos="1512"/>
      </w:tabs>
      <w:spacing w:after="180"/>
      <w:ind w:left="1512" w:hanging="540"/>
    </w:pPr>
  </w:style>
  <w:style w:type="paragraph" w:customStyle="1" w:styleId="Section7heading3">
    <w:name w:val="Section 7 heading 3"/>
    <w:basedOn w:val="Heading3"/>
    <w:rsid w:val="00023C1D"/>
  </w:style>
  <w:style w:type="paragraph" w:customStyle="1" w:styleId="Section7heading4">
    <w:name w:val="Section 7 heading 4"/>
    <w:basedOn w:val="Heading3"/>
    <w:link w:val="Section7heading4Char"/>
    <w:rsid w:val="00023C1D"/>
    <w:pPr>
      <w:tabs>
        <w:tab w:val="left" w:pos="576"/>
      </w:tabs>
      <w:ind w:left="576" w:hanging="576"/>
      <w:jc w:val="left"/>
    </w:pPr>
    <w:rPr>
      <w:sz w:val="24"/>
    </w:rPr>
  </w:style>
  <w:style w:type="character" w:customStyle="1" w:styleId="Section7heading4Char">
    <w:name w:val="Section 7 heading 4 Char"/>
    <w:link w:val="Section7heading4"/>
    <w:rsid w:val="00023C1D"/>
    <w:rPr>
      <w:rFonts w:eastAsia="Times New Roman" w:cs="Times New Roman"/>
      <w:b/>
      <w:sz w:val="24"/>
      <w:szCs w:val="24"/>
      <w:lang w:val="vi-VN"/>
    </w:rPr>
  </w:style>
  <w:style w:type="paragraph" w:customStyle="1" w:styleId="Section7heading5">
    <w:name w:val="Section 7 heading 5"/>
    <w:basedOn w:val="Heading3"/>
    <w:rsid w:val="00023C1D"/>
    <w:pPr>
      <w:jc w:val="both"/>
    </w:pPr>
    <w:rPr>
      <w:sz w:val="24"/>
    </w:rPr>
  </w:style>
  <w:style w:type="paragraph" w:customStyle="1" w:styleId="StyleSection7heading3After10pt">
    <w:name w:val="Style Section 7 heading 3 + After:  10 pt"/>
    <w:basedOn w:val="Section7heading3"/>
    <w:rsid w:val="00023C1D"/>
    <w:pPr>
      <w:spacing w:after="200"/>
    </w:pPr>
    <w:rPr>
      <w:rFonts w:ascii="Times New Roman Bold" w:hAnsi="Times New Roman Bold"/>
      <w:bCs/>
      <w:szCs w:val="28"/>
    </w:rPr>
  </w:style>
  <w:style w:type="paragraph" w:customStyle="1" w:styleId="StyleTOC1Before8pt">
    <w:name w:val="Style TOC 1 + Before:  8 pt"/>
    <w:basedOn w:val="TOC1"/>
    <w:rsid w:val="00023C1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23C1D"/>
    <w:pPr>
      <w:spacing w:after="200"/>
      <w:jc w:val="both"/>
    </w:pPr>
    <w:rPr>
      <w:sz w:val="24"/>
      <w:szCs w:val="24"/>
    </w:rPr>
  </w:style>
  <w:style w:type="character" w:styleId="FollowedHyperlink">
    <w:name w:val="FollowedHyperlink"/>
    <w:uiPriority w:val="99"/>
    <w:rsid w:val="00023C1D"/>
    <w:rPr>
      <w:color w:val="606420"/>
      <w:u w:val="single"/>
    </w:rPr>
  </w:style>
  <w:style w:type="paragraph" w:customStyle="1" w:styleId="UG-Sec3-Heading2">
    <w:name w:val="UG - Sec 3 - Heading 2"/>
    <w:basedOn w:val="UG-Heading2"/>
    <w:rsid w:val="00023C1D"/>
  </w:style>
  <w:style w:type="paragraph" w:customStyle="1" w:styleId="UG-Heading2">
    <w:name w:val="UG - Heading 2"/>
    <w:basedOn w:val="Heading2"/>
    <w:next w:val="Normal"/>
    <w:rsid w:val="00023C1D"/>
    <w:pPr>
      <w:pBdr>
        <w:bottom w:val="none" w:sz="0" w:space="0" w:color="auto"/>
      </w:pBdr>
    </w:pPr>
    <w:rPr>
      <w:sz w:val="32"/>
      <w:szCs w:val="28"/>
    </w:rPr>
  </w:style>
  <w:style w:type="paragraph" w:customStyle="1" w:styleId="titulo">
    <w:name w:val="titulo"/>
    <w:basedOn w:val="Heading5"/>
    <w:rsid w:val="00023C1D"/>
    <w:pPr>
      <w:keepNext w:val="0"/>
      <w:spacing w:after="240"/>
    </w:pPr>
    <w:rPr>
      <w:rFonts w:ascii="Times New Roman Bold" w:hAnsi="Times New Roman Bold"/>
      <w:b/>
      <w:u w:val="none"/>
    </w:rPr>
  </w:style>
  <w:style w:type="paragraph" w:styleId="ListNumber">
    <w:name w:val="List Number"/>
    <w:basedOn w:val="Normal"/>
    <w:rsid w:val="00023C1D"/>
    <w:pPr>
      <w:tabs>
        <w:tab w:val="num" w:pos="360"/>
      </w:tabs>
      <w:spacing w:line="240" w:lineRule="auto"/>
      <w:ind w:left="360" w:hanging="360"/>
    </w:pPr>
    <w:rPr>
      <w:rFonts w:eastAsia="Times New Roman" w:cs="Times New Roman"/>
      <w:sz w:val="24"/>
      <w:szCs w:val="24"/>
      <w:lang w:val="vi-VN"/>
    </w:rPr>
  </w:style>
  <w:style w:type="paragraph" w:customStyle="1" w:styleId="DefaultParagraphFont1">
    <w:name w:val="Default Paragraph Font1"/>
    <w:next w:val="Normal"/>
    <w:rsid w:val="00023C1D"/>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023C1D"/>
    <w:pPr>
      <w:suppressAutoHyphens/>
      <w:spacing w:line="240" w:lineRule="auto"/>
    </w:pPr>
    <w:rPr>
      <w:rFonts w:ascii="Times New Roman Bold" w:eastAsia="Times New Roman" w:hAnsi="Times New Roman Bold" w:cs="Times New Roman"/>
      <w:b/>
      <w:sz w:val="36"/>
      <w:szCs w:val="24"/>
      <w:lang w:val="vi-VN"/>
    </w:rPr>
  </w:style>
  <w:style w:type="paragraph" w:styleId="CommentSubject">
    <w:name w:val="annotation subject"/>
    <w:basedOn w:val="CommentText"/>
    <w:next w:val="CommentText"/>
    <w:link w:val="CommentSubjectChar"/>
    <w:uiPriority w:val="99"/>
    <w:rsid w:val="00023C1D"/>
    <w:pPr>
      <w:jc w:val="both"/>
    </w:pPr>
    <w:rPr>
      <w:b/>
      <w:bCs/>
    </w:rPr>
  </w:style>
  <w:style w:type="character" w:customStyle="1" w:styleId="CommentSubjectChar">
    <w:name w:val="Comment Subject Char"/>
    <w:basedOn w:val="CommentTextChar"/>
    <w:link w:val="CommentSubject"/>
    <w:uiPriority w:val="99"/>
    <w:rsid w:val="00023C1D"/>
    <w:rPr>
      <w:rFonts w:eastAsia="Times New Roman" w:cs="Times New Roman"/>
      <w:b/>
      <w:bCs/>
      <w:sz w:val="20"/>
      <w:szCs w:val="24"/>
      <w:lang w:val="vi-VN"/>
    </w:rPr>
  </w:style>
  <w:style w:type="paragraph" w:customStyle="1" w:styleId="StyleSection7heading5LeftLeft0Hanging049">
    <w:name w:val="Style Section 7 heading 5 + Left Left:  0&quot; Hanging:  0.49&quot;"/>
    <w:basedOn w:val="Section7heading5"/>
    <w:rsid w:val="00023C1D"/>
    <w:pPr>
      <w:ind w:left="706" w:hanging="706"/>
      <w:jc w:val="left"/>
    </w:pPr>
    <w:rPr>
      <w:bCs/>
    </w:rPr>
  </w:style>
  <w:style w:type="paragraph" w:customStyle="1" w:styleId="BlockQuotation">
    <w:name w:val="Block Quotation"/>
    <w:basedOn w:val="Normal"/>
    <w:rsid w:val="00023C1D"/>
    <w:pPr>
      <w:spacing w:line="240" w:lineRule="auto"/>
      <w:ind w:left="855" w:right="-72" w:hanging="315"/>
    </w:pPr>
    <w:rPr>
      <w:rFonts w:eastAsia="Times New Roman" w:cs="Times New Roman"/>
      <w:sz w:val="24"/>
      <w:szCs w:val="24"/>
      <w:lang w:val="en-GB" w:eastAsia="fr-FR"/>
    </w:rPr>
  </w:style>
  <w:style w:type="paragraph" w:customStyle="1" w:styleId="Header3-Paragraph">
    <w:name w:val="Header 3 - Paragraph"/>
    <w:basedOn w:val="Normal"/>
    <w:rsid w:val="00023C1D"/>
    <w:pPr>
      <w:tabs>
        <w:tab w:val="num" w:pos="864"/>
        <w:tab w:val="num" w:pos="1152"/>
      </w:tabs>
      <w:spacing w:after="200" w:line="240" w:lineRule="auto"/>
      <w:ind w:left="1238" w:hanging="619"/>
    </w:pPr>
    <w:rPr>
      <w:rFonts w:eastAsia="Times New Roman" w:cs="Times New Roman"/>
      <w:sz w:val="24"/>
      <w:szCs w:val="24"/>
      <w:lang w:val="vi-VN" w:eastAsia="fr-FR"/>
    </w:rPr>
  </w:style>
  <w:style w:type="paragraph" w:customStyle="1" w:styleId="outlinebullet">
    <w:name w:val="outlinebullet"/>
    <w:basedOn w:val="Normal"/>
    <w:rsid w:val="00023C1D"/>
    <w:pPr>
      <w:tabs>
        <w:tab w:val="num" w:pos="720"/>
        <w:tab w:val="num" w:pos="1037"/>
        <w:tab w:val="left" w:pos="1440"/>
      </w:tabs>
      <w:spacing w:before="120" w:line="240" w:lineRule="auto"/>
      <w:ind w:left="1440" w:hanging="450"/>
    </w:pPr>
    <w:rPr>
      <w:rFonts w:eastAsia="Times New Roman" w:cs="Times New Roman"/>
      <w:sz w:val="24"/>
      <w:szCs w:val="24"/>
      <w:lang w:val="vi-VN" w:eastAsia="fr-FR"/>
    </w:rPr>
  </w:style>
  <w:style w:type="paragraph" w:customStyle="1" w:styleId="Outline1">
    <w:name w:val="Outline1"/>
    <w:basedOn w:val="Outline"/>
    <w:next w:val="Outline2"/>
    <w:rsid w:val="00023C1D"/>
    <w:pPr>
      <w:keepNext/>
      <w:tabs>
        <w:tab w:val="num" w:pos="360"/>
        <w:tab w:val="num" w:pos="420"/>
      </w:tabs>
      <w:ind w:left="360" w:hanging="360"/>
    </w:pPr>
    <w:rPr>
      <w:lang w:eastAsia="fr-FR"/>
    </w:rPr>
  </w:style>
  <w:style w:type="paragraph" w:customStyle="1" w:styleId="Outline2">
    <w:name w:val="Outline2"/>
    <w:basedOn w:val="Normal"/>
    <w:rsid w:val="00023C1D"/>
    <w:pPr>
      <w:tabs>
        <w:tab w:val="num" w:pos="360"/>
        <w:tab w:val="num" w:pos="420"/>
        <w:tab w:val="num" w:pos="864"/>
      </w:tabs>
      <w:spacing w:before="240" w:line="240" w:lineRule="auto"/>
      <w:ind w:left="864" w:hanging="504"/>
    </w:pPr>
    <w:rPr>
      <w:rFonts w:eastAsia="Times New Roman" w:cs="Times New Roman"/>
      <w:kern w:val="28"/>
      <w:sz w:val="24"/>
      <w:szCs w:val="24"/>
      <w:lang w:val="vi-VN" w:eastAsia="fr-FR"/>
    </w:rPr>
  </w:style>
  <w:style w:type="paragraph" w:customStyle="1" w:styleId="a11">
    <w:name w:val="a1 1"/>
    <w:rsid w:val="00023C1D"/>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023C1D"/>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23C1D"/>
    <w:rPr>
      <w:sz w:val="24"/>
      <w:lang w:val="en-US" w:eastAsia="fr-FR" w:bidi="ar-SA"/>
    </w:rPr>
  </w:style>
  <w:style w:type="paragraph" w:customStyle="1" w:styleId="UGHeader1">
    <w:name w:val="UG Header 1"/>
    <w:basedOn w:val="Heading1"/>
    <w:next w:val="Normal"/>
    <w:rsid w:val="00023C1D"/>
    <w:pPr>
      <w:spacing w:before="240"/>
    </w:pPr>
    <w:rPr>
      <w:smallCaps w:val="0"/>
    </w:rPr>
  </w:style>
  <w:style w:type="paragraph" w:customStyle="1" w:styleId="UG-Sec3-Heading3">
    <w:name w:val="UG - Sec 3 - Heading 3"/>
    <w:basedOn w:val="Normal"/>
    <w:rsid w:val="00023C1D"/>
    <w:pPr>
      <w:autoSpaceDE w:val="0"/>
      <w:autoSpaceDN w:val="0"/>
      <w:adjustRightInd w:val="0"/>
      <w:spacing w:after="200" w:line="240" w:lineRule="auto"/>
    </w:pPr>
    <w:rPr>
      <w:rFonts w:eastAsia="Times New Roman" w:cs="Arial-BoldMT"/>
      <w:b/>
      <w:bCs/>
      <w:color w:val="000000"/>
      <w:sz w:val="24"/>
      <w:szCs w:val="24"/>
      <w:lang w:val="vi-VN"/>
    </w:rPr>
  </w:style>
  <w:style w:type="paragraph" w:customStyle="1" w:styleId="UG-Sec3b-Heading2">
    <w:name w:val="UG - Sec 3b - Heading 2"/>
    <w:basedOn w:val="UG-Sec3-Heading2"/>
    <w:rsid w:val="00023C1D"/>
  </w:style>
  <w:style w:type="paragraph" w:customStyle="1" w:styleId="UG-Sec3b-Heading3">
    <w:name w:val="UG - Sec 3b - Heading 3"/>
    <w:basedOn w:val="UG-Sec3-Heading3"/>
    <w:rsid w:val="00023C1D"/>
  </w:style>
  <w:style w:type="paragraph" w:customStyle="1" w:styleId="UG-Sec3b-Heading4">
    <w:name w:val="UG - Sec 3b - Heading 4"/>
    <w:basedOn w:val="Normal"/>
    <w:rsid w:val="00023C1D"/>
    <w:pPr>
      <w:autoSpaceDE w:val="0"/>
      <w:autoSpaceDN w:val="0"/>
      <w:adjustRightInd w:val="0"/>
      <w:spacing w:before="120" w:after="200" w:line="240" w:lineRule="auto"/>
      <w:ind w:left="720" w:hanging="720"/>
    </w:pPr>
    <w:rPr>
      <w:rFonts w:eastAsia="Times New Roman" w:cs="Arial-BoldMT"/>
      <w:bCs/>
      <w:color w:val="000000"/>
      <w:sz w:val="24"/>
      <w:szCs w:val="24"/>
      <w:lang w:val="vi-VN"/>
    </w:rPr>
  </w:style>
  <w:style w:type="paragraph" w:customStyle="1" w:styleId="S4-header1">
    <w:name w:val="S4-header1"/>
    <w:basedOn w:val="Normal"/>
    <w:rsid w:val="00023C1D"/>
    <w:pPr>
      <w:spacing w:before="120" w:after="240" w:line="240" w:lineRule="auto"/>
      <w:jc w:val="center"/>
    </w:pPr>
    <w:rPr>
      <w:rFonts w:eastAsia="Times New Roman" w:cs="Times New Roman"/>
      <w:b/>
      <w:sz w:val="36"/>
      <w:szCs w:val="24"/>
      <w:lang w:val="vi-VN"/>
    </w:rPr>
  </w:style>
  <w:style w:type="paragraph" w:customStyle="1" w:styleId="Heading2SectionV">
    <w:name w:val="Heading 2.Section V"/>
    <w:basedOn w:val="HeaderSectionV"/>
    <w:rsid w:val="00023C1D"/>
    <w:pPr>
      <w:spacing w:before="120" w:after="200"/>
    </w:pPr>
    <w:rPr>
      <w:sz w:val="28"/>
    </w:rPr>
  </w:style>
  <w:style w:type="paragraph" w:customStyle="1" w:styleId="UG-Sec4-heading3">
    <w:name w:val="UG-Sec 4 - heading 3"/>
    <w:basedOn w:val="Normal"/>
    <w:rsid w:val="00023C1D"/>
    <w:pPr>
      <w:spacing w:before="120" w:after="200" w:line="240" w:lineRule="auto"/>
      <w:jc w:val="center"/>
    </w:pPr>
    <w:rPr>
      <w:rFonts w:eastAsia="Times New Roman" w:cs="Times New Roman"/>
      <w:b/>
      <w:szCs w:val="28"/>
      <w:lang w:val="vi-VN"/>
    </w:rPr>
  </w:style>
  <w:style w:type="paragraph" w:customStyle="1" w:styleId="Section1Header2">
    <w:name w:val="Section 1 Header 2"/>
    <w:basedOn w:val="StyleHeader1-ClausesLeft0Hanging03After0pt"/>
    <w:rsid w:val="00023C1D"/>
    <w:rPr>
      <w:lang w:val="en-US"/>
    </w:rPr>
  </w:style>
  <w:style w:type="paragraph" w:customStyle="1" w:styleId="Section1Header1">
    <w:name w:val="Section 1 Header 1"/>
    <w:basedOn w:val="BodyText2"/>
    <w:rsid w:val="00023C1D"/>
    <w:pPr>
      <w:spacing w:before="120" w:after="200"/>
      <w:jc w:val="center"/>
    </w:pPr>
    <w:rPr>
      <w:b/>
      <w:bCs/>
      <w:i w:val="0"/>
      <w:iCs/>
      <w:sz w:val="28"/>
    </w:rPr>
  </w:style>
  <w:style w:type="paragraph" w:customStyle="1" w:styleId="Section4heading">
    <w:name w:val="Section 4 heading"/>
    <w:basedOn w:val="Normal"/>
    <w:next w:val="Normal"/>
    <w:rsid w:val="00023C1D"/>
    <w:pPr>
      <w:widowControl w:val="0"/>
      <w:tabs>
        <w:tab w:val="left" w:leader="dot" w:pos="8748"/>
      </w:tabs>
      <w:autoSpaceDE w:val="0"/>
      <w:autoSpaceDN w:val="0"/>
      <w:spacing w:after="240" w:line="240" w:lineRule="auto"/>
      <w:jc w:val="center"/>
    </w:pPr>
    <w:rPr>
      <w:rFonts w:eastAsia="Times New Roman" w:cs="Times New Roman"/>
      <w:b/>
      <w:sz w:val="36"/>
      <w:szCs w:val="24"/>
      <w:lang w:val="vi-VN"/>
    </w:rPr>
  </w:style>
  <w:style w:type="paragraph" w:customStyle="1" w:styleId="Style11">
    <w:name w:val="Style 11"/>
    <w:basedOn w:val="Normal"/>
    <w:rsid w:val="00023C1D"/>
    <w:pPr>
      <w:widowControl w:val="0"/>
      <w:autoSpaceDE w:val="0"/>
      <w:autoSpaceDN w:val="0"/>
      <w:spacing w:line="384" w:lineRule="atLeast"/>
    </w:pPr>
    <w:rPr>
      <w:rFonts w:eastAsia="Times New Roman" w:cs="Times New Roman"/>
      <w:sz w:val="24"/>
      <w:szCs w:val="24"/>
      <w:lang w:val="vi-VN"/>
    </w:rPr>
  </w:style>
  <w:style w:type="paragraph" w:customStyle="1" w:styleId="Sec3header">
    <w:name w:val="Sec3 header"/>
    <w:basedOn w:val="Style11"/>
    <w:rsid w:val="00023C1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3C1D"/>
    <w:pPr>
      <w:widowControl w:val="0"/>
      <w:autoSpaceDE w:val="0"/>
      <w:autoSpaceDN w:val="0"/>
      <w:adjustRightInd w:val="0"/>
      <w:spacing w:line="240" w:lineRule="auto"/>
    </w:pPr>
    <w:rPr>
      <w:rFonts w:eastAsia="Times New Roman" w:cs="Times New Roman"/>
      <w:sz w:val="24"/>
      <w:szCs w:val="24"/>
      <w:lang w:val="vi-VN"/>
    </w:rPr>
  </w:style>
  <w:style w:type="paragraph" w:customStyle="1" w:styleId="Style17">
    <w:name w:val="Style 17"/>
    <w:basedOn w:val="Normal"/>
    <w:rsid w:val="00023C1D"/>
    <w:pPr>
      <w:widowControl w:val="0"/>
      <w:autoSpaceDE w:val="0"/>
      <w:autoSpaceDN w:val="0"/>
      <w:spacing w:line="264" w:lineRule="exact"/>
      <w:ind w:left="576" w:hanging="360"/>
    </w:pPr>
    <w:rPr>
      <w:rFonts w:eastAsia="Times New Roman" w:cs="Times New Roman"/>
      <w:sz w:val="24"/>
      <w:szCs w:val="24"/>
      <w:lang w:val="vi-VN"/>
    </w:rPr>
  </w:style>
  <w:style w:type="paragraph" w:customStyle="1" w:styleId="Style20">
    <w:name w:val="Style 20"/>
    <w:basedOn w:val="Normal"/>
    <w:rsid w:val="00023C1D"/>
    <w:pPr>
      <w:widowControl w:val="0"/>
      <w:autoSpaceDE w:val="0"/>
      <w:autoSpaceDN w:val="0"/>
      <w:spacing w:before="144" w:after="360" w:line="264" w:lineRule="exact"/>
    </w:pPr>
    <w:rPr>
      <w:rFonts w:eastAsia="Times New Roman" w:cs="Times New Roman"/>
      <w:sz w:val="24"/>
      <w:szCs w:val="24"/>
      <w:lang w:val="vi-VN"/>
    </w:rPr>
  </w:style>
  <w:style w:type="paragraph" w:customStyle="1" w:styleId="Header1">
    <w:name w:val="Header1"/>
    <w:basedOn w:val="Normal"/>
    <w:rsid w:val="00023C1D"/>
    <w:pPr>
      <w:widowControl w:val="0"/>
      <w:autoSpaceDE w:val="0"/>
      <w:autoSpaceDN w:val="0"/>
      <w:spacing w:before="240" w:after="480" w:line="240" w:lineRule="auto"/>
      <w:jc w:val="center"/>
    </w:pPr>
    <w:rPr>
      <w:rFonts w:eastAsia="Times New Roman" w:cs="Times New Roman"/>
      <w:b/>
      <w:bCs/>
      <w:spacing w:val="4"/>
      <w:sz w:val="44"/>
      <w:szCs w:val="46"/>
      <w:lang w:val="vi-VN"/>
    </w:rPr>
  </w:style>
  <w:style w:type="paragraph" w:customStyle="1" w:styleId="Default">
    <w:name w:val="Default"/>
    <w:rsid w:val="00023C1D"/>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023C1D"/>
    <w:pPr>
      <w:suppressAutoHyphens/>
      <w:spacing w:after="100" w:line="240" w:lineRule="auto"/>
      <w:jc w:val="center"/>
    </w:pPr>
    <w:rPr>
      <w:rFonts w:ascii="Times New Roman Bold" w:eastAsia="Times New Roman" w:hAnsi="Times New Roman Bold" w:cs="Times New Roman"/>
      <w:b/>
      <w:sz w:val="24"/>
      <w:szCs w:val="24"/>
      <w:lang w:val="vi-VN"/>
    </w:rPr>
  </w:style>
  <w:style w:type="paragraph" w:customStyle="1" w:styleId="Style12">
    <w:name w:val="Style 12"/>
    <w:basedOn w:val="Normal"/>
    <w:rsid w:val="00023C1D"/>
    <w:pPr>
      <w:widowControl w:val="0"/>
      <w:autoSpaceDE w:val="0"/>
      <w:autoSpaceDN w:val="0"/>
      <w:spacing w:line="264" w:lineRule="exact"/>
      <w:ind w:hanging="576"/>
    </w:pPr>
    <w:rPr>
      <w:rFonts w:eastAsia="Times New Roman" w:cs="Times New Roman"/>
      <w:sz w:val="24"/>
      <w:szCs w:val="24"/>
      <w:lang w:val="vi-VN"/>
    </w:rPr>
  </w:style>
  <w:style w:type="paragraph" w:customStyle="1" w:styleId="TextBox">
    <w:name w:val="Text Box"/>
    <w:rsid w:val="00023C1D"/>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023C1D"/>
    <w:pPr>
      <w:spacing w:before="120" w:after="120" w:line="240" w:lineRule="auto"/>
    </w:pPr>
    <w:rPr>
      <w:rFonts w:eastAsia="Times New Roman" w:cs="Times New Roman"/>
      <w:spacing w:val="-4"/>
      <w:sz w:val="24"/>
      <w:szCs w:val="24"/>
      <w:lang w:val="vi-VN"/>
    </w:rPr>
  </w:style>
  <w:style w:type="paragraph" w:customStyle="1" w:styleId="Heading1-Clausename">
    <w:name w:val="Heading 1- Clause name"/>
    <w:basedOn w:val="Normal"/>
    <w:rsid w:val="00023C1D"/>
    <w:pPr>
      <w:tabs>
        <w:tab w:val="num" w:pos="360"/>
      </w:tabs>
      <w:spacing w:before="120" w:after="120" w:line="240" w:lineRule="auto"/>
      <w:ind w:left="360" w:hanging="360"/>
    </w:pPr>
    <w:rPr>
      <w:rFonts w:eastAsia="Times New Roman" w:cs="Times New Roman"/>
      <w:b/>
      <w:sz w:val="24"/>
      <w:szCs w:val="24"/>
      <w:lang w:val="vi-VN"/>
    </w:rPr>
  </w:style>
  <w:style w:type="paragraph" w:customStyle="1" w:styleId="sec7-clauses0">
    <w:name w:val="sec7-clauses"/>
    <w:basedOn w:val="Heading1-Clausename"/>
    <w:rsid w:val="00023C1D"/>
  </w:style>
  <w:style w:type="paragraph" w:customStyle="1" w:styleId="Sec1-Clauses">
    <w:name w:val="Sec1-Clauses"/>
    <w:basedOn w:val="Heading1-Clausename"/>
    <w:rsid w:val="00023C1D"/>
  </w:style>
  <w:style w:type="paragraph" w:customStyle="1" w:styleId="HeaderSectionVI">
    <w:name w:val="Header.Section VI"/>
    <w:basedOn w:val="HeaderSectionV"/>
    <w:rsid w:val="00023C1D"/>
    <w:pPr>
      <w:spacing w:before="120" w:after="240"/>
    </w:pPr>
    <w:rPr>
      <w:lang w:val="en-US"/>
    </w:rPr>
  </w:style>
  <w:style w:type="paragraph" w:styleId="DocumentMap">
    <w:name w:val="Document Map"/>
    <w:basedOn w:val="Normal"/>
    <w:link w:val="DocumentMapChar"/>
    <w:rsid w:val="00023C1D"/>
    <w:pPr>
      <w:shd w:val="clear" w:color="auto" w:fill="000080"/>
      <w:spacing w:line="240" w:lineRule="auto"/>
    </w:pPr>
    <w:rPr>
      <w:rFonts w:ascii="Tahoma" w:eastAsia="Times New Roman" w:hAnsi="Tahoma" w:cs="Times New Roman"/>
      <w:sz w:val="24"/>
      <w:szCs w:val="24"/>
      <w:lang w:val="vi-VN"/>
    </w:rPr>
  </w:style>
  <w:style w:type="character" w:customStyle="1" w:styleId="DocumentMapChar">
    <w:name w:val="Document Map Char"/>
    <w:basedOn w:val="DefaultParagraphFont"/>
    <w:link w:val="DocumentMap"/>
    <w:rsid w:val="00023C1D"/>
    <w:rPr>
      <w:rFonts w:ascii="Tahoma" w:eastAsia="Times New Roman" w:hAnsi="Tahoma" w:cs="Times New Roman"/>
      <w:sz w:val="24"/>
      <w:szCs w:val="24"/>
      <w:shd w:val="clear" w:color="auto" w:fill="000080"/>
      <w:lang w:val="vi-VN"/>
    </w:rPr>
  </w:style>
  <w:style w:type="paragraph" w:customStyle="1" w:styleId="Head12">
    <w:name w:val="Head 1.2"/>
    <w:basedOn w:val="Normal"/>
    <w:rsid w:val="00023C1D"/>
    <w:pPr>
      <w:tabs>
        <w:tab w:val="num" w:pos="360"/>
      </w:tabs>
      <w:spacing w:line="240" w:lineRule="auto"/>
      <w:ind w:left="360" w:hanging="360"/>
    </w:pPr>
    <w:rPr>
      <w:rFonts w:ascii="Arial" w:eastAsia="Times New Roman" w:hAnsi="Arial" w:cs="Times New Roman"/>
      <w:sz w:val="20"/>
      <w:szCs w:val="24"/>
      <w:lang w:val="vi-VN"/>
    </w:rPr>
  </w:style>
  <w:style w:type="paragraph" w:customStyle="1" w:styleId="ChapterNumber">
    <w:name w:val="ChapterNumber"/>
    <w:rsid w:val="00023C1D"/>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023C1D"/>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023C1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023C1D"/>
    <w:rPr>
      <w:rFonts w:ascii="Cambria" w:eastAsia="Times New Roman" w:hAnsi="Cambria" w:cs="Times New Roman"/>
      <w:b/>
      <w:bCs/>
      <w:color w:val="365F91"/>
      <w:sz w:val="28"/>
      <w:szCs w:val="28"/>
    </w:rPr>
  </w:style>
  <w:style w:type="character" w:customStyle="1" w:styleId="st">
    <w:name w:val="st"/>
    <w:basedOn w:val="DefaultParagraphFont"/>
    <w:rsid w:val="00023C1D"/>
  </w:style>
  <w:style w:type="paragraph" w:customStyle="1" w:styleId="plane">
    <w:name w:val="plane"/>
    <w:basedOn w:val="Normal"/>
    <w:rsid w:val="00023C1D"/>
    <w:pPr>
      <w:suppressAutoHyphens/>
      <w:spacing w:line="240" w:lineRule="auto"/>
    </w:pPr>
    <w:rPr>
      <w:rFonts w:ascii="Tms Rmn" w:eastAsia="Times New Roman" w:hAnsi="Tms Rmn" w:cs="Times New Roman"/>
      <w:sz w:val="24"/>
      <w:szCs w:val="24"/>
      <w:lang w:val="vi-VN"/>
    </w:rPr>
  </w:style>
  <w:style w:type="paragraph" w:customStyle="1" w:styleId="S1-Header2">
    <w:name w:val="S1-Header2"/>
    <w:basedOn w:val="Normal"/>
    <w:rsid w:val="00023C1D"/>
    <w:pPr>
      <w:tabs>
        <w:tab w:val="num" w:pos="360"/>
      </w:tabs>
      <w:spacing w:after="200" w:line="240" w:lineRule="auto"/>
    </w:pPr>
    <w:rPr>
      <w:rFonts w:eastAsia="Times New Roman" w:cs="Times New Roman"/>
      <w:b/>
      <w:sz w:val="24"/>
      <w:szCs w:val="24"/>
      <w:lang w:val="vi-VN"/>
    </w:rPr>
  </w:style>
  <w:style w:type="paragraph" w:customStyle="1" w:styleId="S4-Header2">
    <w:name w:val="S4-Header 2"/>
    <w:basedOn w:val="Normal"/>
    <w:rsid w:val="00023C1D"/>
    <w:pPr>
      <w:spacing w:before="120" w:after="240" w:line="240" w:lineRule="auto"/>
      <w:jc w:val="center"/>
    </w:pPr>
    <w:rPr>
      <w:rFonts w:eastAsia="Times New Roman" w:cs="Times New Roman"/>
      <w:b/>
      <w:sz w:val="32"/>
      <w:szCs w:val="24"/>
      <w:lang w:val="vi-VN"/>
    </w:rPr>
  </w:style>
  <w:style w:type="paragraph" w:styleId="NormalIndent">
    <w:name w:val="Normal Indent"/>
    <w:basedOn w:val="Normal"/>
    <w:unhideWhenUsed/>
    <w:rsid w:val="00023C1D"/>
    <w:pPr>
      <w:spacing w:line="240" w:lineRule="auto"/>
      <w:ind w:left="720"/>
    </w:pPr>
    <w:rPr>
      <w:rFonts w:eastAsia="Times New Roman" w:cs="Times New Roman"/>
      <w:sz w:val="24"/>
      <w:szCs w:val="24"/>
      <w:lang w:val="vi-VN"/>
    </w:rPr>
  </w:style>
  <w:style w:type="paragraph" w:styleId="ListBullet">
    <w:name w:val="List Bullet"/>
    <w:basedOn w:val="Normal"/>
    <w:autoRedefine/>
    <w:unhideWhenUsed/>
    <w:rsid w:val="00023C1D"/>
    <w:pPr>
      <w:tabs>
        <w:tab w:val="num" w:pos="360"/>
      </w:tabs>
      <w:spacing w:line="240" w:lineRule="auto"/>
      <w:ind w:left="360" w:hanging="360"/>
    </w:pPr>
    <w:rPr>
      <w:rFonts w:eastAsia="Times New Roman" w:cs="Times New Roman"/>
      <w:sz w:val="20"/>
      <w:szCs w:val="24"/>
      <w:lang w:val="vi-VN"/>
    </w:rPr>
  </w:style>
  <w:style w:type="paragraph" w:styleId="List2">
    <w:name w:val="List 2"/>
    <w:basedOn w:val="Normal"/>
    <w:unhideWhenUsed/>
    <w:rsid w:val="00023C1D"/>
    <w:pPr>
      <w:spacing w:line="240" w:lineRule="auto"/>
      <w:ind w:left="720" w:hanging="360"/>
    </w:pPr>
    <w:rPr>
      <w:rFonts w:eastAsia="Times New Roman" w:cs="Times New Roman"/>
      <w:sz w:val="24"/>
      <w:szCs w:val="24"/>
      <w:lang w:val="vi-VN"/>
    </w:rPr>
  </w:style>
  <w:style w:type="paragraph" w:styleId="List3">
    <w:name w:val="List 3"/>
    <w:basedOn w:val="Normal"/>
    <w:unhideWhenUsed/>
    <w:rsid w:val="00023C1D"/>
    <w:pPr>
      <w:spacing w:line="240" w:lineRule="auto"/>
      <w:ind w:left="1080" w:hanging="360"/>
    </w:pPr>
    <w:rPr>
      <w:rFonts w:eastAsia="Times New Roman" w:cs="Times New Roman"/>
      <w:sz w:val="24"/>
      <w:szCs w:val="24"/>
      <w:lang w:val="vi-VN"/>
    </w:rPr>
  </w:style>
  <w:style w:type="paragraph" w:styleId="ListBullet2">
    <w:name w:val="List Bullet 2"/>
    <w:basedOn w:val="Normal"/>
    <w:autoRedefine/>
    <w:unhideWhenUsed/>
    <w:rsid w:val="00023C1D"/>
    <w:pPr>
      <w:tabs>
        <w:tab w:val="num" w:pos="720"/>
      </w:tabs>
      <w:spacing w:line="240" w:lineRule="auto"/>
      <w:ind w:left="720" w:hanging="360"/>
    </w:pPr>
    <w:rPr>
      <w:rFonts w:eastAsia="Times New Roman" w:cs="Times New Roman"/>
      <w:sz w:val="20"/>
      <w:szCs w:val="24"/>
      <w:lang w:val="vi-VN"/>
    </w:rPr>
  </w:style>
  <w:style w:type="paragraph" w:styleId="ListBullet3">
    <w:name w:val="List Bullet 3"/>
    <w:basedOn w:val="Normal"/>
    <w:autoRedefine/>
    <w:unhideWhenUsed/>
    <w:rsid w:val="00023C1D"/>
    <w:pPr>
      <w:tabs>
        <w:tab w:val="num" w:pos="1080"/>
      </w:tabs>
      <w:spacing w:line="240" w:lineRule="auto"/>
      <w:ind w:left="1080" w:hanging="360"/>
    </w:pPr>
    <w:rPr>
      <w:rFonts w:eastAsia="Times New Roman" w:cs="Times New Roman"/>
      <w:sz w:val="20"/>
      <w:szCs w:val="24"/>
      <w:lang w:val="vi-VN"/>
    </w:rPr>
  </w:style>
  <w:style w:type="paragraph" w:styleId="ListBullet4">
    <w:name w:val="List Bullet 4"/>
    <w:basedOn w:val="Normal"/>
    <w:autoRedefine/>
    <w:unhideWhenUsed/>
    <w:rsid w:val="00023C1D"/>
    <w:pPr>
      <w:tabs>
        <w:tab w:val="num" w:pos="1440"/>
      </w:tabs>
      <w:spacing w:line="240" w:lineRule="auto"/>
      <w:ind w:left="1440" w:hanging="360"/>
    </w:pPr>
    <w:rPr>
      <w:rFonts w:eastAsia="Times New Roman" w:cs="Times New Roman"/>
      <w:sz w:val="20"/>
      <w:szCs w:val="24"/>
      <w:lang w:val="vi-VN"/>
    </w:rPr>
  </w:style>
  <w:style w:type="paragraph" w:styleId="ListBullet5">
    <w:name w:val="List Bullet 5"/>
    <w:basedOn w:val="Normal"/>
    <w:autoRedefine/>
    <w:unhideWhenUsed/>
    <w:rsid w:val="00023C1D"/>
    <w:pPr>
      <w:tabs>
        <w:tab w:val="num" w:pos="1800"/>
      </w:tabs>
      <w:spacing w:line="240" w:lineRule="auto"/>
      <w:ind w:left="1800" w:hanging="360"/>
    </w:pPr>
    <w:rPr>
      <w:rFonts w:eastAsia="Times New Roman" w:cs="Times New Roman"/>
      <w:sz w:val="20"/>
      <w:szCs w:val="24"/>
      <w:lang w:val="vi-VN"/>
    </w:rPr>
  </w:style>
  <w:style w:type="paragraph" w:styleId="ListNumber2">
    <w:name w:val="List Number 2"/>
    <w:basedOn w:val="Normal"/>
    <w:unhideWhenUsed/>
    <w:rsid w:val="00023C1D"/>
    <w:pPr>
      <w:tabs>
        <w:tab w:val="num" w:pos="720"/>
      </w:tabs>
      <w:spacing w:line="240" w:lineRule="auto"/>
      <w:ind w:left="720" w:hanging="360"/>
    </w:pPr>
    <w:rPr>
      <w:rFonts w:eastAsia="Times New Roman" w:cs="Times New Roman"/>
      <w:sz w:val="20"/>
      <w:szCs w:val="24"/>
      <w:lang w:val="vi-VN"/>
    </w:rPr>
  </w:style>
  <w:style w:type="paragraph" w:styleId="ListNumber3">
    <w:name w:val="List Number 3"/>
    <w:basedOn w:val="Normal"/>
    <w:unhideWhenUsed/>
    <w:rsid w:val="00023C1D"/>
    <w:pPr>
      <w:tabs>
        <w:tab w:val="num" w:pos="1080"/>
      </w:tabs>
      <w:spacing w:line="240" w:lineRule="auto"/>
      <w:ind w:left="1080" w:hanging="360"/>
    </w:pPr>
    <w:rPr>
      <w:rFonts w:eastAsia="Times New Roman" w:cs="Times New Roman"/>
      <w:sz w:val="20"/>
      <w:szCs w:val="24"/>
      <w:lang w:val="vi-VN"/>
    </w:rPr>
  </w:style>
  <w:style w:type="paragraph" w:styleId="ListNumber4">
    <w:name w:val="List Number 4"/>
    <w:basedOn w:val="Normal"/>
    <w:unhideWhenUsed/>
    <w:rsid w:val="00023C1D"/>
    <w:pPr>
      <w:tabs>
        <w:tab w:val="num" w:pos="1440"/>
      </w:tabs>
      <w:spacing w:line="240" w:lineRule="auto"/>
      <w:ind w:left="1440" w:hanging="360"/>
    </w:pPr>
    <w:rPr>
      <w:rFonts w:eastAsia="Times New Roman" w:cs="Times New Roman"/>
      <w:sz w:val="20"/>
      <w:szCs w:val="24"/>
      <w:lang w:val="vi-VN"/>
    </w:rPr>
  </w:style>
  <w:style w:type="paragraph" w:styleId="ListNumber5">
    <w:name w:val="List Number 5"/>
    <w:basedOn w:val="Normal"/>
    <w:unhideWhenUsed/>
    <w:rsid w:val="00023C1D"/>
    <w:pPr>
      <w:tabs>
        <w:tab w:val="num" w:pos="1800"/>
      </w:tabs>
      <w:spacing w:line="240" w:lineRule="auto"/>
      <w:ind w:left="1800" w:hanging="360"/>
    </w:pPr>
    <w:rPr>
      <w:rFonts w:eastAsia="Times New Roman" w:cs="Times New Roman"/>
      <w:sz w:val="20"/>
      <w:szCs w:val="24"/>
      <w:lang w:val="vi-VN"/>
    </w:rPr>
  </w:style>
  <w:style w:type="paragraph" w:styleId="ListContinue2">
    <w:name w:val="List Continue 2"/>
    <w:basedOn w:val="Normal"/>
    <w:unhideWhenUsed/>
    <w:rsid w:val="00023C1D"/>
    <w:pPr>
      <w:spacing w:after="120" w:line="240" w:lineRule="auto"/>
      <w:ind w:left="720"/>
    </w:pPr>
    <w:rPr>
      <w:rFonts w:eastAsia="Times New Roman" w:cs="Times New Roman"/>
      <w:sz w:val="24"/>
      <w:szCs w:val="24"/>
      <w:lang w:val="vi-VN"/>
    </w:rPr>
  </w:style>
  <w:style w:type="paragraph" w:styleId="ListContinue3">
    <w:name w:val="List Continue 3"/>
    <w:basedOn w:val="Normal"/>
    <w:unhideWhenUsed/>
    <w:rsid w:val="00023C1D"/>
    <w:pPr>
      <w:spacing w:after="120" w:line="240" w:lineRule="auto"/>
      <w:ind w:left="1080"/>
    </w:pPr>
    <w:rPr>
      <w:rFonts w:eastAsia="Times New Roman" w:cs="Times New Roman"/>
      <w:sz w:val="24"/>
      <w:szCs w:val="24"/>
      <w:lang w:val="vi-VN"/>
    </w:rPr>
  </w:style>
  <w:style w:type="paragraph" w:styleId="MessageHeader">
    <w:name w:val="Message Header"/>
    <w:basedOn w:val="Normal"/>
    <w:link w:val="MessageHeaderChar"/>
    <w:unhideWhenUsed/>
    <w:rsid w:val="00023C1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lang w:val="vi-VN"/>
    </w:rPr>
  </w:style>
  <w:style w:type="character" w:customStyle="1" w:styleId="MessageHeaderChar">
    <w:name w:val="Message Header Char"/>
    <w:basedOn w:val="DefaultParagraphFont"/>
    <w:link w:val="MessageHeader"/>
    <w:rsid w:val="00023C1D"/>
    <w:rPr>
      <w:rFonts w:ascii="Arial" w:eastAsia="Times New Roman" w:hAnsi="Arial" w:cs="Times New Roman"/>
      <w:sz w:val="24"/>
      <w:szCs w:val="24"/>
      <w:shd w:val="pct20" w:color="auto" w:fill="auto"/>
      <w:lang w:val="vi-VN"/>
    </w:rPr>
  </w:style>
  <w:style w:type="paragraph" w:styleId="NoteHeading">
    <w:name w:val="Note Heading"/>
    <w:basedOn w:val="Normal"/>
    <w:next w:val="Normal"/>
    <w:link w:val="NoteHeadingChar"/>
    <w:unhideWhenUsed/>
    <w:rsid w:val="00023C1D"/>
    <w:pPr>
      <w:suppressAutoHyphens/>
      <w:overflowPunct w:val="0"/>
      <w:autoSpaceDE w:val="0"/>
      <w:autoSpaceDN w:val="0"/>
      <w:adjustRightInd w:val="0"/>
      <w:spacing w:line="240" w:lineRule="auto"/>
    </w:pPr>
    <w:rPr>
      <w:rFonts w:eastAsia="Times New Roman" w:cs="Times New Roman"/>
      <w:sz w:val="24"/>
      <w:szCs w:val="24"/>
      <w:lang w:val="vi-VN"/>
    </w:rPr>
  </w:style>
  <w:style w:type="character" w:customStyle="1" w:styleId="NoteHeadingChar">
    <w:name w:val="Note Heading Char"/>
    <w:basedOn w:val="DefaultParagraphFont"/>
    <w:link w:val="NoteHeading"/>
    <w:rsid w:val="00023C1D"/>
    <w:rPr>
      <w:rFonts w:eastAsia="Times New Roman" w:cs="Times New Roman"/>
      <w:sz w:val="24"/>
      <w:szCs w:val="24"/>
      <w:lang w:val="vi-VN"/>
    </w:rPr>
  </w:style>
  <w:style w:type="paragraph" w:customStyle="1" w:styleId="SectionTitle">
    <w:name w:val="Section Title"/>
    <w:next w:val="Normal"/>
    <w:rsid w:val="00023C1D"/>
    <w:pPr>
      <w:spacing w:after="200" w:line="240" w:lineRule="auto"/>
      <w:jc w:val="center"/>
    </w:pPr>
    <w:rPr>
      <w:rFonts w:eastAsia="Times New Roman" w:cs="Times New Roman"/>
      <w:b/>
      <w:sz w:val="44"/>
      <w:szCs w:val="20"/>
      <w:lang w:val="en-GB"/>
    </w:rPr>
  </w:style>
  <w:style w:type="paragraph" w:customStyle="1" w:styleId="Level3Body">
    <w:name w:val="Level 3 (Body)"/>
    <w:rsid w:val="00023C1D"/>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023C1D"/>
    <w:pPr>
      <w:spacing w:line="240" w:lineRule="auto"/>
    </w:pPr>
    <w:rPr>
      <w:rFonts w:eastAsia="Times New Roman" w:cs="Times New Roman"/>
      <w:sz w:val="24"/>
      <w:szCs w:val="24"/>
      <w:lang w:val="vi-VN"/>
    </w:rPr>
  </w:style>
  <w:style w:type="paragraph" w:customStyle="1" w:styleId="ShortReturnAddress">
    <w:name w:val="Short Return Address"/>
    <w:basedOn w:val="Normal"/>
    <w:rsid w:val="00023C1D"/>
    <w:pPr>
      <w:spacing w:line="240" w:lineRule="auto"/>
    </w:pPr>
    <w:rPr>
      <w:rFonts w:eastAsia="Times New Roman" w:cs="Times New Roman"/>
      <w:sz w:val="24"/>
      <w:szCs w:val="24"/>
      <w:lang w:val="vi-VN"/>
    </w:rPr>
  </w:style>
  <w:style w:type="paragraph" w:customStyle="1" w:styleId="BHead">
    <w:name w:val="B Head"/>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amp; He"/>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023C1D"/>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023C1D"/>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023C1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023C1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023C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023C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023C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023C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023C1D"/>
    <w:pPr>
      <w:spacing w:before="240" w:after="240" w:line="240" w:lineRule="auto"/>
      <w:ind w:left="1418"/>
    </w:pPr>
    <w:rPr>
      <w:rFonts w:eastAsia="Times New Roman" w:cs="Times New Roman"/>
      <w:sz w:val="24"/>
      <w:szCs w:val="24"/>
      <w:lang w:val="vi-VN"/>
    </w:rPr>
  </w:style>
  <w:style w:type="paragraph" w:customStyle="1" w:styleId="e4">
    <w:name w:val="e4"/>
    <w:aliases w:val="exh line end"/>
    <w:basedOn w:val="Normal"/>
    <w:next w:val="Normal"/>
    <w:rsid w:val="00023C1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4"/>
      <w:lang w:val="vi-VN"/>
    </w:rPr>
  </w:style>
  <w:style w:type="paragraph" w:customStyle="1" w:styleId="S8Header1">
    <w:name w:val="S8 Header 1"/>
    <w:basedOn w:val="Normal"/>
    <w:next w:val="Normal"/>
    <w:rsid w:val="00023C1D"/>
    <w:pPr>
      <w:spacing w:before="120" w:after="200" w:line="240" w:lineRule="auto"/>
    </w:pPr>
    <w:rPr>
      <w:rFonts w:eastAsia="Times New Roman" w:cs="Times New Roman"/>
      <w:b/>
      <w:sz w:val="24"/>
      <w:szCs w:val="24"/>
      <w:lang w:val="vi-VN"/>
    </w:rPr>
  </w:style>
  <w:style w:type="paragraph" w:customStyle="1" w:styleId="S1-Header1">
    <w:name w:val="S1-Header1"/>
    <w:basedOn w:val="Normal"/>
    <w:rsid w:val="00023C1D"/>
    <w:pPr>
      <w:tabs>
        <w:tab w:val="num" w:pos="648"/>
      </w:tabs>
      <w:spacing w:before="240" w:after="240" w:line="240" w:lineRule="auto"/>
      <w:ind w:left="360" w:hanging="72"/>
      <w:jc w:val="center"/>
    </w:pPr>
    <w:rPr>
      <w:rFonts w:eastAsia="Times New Roman" w:cs="Times New Roman"/>
      <w:b/>
      <w:szCs w:val="24"/>
      <w:lang w:val="vi-VN"/>
    </w:rPr>
  </w:style>
  <w:style w:type="paragraph" w:customStyle="1" w:styleId="StyleHeader2-SubClausesItalic">
    <w:name w:val="Style Header 2 - SubClauses + Italic"/>
    <w:basedOn w:val="Header2-SubClauses"/>
    <w:rsid w:val="00023C1D"/>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23C1D"/>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23C1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3C1D"/>
    <w:pPr>
      <w:spacing w:before="120" w:after="240" w:line="240" w:lineRule="auto"/>
      <w:jc w:val="center"/>
    </w:pPr>
    <w:rPr>
      <w:rFonts w:eastAsia="Times New Roman" w:cs="Times New Roman"/>
      <w:b/>
      <w:bCs/>
      <w:sz w:val="36"/>
      <w:szCs w:val="24"/>
      <w:lang w:val="vi-VN"/>
    </w:rPr>
  </w:style>
  <w:style w:type="paragraph" w:customStyle="1" w:styleId="S3-Header1">
    <w:name w:val="S3-Header 1"/>
    <w:basedOn w:val="Normal"/>
    <w:rsid w:val="00023C1D"/>
    <w:pPr>
      <w:spacing w:before="120" w:after="200" w:line="240" w:lineRule="auto"/>
      <w:ind w:left="1080" w:hanging="720"/>
    </w:pPr>
    <w:rPr>
      <w:rFonts w:eastAsia="Times New Roman" w:cs="Times New Roman"/>
      <w:b/>
      <w:bCs/>
      <w:noProof/>
      <w:szCs w:val="24"/>
      <w:lang w:val="vi-VN"/>
    </w:rPr>
  </w:style>
  <w:style w:type="paragraph" w:customStyle="1" w:styleId="S3-Heading2">
    <w:name w:val="S3-Heading 2"/>
    <w:basedOn w:val="Normal"/>
    <w:rsid w:val="00023C1D"/>
    <w:pPr>
      <w:spacing w:after="200" w:line="240" w:lineRule="auto"/>
      <w:ind w:left="1080" w:right="288" w:hanging="720"/>
    </w:pPr>
    <w:rPr>
      <w:rFonts w:eastAsia="Times New Roman" w:cs="Times New Roman"/>
      <w:b/>
      <w:bCs/>
      <w:sz w:val="24"/>
      <w:szCs w:val="24"/>
      <w:lang w:val="vi-VN"/>
    </w:rPr>
  </w:style>
  <w:style w:type="paragraph" w:customStyle="1" w:styleId="S4Header">
    <w:name w:val="S4 Header"/>
    <w:basedOn w:val="Normal"/>
    <w:next w:val="Normal"/>
    <w:rsid w:val="00023C1D"/>
    <w:pPr>
      <w:spacing w:before="120" w:after="240" w:line="240" w:lineRule="auto"/>
      <w:jc w:val="center"/>
    </w:pPr>
    <w:rPr>
      <w:rFonts w:eastAsia="Times New Roman" w:cs="Times New Roman"/>
      <w:b/>
      <w:sz w:val="32"/>
      <w:szCs w:val="24"/>
      <w:lang w:val="vi-VN"/>
    </w:rPr>
  </w:style>
  <w:style w:type="paragraph" w:customStyle="1" w:styleId="S4-Header10">
    <w:name w:val="S4-Header 1"/>
    <w:basedOn w:val="Normal"/>
    <w:next w:val="Normal"/>
    <w:rsid w:val="00023C1D"/>
    <w:pPr>
      <w:spacing w:before="120" w:after="240" w:line="240" w:lineRule="auto"/>
      <w:jc w:val="center"/>
    </w:pPr>
    <w:rPr>
      <w:rFonts w:eastAsia="Times New Roman" w:cs="Arial"/>
      <w:b/>
      <w:sz w:val="36"/>
      <w:szCs w:val="24"/>
      <w:lang w:val="vi-VN"/>
    </w:rPr>
  </w:style>
  <w:style w:type="paragraph" w:customStyle="1" w:styleId="StyleSectionVHeaderLeft025Right02">
    <w:name w:val="Style Section V.Header + Left:  0.25&quot; Right:  0.2&quot;"/>
    <w:basedOn w:val="HeaderSectionV"/>
    <w:rsid w:val="00023C1D"/>
    <w:pPr>
      <w:spacing w:before="120" w:after="240"/>
      <w:ind w:left="360" w:right="288"/>
    </w:pPr>
    <w:rPr>
      <w:bCs/>
      <w:sz w:val="32"/>
    </w:rPr>
  </w:style>
  <w:style w:type="paragraph" w:customStyle="1" w:styleId="S6-Header1">
    <w:name w:val="S6-Header 1"/>
    <w:basedOn w:val="Normal"/>
    <w:next w:val="Normal"/>
    <w:rsid w:val="00023C1D"/>
    <w:pPr>
      <w:spacing w:before="120" w:after="240" w:line="240" w:lineRule="auto"/>
      <w:jc w:val="center"/>
    </w:pPr>
    <w:rPr>
      <w:rFonts w:eastAsia="Times New Roman" w:cs="Arial"/>
      <w:b/>
      <w:sz w:val="32"/>
      <w:szCs w:val="24"/>
      <w:lang w:val="vi-VN"/>
    </w:rPr>
  </w:style>
  <w:style w:type="paragraph" w:customStyle="1" w:styleId="Part">
    <w:name w:val="Part"/>
    <w:basedOn w:val="Normal"/>
    <w:rsid w:val="00023C1D"/>
    <w:pPr>
      <w:keepNext/>
      <w:spacing w:before="2280" w:line="240" w:lineRule="auto"/>
      <w:jc w:val="center"/>
    </w:pPr>
    <w:rPr>
      <w:rFonts w:eastAsia="Times New Roman" w:cs="Times New Roman"/>
      <w:b/>
      <w:sz w:val="52"/>
      <w:szCs w:val="24"/>
      <w:lang w:val="vi-VN"/>
    </w:rPr>
  </w:style>
  <w:style w:type="paragraph" w:customStyle="1" w:styleId="StyleHead41Before6ptAfter6pt">
    <w:name w:val="Style Head 4.1 + Before:  6 pt After:  6 pt"/>
    <w:basedOn w:val="Head41"/>
    <w:rsid w:val="00023C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3C1D"/>
    <w:pPr>
      <w:spacing w:before="120" w:after="240" w:line="240" w:lineRule="auto"/>
      <w:jc w:val="center"/>
    </w:pPr>
    <w:rPr>
      <w:rFonts w:eastAsia="Times New Roman" w:cs="Times New Roman"/>
      <w:b/>
      <w:sz w:val="36"/>
      <w:szCs w:val="24"/>
      <w:lang w:val="vi-VN"/>
    </w:rPr>
  </w:style>
  <w:style w:type="paragraph" w:customStyle="1" w:styleId="StyleS1-Header1TimesNewRoman14pt">
    <w:name w:val="Style S1-Header1 + Times New Roman 14 pt"/>
    <w:basedOn w:val="S1-Header1"/>
    <w:rsid w:val="00023C1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3C1D"/>
    <w:pPr>
      <w:tabs>
        <w:tab w:val="num" w:pos="648"/>
      </w:tabs>
      <w:ind w:left="360" w:hanging="72"/>
    </w:pPr>
  </w:style>
  <w:style w:type="paragraph" w:customStyle="1" w:styleId="StyleStyleS1-Header1TimesNewRoman14pt1">
    <w:name w:val="Style Style S1-Header1 + Times New Roman 14 pt +1"/>
    <w:basedOn w:val="StyleS1-Header1TimesNewRoman14pt"/>
    <w:rsid w:val="00023C1D"/>
    <w:pPr>
      <w:tabs>
        <w:tab w:val="num" w:pos="648"/>
      </w:tabs>
      <w:ind w:left="360" w:hanging="72"/>
    </w:pPr>
  </w:style>
  <w:style w:type="character" w:customStyle="1" w:styleId="AHead">
    <w:name w:val="A Head"/>
    <w:rsid w:val="00023C1D"/>
    <w:rPr>
      <w:rFonts w:ascii="Times New Roman" w:hAnsi="Times New Roman" w:cs="Times New Roman" w:hint="default"/>
      <w:noProof w:val="0"/>
      <w:sz w:val="20"/>
      <w:lang w:val="en-US"/>
    </w:rPr>
  </w:style>
  <w:style w:type="character" w:customStyle="1" w:styleId="DefaultPara">
    <w:name w:val="Default Para"/>
    <w:rsid w:val="00023C1D"/>
    <w:rPr>
      <w:rFonts w:ascii="CG Times" w:hAnsi="CG Times" w:hint="default"/>
      <w:b/>
      <w:bCs w:val="0"/>
      <w:i/>
      <w:iCs w:val="0"/>
      <w:noProof w:val="0"/>
      <w:sz w:val="24"/>
      <w:lang w:val="en-US"/>
    </w:rPr>
  </w:style>
  <w:style w:type="character" w:customStyle="1" w:styleId="BulletList">
    <w:name w:val="Bullet List"/>
    <w:basedOn w:val="DefaultParagraphFont"/>
    <w:rsid w:val="00023C1D"/>
  </w:style>
  <w:style w:type="character" w:customStyle="1" w:styleId="StyleHeader2-SubClausesItalicChar">
    <w:name w:val="Style Header 2 - SubClauses + Italic Char"/>
    <w:rsid w:val="00023C1D"/>
    <w:rPr>
      <w:rFonts w:ascii="Arial" w:hAnsi="Arial" w:cs="Arial" w:hint="default"/>
      <w:i/>
      <w:iCs/>
      <w:sz w:val="24"/>
      <w:szCs w:val="24"/>
      <w:lang w:val="en-US" w:eastAsia="en-US" w:bidi="ar-SA"/>
    </w:rPr>
  </w:style>
  <w:style w:type="character" w:customStyle="1" w:styleId="S1-Header1CharChar">
    <w:name w:val="S1-Header1 Char Char"/>
    <w:rsid w:val="00023C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3C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3C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3C1D"/>
    <w:rPr>
      <w:rFonts w:ascii="Arial" w:hAnsi="Arial" w:cs="Arial" w:hint="default"/>
      <w:b w:val="0"/>
      <w:bCs w:val="0"/>
      <w:sz w:val="28"/>
      <w:szCs w:val="24"/>
      <w:lang w:val="en-US" w:eastAsia="en-US" w:bidi="ar-SA"/>
    </w:rPr>
  </w:style>
  <w:style w:type="character" w:customStyle="1" w:styleId="hps">
    <w:name w:val="hps"/>
    <w:rsid w:val="00023C1D"/>
  </w:style>
  <w:style w:type="character" w:customStyle="1" w:styleId="shorttext">
    <w:name w:val="short_text"/>
    <w:rsid w:val="00023C1D"/>
  </w:style>
  <w:style w:type="character" w:customStyle="1" w:styleId="atn">
    <w:name w:val="atn"/>
    <w:rsid w:val="00023C1D"/>
  </w:style>
  <w:style w:type="character" w:customStyle="1" w:styleId="dieuChar">
    <w:name w:val="dieu Char"/>
    <w:rsid w:val="00023C1D"/>
    <w:rPr>
      <w:rFonts w:ascii="Times New Roman" w:eastAsia="Times New Roman" w:hAnsi="Times New Roman" w:cs="Times New Roman"/>
      <w:b/>
      <w:color w:val="0000FF"/>
      <w:sz w:val="26"/>
      <w:szCs w:val="20"/>
      <w:lang w:val="en-US"/>
    </w:rPr>
  </w:style>
  <w:style w:type="paragraph" w:customStyle="1" w:styleId="3">
    <w:name w:val="3"/>
    <w:basedOn w:val="Heading3"/>
    <w:rsid w:val="00023C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rPr>
  </w:style>
  <w:style w:type="paragraph" w:customStyle="1" w:styleId="Mau">
    <w:name w:val="Mau"/>
    <w:basedOn w:val="Heading4"/>
    <w:rsid w:val="00023C1D"/>
    <w:pPr>
      <w:spacing w:after="120"/>
      <w:ind w:left="0" w:right="0" w:firstLine="567"/>
      <w:jc w:val="right"/>
    </w:pPr>
    <w:rPr>
      <w:rFonts w:ascii=".VnTime" w:hAnsi=".VnTime"/>
      <w:sz w:val="28"/>
      <w:szCs w:val="28"/>
      <w:u w:val="single"/>
      <w:lang w:val="de-DE"/>
    </w:rPr>
  </w:style>
  <w:style w:type="paragraph" w:customStyle="1" w:styleId="4">
    <w:name w:val="4"/>
    <w:basedOn w:val="Normal"/>
    <w:rsid w:val="00023C1D"/>
    <w:pPr>
      <w:spacing w:before="360" w:line="288" w:lineRule="auto"/>
    </w:pPr>
    <w:rPr>
      <w:rFonts w:ascii=".VnArial" w:eastAsia="Times New Roman" w:hAnsi=".VnArial" w:cs="Times New Roman"/>
      <w:b/>
      <w:sz w:val="20"/>
      <w:szCs w:val="24"/>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23C1D"/>
    <w:pPr>
      <w:spacing w:line="240" w:lineRule="auto"/>
      <w:ind w:left="720"/>
      <w:contextualSpacing/>
    </w:pPr>
    <w:rPr>
      <w:rFonts w:eastAsia="Times New Roman" w:cs="Times New Roman"/>
      <w:sz w:val="24"/>
      <w:szCs w:val="24"/>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23C1D"/>
    <w:rPr>
      <w:rFonts w:eastAsia="Times New Roman" w:cs="Times New Roman"/>
      <w:sz w:val="24"/>
      <w:szCs w:val="24"/>
      <w:lang w:val="vi-VN"/>
    </w:rPr>
  </w:style>
  <w:style w:type="paragraph" w:customStyle="1" w:styleId="Style1">
    <w:name w:val="Style1"/>
    <w:basedOn w:val="Normal"/>
    <w:rsid w:val="00023C1D"/>
    <w:pPr>
      <w:widowControl w:val="0"/>
      <w:spacing w:line="240" w:lineRule="auto"/>
    </w:pPr>
    <w:rPr>
      <w:rFonts w:ascii=".VnTime" w:eastAsia="Times New Roman" w:hAnsi=".VnTime" w:cs="Times New Roman"/>
      <w:sz w:val="26"/>
      <w:szCs w:val="24"/>
      <w:lang w:val="vi-VN"/>
    </w:rPr>
  </w:style>
  <w:style w:type="character" w:styleId="Emphasis">
    <w:name w:val="Emphasis"/>
    <w:uiPriority w:val="20"/>
    <w:qFormat/>
    <w:rsid w:val="00023C1D"/>
    <w:rPr>
      <w:i/>
      <w:iCs/>
    </w:rPr>
  </w:style>
  <w:style w:type="paragraph" w:customStyle="1" w:styleId="HAStyle1">
    <w:name w:val="HAStyle1"/>
    <w:basedOn w:val="Sec1-Clauses"/>
    <w:qFormat/>
    <w:rsid w:val="00023C1D"/>
    <w:pPr>
      <w:widowControl w:val="0"/>
      <w:numPr>
        <w:numId w:val="7"/>
      </w:numPr>
      <w:spacing w:line="264" w:lineRule="auto"/>
    </w:pPr>
    <w:rPr>
      <w:rFonts w:eastAsiaTheme="minorHAnsi"/>
      <w:sz w:val="28"/>
      <w:szCs w:val="28"/>
    </w:rPr>
  </w:style>
  <w:style w:type="paragraph" w:styleId="Revision">
    <w:name w:val="Revision"/>
    <w:hidden/>
    <w:uiPriority w:val="99"/>
    <w:semiHidden/>
    <w:rsid w:val="00023C1D"/>
    <w:pPr>
      <w:spacing w:line="240" w:lineRule="auto"/>
    </w:pPr>
    <w:rPr>
      <w:rFonts w:eastAsia="Times New Roman" w:cs="Times New Roman"/>
      <w:sz w:val="24"/>
      <w:szCs w:val="20"/>
    </w:rPr>
  </w:style>
  <w:style w:type="character" w:customStyle="1" w:styleId="Other">
    <w:name w:val="Other_"/>
    <w:link w:val="Other0"/>
    <w:uiPriority w:val="99"/>
    <w:rsid w:val="00023C1D"/>
    <w:rPr>
      <w:rFonts w:cs="Times New Roman"/>
      <w:i/>
      <w:iCs/>
      <w:sz w:val="26"/>
      <w:szCs w:val="26"/>
      <w:shd w:val="clear" w:color="auto" w:fill="FFFFFF"/>
    </w:rPr>
  </w:style>
  <w:style w:type="paragraph" w:customStyle="1" w:styleId="Other0">
    <w:name w:val="Other"/>
    <w:basedOn w:val="Normal"/>
    <w:link w:val="Other"/>
    <w:uiPriority w:val="99"/>
    <w:rsid w:val="00023C1D"/>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023C1D"/>
    <w:rPr>
      <w:rFonts w:cs="Times New Roman"/>
      <w:szCs w:val="28"/>
    </w:rPr>
  </w:style>
  <w:style w:type="paragraph" w:customStyle="1" w:styleId="Khc0">
    <w:name w:val="Khác"/>
    <w:basedOn w:val="Normal"/>
    <w:link w:val="Khc"/>
    <w:uiPriority w:val="99"/>
    <w:rsid w:val="00023C1D"/>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023C1D"/>
    <w:pPr>
      <w:spacing w:line="240" w:lineRule="auto"/>
      <w:ind w:left="720" w:hanging="240"/>
    </w:pPr>
    <w:rPr>
      <w:rFonts w:eastAsia="Times New Roman" w:cs="Times New Roman"/>
      <w:sz w:val="24"/>
      <w:szCs w:val="24"/>
      <w:lang w:val="vi-VN"/>
    </w:rPr>
  </w:style>
  <w:style w:type="table" w:styleId="TableGrid">
    <w:name w:val="Table Grid"/>
    <w:aliases w:val="MB Table Grid,Table Grid JO,HRT Table Style,FPT_Table,Tabla Microsoft Servicios,Table Grid (MS Design format),unTrang Web nay coi cung hay,vao coi thu di http://nhatquanglan.xlphp.net/,unLoi em noi cho tinh chung ta,Table Grid No Line"/>
    <w:basedOn w:val="TableNormal"/>
    <w:uiPriority w:val="39"/>
    <w:qFormat/>
    <w:rsid w:val="00023C1D"/>
    <w:pPr>
      <w:spacing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paragraph" w:customStyle="1" w:styleId="DBody">
    <w:name w:val="D.Body"/>
    <w:basedOn w:val="NoSpacing"/>
    <w:link w:val="DBodyChar"/>
    <w:qFormat/>
    <w:rsid w:val="00023C1D"/>
    <w:pPr>
      <w:spacing w:before="120" w:after="120" w:line="276" w:lineRule="auto"/>
      <w:ind w:firstLine="567"/>
      <w:jc w:val="both"/>
    </w:pPr>
    <w:rPr>
      <w:color w:val="000000"/>
      <w:sz w:val="26"/>
      <w:szCs w:val="26"/>
      <w:lang w:val="en-US"/>
    </w:rPr>
  </w:style>
  <w:style w:type="character" w:customStyle="1" w:styleId="DBodyChar">
    <w:name w:val="D.Body Char"/>
    <w:link w:val="DBody"/>
    <w:qFormat/>
    <w:rsid w:val="00023C1D"/>
    <w:rPr>
      <w:rFonts w:eastAsia="Times New Roman" w:cs="Times New Roman"/>
      <w:color w:val="000000"/>
      <w:sz w:val="26"/>
      <w:szCs w:val="26"/>
    </w:rPr>
  </w:style>
  <w:style w:type="paragraph" w:customStyle="1" w:styleId="Style13">
    <w:name w:val="Style13"/>
    <w:basedOn w:val="Heading2"/>
    <w:link w:val="Style13Char"/>
    <w:qFormat/>
    <w:rsid w:val="00023C1D"/>
    <w:pPr>
      <w:keepNext/>
      <w:keepLines/>
      <w:numPr>
        <w:ilvl w:val="1"/>
      </w:numPr>
      <w:pBdr>
        <w:bottom w:val="none" w:sz="0" w:space="0" w:color="auto"/>
      </w:pBdr>
      <w:suppressAutoHyphens w:val="0"/>
      <w:spacing w:before="160" w:after="160" w:line="360" w:lineRule="atLeast"/>
      <w:ind w:left="640" w:hanging="567"/>
      <w:jc w:val="left"/>
    </w:pPr>
    <w:rPr>
      <w:rFonts w:ascii="Times New Roman" w:hAnsi="Times New Roman"/>
      <w:bCs/>
    </w:rPr>
  </w:style>
  <w:style w:type="character" w:customStyle="1" w:styleId="Style13Char">
    <w:name w:val="Style13 Char"/>
    <w:link w:val="Style13"/>
    <w:rsid w:val="00023C1D"/>
    <w:rPr>
      <w:rFonts w:eastAsia="Times New Roman" w:cs="Times New Roman"/>
      <w:b/>
      <w:bCs/>
      <w:szCs w:val="24"/>
      <w:lang w:val="vi-VN"/>
    </w:rPr>
  </w:style>
  <w:style w:type="paragraph" w:styleId="NoSpacing">
    <w:name w:val="No Spacing"/>
    <w:uiPriority w:val="1"/>
    <w:qFormat/>
    <w:rsid w:val="00023C1D"/>
    <w:pPr>
      <w:spacing w:line="240" w:lineRule="auto"/>
    </w:pPr>
    <w:rPr>
      <w:rFonts w:eastAsia="Times New Roman"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023C1D"/>
    <w:pPr>
      <w:suppressAutoHyphens/>
      <w:spacing w:before="480" w:after="240" w:line="240" w:lineRule="auto"/>
      <w:jc w:val="center"/>
      <w:outlineLvl w:val="0"/>
    </w:pPr>
    <w:rPr>
      <w:rFonts w:ascii="Times New Roman Bold" w:eastAsia="Times New Roman" w:hAnsi="Times New Roman Bold" w:cs="Times New Roman"/>
      <w:b/>
      <w:smallCaps/>
      <w:sz w:val="36"/>
      <w:szCs w:val="24"/>
      <w:lang w:val="vi-VN"/>
    </w:rPr>
  </w:style>
  <w:style w:type="paragraph" w:styleId="Heading2">
    <w:name w:val="heading 2"/>
    <w:aliases w:val="Title Header2,Clause_No&amp;Name,Section-Title,h2,Avsnitt,Tieu de 2,Tieude2 Char"/>
    <w:basedOn w:val="Normal"/>
    <w:next w:val="Normal"/>
    <w:link w:val="Heading2Char"/>
    <w:qFormat/>
    <w:rsid w:val="00023C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4"/>
      <w:lang w:val="vi-VN"/>
    </w:rPr>
  </w:style>
  <w:style w:type="paragraph" w:styleId="Heading3">
    <w:name w:val="heading 3"/>
    <w:aliases w:val="Section Header3,ClauseSub_No&amp;Name,Section Header3 Char Char,Sub-Clause Paragraph"/>
    <w:basedOn w:val="Normal"/>
    <w:next w:val="Normal"/>
    <w:link w:val="Heading3Char1"/>
    <w:qFormat/>
    <w:rsid w:val="00023C1D"/>
    <w:pPr>
      <w:suppressAutoHyphens/>
      <w:spacing w:line="240" w:lineRule="auto"/>
      <w:jc w:val="center"/>
      <w:outlineLvl w:val="2"/>
    </w:pPr>
    <w:rPr>
      <w:rFonts w:eastAsia="Times New Roman" w:cs="Times New Roman"/>
      <w:b/>
      <w:szCs w:val="24"/>
      <w:lang w:val="vi-VN"/>
    </w:rPr>
  </w:style>
  <w:style w:type="paragraph" w:styleId="Heading4">
    <w:name w:val="heading 4"/>
    <w:aliases w:val="Sub-Clause Sub-paragraph,ClauseSubSub_No&amp;Name, Sub-Clause Sub-paragraph"/>
    <w:basedOn w:val="Normal"/>
    <w:next w:val="Normal"/>
    <w:link w:val="Heading4Char"/>
    <w:uiPriority w:val="9"/>
    <w:qFormat/>
    <w:rsid w:val="00023C1D"/>
    <w:pPr>
      <w:keepNext/>
      <w:spacing w:after="200" w:line="240" w:lineRule="auto"/>
      <w:ind w:left="1422" w:right="18" w:hanging="457"/>
      <w:outlineLvl w:val="3"/>
    </w:pPr>
    <w:rPr>
      <w:rFonts w:eastAsia="Times New Roman" w:cs="Times New Roman"/>
      <w:b/>
      <w:bCs/>
      <w:sz w:val="24"/>
      <w:szCs w:val="24"/>
      <w:lang w:val="vi-VN"/>
    </w:rPr>
  </w:style>
  <w:style w:type="paragraph" w:styleId="Heading5">
    <w:name w:val="heading 5"/>
    <w:basedOn w:val="Normal"/>
    <w:next w:val="Normal"/>
    <w:link w:val="Heading5Char"/>
    <w:qFormat/>
    <w:rsid w:val="00023C1D"/>
    <w:pPr>
      <w:keepNext/>
      <w:spacing w:line="240" w:lineRule="auto"/>
      <w:jc w:val="center"/>
      <w:outlineLvl w:val="4"/>
    </w:pPr>
    <w:rPr>
      <w:rFonts w:ascii="Arial" w:eastAsia="Times New Roman" w:hAnsi="Arial" w:cs="Times New Roman"/>
      <w:sz w:val="24"/>
      <w:szCs w:val="24"/>
      <w:u w:val="single"/>
      <w:lang w:val="vi-VN"/>
    </w:rPr>
  </w:style>
  <w:style w:type="paragraph" w:styleId="Heading6">
    <w:name w:val="heading 6"/>
    <w:basedOn w:val="Normal"/>
    <w:next w:val="Normal"/>
    <w:link w:val="Heading6Char"/>
    <w:qFormat/>
    <w:rsid w:val="00023C1D"/>
    <w:pPr>
      <w:keepNext/>
      <w:keepLines/>
      <w:suppressAutoHyphens/>
      <w:spacing w:line="240" w:lineRule="auto"/>
      <w:ind w:right="-72"/>
      <w:jc w:val="center"/>
      <w:outlineLvl w:val="5"/>
    </w:pPr>
    <w:rPr>
      <w:rFonts w:eastAsia="Times New Roman" w:cs="Times New Roman"/>
      <w:b/>
      <w:szCs w:val="24"/>
      <w:lang w:val="vi-VN"/>
    </w:rPr>
  </w:style>
  <w:style w:type="paragraph" w:styleId="Heading7">
    <w:name w:val="heading 7"/>
    <w:basedOn w:val="Normal"/>
    <w:next w:val="Normal"/>
    <w:link w:val="Heading7Char"/>
    <w:qFormat/>
    <w:rsid w:val="00023C1D"/>
    <w:pPr>
      <w:keepNext/>
      <w:spacing w:line="240" w:lineRule="auto"/>
      <w:jc w:val="center"/>
      <w:outlineLvl w:val="6"/>
    </w:pPr>
    <w:rPr>
      <w:rFonts w:eastAsia="Times New Roman" w:cs="Times New Roman"/>
      <w:b/>
      <w:sz w:val="72"/>
      <w:szCs w:val="24"/>
      <w:lang w:val="vi-VN"/>
    </w:rPr>
  </w:style>
  <w:style w:type="paragraph" w:styleId="Heading8">
    <w:name w:val="heading 8"/>
    <w:basedOn w:val="Normal"/>
    <w:next w:val="Normal"/>
    <w:link w:val="Heading8Char"/>
    <w:qFormat/>
    <w:rsid w:val="00023C1D"/>
    <w:pPr>
      <w:keepNext/>
      <w:spacing w:line="240" w:lineRule="auto"/>
      <w:jc w:val="center"/>
      <w:outlineLvl w:val="7"/>
    </w:pPr>
    <w:rPr>
      <w:rFonts w:eastAsia="Times New Roman" w:cs="Times New Roman"/>
      <w:b/>
      <w:sz w:val="56"/>
      <w:szCs w:val="24"/>
      <w:lang w:val="vi-VN"/>
    </w:rPr>
  </w:style>
  <w:style w:type="paragraph" w:styleId="Heading9">
    <w:name w:val="heading 9"/>
    <w:basedOn w:val="Normal"/>
    <w:next w:val="Normal"/>
    <w:link w:val="Heading9Char"/>
    <w:qFormat/>
    <w:rsid w:val="00023C1D"/>
    <w:pPr>
      <w:numPr>
        <w:ilvl w:val="8"/>
        <w:numId w:val="1"/>
      </w:numPr>
      <w:spacing w:before="240" w:after="60" w:line="240" w:lineRule="auto"/>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023C1D"/>
    <w:rPr>
      <w:rFonts w:ascii="Times New Roman Bold" w:eastAsia="Times New Roman" w:hAnsi="Times New Roman Bold" w:cs="Times New Roman"/>
      <w:b/>
      <w:smallCaps/>
      <w:sz w:val="36"/>
      <w:szCs w:val="24"/>
      <w:lang w:val="vi-VN"/>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23C1D"/>
    <w:rPr>
      <w:rFonts w:ascii="Times New Roman Bold" w:eastAsia="Times New Roman" w:hAnsi="Times New Roman Bold" w:cs="Times New Roman"/>
      <w:b/>
      <w:szCs w:val="24"/>
      <w:lang w:val="vi-VN"/>
    </w:rPr>
  </w:style>
  <w:style w:type="character" w:customStyle="1" w:styleId="Heading3Char">
    <w:name w:val="Heading 3 Char"/>
    <w:basedOn w:val="DefaultParagraphFont"/>
    <w:uiPriority w:val="9"/>
    <w:rsid w:val="00023C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uiPriority w:val="9"/>
    <w:rsid w:val="00023C1D"/>
    <w:rPr>
      <w:rFonts w:eastAsia="Times New Roman" w:cs="Times New Roman"/>
      <w:b/>
      <w:bCs/>
      <w:sz w:val="24"/>
      <w:szCs w:val="24"/>
      <w:lang w:val="vi-VN"/>
    </w:rPr>
  </w:style>
  <w:style w:type="character" w:customStyle="1" w:styleId="Heading5Char">
    <w:name w:val="Heading 5 Char"/>
    <w:basedOn w:val="DefaultParagraphFont"/>
    <w:link w:val="Heading5"/>
    <w:rsid w:val="00023C1D"/>
    <w:rPr>
      <w:rFonts w:ascii="Arial" w:eastAsia="Times New Roman" w:hAnsi="Arial" w:cs="Times New Roman"/>
      <w:sz w:val="24"/>
      <w:szCs w:val="24"/>
      <w:u w:val="single"/>
      <w:lang w:val="vi-VN"/>
    </w:rPr>
  </w:style>
  <w:style w:type="character" w:customStyle="1" w:styleId="Heading6Char">
    <w:name w:val="Heading 6 Char"/>
    <w:basedOn w:val="DefaultParagraphFont"/>
    <w:link w:val="Heading6"/>
    <w:rsid w:val="00023C1D"/>
    <w:rPr>
      <w:rFonts w:eastAsia="Times New Roman" w:cs="Times New Roman"/>
      <w:b/>
      <w:szCs w:val="24"/>
      <w:lang w:val="vi-VN"/>
    </w:rPr>
  </w:style>
  <w:style w:type="character" w:customStyle="1" w:styleId="Heading7Char">
    <w:name w:val="Heading 7 Char"/>
    <w:basedOn w:val="DefaultParagraphFont"/>
    <w:link w:val="Heading7"/>
    <w:rsid w:val="00023C1D"/>
    <w:rPr>
      <w:rFonts w:eastAsia="Times New Roman" w:cs="Times New Roman"/>
      <w:b/>
      <w:sz w:val="72"/>
      <w:szCs w:val="24"/>
      <w:lang w:val="vi-VN"/>
    </w:rPr>
  </w:style>
  <w:style w:type="character" w:customStyle="1" w:styleId="Heading8Char">
    <w:name w:val="Heading 8 Char"/>
    <w:basedOn w:val="DefaultParagraphFont"/>
    <w:link w:val="Heading8"/>
    <w:rsid w:val="00023C1D"/>
    <w:rPr>
      <w:rFonts w:eastAsia="Times New Roman" w:cs="Times New Roman"/>
      <w:b/>
      <w:sz w:val="56"/>
      <w:szCs w:val="24"/>
      <w:lang w:val="vi-VN"/>
    </w:rPr>
  </w:style>
  <w:style w:type="character" w:customStyle="1" w:styleId="Heading9Char">
    <w:name w:val="Heading 9 Char"/>
    <w:basedOn w:val="DefaultParagraphFont"/>
    <w:link w:val="Heading9"/>
    <w:rsid w:val="00023C1D"/>
    <w:rPr>
      <w:rFonts w:ascii="Arial" w:eastAsia="Times New Roman" w:hAnsi="Arial" w:cs="Times New Roman"/>
      <w:b/>
      <w:i/>
      <w:sz w:val="18"/>
      <w:szCs w:val="24"/>
      <w:lang w:val="es-ES_tradnl"/>
    </w:rPr>
  </w:style>
  <w:style w:type="character" w:customStyle="1" w:styleId="Heading3Char1">
    <w:name w:val="Heading 3 Char1"/>
    <w:aliases w:val="Section Header3 Char,ClauseSub_No&amp;Name Char,Section Header3 Char Char Char,Sub-Clause Paragraph Char"/>
    <w:link w:val="Heading3"/>
    <w:rsid w:val="00023C1D"/>
    <w:rPr>
      <w:rFonts w:eastAsia="Times New Roman" w:cs="Times New Roman"/>
      <w:b/>
      <w:szCs w:val="24"/>
      <w:lang w:val="vi-VN"/>
    </w:rPr>
  </w:style>
  <w:style w:type="paragraph" w:styleId="TOC1">
    <w:name w:val="toc 1"/>
    <w:basedOn w:val="Normal"/>
    <w:next w:val="Normal"/>
    <w:autoRedefine/>
    <w:uiPriority w:val="39"/>
    <w:qFormat/>
    <w:rsid w:val="00023C1D"/>
    <w:pPr>
      <w:tabs>
        <w:tab w:val="right" w:leader="dot" w:pos="9062"/>
      </w:tabs>
      <w:spacing w:before="80" w:after="80" w:line="240" w:lineRule="auto"/>
      <w:ind w:firstLine="709"/>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023C1D"/>
  </w:style>
  <w:style w:type="character" w:customStyle="1" w:styleId="DocInit">
    <w:name w:val="Doc Init"/>
    <w:basedOn w:val="DefaultParagraphFont"/>
    <w:rsid w:val="00023C1D"/>
  </w:style>
  <w:style w:type="paragraph" w:customStyle="1" w:styleId="Document1">
    <w:name w:val="Document 1"/>
    <w:rsid w:val="00023C1D"/>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023C1D"/>
    <w:rPr>
      <w:rFonts w:ascii="Times" w:hAnsi="Times"/>
      <w:noProof w:val="0"/>
      <w:sz w:val="24"/>
      <w:lang w:val="en-US"/>
    </w:rPr>
  </w:style>
  <w:style w:type="character" w:customStyle="1" w:styleId="Document3">
    <w:name w:val="Document 3"/>
    <w:rsid w:val="00023C1D"/>
    <w:rPr>
      <w:rFonts w:ascii="Times" w:hAnsi="Times"/>
      <w:noProof w:val="0"/>
      <w:sz w:val="24"/>
      <w:lang w:val="en-US"/>
    </w:rPr>
  </w:style>
  <w:style w:type="character" w:customStyle="1" w:styleId="Document4">
    <w:name w:val="Document 4"/>
    <w:rsid w:val="00023C1D"/>
    <w:rPr>
      <w:b/>
      <w:i/>
      <w:sz w:val="24"/>
    </w:rPr>
  </w:style>
  <w:style w:type="character" w:customStyle="1" w:styleId="Document5">
    <w:name w:val="Document 5"/>
    <w:basedOn w:val="DefaultParagraphFont"/>
    <w:rsid w:val="00023C1D"/>
  </w:style>
  <w:style w:type="character" w:customStyle="1" w:styleId="Document6">
    <w:name w:val="Document 6"/>
    <w:basedOn w:val="DefaultParagraphFont"/>
    <w:rsid w:val="00023C1D"/>
  </w:style>
  <w:style w:type="character" w:customStyle="1" w:styleId="Document7">
    <w:name w:val="Document 7"/>
    <w:basedOn w:val="DefaultParagraphFont"/>
    <w:rsid w:val="00023C1D"/>
  </w:style>
  <w:style w:type="character" w:customStyle="1" w:styleId="Document8">
    <w:name w:val="Document 8"/>
    <w:basedOn w:val="DefaultParagraphFont"/>
    <w:rsid w:val="00023C1D"/>
  </w:style>
  <w:style w:type="character" w:customStyle="1" w:styleId="TechInit">
    <w:name w:val="Tech Init"/>
    <w:rsid w:val="00023C1D"/>
    <w:rPr>
      <w:rFonts w:ascii="Times" w:hAnsi="Times"/>
      <w:noProof w:val="0"/>
      <w:sz w:val="24"/>
      <w:lang w:val="en-US"/>
    </w:rPr>
  </w:style>
  <w:style w:type="character" w:customStyle="1" w:styleId="Technical1">
    <w:name w:val="Technical 1"/>
    <w:rsid w:val="00023C1D"/>
    <w:rPr>
      <w:rFonts w:ascii="Times" w:hAnsi="Times"/>
      <w:noProof w:val="0"/>
      <w:sz w:val="24"/>
      <w:lang w:val="en-US"/>
    </w:rPr>
  </w:style>
  <w:style w:type="character" w:customStyle="1" w:styleId="Technical2">
    <w:name w:val="Technical 2"/>
    <w:rsid w:val="00023C1D"/>
    <w:rPr>
      <w:rFonts w:ascii="Times" w:hAnsi="Times"/>
      <w:noProof w:val="0"/>
      <w:sz w:val="24"/>
      <w:lang w:val="en-US"/>
    </w:rPr>
  </w:style>
  <w:style w:type="character" w:customStyle="1" w:styleId="Technical3">
    <w:name w:val="Technical 3"/>
    <w:rsid w:val="00023C1D"/>
    <w:rPr>
      <w:rFonts w:ascii="Times" w:hAnsi="Times"/>
      <w:noProof w:val="0"/>
      <w:sz w:val="24"/>
      <w:lang w:val="en-US"/>
    </w:rPr>
  </w:style>
  <w:style w:type="paragraph" w:customStyle="1" w:styleId="Technical4">
    <w:name w:val="Technical 4"/>
    <w:rsid w:val="00023C1D"/>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023C1D"/>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023C1D"/>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023C1D"/>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023C1D"/>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023C1D"/>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023C1D"/>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023C1D"/>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023C1D"/>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023C1D"/>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023C1D"/>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023C1D"/>
    <w:pPr>
      <w:tabs>
        <w:tab w:val="right" w:leader="dot" w:pos="9000"/>
      </w:tabs>
      <w:suppressAutoHyphens/>
      <w:spacing w:line="240" w:lineRule="auto"/>
      <w:ind w:left="1440" w:hanging="720"/>
    </w:pPr>
    <w:rPr>
      <w:rFonts w:eastAsia="Times New Roman" w:cs="Times New Roman"/>
      <w:sz w:val="24"/>
      <w:szCs w:val="24"/>
      <w:lang w:val="vi-VN"/>
    </w:rPr>
  </w:style>
  <w:style w:type="paragraph" w:styleId="TOC3">
    <w:name w:val="toc 3"/>
    <w:basedOn w:val="Normal"/>
    <w:next w:val="Normal"/>
    <w:rsid w:val="00023C1D"/>
    <w:pPr>
      <w:tabs>
        <w:tab w:val="right" w:leader="dot" w:pos="9000"/>
      </w:tabs>
      <w:suppressAutoHyphens/>
      <w:spacing w:line="240" w:lineRule="auto"/>
      <w:ind w:left="1440" w:hanging="720"/>
    </w:pPr>
    <w:rPr>
      <w:rFonts w:eastAsia="Times New Roman" w:cs="Times New Roman"/>
      <w:i/>
      <w:sz w:val="24"/>
      <w:szCs w:val="24"/>
      <w:lang w:val="vi-VN"/>
    </w:rPr>
  </w:style>
  <w:style w:type="paragraph" w:styleId="TOC4">
    <w:name w:val="toc 4"/>
    <w:basedOn w:val="Normal"/>
    <w:next w:val="Normal"/>
    <w:rsid w:val="00023C1D"/>
    <w:pPr>
      <w:tabs>
        <w:tab w:val="left" w:leader="dot" w:pos="8640"/>
        <w:tab w:val="right" w:pos="9000"/>
      </w:tabs>
      <w:suppressAutoHyphens/>
      <w:spacing w:line="240" w:lineRule="auto"/>
      <w:ind w:left="2880" w:right="720" w:hanging="720"/>
    </w:pPr>
    <w:rPr>
      <w:rFonts w:eastAsia="Times New Roman" w:cs="Times New Roman"/>
      <w:sz w:val="24"/>
      <w:szCs w:val="24"/>
      <w:lang w:val="vi-VN"/>
    </w:rPr>
  </w:style>
  <w:style w:type="paragraph" w:styleId="TOC5">
    <w:name w:val="toc 5"/>
    <w:basedOn w:val="Normal"/>
    <w:next w:val="Normal"/>
    <w:rsid w:val="00023C1D"/>
    <w:pPr>
      <w:tabs>
        <w:tab w:val="left" w:leader="dot" w:pos="8640"/>
        <w:tab w:val="right" w:pos="9000"/>
      </w:tabs>
      <w:suppressAutoHyphens/>
      <w:spacing w:line="240" w:lineRule="auto"/>
      <w:ind w:left="3600" w:right="720" w:hanging="720"/>
    </w:pPr>
    <w:rPr>
      <w:rFonts w:eastAsia="Times New Roman" w:cs="Times New Roman"/>
      <w:sz w:val="24"/>
      <w:szCs w:val="24"/>
      <w:lang w:val="vi-VN"/>
    </w:rPr>
  </w:style>
  <w:style w:type="paragraph" w:styleId="TOC6">
    <w:name w:val="toc 6"/>
    <w:basedOn w:val="Normal"/>
    <w:next w:val="Normal"/>
    <w:rsid w:val="00023C1D"/>
    <w:pPr>
      <w:tabs>
        <w:tab w:val="left" w:pos="8640"/>
        <w:tab w:val="right" w:pos="9000"/>
      </w:tabs>
      <w:suppressAutoHyphens/>
      <w:spacing w:line="240" w:lineRule="auto"/>
      <w:ind w:left="720" w:hanging="720"/>
    </w:pPr>
    <w:rPr>
      <w:rFonts w:eastAsia="Times New Roman" w:cs="Times New Roman"/>
      <w:sz w:val="24"/>
      <w:szCs w:val="24"/>
      <w:lang w:val="vi-VN"/>
    </w:rPr>
  </w:style>
  <w:style w:type="paragraph" w:styleId="TOC7">
    <w:name w:val="toc 7"/>
    <w:basedOn w:val="Normal"/>
    <w:next w:val="Normal"/>
    <w:rsid w:val="00023C1D"/>
    <w:pPr>
      <w:suppressAutoHyphens/>
      <w:spacing w:line="240" w:lineRule="auto"/>
      <w:ind w:left="720" w:hanging="720"/>
    </w:pPr>
    <w:rPr>
      <w:rFonts w:eastAsia="Times New Roman" w:cs="Times New Roman"/>
      <w:sz w:val="24"/>
      <w:szCs w:val="24"/>
      <w:lang w:val="vi-VN"/>
    </w:rPr>
  </w:style>
  <w:style w:type="paragraph" w:styleId="TOC8">
    <w:name w:val="toc 8"/>
    <w:basedOn w:val="Normal"/>
    <w:next w:val="Normal"/>
    <w:rsid w:val="00023C1D"/>
    <w:pPr>
      <w:tabs>
        <w:tab w:val="left" w:pos="8640"/>
        <w:tab w:val="right" w:pos="9000"/>
      </w:tabs>
      <w:suppressAutoHyphens/>
      <w:spacing w:line="240" w:lineRule="auto"/>
      <w:ind w:left="720" w:hanging="720"/>
    </w:pPr>
    <w:rPr>
      <w:rFonts w:eastAsia="Times New Roman" w:cs="Times New Roman"/>
      <w:sz w:val="24"/>
      <w:szCs w:val="24"/>
      <w:lang w:val="vi-VN"/>
    </w:rPr>
  </w:style>
  <w:style w:type="paragraph" w:styleId="TOC9">
    <w:name w:val="toc 9"/>
    <w:basedOn w:val="Normal"/>
    <w:next w:val="Normal"/>
    <w:rsid w:val="00023C1D"/>
    <w:pPr>
      <w:tabs>
        <w:tab w:val="left" w:leader="dot" w:pos="8640"/>
        <w:tab w:val="right" w:pos="9000"/>
      </w:tabs>
      <w:suppressAutoHyphens/>
      <w:spacing w:line="240" w:lineRule="auto"/>
      <w:ind w:left="720" w:hanging="720"/>
    </w:pPr>
    <w:rPr>
      <w:rFonts w:eastAsia="Times New Roman" w:cs="Times New Roman"/>
      <w:sz w:val="24"/>
      <w:szCs w:val="24"/>
      <w:lang w:val="vi-VN"/>
    </w:rPr>
  </w:style>
  <w:style w:type="paragraph" w:styleId="TOAHeading">
    <w:name w:val="toa heading"/>
    <w:basedOn w:val="Normal"/>
    <w:next w:val="Normal"/>
    <w:rsid w:val="00023C1D"/>
    <w:pPr>
      <w:tabs>
        <w:tab w:val="left" w:pos="9000"/>
        <w:tab w:val="right" w:pos="9360"/>
      </w:tabs>
      <w:suppressAutoHyphens/>
      <w:spacing w:line="240" w:lineRule="auto"/>
    </w:pPr>
    <w:rPr>
      <w:rFonts w:eastAsia="Times New Roman" w:cs="Times New Roman"/>
      <w:sz w:val="24"/>
      <w:szCs w:val="24"/>
      <w:lang w:val="vi-VN"/>
    </w:rPr>
  </w:style>
  <w:style w:type="paragraph" w:styleId="Caption">
    <w:name w:val="caption"/>
    <w:basedOn w:val="Normal"/>
    <w:next w:val="Normal"/>
    <w:qFormat/>
    <w:rsid w:val="00023C1D"/>
    <w:pPr>
      <w:spacing w:line="240" w:lineRule="auto"/>
    </w:pPr>
    <w:rPr>
      <w:rFonts w:ascii="Courier New" w:eastAsia="Times New Roman" w:hAnsi="Courier New" w:cs="Times New Roman"/>
      <w:sz w:val="24"/>
      <w:szCs w:val="24"/>
      <w:lang w:val="vi-VN"/>
    </w:rPr>
  </w:style>
  <w:style w:type="character" w:customStyle="1" w:styleId="EquationCaption">
    <w:name w:val="_Equation Caption"/>
    <w:rsid w:val="00023C1D"/>
  </w:style>
  <w:style w:type="character" w:customStyle="1" w:styleId="vlpgno">
    <w:name w:val="vl.pg.no"/>
    <w:rsid w:val="00023C1D"/>
    <w:rPr>
      <w:rFonts w:ascii="Times" w:hAnsi="Times"/>
      <w:b/>
      <w:noProof w:val="0"/>
      <w:sz w:val="20"/>
      <w:lang w:val="en-US"/>
    </w:rPr>
  </w:style>
  <w:style w:type="character" w:styleId="LineNumber">
    <w:name w:val="line number"/>
    <w:basedOn w:val="DefaultParagraphFont"/>
    <w:uiPriority w:val="99"/>
    <w:rsid w:val="00023C1D"/>
  </w:style>
  <w:style w:type="paragraph" w:styleId="Title">
    <w:name w:val="Title"/>
    <w:basedOn w:val="Normal"/>
    <w:link w:val="TitleChar"/>
    <w:qFormat/>
    <w:rsid w:val="00023C1D"/>
    <w:pPr>
      <w:spacing w:before="240" w:after="60" w:line="240" w:lineRule="auto"/>
      <w:jc w:val="center"/>
    </w:pPr>
    <w:rPr>
      <w:rFonts w:ascii="Arial" w:eastAsia="Times New Roman" w:hAnsi="Arial" w:cs="Times New Roman"/>
      <w:b/>
      <w:kern w:val="28"/>
      <w:sz w:val="32"/>
      <w:szCs w:val="24"/>
      <w:lang w:val="vi-VN"/>
    </w:rPr>
  </w:style>
  <w:style w:type="character" w:customStyle="1" w:styleId="TitleChar">
    <w:name w:val="Title Char"/>
    <w:basedOn w:val="DefaultParagraphFont"/>
    <w:link w:val="Title"/>
    <w:rsid w:val="00023C1D"/>
    <w:rPr>
      <w:rFonts w:ascii="Arial" w:eastAsia="Times New Roman" w:hAnsi="Arial" w:cs="Times New Roman"/>
      <w:b/>
      <w:kern w:val="28"/>
      <w:sz w:val="32"/>
      <w:szCs w:val="24"/>
      <w:lang w:val="vi-VN"/>
    </w:rPr>
  </w:style>
  <w:style w:type="character" w:customStyle="1" w:styleId="footnote">
    <w:name w:val="footnote"/>
    <w:rsid w:val="00023C1D"/>
    <w:rPr>
      <w:rFonts w:ascii="Book Antiqua" w:hAnsi="Book Antiqua"/>
      <w:noProof w:val="0"/>
      <w:sz w:val="24"/>
      <w:lang w:val="en-US"/>
    </w:rPr>
  </w:style>
  <w:style w:type="paragraph" w:styleId="Header">
    <w:name w:val="header"/>
    <w:basedOn w:val="Normal"/>
    <w:link w:val="HeaderChar"/>
    <w:uiPriority w:val="99"/>
    <w:rsid w:val="00023C1D"/>
    <w:pPr>
      <w:spacing w:line="240" w:lineRule="auto"/>
    </w:pPr>
    <w:rPr>
      <w:rFonts w:eastAsia="Times New Roman" w:cs="Times New Roman"/>
      <w:sz w:val="20"/>
      <w:szCs w:val="24"/>
      <w:lang w:val="vi-VN"/>
    </w:rPr>
  </w:style>
  <w:style w:type="character" w:customStyle="1" w:styleId="HeaderChar">
    <w:name w:val="Header Char"/>
    <w:basedOn w:val="DefaultParagraphFont"/>
    <w:link w:val="Header"/>
    <w:uiPriority w:val="99"/>
    <w:rsid w:val="00023C1D"/>
    <w:rPr>
      <w:rFonts w:eastAsia="Times New Roman" w:cs="Times New Roman"/>
      <w:sz w:val="20"/>
      <w:szCs w:val="24"/>
      <w:lang w:val="vi-VN"/>
    </w:rPr>
  </w:style>
  <w:style w:type="paragraph" w:styleId="Footer">
    <w:name w:val="footer"/>
    <w:aliases w:val="Footer1,(Pg,No.,Code),Footer-Even"/>
    <w:basedOn w:val="Normal"/>
    <w:link w:val="FooterChar"/>
    <w:uiPriority w:val="99"/>
    <w:rsid w:val="00023C1D"/>
    <w:pPr>
      <w:spacing w:line="240" w:lineRule="auto"/>
    </w:pPr>
    <w:rPr>
      <w:rFonts w:eastAsia="Times New Roman" w:cs="Times New Roman"/>
      <w:sz w:val="20"/>
      <w:szCs w:val="24"/>
      <w:lang w:val="vi-VN"/>
    </w:rPr>
  </w:style>
  <w:style w:type="character" w:customStyle="1" w:styleId="FooterChar">
    <w:name w:val="Footer Char"/>
    <w:aliases w:val="Footer1 Char,(Pg Char,No. Char,Code) Char,Footer-Even Char"/>
    <w:basedOn w:val="DefaultParagraphFont"/>
    <w:link w:val="Footer"/>
    <w:uiPriority w:val="99"/>
    <w:rsid w:val="00023C1D"/>
    <w:rPr>
      <w:rFonts w:eastAsia="Times New Roman" w:cs="Times New Roman"/>
      <w:sz w:val="20"/>
      <w:szCs w:val="24"/>
      <w:lang w:val="vi-VN"/>
    </w:rPr>
  </w:style>
  <w:style w:type="character" w:styleId="PageNumber">
    <w:name w:val="page number"/>
    <w:basedOn w:val="DefaultParagraphFont"/>
    <w:rsid w:val="00023C1D"/>
  </w:style>
  <w:style w:type="paragraph" w:styleId="FootnoteText">
    <w:name w:val="footnote text"/>
    <w:basedOn w:val="Normal"/>
    <w:link w:val="FootnoteTextChar"/>
    <w:rsid w:val="00023C1D"/>
    <w:pPr>
      <w:tabs>
        <w:tab w:val="left" w:pos="360"/>
      </w:tabs>
      <w:spacing w:line="240" w:lineRule="auto"/>
      <w:ind w:left="360" w:hanging="360"/>
    </w:pPr>
    <w:rPr>
      <w:rFonts w:eastAsia="Times New Roman" w:cs="Times New Roman"/>
      <w:sz w:val="20"/>
      <w:szCs w:val="24"/>
      <w:lang w:val="vi-VN"/>
    </w:rPr>
  </w:style>
  <w:style w:type="character" w:customStyle="1" w:styleId="FootnoteTextChar">
    <w:name w:val="Footnote Text Char"/>
    <w:basedOn w:val="DefaultParagraphFont"/>
    <w:link w:val="FootnoteText"/>
    <w:rsid w:val="00023C1D"/>
    <w:rPr>
      <w:rFonts w:eastAsia="Times New Roman" w:cs="Times New Roman"/>
      <w:sz w:val="20"/>
      <w:szCs w:val="24"/>
      <w:lang w:val="vi-VN"/>
    </w:rPr>
  </w:style>
  <w:style w:type="paragraph" w:customStyle="1" w:styleId="Head21">
    <w:name w:val="Head 2.1"/>
    <w:basedOn w:val="Normal"/>
    <w:rsid w:val="00023C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vi-VN"/>
    </w:rPr>
  </w:style>
  <w:style w:type="paragraph" w:customStyle="1" w:styleId="Head22">
    <w:name w:val="Head 2.2"/>
    <w:basedOn w:val="Normal"/>
    <w:rsid w:val="00023C1D"/>
    <w:pPr>
      <w:tabs>
        <w:tab w:val="left" w:pos="360"/>
      </w:tabs>
      <w:suppressAutoHyphens/>
      <w:spacing w:after="240" w:line="240" w:lineRule="auto"/>
      <w:ind w:left="360" w:hanging="360"/>
    </w:pPr>
    <w:rPr>
      <w:rFonts w:eastAsia="Times New Roman" w:cs="Times New Roman"/>
      <w:b/>
      <w:sz w:val="24"/>
      <w:szCs w:val="24"/>
      <w:lang w:val="vi-VN"/>
    </w:rPr>
  </w:style>
  <w:style w:type="character" w:styleId="FootnoteReference">
    <w:name w:val="footnote reference"/>
    <w:aliases w:val="callout"/>
    <w:uiPriority w:val="99"/>
    <w:rsid w:val="00023C1D"/>
    <w:rPr>
      <w:vertAlign w:val="superscript"/>
    </w:rPr>
  </w:style>
  <w:style w:type="character" w:customStyle="1" w:styleId="insert2">
    <w:name w:val="insert2"/>
    <w:rsid w:val="00023C1D"/>
    <w:rPr>
      <w:rFonts w:ascii="Arial" w:hAnsi="Arial"/>
      <w:i/>
      <w:noProof w:val="0"/>
      <w:sz w:val="24"/>
      <w:lang w:val="en-US"/>
    </w:rPr>
  </w:style>
  <w:style w:type="character" w:customStyle="1" w:styleId="reference">
    <w:name w:val="reference"/>
    <w:rsid w:val="00023C1D"/>
    <w:rPr>
      <w:rFonts w:ascii="Book Antiqua" w:hAnsi="Book Antiqua"/>
      <w:i/>
      <w:noProof w:val="0"/>
      <w:sz w:val="24"/>
      <w:lang w:val="en-US"/>
    </w:rPr>
  </w:style>
  <w:style w:type="paragraph" w:styleId="Index9">
    <w:name w:val="index 9"/>
    <w:basedOn w:val="Normal"/>
    <w:next w:val="Normal"/>
    <w:rsid w:val="00023C1D"/>
    <w:pPr>
      <w:tabs>
        <w:tab w:val="right" w:pos="4140"/>
      </w:tabs>
      <w:spacing w:line="240" w:lineRule="auto"/>
      <w:ind w:left="2160" w:hanging="240"/>
    </w:pPr>
    <w:rPr>
      <w:rFonts w:eastAsia="Times New Roman" w:cs="Times New Roman"/>
      <w:sz w:val="20"/>
      <w:szCs w:val="24"/>
      <w:lang w:val="vi-VN"/>
    </w:rPr>
  </w:style>
  <w:style w:type="paragraph" w:styleId="Index1">
    <w:name w:val="index 1"/>
    <w:basedOn w:val="Normal"/>
    <w:next w:val="Normal"/>
    <w:autoRedefine/>
    <w:semiHidden/>
    <w:unhideWhenUsed/>
    <w:rsid w:val="00023C1D"/>
    <w:pPr>
      <w:spacing w:line="240" w:lineRule="auto"/>
      <w:ind w:left="280" w:hanging="280"/>
    </w:pPr>
  </w:style>
  <w:style w:type="paragraph" w:styleId="IndexHeading">
    <w:name w:val="index heading"/>
    <w:basedOn w:val="Normal"/>
    <w:next w:val="Index1"/>
    <w:rsid w:val="00023C1D"/>
    <w:pPr>
      <w:spacing w:line="240" w:lineRule="auto"/>
    </w:pPr>
    <w:rPr>
      <w:rFonts w:eastAsia="Times New Roman" w:cs="Times New Roman"/>
      <w:sz w:val="20"/>
      <w:szCs w:val="24"/>
      <w:lang w:val="vi-VN"/>
    </w:rPr>
  </w:style>
  <w:style w:type="paragraph" w:customStyle="1" w:styleId="Headingrb2">
    <w:name w:val="Heading rb2"/>
    <w:basedOn w:val="Normal"/>
    <w:rsid w:val="00023C1D"/>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4"/>
      <w:lang w:val="vi-VN"/>
    </w:rPr>
  </w:style>
  <w:style w:type="paragraph" w:customStyle="1" w:styleId="Headfid1">
    <w:name w:val="Head fid1"/>
    <w:basedOn w:val="Head2"/>
    <w:rsid w:val="00023C1D"/>
  </w:style>
  <w:style w:type="paragraph" w:customStyle="1" w:styleId="Head2">
    <w:name w:val="Head 2"/>
    <w:basedOn w:val="Normal"/>
    <w:autoRedefine/>
    <w:rsid w:val="00023C1D"/>
    <w:pPr>
      <w:spacing w:before="120" w:after="120" w:line="240" w:lineRule="auto"/>
    </w:pPr>
    <w:rPr>
      <w:rFonts w:eastAsia="Times New Roman" w:cs="Times New Roman"/>
      <w:b/>
      <w:sz w:val="24"/>
      <w:szCs w:val="24"/>
      <w:lang w:val="en-GB"/>
    </w:rPr>
  </w:style>
  <w:style w:type="paragraph" w:customStyle="1" w:styleId="explanatoryclause">
    <w:name w:val="explanatory_clause"/>
    <w:basedOn w:val="Normal"/>
    <w:rsid w:val="00023C1D"/>
    <w:pPr>
      <w:suppressAutoHyphens/>
      <w:spacing w:after="240" w:line="240" w:lineRule="auto"/>
      <w:ind w:left="738" w:right="-14" w:hanging="738"/>
    </w:pPr>
    <w:rPr>
      <w:rFonts w:ascii="Arial" w:eastAsia="Times New Roman" w:hAnsi="Arial" w:cs="Times New Roman"/>
      <w:sz w:val="22"/>
      <w:szCs w:val="24"/>
      <w:lang w:val="vi-VN"/>
    </w:rPr>
  </w:style>
  <w:style w:type="paragraph" w:customStyle="1" w:styleId="explanatorynotes">
    <w:name w:val="explanatory_notes"/>
    <w:basedOn w:val="Normal"/>
    <w:rsid w:val="00023C1D"/>
    <w:pPr>
      <w:suppressAutoHyphens/>
      <w:spacing w:after="240" w:line="360" w:lineRule="exact"/>
    </w:pPr>
    <w:rPr>
      <w:rFonts w:ascii="Arial" w:eastAsia="Times New Roman" w:hAnsi="Arial" w:cs="Times New Roman"/>
      <w:sz w:val="24"/>
      <w:szCs w:val="24"/>
      <w:lang w:val="vi-VN"/>
    </w:rPr>
  </w:style>
  <w:style w:type="paragraph" w:customStyle="1" w:styleId="Head22b">
    <w:name w:val="Head 2.2b"/>
    <w:basedOn w:val="Normal"/>
    <w:rsid w:val="00023C1D"/>
    <w:pPr>
      <w:suppressAutoHyphens/>
      <w:spacing w:after="240" w:line="240" w:lineRule="auto"/>
      <w:ind w:left="360" w:hanging="360"/>
    </w:pPr>
    <w:rPr>
      <w:rFonts w:ascii="Tms Rmn" w:eastAsia="Times New Roman" w:hAnsi="Tms Rmn" w:cs="Times New Roman"/>
      <w:b/>
      <w:sz w:val="24"/>
      <w:szCs w:val="24"/>
      <w:lang w:val="vi-VN"/>
    </w:rPr>
  </w:style>
  <w:style w:type="paragraph" w:customStyle="1" w:styleId="Head31">
    <w:name w:val="Head 3.1"/>
    <w:basedOn w:val="Head21"/>
    <w:rsid w:val="00023C1D"/>
  </w:style>
  <w:style w:type="paragraph" w:customStyle="1" w:styleId="Head41">
    <w:name w:val="Head 4.1"/>
    <w:basedOn w:val="Head21"/>
    <w:rsid w:val="00023C1D"/>
  </w:style>
  <w:style w:type="paragraph" w:customStyle="1" w:styleId="Head42">
    <w:name w:val="Head 4.2"/>
    <w:basedOn w:val="Normal"/>
    <w:rsid w:val="00023C1D"/>
    <w:pPr>
      <w:suppressAutoHyphens/>
      <w:spacing w:after="240" w:line="240" w:lineRule="auto"/>
      <w:ind w:left="360" w:hanging="360"/>
    </w:pPr>
    <w:rPr>
      <w:rFonts w:eastAsia="Times New Roman" w:cs="Times New Roman"/>
      <w:b/>
      <w:sz w:val="24"/>
      <w:szCs w:val="24"/>
      <w:lang w:val="vi-VN"/>
    </w:rPr>
  </w:style>
  <w:style w:type="paragraph" w:customStyle="1" w:styleId="Head51">
    <w:name w:val="Head 5.1"/>
    <w:basedOn w:val="Head21"/>
    <w:rsid w:val="00023C1D"/>
    <w:pPr>
      <w:spacing w:after="0"/>
    </w:pPr>
  </w:style>
  <w:style w:type="paragraph" w:customStyle="1" w:styleId="Head52">
    <w:name w:val="Head 5.2"/>
    <w:basedOn w:val="Normal"/>
    <w:rsid w:val="00023C1D"/>
    <w:pPr>
      <w:keepNext/>
      <w:suppressAutoHyphens/>
      <w:spacing w:before="480" w:after="240" w:line="240" w:lineRule="auto"/>
      <w:ind w:left="547" w:hanging="547"/>
      <w:jc w:val="center"/>
    </w:pPr>
    <w:rPr>
      <w:rFonts w:eastAsia="Times New Roman" w:cs="Times New Roman"/>
      <w:b/>
      <w:sz w:val="24"/>
      <w:szCs w:val="24"/>
      <w:lang w:val="vi-VN"/>
    </w:rPr>
  </w:style>
  <w:style w:type="paragraph" w:customStyle="1" w:styleId="Head61">
    <w:name w:val="Head 6.1"/>
    <w:basedOn w:val="Head51"/>
    <w:rsid w:val="00023C1D"/>
    <w:pPr>
      <w:pBdr>
        <w:bottom w:val="none" w:sz="0" w:space="0" w:color="auto"/>
      </w:pBdr>
      <w:spacing w:before="0" w:after="240"/>
    </w:pPr>
    <w:rPr>
      <w:caps/>
    </w:rPr>
  </w:style>
  <w:style w:type="paragraph" w:customStyle="1" w:styleId="Head71">
    <w:name w:val="Head 7.1"/>
    <w:basedOn w:val="Head21"/>
    <w:rsid w:val="00023C1D"/>
  </w:style>
  <w:style w:type="paragraph" w:customStyle="1" w:styleId="Head72">
    <w:name w:val="Head 7.2"/>
    <w:basedOn w:val="Normal"/>
    <w:rsid w:val="00023C1D"/>
    <w:pPr>
      <w:suppressAutoHyphens/>
      <w:spacing w:after="240" w:line="240" w:lineRule="auto"/>
      <w:ind w:left="720" w:hanging="720"/>
    </w:pPr>
    <w:rPr>
      <w:rFonts w:ascii="Times New Roman Bold" w:eastAsia="Times New Roman" w:hAnsi="Times New Roman Bold" w:cs="Times New Roman"/>
      <w:b/>
      <w:szCs w:val="24"/>
      <w:lang w:val="vi-VN"/>
    </w:rPr>
  </w:style>
  <w:style w:type="paragraph" w:customStyle="1" w:styleId="Head81">
    <w:name w:val="Head 8.1"/>
    <w:basedOn w:val="Heading1"/>
    <w:rsid w:val="00023C1D"/>
    <w:pPr>
      <w:outlineLvl w:val="9"/>
    </w:pPr>
    <w:rPr>
      <w:smallCaps w:val="0"/>
      <w:sz w:val="32"/>
    </w:rPr>
  </w:style>
  <w:style w:type="paragraph" w:customStyle="1" w:styleId="Head82">
    <w:name w:val="Head 8.2"/>
    <w:basedOn w:val="Head81"/>
    <w:rsid w:val="00023C1D"/>
    <w:rPr>
      <w:smallCaps/>
      <w:sz w:val="28"/>
    </w:rPr>
  </w:style>
  <w:style w:type="paragraph" w:styleId="BodyText">
    <w:name w:val="Body Text"/>
    <w:basedOn w:val="Normal"/>
    <w:link w:val="BodyTextChar"/>
    <w:rsid w:val="00023C1D"/>
    <w:pPr>
      <w:suppressAutoHyphens/>
      <w:spacing w:line="240" w:lineRule="auto"/>
      <w:ind w:right="-72"/>
    </w:pPr>
    <w:rPr>
      <w:rFonts w:eastAsia="Times New Roman" w:cs="Times New Roman"/>
      <w:spacing w:val="-4"/>
      <w:sz w:val="24"/>
      <w:szCs w:val="24"/>
      <w:lang w:val="vi-VN"/>
    </w:rPr>
  </w:style>
  <w:style w:type="character" w:customStyle="1" w:styleId="BodyTextChar">
    <w:name w:val="Body Text Char"/>
    <w:basedOn w:val="DefaultParagraphFont"/>
    <w:link w:val="BodyText"/>
    <w:rsid w:val="00023C1D"/>
    <w:rPr>
      <w:rFonts w:eastAsia="Times New Roman" w:cs="Times New Roman"/>
      <w:spacing w:val="-4"/>
      <w:sz w:val="24"/>
      <w:szCs w:val="24"/>
      <w:lang w:val="vi-VN"/>
    </w:rPr>
  </w:style>
  <w:style w:type="paragraph" w:styleId="BodyTextIndent">
    <w:name w:val="Body Text Indent"/>
    <w:aliases w:val="Body Text Indent Char Char,Body Text Indent Char Char Char Char Char Char,Body Text Indent Char Char Char"/>
    <w:basedOn w:val="Normal"/>
    <w:link w:val="BodyTextIndentChar"/>
    <w:rsid w:val="00023C1D"/>
    <w:pPr>
      <w:tabs>
        <w:tab w:val="left" w:pos="1080"/>
      </w:tabs>
      <w:spacing w:line="240" w:lineRule="auto"/>
      <w:ind w:left="1080" w:hanging="540"/>
    </w:pPr>
    <w:rPr>
      <w:rFonts w:eastAsia="Times New Roman" w:cs="Times New Roman"/>
      <w:sz w:val="24"/>
      <w:szCs w:val="24"/>
      <w:lang w:val="vi-VN"/>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3C1D"/>
    <w:rPr>
      <w:rFonts w:eastAsia="Times New Roman" w:cs="Times New Roman"/>
      <w:sz w:val="24"/>
      <w:szCs w:val="24"/>
      <w:lang w:val="vi-VN"/>
    </w:rPr>
  </w:style>
  <w:style w:type="paragraph" w:styleId="BlockText">
    <w:name w:val="Block Text"/>
    <w:basedOn w:val="Normal"/>
    <w:rsid w:val="00023C1D"/>
    <w:pPr>
      <w:tabs>
        <w:tab w:val="left" w:pos="1080"/>
      </w:tabs>
      <w:suppressAutoHyphens/>
      <w:spacing w:after="200" w:line="240" w:lineRule="auto"/>
      <w:ind w:left="547" w:right="-72" w:hanging="547"/>
    </w:pPr>
    <w:rPr>
      <w:rFonts w:eastAsia="Times New Roman" w:cs="Times New Roman"/>
      <w:sz w:val="24"/>
      <w:szCs w:val="24"/>
      <w:lang w:val="vi-VN"/>
    </w:rPr>
  </w:style>
  <w:style w:type="character" w:customStyle="1" w:styleId="EndnoteTextChar">
    <w:name w:val="Endnote Text Char"/>
    <w:link w:val="EndnoteText"/>
    <w:semiHidden/>
    <w:rsid w:val="00023C1D"/>
    <w:rPr>
      <w:rFonts w:eastAsia="Times New Roman" w:cs="Times New Roman"/>
      <w:sz w:val="20"/>
      <w:szCs w:val="20"/>
    </w:rPr>
  </w:style>
  <w:style w:type="paragraph" w:styleId="EndnoteText">
    <w:name w:val="endnote text"/>
    <w:basedOn w:val="Normal"/>
    <w:link w:val="EndnoteTextChar"/>
    <w:semiHidden/>
    <w:rsid w:val="00023C1D"/>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023C1D"/>
    <w:rPr>
      <w:sz w:val="20"/>
      <w:szCs w:val="20"/>
    </w:rPr>
  </w:style>
  <w:style w:type="character" w:styleId="EndnoteReference">
    <w:name w:val="endnote reference"/>
    <w:uiPriority w:val="99"/>
    <w:rsid w:val="00023C1D"/>
    <w:rPr>
      <w:rFonts w:ascii="CG Times" w:hAnsi="CG Times"/>
      <w:noProof w:val="0"/>
      <w:sz w:val="22"/>
      <w:vertAlign w:val="superscript"/>
      <w:lang w:val="en-US"/>
    </w:rPr>
  </w:style>
  <w:style w:type="paragraph" w:styleId="NormalWeb">
    <w:name w:val="Normal (Web)"/>
    <w:basedOn w:val="Normal"/>
    <w:uiPriority w:val="99"/>
    <w:rsid w:val="00023C1D"/>
    <w:pPr>
      <w:spacing w:before="100" w:beforeAutospacing="1" w:after="100" w:afterAutospacing="1" w:line="240" w:lineRule="auto"/>
    </w:pPr>
    <w:rPr>
      <w:rFonts w:ascii="Arial Unicode MS" w:eastAsia="Arial Unicode MS" w:hAnsi="Arial Unicode MS" w:cs="Arial Unicode MS"/>
      <w:sz w:val="24"/>
      <w:szCs w:val="24"/>
      <w:lang w:val="vi-VN"/>
    </w:rPr>
  </w:style>
  <w:style w:type="paragraph" w:styleId="BodyText3">
    <w:name w:val="Body Text 3"/>
    <w:basedOn w:val="Normal"/>
    <w:link w:val="BodyText3Char"/>
    <w:rsid w:val="00023C1D"/>
    <w:pPr>
      <w:suppressAutoHyphens/>
      <w:spacing w:after="140" w:line="240" w:lineRule="auto"/>
    </w:pPr>
    <w:rPr>
      <w:rFonts w:eastAsia="Times New Roman" w:cs="Times New Roman"/>
      <w:i/>
      <w:iCs/>
      <w:color w:val="000000"/>
      <w:sz w:val="24"/>
      <w:szCs w:val="24"/>
      <w:lang w:val="vi-VN"/>
    </w:rPr>
  </w:style>
  <w:style w:type="character" w:customStyle="1" w:styleId="BodyText3Char">
    <w:name w:val="Body Text 3 Char"/>
    <w:basedOn w:val="DefaultParagraphFont"/>
    <w:link w:val="BodyText3"/>
    <w:rsid w:val="00023C1D"/>
    <w:rPr>
      <w:rFonts w:eastAsia="Times New Roman" w:cs="Times New Roman"/>
      <w:i/>
      <w:iCs/>
      <w:color w:val="000000"/>
      <w:sz w:val="24"/>
      <w:szCs w:val="24"/>
      <w:lang w:val="vi-VN"/>
    </w:rPr>
  </w:style>
  <w:style w:type="paragraph" w:styleId="BodyText2">
    <w:name w:val="Body Text 2"/>
    <w:basedOn w:val="Normal"/>
    <w:link w:val="BodyText2Char"/>
    <w:rsid w:val="00023C1D"/>
    <w:pPr>
      <w:suppressAutoHyphens/>
      <w:spacing w:line="240" w:lineRule="auto"/>
    </w:pPr>
    <w:rPr>
      <w:rFonts w:eastAsia="Times New Roman" w:cs="Times New Roman"/>
      <w:i/>
      <w:sz w:val="24"/>
      <w:szCs w:val="24"/>
      <w:lang w:val="vi-VN"/>
    </w:rPr>
  </w:style>
  <w:style w:type="character" w:customStyle="1" w:styleId="BodyText2Char">
    <w:name w:val="Body Text 2 Char"/>
    <w:basedOn w:val="DefaultParagraphFont"/>
    <w:link w:val="BodyText2"/>
    <w:rsid w:val="00023C1D"/>
    <w:rPr>
      <w:rFonts w:eastAsia="Times New Roman" w:cs="Times New Roman"/>
      <w:i/>
      <w:sz w:val="24"/>
      <w:szCs w:val="24"/>
      <w:lang w:val="vi-VN"/>
    </w:rPr>
  </w:style>
  <w:style w:type="paragraph" w:styleId="BodyTextIndent2">
    <w:name w:val="Body Text Indent 2"/>
    <w:basedOn w:val="Normal"/>
    <w:link w:val="BodyTextIndent2Char"/>
    <w:rsid w:val="00023C1D"/>
    <w:pPr>
      <w:tabs>
        <w:tab w:val="num" w:pos="720"/>
      </w:tabs>
      <w:spacing w:line="240" w:lineRule="auto"/>
      <w:ind w:left="720" w:hanging="720"/>
    </w:pPr>
    <w:rPr>
      <w:rFonts w:eastAsia="Times New Roman" w:cs="Times New Roman"/>
      <w:sz w:val="24"/>
      <w:szCs w:val="24"/>
      <w:lang w:val="vi-VN"/>
    </w:rPr>
  </w:style>
  <w:style w:type="character" w:customStyle="1" w:styleId="BodyTextIndent2Char">
    <w:name w:val="Body Text Indent 2 Char"/>
    <w:basedOn w:val="DefaultParagraphFont"/>
    <w:link w:val="BodyTextIndent2"/>
    <w:rsid w:val="00023C1D"/>
    <w:rPr>
      <w:rFonts w:eastAsia="Times New Roman" w:cs="Times New Roman"/>
      <w:sz w:val="24"/>
      <w:szCs w:val="24"/>
      <w:lang w:val="vi-VN"/>
    </w:rPr>
  </w:style>
  <w:style w:type="paragraph" w:styleId="Subtitle">
    <w:name w:val="Subtitle"/>
    <w:basedOn w:val="Normal"/>
    <w:link w:val="SubtitleChar"/>
    <w:qFormat/>
    <w:rsid w:val="00023C1D"/>
    <w:pPr>
      <w:spacing w:line="240" w:lineRule="auto"/>
      <w:jc w:val="center"/>
    </w:pPr>
    <w:rPr>
      <w:rFonts w:eastAsia="Times New Roman" w:cs="Times New Roman"/>
      <w:b/>
      <w:sz w:val="44"/>
      <w:szCs w:val="24"/>
      <w:lang w:val="vi-VN"/>
    </w:rPr>
  </w:style>
  <w:style w:type="character" w:customStyle="1" w:styleId="SubtitleChar">
    <w:name w:val="Subtitle Char"/>
    <w:basedOn w:val="DefaultParagraphFont"/>
    <w:link w:val="Subtitle"/>
    <w:rsid w:val="00023C1D"/>
    <w:rPr>
      <w:rFonts w:eastAsia="Times New Roman" w:cs="Times New Roman"/>
      <w:b/>
      <w:sz w:val="44"/>
      <w:szCs w:val="24"/>
      <w:lang w:val="vi-VN"/>
    </w:rPr>
  </w:style>
  <w:style w:type="paragraph" w:styleId="List">
    <w:name w:val="List"/>
    <w:aliases w:val="1. List"/>
    <w:basedOn w:val="Normal"/>
    <w:rsid w:val="00023C1D"/>
    <w:pPr>
      <w:spacing w:before="120" w:after="120" w:line="240" w:lineRule="auto"/>
      <w:ind w:left="1440"/>
    </w:pPr>
    <w:rPr>
      <w:rFonts w:eastAsia="Times New Roman" w:cs="Times New Roman"/>
      <w:sz w:val="24"/>
      <w:szCs w:val="24"/>
      <w:lang w:val="vi-VN"/>
    </w:rPr>
  </w:style>
  <w:style w:type="paragraph" w:customStyle="1" w:styleId="TOCNumber1">
    <w:name w:val="TOC Number1"/>
    <w:basedOn w:val="Heading4"/>
    <w:autoRedefine/>
    <w:rsid w:val="00023C1D"/>
    <w:pPr>
      <w:keepNext w:val="0"/>
      <w:suppressAutoHyphens/>
      <w:spacing w:after="120"/>
      <w:ind w:left="0" w:firstLine="0"/>
      <w:outlineLvl w:val="9"/>
    </w:pPr>
    <w:rPr>
      <w:sz w:val="28"/>
      <w:szCs w:val="28"/>
    </w:rPr>
  </w:style>
  <w:style w:type="paragraph" w:customStyle="1" w:styleId="Subtitle2">
    <w:name w:val="Subtitle 2"/>
    <w:basedOn w:val="Footer"/>
    <w:autoRedefine/>
    <w:rsid w:val="00023C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23C1D"/>
    <w:pPr>
      <w:suppressAutoHyphens/>
      <w:spacing w:line="240" w:lineRule="auto"/>
    </w:pPr>
    <w:rPr>
      <w:rFonts w:ascii="Tms Rmn" w:eastAsia="Times New Roman" w:hAnsi="Tms Rmn" w:cs="Times New Roman"/>
      <w:sz w:val="24"/>
      <w:szCs w:val="24"/>
      <w:lang w:val="vi-VN"/>
    </w:rPr>
  </w:style>
  <w:style w:type="character" w:customStyle="1" w:styleId="iChar">
    <w:name w:val="(i) Char"/>
    <w:link w:val="i"/>
    <w:locked/>
    <w:rsid w:val="00023C1D"/>
    <w:rPr>
      <w:rFonts w:ascii="Tms Rmn" w:eastAsia="Times New Roman" w:hAnsi="Tms Rmn" w:cs="Times New Roman"/>
      <w:sz w:val="24"/>
      <w:szCs w:val="24"/>
      <w:lang w:val="vi-VN"/>
    </w:rPr>
  </w:style>
  <w:style w:type="character" w:styleId="Hyperlink">
    <w:name w:val="Hyperlink"/>
    <w:uiPriority w:val="99"/>
    <w:rsid w:val="00023C1D"/>
    <w:rPr>
      <w:color w:val="0000FF"/>
      <w:u w:val="single"/>
    </w:rPr>
  </w:style>
  <w:style w:type="paragraph" w:customStyle="1" w:styleId="2AutoList1">
    <w:name w:val="2AutoList1"/>
    <w:basedOn w:val="Normal"/>
    <w:rsid w:val="00023C1D"/>
    <w:pPr>
      <w:tabs>
        <w:tab w:val="num" w:pos="504"/>
      </w:tabs>
      <w:spacing w:line="240" w:lineRule="auto"/>
      <w:ind w:left="504" w:hanging="504"/>
    </w:pPr>
    <w:rPr>
      <w:rFonts w:eastAsia="Times New Roman" w:cs="Times New Roman"/>
      <w:sz w:val="24"/>
      <w:szCs w:val="24"/>
      <w:lang w:val="es-ES_tradnl"/>
    </w:rPr>
  </w:style>
  <w:style w:type="paragraph" w:customStyle="1" w:styleId="Header1-Clauses">
    <w:name w:val="Header 1 - Clauses"/>
    <w:basedOn w:val="Normal"/>
    <w:rsid w:val="00023C1D"/>
    <w:pPr>
      <w:spacing w:after="200" w:line="240" w:lineRule="auto"/>
    </w:pPr>
    <w:rPr>
      <w:rFonts w:eastAsia="Times New Roman" w:cs="Times New Roman"/>
      <w:b/>
      <w:sz w:val="24"/>
      <w:szCs w:val="24"/>
      <w:lang w:val="es-ES_tradnl"/>
    </w:rPr>
  </w:style>
  <w:style w:type="paragraph" w:customStyle="1" w:styleId="Header2-SubClauses">
    <w:name w:val="Header 2 - SubClauses"/>
    <w:basedOn w:val="Normal"/>
    <w:link w:val="Header2-SubClausesCharChar"/>
    <w:autoRedefine/>
    <w:rsid w:val="00023C1D"/>
    <w:pPr>
      <w:spacing w:after="200" w:line="240" w:lineRule="auto"/>
      <w:ind w:left="567" w:hanging="567"/>
    </w:pPr>
    <w:rPr>
      <w:rFonts w:eastAsia="Times New Roman" w:cs="Times New Roman"/>
      <w:sz w:val="24"/>
      <w:szCs w:val="24"/>
      <w:lang w:val="es-ES_tradnl"/>
    </w:rPr>
  </w:style>
  <w:style w:type="character" w:customStyle="1" w:styleId="Header2-SubClausesCharChar">
    <w:name w:val="Header 2 - SubClauses Char Char"/>
    <w:link w:val="Header2-SubClauses"/>
    <w:rsid w:val="00023C1D"/>
    <w:rPr>
      <w:rFonts w:eastAsia="Times New Roman" w:cs="Times New Roman"/>
      <w:sz w:val="24"/>
      <w:szCs w:val="24"/>
      <w:lang w:val="es-ES_tradnl"/>
    </w:rPr>
  </w:style>
  <w:style w:type="paragraph" w:customStyle="1" w:styleId="P3Header1-Clauses">
    <w:name w:val="P3 Header1-Clauses"/>
    <w:basedOn w:val="Header1-Clauses"/>
    <w:rsid w:val="00023C1D"/>
    <w:pPr>
      <w:tabs>
        <w:tab w:val="num" w:pos="864"/>
        <w:tab w:val="left" w:pos="972"/>
      </w:tabs>
      <w:ind w:left="432" w:firstLine="144"/>
      <w:jc w:val="both"/>
    </w:pPr>
    <w:rPr>
      <w:b w:val="0"/>
    </w:rPr>
  </w:style>
  <w:style w:type="paragraph" w:customStyle="1" w:styleId="Outline3">
    <w:name w:val="Outline3"/>
    <w:basedOn w:val="Normal"/>
    <w:rsid w:val="00023C1D"/>
    <w:pPr>
      <w:tabs>
        <w:tab w:val="num" w:pos="1728"/>
      </w:tabs>
      <w:spacing w:before="240" w:line="240" w:lineRule="auto"/>
      <w:ind w:left="1728" w:hanging="432"/>
    </w:pPr>
    <w:rPr>
      <w:rFonts w:eastAsia="Times New Roman" w:cs="Times New Roman"/>
      <w:kern w:val="28"/>
      <w:sz w:val="24"/>
      <w:szCs w:val="24"/>
      <w:lang w:val="vi-VN"/>
    </w:rPr>
  </w:style>
  <w:style w:type="paragraph" w:customStyle="1" w:styleId="Outline4">
    <w:name w:val="Outline4"/>
    <w:basedOn w:val="Normal"/>
    <w:autoRedefine/>
    <w:rsid w:val="00023C1D"/>
    <w:pPr>
      <w:tabs>
        <w:tab w:val="left" w:pos="2160"/>
      </w:tabs>
      <w:spacing w:line="240" w:lineRule="auto"/>
      <w:ind w:firstLine="567"/>
    </w:pPr>
    <w:rPr>
      <w:rFonts w:eastAsia="Times New Roman" w:cs="Times New Roman"/>
      <w:kern w:val="28"/>
      <w:sz w:val="24"/>
      <w:szCs w:val="24"/>
      <w:lang w:val="vi-VN"/>
    </w:rPr>
  </w:style>
  <w:style w:type="paragraph" w:customStyle="1" w:styleId="Outlinei">
    <w:name w:val="Outline i)"/>
    <w:basedOn w:val="Normal"/>
    <w:rsid w:val="00023C1D"/>
    <w:pPr>
      <w:tabs>
        <w:tab w:val="num" w:pos="1782"/>
      </w:tabs>
      <w:spacing w:before="120" w:line="240" w:lineRule="auto"/>
      <w:ind w:left="1782" w:hanging="792"/>
    </w:pPr>
    <w:rPr>
      <w:rFonts w:eastAsia="Times New Roman" w:cs="Times New Roman"/>
      <w:sz w:val="24"/>
      <w:szCs w:val="24"/>
      <w:lang w:val="vi-VN"/>
    </w:rPr>
  </w:style>
  <w:style w:type="paragraph" w:customStyle="1" w:styleId="Outline">
    <w:name w:val="Outline"/>
    <w:basedOn w:val="Normal"/>
    <w:rsid w:val="00023C1D"/>
    <w:pPr>
      <w:spacing w:before="240" w:line="240" w:lineRule="auto"/>
    </w:pPr>
    <w:rPr>
      <w:rFonts w:eastAsia="Times New Roman" w:cs="Times New Roman"/>
      <w:kern w:val="28"/>
      <w:sz w:val="24"/>
      <w:szCs w:val="24"/>
      <w:lang w:val="vi-VN"/>
    </w:rPr>
  </w:style>
  <w:style w:type="paragraph" w:customStyle="1" w:styleId="BankNormal">
    <w:name w:val="BankNormal"/>
    <w:basedOn w:val="Normal"/>
    <w:rsid w:val="00023C1D"/>
    <w:pPr>
      <w:spacing w:after="240" w:line="240" w:lineRule="auto"/>
    </w:pPr>
    <w:rPr>
      <w:rFonts w:eastAsia="Times New Roman" w:cs="Times New Roman"/>
      <w:sz w:val="24"/>
      <w:szCs w:val="24"/>
      <w:lang w:val="vi-VN"/>
    </w:rPr>
  </w:style>
  <w:style w:type="paragraph" w:customStyle="1" w:styleId="HeaderSectionV">
    <w:name w:val="Header.Section V"/>
    <w:basedOn w:val="Normal"/>
    <w:uiPriority w:val="99"/>
    <w:rsid w:val="00023C1D"/>
    <w:pPr>
      <w:spacing w:line="240" w:lineRule="auto"/>
      <w:jc w:val="center"/>
    </w:pPr>
    <w:rPr>
      <w:rFonts w:eastAsia="Times New Roman" w:cs="Times New Roman"/>
      <w:b/>
      <w:sz w:val="36"/>
      <w:szCs w:val="24"/>
      <w:lang w:val="es-ES_tradnl"/>
    </w:rPr>
  </w:style>
  <w:style w:type="character" w:customStyle="1" w:styleId="Table">
    <w:name w:val="Table"/>
    <w:rsid w:val="00023C1D"/>
    <w:rPr>
      <w:rFonts w:ascii="Arial" w:hAnsi="Arial"/>
      <w:sz w:val="20"/>
    </w:rPr>
  </w:style>
  <w:style w:type="paragraph" w:customStyle="1" w:styleId="SectionVIIHeader2">
    <w:name w:val="Section VII Header2"/>
    <w:basedOn w:val="Heading1"/>
    <w:autoRedefine/>
    <w:rsid w:val="00023C1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23C1D"/>
    <w:pPr>
      <w:spacing w:before="60" w:after="60" w:line="240" w:lineRule="auto"/>
      <w:ind w:left="2268"/>
    </w:pPr>
    <w:rPr>
      <w:rFonts w:eastAsia="Times New Roman" w:cs="Times New Roman"/>
      <w:sz w:val="22"/>
      <w:lang w:val="en-GB"/>
    </w:rPr>
  </w:style>
  <w:style w:type="paragraph" w:customStyle="1" w:styleId="ClauseSubList">
    <w:name w:val="ClauseSub_List"/>
    <w:rsid w:val="00023C1D"/>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023C1D"/>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23C1D"/>
    <w:pPr>
      <w:ind w:left="2835"/>
    </w:pPr>
  </w:style>
  <w:style w:type="paragraph" w:styleId="BalloonText">
    <w:name w:val="Balloon Text"/>
    <w:basedOn w:val="Normal"/>
    <w:link w:val="BalloonTextChar"/>
    <w:uiPriority w:val="99"/>
    <w:rsid w:val="00023C1D"/>
    <w:pPr>
      <w:spacing w:line="240" w:lineRule="auto"/>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023C1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23C1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23C1D"/>
    <w:rPr>
      <w:sz w:val="16"/>
    </w:rPr>
  </w:style>
  <w:style w:type="paragraph" w:customStyle="1" w:styleId="Part1">
    <w:name w:val="Part 1"/>
    <w:aliases w:val="2,3 Header 4"/>
    <w:basedOn w:val="Normal"/>
    <w:autoRedefine/>
    <w:rsid w:val="00023C1D"/>
    <w:pPr>
      <w:spacing w:before="240" w:after="240" w:line="240" w:lineRule="auto"/>
      <w:jc w:val="center"/>
    </w:pPr>
    <w:rPr>
      <w:rFonts w:eastAsia="Times New Roman" w:cs="Times New Roman"/>
      <w:b/>
      <w:sz w:val="48"/>
      <w:szCs w:val="24"/>
      <w:lang w:val="vi-VN"/>
    </w:rPr>
  </w:style>
  <w:style w:type="paragraph" w:styleId="CommentText">
    <w:name w:val="annotation text"/>
    <w:aliases w:val="Char1"/>
    <w:basedOn w:val="Normal"/>
    <w:link w:val="CommentTextChar"/>
    <w:uiPriority w:val="99"/>
    <w:rsid w:val="00023C1D"/>
    <w:pPr>
      <w:spacing w:line="240" w:lineRule="auto"/>
    </w:pPr>
    <w:rPr>
      <w:rFonts w:eastAsia="Times New Roman" w:cs="Times New Roman"/>
      <w:sz w:val="20"/>
      <w:szCs w:val="24"/>
      <w:lang w:val="vi-VN"/>
    </w:rPr>
  </w:style>
  <w:style w:type="character" w:customStyle="1" w:styleId="CommentTextChar">
    <w:name w:val="Comment Text Char"/>
    <w:aliases w:val="Char1 Char"/>
    <w:basedOn w:val="DefaultParagraphFont"/>
    <w:link w:val="CommentText"/>
    <w:uiPriority w:val="99"/>
    <w:rsid w:val="00023C1D"/>
    <w:rPr>
      <w:rFonts w:eastAsia="Times New Roman" w:cs="Times New Roman"/>
      <w:sz w:val="20"/>
      <w:szCs w:val="24"/>
      <w:lang w:val="vi-VN"/>
    </w:rPr>
  </w:style>
  <w:style w:type="paragraph" w:styleId="BodyTextIndent3">
    <w:name w:val="Body Text Indent 3"/>
    <w:basedOn w:val="Normal"/>
    <w:link w:val="BodyTextIndent3Char"/>
    <w:rsid w:val="00023C1D"/>
    <w:pPr>
      <w:spacing w:before="120" w:line="240" w:lineRule="auto"/>
      <w:ind w:left="1440" w:hanging="1440"/>
    </w:pPr>
    <w:rPr>
      <w:rFonts w:eastAsia="Times New Roman" w:cs="Times New Roman"/>
      <w:b/>
      <w:sz w:val="24"/>
      <w:szCs w:val="24"/>
      <w:lang w:val="vi-VN"/>
    </w:rPr>
  </w:style>
  <w:style w:type="character" w:customStyle="1" w:styleId="BodyTextIndent3Char">
    <w:name w:val="Body Text Indent 3 Char"/>
    <w:basedOn w:val="DefaultParagraphFont"/>
    <w:link w:val="BodyTextIndent3"/>
    <w:rsid w:val="00023C1D"/>
    <w:rPr>
      <w:rFonts w:eastAsia="Times New Roman" w:cs="Times New Roman"/>
      <w:b/>
      <w:sz w:val="24"/>
      <w:szCs w:val="24"/>
      <w:lang w:val="vi-VN"/>
    </w:rPr>
  </w:style>
  <w:style w:type="paragraph" w:customStyle="1" w:styleId="FIDICSectionBegin">
    <w:name w:val="FIDIC__SectionBegin"/>
    <w:basedOn w:val="Normal"/>
    <w:next w:val="FIDICSectionName"/>
    <w:rsid w:val="00023C1D"/>
    <w:pPr>
      <w:widowControl w:val="0"/>
      <w:autoSpaceDE w:val="0"/>
      <w:autoSpaceDN w:val="0"/>
      <w:adjustRightInd w:val="0"/>
      <w:spacing w:line="240" w:lineRule="exact"/>
    </w:pPr>
    <w:rPr>
      <w:rFonts w:ascii="Arial" w:eastAsia="Times New Roman" w:hAnsi="Arial" w:cs="Arial"/>
      <w:b/>
      <w:bCs/>
      <w:color w:val="0000CC"/>
      <w:sz w:val="20"/>
      <w:szCs w:val="24"/>
      <w:lang w:val="vi-VN" w:eastAsia="fr-FR"/>
    </w:rPr>
  </w:style>
  <w:style w:type="paragraph" w:customStyle="1" w:styleId="FIDICSectionName">
    <w:name w:val="FIDIC__SectionName"/>
    <w:basedOn w:val="FIDICClauseSubName"/>
    <w:next w:val="FIDICClauseSubName"/>
    <w:rsid w:val="00023C1D"/>
    <w:pPr>
      <w:spacing w:before="100" w:after="300"/>
    </w:pPr>
    <w:rPr>
      <w:sz w:val="30"/>
      <w:szCs w:val="30"/>
    </w:rPr>
  </w:style>
  <w:style w:type="paragraph" w:customStyle="1" w:styleId="FIDICClauseSubName">
    <w:name w:val="FIDIC_ClauseSubName"/>
    <w:basedOn w:val="FIDICCoverTitle"/>
    <w:rsid w:val="00023C1D"/>
    <w:pPr>
      <w:spacing w:before="240" w:line="240" w:lineRule="exact"/>
    </w:pPr>
    <w:rPr>
      <w:sz w:val="24"/>
      <w:szCs w:val="24"/>
    </w:rPr>
  </w:style>
  <w:style w:type="paragraph" w:customStyle="1" w:styleId="FIDICCoverTitle">
    <w:name w:val="FIDIC__CoverTitle"/>
    <w:basedOn w:val="Normal"/>
    <w:rsid w:val="00023C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23C1D"/>
    <w:rPr>
      <w:sz w:val="28"/>
      <w:szCs w:val="28"/>
    </w:rPr>
  </w:style>
  <w:style w:type="paragraph" w:customStyle="1" w:styleId="FIDICClauseSubSubPara">
    <w:name w:val="FIDIC_ClauseSubSubPara"/>
    <w:basedOn w:val="FIDICClauseSubName"/>
    <w:rsid w:val="00023C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3C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3C1D"/>
    <w:pPr>
      <w:widowControl w:val="0"/>
      <w:autoSpaceDE w:val="0"/>
      <w:autoSpaceDN w:val="0"/>
      <w:adjustRightInd w:val="0"/>
      <w:spacing w:line="240" w:lineRule="exact"/>
    </w:pPr>
    <w:rPr>
      <w:rFonts w:ascii="Arial" w:eastAsia="Times New Roman" w:hAnsi="Arial" w:cs="Arial"/>
      <w:b/>
      <w:bCs/>
      <w:color w:val="0000CC"/>
      <w:sz w:val="20"/>
      <w:szCs w:val="24"/>
      <w:lang w:val="vi-VN" w:eastAsia="fr-FR"/>
    </w:rPr>
  </w:style>
  <w:style w:type="paragraph" w:customStyle="1" w:styleId="sec7-SubClause">
    <w:name w:val="sec7-SubClause"/>
    <w:basedOn w:val="Header1-Clauses"/>
    <w:rsid w:val="00023C1D"/>
    <w:pPr>
      <w:tabs>
        <w:tab w:val="left" w:pos="573"/>
      </w:tabs>
      <w:spacing w:after="0"/>
      <w:ind w:left="576" w:hanging="576"/>
    </w:pPr>
    <w:rPr>
      <w:bCs/>
      <w:lang w:val="en-US"/>
    </w:rPr>
  </w:style>
  <w:style w:type="paragraph" w:customStyle="1" w:styleId="Sec7-Clauses">
    <w:name w:val="Sec7-Clauses"/>
    <w:basedOn w:val="Header1-Clauses"/>
    <w:rsid w:val="00023C1D"/>
    <w:pPr>
      <w:spacing w:after="0"/>
    </w:pPr>
    <w:rPr>
      <w:bCs/>
    </w:rPr>
  </w:style>
  <w:style w:type="paragraph" w:customStyle="1" w:styleId="sec7-header1">
    <w:name w:val="sec7-header1"/>
    <w:basedOn w:val="FIDICClauseSubName"/>
    <w:rsid w:val="00023C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23C1D"/>
    <w:rPr>
      <w:lang w:val="en-US"/>
    </w:rPr>
  </w:style>
  <w:style w:type="paragraph" w:customStyle="1" w:styleId="SectionIXHeader">
    <w:name w:val="Section IX Header"/>
    <w:basedOn w:val="HeaderSectionV"/>
    <w:rsid w:val="00023C1D"/>
    <w:rPr>
      <w:lang w:val="en-US"/>
    </w:rPr>
  </w:style>
  <w:style w:type="paragraph" w:customStyle="1" w:styleId="Parts">
    <w:name w:val="Parts"/>
    <w:basedOn w:val="Heading1"/>
    <w:rsid w:val="00023C1D"/>
    <w:rPr>
      <w:sz w:val="56"/>
    </w:rPr>
  </w:style>
  <w:style w:type="paragraph" w:customStyle="1" w:styleId="StyleHeader1-ClausesLeft0Hanging03After0pt">
    <w:name w:val="Style Header 1 - Clauses + Left:  0&quot; Hanging:  0.3&quot; After:  0 pt"/>
    <w:basedOn w:val="Header1-Clauses"/>
    <w:rsid w:val="00023C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3C1D"/>
    <w:rPr>
      <w:b/>
      <w:bCs/>
    </w:rPr>
  </w:style>
  <w:style w:type="character" w:customStyle="1" w:styleId="StyleHeader2-SubClausesBoldChar">
    <w:name w:val="Style Header 2 - SubClauses + Bold Char"/>
    <w:link w:val="StyleHeader2-SubClausesBold"/>
    <w:rsid w:val="00023C1D"/>
    <w:rPr>
      <w:rFonts w:eastAsia="Times New Roman" w:cs="Times New Roman"/>
      <w:b/>
      <w:bCs/>
      <w:sz w:val="24"/>
      <w:szCs w:val="24"/>
      <w:lang w:val="es-ES_tradnl"/>
    </w:rPr>
  </w:style>
  <w:style w:type="paragraph" w:customStyle="1" w:styleId="StyleHeader1-ClausesAfter0pt">
    <w:name w:val="Style Header 1 - Clauses + After:  0 pt"/>
    <w:basedOn w:val="Header1-Clauses"/>
    <w:rsid w:val="00023C1D"/>
    <w:pPr>
      <w:jc w:val="both"/>
    </w:pPr>
    <w:rPr>
      <w:b w:val="0"/>
      <w:bCs/>
    </w:rPr>
  </w:style>
  <w:style w:type="paragraph" w:customStyle="1" w:styleId="StyleStyleHeader1-ClausesAfter0ptLeft0Hanging">
    <w:name w:val="Style Style Header 1 - Clauses + After:  0 pt + Left:  0&quot; Hanging:"/>
    <w:basedOn w:val="StyleHeader1-ClausesAfter0pt"/>
    <w:rsid w:val="00023C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3C1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3C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3C1D"/>
    <w:pPr>
      <w:tabs>
        <w:tab w:val="left" w:pos="1512"/>
      </w:tabs>
      <w:spacing w:after="180"/>
      <w:ind w:left="1512" w:hanging="540"/>
    </w:pPr>
  </w:style>
  <w:style w:type="paragraph" w:customStyle="1" w:styleId="Section7heading3">
    <w:name w:val="Section 7 heading 3"/>
    <w:basedOn w:val="Heading3"/>
    <w:rsid w:val="00023C1D"/>
  </w:style>
  <w:style w:type="paragraph" w:customStyle="1" w:styleId="Section7heading4">
    <w:name w:val="Section 7 heading 4"/>
    <w:basedOn w:val="Heading3"/>
    <w:link w:val="Section7heading4Char"/>
    <w:rsid w:val="00023C1D"/>
    <w:pPr>
      <w:tabs>
        <w:tab w:val="left" w:pos="576"/>
      </w:tabs>
      <w:ind w:left="576" w:hanging="576"/>
      <w:jc w:val="left"/>
    </w:pPr>
    <w:rPr>
      <w:sz w:val="24"/>
    </w:rPr>
  </w:style>
  <w:style w:type="character" w:customStyle="1" w:styleId="Section7heading4Char">
    <w:name w:val="Section 7 heading 4 Char"/>
    <w:link w:val="Section7heading4"/>
    <w:rsid w:val="00023C1D"/>
    <w:rPr>
      <w:rFonts w:eastAsia="Times New Roman" w:cs="Times New Roman"/>
      <w:b/>
      <w:sz w:val="24"/>
      <w:szCs w:val="24"/>
      <w:lang w:val="vi-VN"/>
    </w:rPr>
  </w:style>
  <w:style w:type="paragraph" w:customStyle="1" w:styleId="Section7heading5">
    <w:name w:val="Section 7 heading 5"/>
    <w:basedOn w:val="Heading3"/>
    <w:rsid w:val="00023C1D"/>
    <w:pPr>
      <w:jc w:val="both"/>
    </w:pPr>
    <w:rPr>
      <w:sz w:val="24"/>
    </w:rPr>
  </w:style>
  <w:style w:type="paragraph" w:customStyle="1" w:styleId="StyleSection7heading3After10pt">
    <w:name w:val="Style Section 7 heading 3 + After:  10 pt"/>
    <w:basedOn w:val="Section7heading3"/>
    <w:rsid w:val="00023C1D"/>
    <w:pPr>
      <w:spacing w:after="200"/>
    </w:pPr>
    <w:rPr>
      <w:rFonts w:ascii="Times New Roman Bold" w:hAnsi="Times New Roman Bold"/>
      <w:bCs/>
      <w:szCs w:val="28"/>
    </w:rPr>
  </w:style>
  <w:style w:type="paragraph" w:customStyle="1" w:styleId="StyleTOC1Before8pt">
    <w:name w:val="Style TOC 1 + Before:  8 pt"/>
    <w:basedOn w:val="TOC1"/>
    <w:rsid w:val="00023C1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23C1D"/>
    <w:pPr>
      <w:spacing w:after="200"/>
      <w:jc w:val="both"/>
    </w:pPr>
    <w:rPr>
      <w:sz w:val="24"/>
      <w:szCs w:val="24"/>
    </w:rPr>
  </w:style>
  <w:style w:type="character" w:styleId="FollowedHyperlink">
    <w:name w:val="FollowedHyperlink"/>
    <w:uiPriority w:val="99"/>
    <w:rsid w:val="00023C1D"/>
    <w:rPr>
      <w:color w:val="606420"/>
      <w:u w:val="single"/>
    </w:rPr>
  </w:style>
  <w:style w:type="paragraph" w:customStyle="1" w:styleId="UG-Sec3-Heading2">
    <w:name w:val="UG - Sec 3 - Heading 2"/>
    <w:basedOn w:val="UG-Heading2"/>
    <w:rsid w:val="00023C1D"/>
  </w:style>
  <w:style w:type="paragraph" w:customStyle="1" w:styleId="UG-Heading2">
    <w:name w:val="UG - Heading 2"/>
    <w:basedOn w:val="Heading2"/>
    <w:next w:val="Normal"/>
    <w:rsid w:val="00023C1D"/>
    <w:pPr>
      <w:pBdr>
        <w:bottom w:val="none" w:sz="0" w:space="0" w:color="auto"/>
      </w:pBdr>
    </w:pPr>
    <w:rPr>
      <w:sz w:val="32"/>
      <w:szCs w:val="28"/>
    </w:rPr>
  </w:style>
  <w:style w:type="paragraph" w:customStyle="1" w:styleId="titulo">
    <w:name w:val="titulo"/>
    <w:basedOn w:val="Heading5"/>
    <w:rsid w:val="00023C1D"/>
    <w:pPr>
      <w:keepNext w:val="0"/>
      <w:spacing w:after="240"/>
    </w:pPr>
    <w:rPr>
      <w:rFonts w:ascii="Times New Roman Bold" w:hAnsi="Times New Roman Bold"/>
      <w:b/>
      <w:u w:val="none"/>
    </w:rPr>
  </w:style>
  <w:style w:type="paragraph" w:styleId="ListNumber">
    <w:name w:val="List Number"/>
    <w:basedOn w:val="Normal"/>
    <w:rsid w:val="00023C1D"/>
    <w:pPr>
      <w:tabs>
        <w:tab w:val="num" w:pos="360"/>
      </w:tabs>
      <w:spacing w:line="240" w:lineRule="auto"/>
      <w:ind w:left="360" w:hanging="360"/>
    </w:pPr>
    <w:rPr>
      <w:rFonts w:eastAsia="Times New Roman" w:cs="Times New Roman"/>
      <w:sz w:val="24"/>
      <w:szCs w:val="24"/>
      <w:lang w:val="vi-VN"/>
    </w:rPr>
  </w:style>
  <w:style w:type="paragraph" w:customStyle="1" w:styleId="DefaultParagraphFont1">
    <w:name w:val="Default Paragraph Font1"/>
    <w:next w:val="Normal"/>
    <w:rsid w:val="00023C1D"/>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023C1D"/>
    <w:pPr>
      <w:suppressAutoHyphens/>
      <w:spacing w:line="240" w:lineRule="auto"/>
    </w:pPr>
    <w:rPr>
      <w:rFonts w:ascii="Times New Roman Bold" w:eastAsia="Times New Roman" w:hAnsi="Times New Roman Bold" w:cs="Times New Roman"/>
      <w:b/>
      <w:sz w:val="36"/>
      <w:szCs w:val="24"/>
      <w:lang w:val="vi-VN"/>
    </w:rPr>
  </w:style>
  <w:style w:type="paragraph" w:styleId="CommentSubject">
    <w:name w:val="annotation subject"/>
    <w:basedOn w:val="CommentText"/>
    <w:next w:val="CommentText"/>
    <w:link w:val="CommentSubjectChar"/>
    <w:uiPriority w:val="99"/>
    <w:rsid w:val="00023C1D"/>
    <w:pPr>
      <w:jc w:val="both"/>
    </w:pPr>
    <w:rPr>
      <w:b/>
      <w:bCs/>
    </w:rPr>
  </w:style>
  <w:style w:type="character" w:customStyle="1" w:styleId="CommentSubjectChar">
    <w:name w:val="Comment Subject Char"/>
    <w:basedOn w:val="CommentTextChar"/>
    <w:link w:val="CommentSubject"/>
    <w:uiPriority w:val="99"/>
    <w:rsid w:val="00023C1D"/>
    <w:rPr>
      <w:rFonts w:eastAsia="Times New Roman" w:cs="Times New Roman"/>
      <w:b/>
      <w:bCs/>
      <w:sz w:val="20"/>
      <w:szCs w:val="24"/>
      <w:lang w:val="vi-VN"/>
    </w:rPr>
  </w:style>
  <w:style w:type="paragraph" w:customStyle="1" w:styleId="StyleSection7heading5LeftLeft0Hanging049">
    <w:name w:val="Style Section 7 heading 5 + Left Left:  0&quot; Hanging:  0.49&quot;"/>
    <w:basedOn w:val="Section7heading5"/>
    <w:rsid w:val="00023C1D"/>
    <w:pPr>
      <w:ind w:left="706" w:hanging="706"/>
      <w:jc w:val="left"/>
    </w:pPr>
    <w:rPr>
      <w:bCs/>
    </w:rPr>
  </w:style>
  <w:style w:type="paragraph" w:customStyle="1" w:styleId="BlockQuotation">
    <w:name w:val="Block Quotation"/>
    <w:basedOn w:val="Normal"/>
    <w:rsid w:val="00023C1D"/>
    <w:pPr>
      <w:spacing w:line="240" w:lineRule="auto"/>
      <w:ind w:left="855" w:right="-72" w:hanging="315"/>
    </w:pPr>
    <w:rPr>
      <w:rFonts w:eastAsia="Times New Roman" w:cs="Times New Roman"/>
      <w:sz w:val="24"/>
      <w:szCs w:val="24"/>
      <w:lang w:val="en-GB" w:eastAsia="fr-FR"/>
    </w:rPr>
  </w:style>
  <w:style w:type="paragraph" w:customStyle="1" w:styleId="Header3-Paragraph">
    <w:name w:val="Header 3 - Paragraph"/>
    <w:basedOn w:val="Normal"/>
    <w:rsid w:val="00023C1D"/>
    <w:pPr>
      <w:tabs>
        <w:tab w:val="num" w:pos="864"/>
        <w:tab w:val="num" w:pos="1152"/>
      </w:tabs>
      <w:spacing w:after="200" w:line="240" w:lineRule="auto"/>
      <w:ind w:left="1238" w:hanging="619"/>
    </w:pPr>
    <w:rPr>
      <w:rFonts w:eastAsia="Times New Roman" w:cs="Times New Roman"/>
      <w:sz w:val="24"/>
      <w:szCs w:val="24"/>
      <w:lang w:val="vi-VN" w:eastAsia="fr-FR"/>
    </w:rPr>
  </w:style>
  <w:style w:type="paragraph" w:customStyle="1" w:styleId="outlinebullet">
    <w:name w:val="outlinebullet"/>
    <w:basedOn w:val="Normal"/>
    <w:rsid w:val="00023C1D"/>
    <w:pPr>
      <w:tabs>
        <w:tab w:val="num" w:pos="720"/>
        <w:tab w:val="num" w:pos="1037"/>
        <w:tab w:val="left" w:pos="1440"/>
      </w:tabs>
      <w:spacing w:before="120" w:line="240" w:lineRule="auto"/>
      <w:ind w:left="1440" w:hanging="450"/>
    </w:pPr>
    <w:rPr>
      <w:rFonts w:eastAsia="Times New Roman" w:cs="Times New Roman"/>
      <w:sz w:val="24"/>
      <w:szCs w:val="24"/>
      <w:lang w:val="vi-VN" w:eastAsia="fr-FR"/>
    </w:rPr>
  </w:style>
  <w:style w:type="paragraph" w:customStyle="1" w:styleId="Outline1">
    <w:name w:val="Outline1"/>
    <w:basedOn w:val="Outline"/>
    <w:next w:val="Outline2"/>
    <w:rsid w:val="00023C1D"/>
    <w:pPr>
      <w:keepNext/>
      <w:tabs>
        <w:tab w:val="num" w:pos="360"/>
        <w:tab w:val="num" w:pos="420"/>
      </w:tabs>
      <w:ind w:left="360" w:hanging="360"/>
    </w:pPr>
    <w:rPr>
      <w:lang w:eastAsia="fr-FR"/>
    </w:rPr>
  </w:style>
  <w:style w:type="paragraph" w:customStyle="1" w:styleId="Outline2">
    <w:name w:val="Outline2"/>
    <w:basedOn w:val="Normal"/>
    <w:rsid w:val="00023C1D"/>
    <w:pPr>
      <w:tabs>
        <w:tab w:val="num" w:pos="360"/>
        <w:tab w:val="num" w:pos="420"/>
        <w:tab w:val="num" w:pos="864"/>
      </w:tabs>
      <w:spacing w:before="240" w:line="240" w:lineRule="auto"/>
      <w:ind w:left="864" w:hanging="504"/>
    </w:pPr>
    <w:rPr>
      <w:rFonts w:eastAsia="Times New Roman" w:cs="Times New Roman"/>
      <w:kern w:val="28"/>
      <w:sz w:val="24"/>
      <w:szCs w:val="24"/>
      <w:lang w:val="vi-VN" w:eastAsia="fr-FR"/>
    </w:rPr>
  </w:style>
  <w:style w:type="paragraph" w:customStyle="1" w:styleId="a11">
    <w:name w:val="a1 1"/>
    <w:rsid w:val="00023C1D"/>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023C1D"/>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23C1D"/>
    <w:rPr>
      <w:sz w:val="24"/>
      <w:lang w:val="en-US" w:eastAsia="fr-FR" w:bidi="ar-SA"/>
    </w:rPr>
  </w:style>
  <w:style w:type="paragraph" w:customStyle="1" w:styleId="UGHeader1">
    <w:name w:val="UG Header 1"/>
    <w:basedOn w:val="Heading1"/>
    <w:next w:val="Normal"/>
    <w:rsid w:val="00023C1D"/>
    <w:pPr>
      <w:spacing w:before="240"/>
    </w:pPr>
    <w:rPr>
      <w:smallCaps w:val="0"/>
    </w:rPr>
  </w:style>
  <w:style w:type="paragraph" w:customStyle="1" w:styleId="UG-Sec3-Heading3">
    <w:name w:val="UG - Sec 3 - Heading 3"/>
    <w:basedOn w:val="Normal"/>
    <w:rsid w:val="00023C1D"/>
    <w:pPr>
      <w:autoSpaceDE w:val="0"/>
      <w:autoSpaceDN w:val="0"/>
      <w:adjustRightInd w:val="0"/>
      <w:spacing w:after="200" w:line="240" w:lineRule="auto"/>
    </w:pPr>
    <w:rPr>
      <w:rFonts w:eastAsia="Times New Roman" w:cs="Arial-BoldMT"/>
      <w:b/>
      <w:bCs/>
      <w:color w:val="000000"/>
      <w:sz w:val="24"/>
      <w:szCs w:val="24"/>
      <w:lang w:val="vi-VN"/>
    </w:rPr>
  </w:style>
  <w:style w:type="paragraph" w:customStyle="1" w:styleId="UG-Sec3b-Heading2">
    <w:name w:val="UG - Sec 3b - Heading 2"/>
    <w:basedOn w:val="UG-Sec3-Heading2"/>
    <w:rsid w:val="00023C1D"/>
  </w:style>
  <w:style w:type="paragraph" w:customStyle="1" w:styleId="UG-Sec3b-Heading3">
    <w:name w:val="UG - Sec 3b - Heading 3"/>
    <w:basedOn w:val="UG-Sec3-Heading3"/>
    <w:rsid w:val="00023C1D"/>
  </w:style>
  <w:style w:type="paragraph" w:customStyle="1" w:styleId="UG-Sec3b-Heading4">
    <w:name w:val="UG - Sec 3b - Heading 4"/>
    <w:basedOn w:val="Normal"/>
    <w:rsid w:val="00023C1D"/>
    <w:pPr>
      <w:autoSpaceDE w:val="0"/>
      <w:autoSpaceDN w:val="0"/>
      <w:adjustRightInd w:val="0"/>
      <w:spacing w:before="120" w:after="200" w:line="240" w:lineRule="auto"/>
      <w:ind w:left="720" w:hanging="720"/>
    </w:pPr>
    <w:rPr>
      <w:rFonts w:eastAsia="Times New Roman" w:cs="Arial-BoldMT"/>
      <w:bCs/>
      <w:color w:val="000000"/>
      <w:sz w:val="24"/>
      <w:szCs w:val="24"/>
      <w:lang w:val="vi-VN"/>
    </w:rPr>
  </w:style>
  <w:style w:type="paragraph" w:customStyle="1" w:styleId="S4-header1">
    <w:name w:val="S4-header1"/>
    <w:basedOn w:val="Normal"/>
    <w:rsid w:val="00023C1D"/>
    <w:pPr>
      <w:spacing w:before="120" w:after="240" w:line="240" w:lineRule="auto"/>
      <w:jc w:val="center"/>
    </w:pPr>
    <w:rPr>
      <w:rFonts w:eastAsia="Times New Roman" w:cs="Times New Roman"/>
      <w:b/>
      <w:sz w:val="36"/>
      <w:szCs w:val="24"/>
      <w:lang w:val="vi-VN"/>
    </w:rPr>
  </w:style>
  <w:style w:type="paragraph" w:customStyle="1" w:styleId="Heading2SectionV">
    <w:name w:val="Heading 2.Section V"/>
    <w:basedOn w:val="HeaderSectionV"/>
    <w:rsid w:val="00023C1D"/>
    <w:pPr>
      <w:spacing w:before="120" w:after="200"/>
    </w:pPr>
    <w:rPr>
      <w:sz w:val="28"/>
    </w:rPr>
  </w:style>
  <w:style w:type="paragraph" w:customStyle="1" w:styleId="UG-Sec4-heading3">
    <w:name w:val="UG-Sec 4 - heading 3"/>
    <w:basedOn w:val="Normal"/>
    <w:rsid w:val="00023C1D"/>
    <w:pPr>
      <w:spacing w:before="120" w:after="200" w:line="240" w:lineRule="auto"/>
      <w:jc w:val="center"/>
    </w:pPr>
    <w:rPr>
      <w:rFonts w:eastAsia="Times New Roman" w:cs="Times New Roman"/>
      <w:b/>
      <w:szCs w:val="28"/>
      <w:lang w:val="vi-VN"/>
    </w:rPr>
  </w:style>
  <w:style w:type="paragraph" w:customStyle="1" w:styleId="Section1Header2">
    <w:name w:val="Section 1 Header 2"/>
    <w:basedOn w:val="StyleHeader1-ClausesLeft0Hanging03After0pt"/>
    <w:rsid w:val="00023C1D"/>
    <w:rPr>
      <w:lang w:val="en-US"/>
    </w:rPr>
  </w:style>
  <w:style w:type="paragraph" w:customStyle="1" w:styleId="Section1Header1">
    <w:name w:val="Section 1 Header 1"/>
    <w:basedOn w:val="BodyText2"/>
    <w:rsid w:val="00023C1D"/>
    <w:pPr>
      <w:spacing w:before="120" w:after="200"/>
      <w:jc w:val="center"/>
    </w:pPr>
    <w:rPr>
      <w:b/>
      <w:bCs/>
      <w:i w:val="0"/>
      <w:iCs/>
      <w:sz w:val="28"/>
    </w:rPr>
  </w:style>
  <w:style w:type="paragraph" w:customStyle="1" w:styleId="Section4heading">
    <w:name w:val="Section 4 heading"/>
    <w:basedOn w:val="Normal"/>
    <w:next w:val="Normal"/>
    <w:rsid w:val="00023C1D"/>
    <w:pPr>
      <w:widowControl w:val="0"/>
      <w:tabs>
        <w:tab w:val="left" w:leader="dot" w:pos="8748"/>
      </w:tabs>
      <w:autoSpaceDE w:val="0"/>
      <w:autoSpaceDN w:val="0"/>
      <w:spacing w:after="240" w:line="240" w:lineRule="auto"/>
      <w:jc w:val="center"/>
    </w:pPr>
    <w:rPr>
      <w:rFonts w:eastAsia="Times New Roman" w:cs="Times New Roman"/>
      <w:b/>
      <w:sz w:val="36"/>
      <w:szCs w:val="24"/>
      <w:lang w:val="vi-VN"/>
    </w:rPr>
  </w:style>
  <w:style w:type="paragraph" w:customStyle="1" w:styleId="Style11">
    <w:name w:val="Style 11"/>
    <w:basedOn w:val="Normal"/>
    <w:rsid w:val="00023C1D"/>
    <w:pPr>
      <w:widowControl w:val="0"/>
      <w:autoSpaceDE w:val="0"/>
      <w:autoSpaceDN w:val="0"/>
      <w:spacing w:line="384" w:lineRule="atLeast"/>
    </w:pPr>
    <w:rPr>
      <w:rFonts w:eastAsia="Times New Roman" w:cs="Times New Roman"/>
      <w:sz w:val="24"/>
      <w:szCs w:val="24"/>
      <w:lang w:val="vi-VN"/>
    </w:rPr>
  </w:style>
  <w:style w:type="paragraph" w:customStyle="1" w:styleId="Sec3header">
    <w:name w:val="Sec3 header"/>
    <w:basedOn w:val="Style11"/>
    <w:rsid w:val="00023C1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3C1D"/>
    <w:pPr>
      <w:widowControl w:val="0"/>
      <w:autoSpaceDE w:val="0"/>
      <w:autoSpaceDN w:val="0"/>
      <w:adjustRightInd w:val="0"/>
      <w:spacing w:line="240" w:lineRule="auto"/>
    </w:pPr>
    <w:rPr>
      <w:rFonts w:eastAsia="Times New Roman" w:cs="Times New Roman"/>
      <w:sz w:val="24"/>
      <w:szCs w:val="24"/>
      <w:lang w:val="vi-VN"/>
    </w:rPr>
  </w:style>
  <w:style w:type="paragraph" w:customStyle="1" w:styleId="Style17">
    <w:name w:val="Style 17"/>
    <w:basedOn w:val="Normal"/>
    <w:rsid w:val="00023C1D"/>
    <w:pPr>
      <w:widowControl w:val="0"/>
      <w:autoSpaceDE w:val="0"/>
      <w:autoSpaceDN w:val="0"/>
      <w:spacing w:line="264" w:lineRule="exact"/>
      <w:ind w:left="576" w:hanging="360"/>
    </w:pPr>
    <w:rPr>
      <w:rFonts w:eastAsia="Times New Roman" w:cs="Times New Roman"/>
      <w:sz w:val="24"/>
      <w:szCs w:val="24"/>
      <w:lang w:val="vi-VN"/>
    </w:rPr>
  </w:style>
  <w:style w:type="paragraph" w:customStyle="1" w:styleId="Style20">
    <w:name w:val="Style 20"/>
    <w:basedOn w:val="Normal"/>
    <w:rsid w:val="00023C1D"/>
    <w:pPr>
      <w:widowControl w:val="0"/>
      <w:autoSpaceDE w:val="0"/>
      <w:autoSpaceDN w:val="0"/>
      <w:spacing w:before="144" w:after="360" w:line="264" w:lineRule="exact"/>
    </w:pPr>
    <w:rPr>
      <w:rFonts w:eastAsia="Times New Roman" w:cs="Times New Roman"/>
      <w:sz w:val="24"/>
      <w:szCs w:val="24"/>
      <w:lang w:val="vi-VN"/>
    </w:rPr>
  </w:style>
  <w:style w:type="paragraph" w:customStyle="1" w:styleId="Header1">
    <w:name w:val="Header1"/>
    <w:basedOn w:val="Normal"/>
    <w:rsid w:val="00023C1D"/>
    <w:pPr>
      <w:widowControl w:val="0"/>
      <w:autoSpaceDE w:val="0"/>
      <w:autoSpaceDN w:val="0"/>
      <w:spacing w:before="240" w:after="480" w:line="240" w:lineRule="auto"/>
      <w:jc w:val="center"/>
    </w:pPr>
    <w:rPr>
      <w:rFonts w:eastAsia="Times New Roman" w:cs="Times New Roman"/>
      <w:b/>
      <w:bCs/>
      <w:spacing w:val="4"/>
      <w:sz w:val="44"/>
      <w:szCs w:val="46"/>
      <w:lang w:val="vi-VN"/>
    </w:rPr>
  </w:style>
  <w:style w:type="paragraph" w:customStyle="1" w:styleId="Default">
    <w:name w:val="Default"/>
    <w:rsid w:val="00023C1D"/>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023C1D"/>
    <w:pPr>
      <w:suppressAutoHyphens/>
      <w:spacing w:after="100" w:line="240" w:lineRule="auto"/>
      <w:jc w:val="center"/>
    </w:pPr>
    <w:rPr>
      <w:rFonts w:ascii="Times New Roman Bold" w:eastAsia="Times New Roman" w:hAnsi="Times New Roman Bold" w:cs="Times New Roman"/>
      <w:b/>
      <w:sz w:val="24"/>
      <w:szCs w:val="24"/>
      <w:lang w:val="vi-VN"/>
    </w:rPr>
  </w:style>
  <w:style w:type="paragraph" w:customStyle="1" w:styleId="Style12">
    <w:name w:val="Style 12"/>
    <w:basedOn w:val="Normal"/>
    <w:rsid w:val="00023C1D"/>
    <w:pPr>
      <w:widowControl w:val="0"/>
      <w:autoSpaceDE w:val="0"/>
      <w:autoSpaceDN w:val="0"/>
      <w:spacing w:line="264" w:lineRule="exact"/>
      <w:ind w:hanging="576"/>
    </w:pPr>
    <w:rPr>
      <w:rFonts w:eastAsia="Times New Roman" w:cs="Times New Roman"/>
      <w:sz w:val="24"/>
      <w:szCs w:val="24"/>
      <w:lang w:val="vi-VN"/>
    </w:rPr>
  </w:style>
  <w:style w:type="paragraph" w:customStyle="1" w:styleId="TextBox">
    <w:name w:val="Text Box"/>
    <w:rsid w:val="00023C1D"/>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023C1D"/>
    <w:pPr>
      <w:spacing w:before="120" w:after="120" w:line="240" w:lineRule="auto"/>
    </w:pPr>
    <w:rPr>
      <w:rFonts w:eastAsia="Times New Roman" w:cs="Times New Roman"/>
      <w:spacing w:val="-4"/>
      <w:sz w:val="24"/>
      <w:szCs w:val="24"/>
      <w:lang w:val="vi-VN"/>
    </w:rPr>
  </w:style>
  <w:style w:type="paragraph" w:customStyle="1" w:styleId="Heading1-Clausename">
    <w:name w:val="Heading 1- Clause name"/>
    <w:basedOn w:val="Normal"/>
    <w:rsid w:val="00023C1D"/>
    <w:pPr>
      <w:tabs>
        <w:tab w:val="num" w:pos="360"/>
      </w:tabs>
      <w:spacing w:before="120" w:after="120" w:line="240" w:lineRule="auto"/>
      <w:ind w:left="360" w:hanging="360"/>
    </w:pPr>
    <w:rPr>
      <w:rFonts w:eastAsia="Times New Roman" w:cs="Times New Roman"/>
      <w:b/>
      <w:sz w:val="24"/>
      <w:szCs w:val="24"/>
      <w:lang w:val="vi-VN"/>
    </w:rPr>
  </w:style>
  <w:style w:type="paragraph" w:customStyle="1" w:styleId="sec7-clauses0">
    <w:name w:val="sec7-clauses"/>
    <w:basedOn w:val="Heading1-Clausename"/>
    <w:rsid w:val="00023C1D"/>
  </w:style>
  <w:style w:type="paragraph" w:customStyle="1" w:styleId="Sec1-Clauses">
    <w:name w:val="Sec1-Clauses"/>
    <w:basedOn w:val="Heading1-Clausename"/>
    <w:rsid w:val="00023C1D"/>
  </w:style>
  <w:style w:type="paragraph" w:customStyle="1" w:styleId="HeaderSectionVI">
    <w:name w:val="Header.Section VI"/>
    <w:basedOn w:val="HeaderSectionV"/>
    <w:rsid w:val="00023C1D"/>
    <w:pPr>
      <w:spacing w:before="120" w:after="240"/>
    </w:pPr>
    <w:rPr>
      <w:lang w:val="en-US"/>
    </w:rPr>
  </w:style>
  <w:style w:type="paragraph" w:styleId="DocumentMap">
    <w:name w:val="Document Map"/>
    <w:basedOn w:val="Normal"/>
    <w:link w:val="DocumentMapChar"/>
    <w:rsid w:val="00023C1D"/>
    <w:pPr>
      <w:shd w:val="clear" w:color="auto" w:fill="000080"/>
      <w:spacing w:line="240" w:lineRule="auto"/>
    </w:pPr>
    <w:rPr>
      <w:rFonts w:ascii="Tahoma" w:eastAsia="Times New Roman" w:hAnsi="Tahoma" w:cs="Times New Roman"/>
      <w:sz w:val="24"/>
      <w:szCs w:val="24"/>
      <w:lang w:val="vi-VN"/>
    </w:rPr>
  </w:style>
  <w:style w:type="character" w:customStyle="1" w:styleId="DocumentMapChar">
    <w:name w:val="Document Map Char"/>
    <w:basedOn w:val="DefaultParagraphFont"/>
    <w:link w:val="DocumentMap"/>
    <w:rsid w:val="00023C1D"/>
    <w:rPr>
      <w:rFonts w:ascii="Tahoma" w:eastAsia="Times New Roman" w:hAnsi="Tahoma" w:cs="Times New Roman"/>
      <w:sz w:val="24"/>
      <w:szCs w:val="24"/>
      <w:shd w:val="clear" w:color="auto" w:fill="000080"/>
      <w:lang w:val="vi-VN"/>
    </w:rPr>
  </w:style>
  <w:style w:type="paragraph" w:customStyle="1" w:styleId="Head12">
    <w:name w:val="Head 1.2"/>
    <w:basedOn w:val="Normal"/>
    <w:rsid w:val="00023C1D"/>
    <w:pPr>
      <w:tabs>
        <w:tab w:val="num" w:pos="360"/>
      </w:tabs>
      <w:spacing w:line="240" w:lineRule="auto"/>
      <w:ind w:left="360" w:hanging="360"/>
    </w:pPr>
    <w:rPr>
      <w:rFonts w:ascii="Arial" w:eastAsia="Times New Roman" w:hAnsi="Arial" w:cs="Times New Roman"/>
      <w:sz w:val="20"/>
      <w:szCs w:val="24"/>
      <w:lang w:val="vi-VN"/>
    </w:rPr>
  </w:style>
  <w:style w:type="paragraph" w:customStyle="1" w:styleId="ChapterNumber">
    <w:name w:val="ChapterNumber"/>
    <w:rsid w:val="00023C1D"/>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023C1D"/>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023C1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023C1D"/>
    <w:rPr>
      <w:rFonts w:ascii="Cambria" w:eastAsia="Times New Roman" w:hAnsi="Cambria" w:cs="Times New Roman"/>
      <w:b/>
      <w:bCs/>
      <w:color w:val="365F91"/>
      <w:sz w:val="28"/>
      <w:szCs w:val="28"/>
    </w:rPr>
  </w:style>
  <w:style w:type="character" w:customStyle="1" w:styleId="st">
    <w:name w:val="st"/>
    <w:basedOn w:val="DefaultParagraphFont"/>
    <w:rsid w:val="00023C1D"/>
  </w:style>
  <w:style w:type="paragraph" w:customStyle="1" w:styleId="plane">
    <w:name w:val="plane"/>
    <w:basedOn w:val="Normal"/>
    <w:rsid w:val="00023C1D"/>
    <w:pPr>
      <w:suppressAutoHyphens/>
      <w:spacing w:line="240" w:lineRule="auto"/>
    </w:pPr>
    <w:rPr>
      <w:rFonts w:ascii="Tms Rmn" w:eastAsia="Times New Roman" w:hAnsi="Tms Rmn" w:cs="Times New Roman"/>
      <w:sz w:val="24"/>
      <w:szCs w:val="24"/>
      <w:lang w:val="vi-VN"/>
    </w:rPr>
  </w:style>
  <w:style w:type="paragraph" w:customStyle="1" w:styleId="S1-Header2">
    <w:name w:val="S1-Header2"/>
    <w:basedOn w:val="Normal"/>
    <w:rsid w:val="00023C1D"/>
    <w:pPr>
      <w:tabs>
        <w:tab w:val="num" w:pos="360"/>
      </w:tabs>
      <w:spacing w:after="200" w:line="240" w:lineRule="auto"/>
    </w:pPr>
    <w:rPr>
      <w:rFonts w:eastAsia="Times New Roman" w:cs="Times New Roman"/>
      <w:b/>
      <w:sz w:val="24"/>
      <w:szCs w:val="24"/>
      <w:lang w:val="vi-VN"/>
    </w:rPr>
  </w:style>
  <w:style w:type="paragraph" w:customStyle="1" w:styleId="S4-Header2">
    <w:name w:val="S4-Header 2"/>
    <w:basedOn w:val="Normal"/>
    <w:rsid w:val="00023C1D"/>
    <w:pPr>
      <w:spacing w:before="120" w:after="240" w:line="240" w:lineRule="auto"/>
      <w:jc w:val="center"/>
    </w:pPr>
    <w:rPr>
      <w:rFonts w:eastAsia="Times New Roman" w:cs="Times New Roman"/>
      <w:b/>
      <w:sz w:val="32"/>
      <w:szCs w:val="24"/>
      <w:lang w:val="vi-VN"/>
    </w:rPr>
  </w:style>
  <w:style w:type="paragraph" w:styleId="NormalIndent">
    <w:name w:val="Normal Indent"/>
    <w:basedOn w:val="Normal"/>
    <w:unhideWhenUsed/>
    <w:rsid w:val="00023C1D"/>
    <w:pPr>
      <w:spacing w:line="240" w:lineRule="auto"/>
      <w:ind w:left="720"/>
    </w:pPr>
    <w:rPr>
      <w:rFonts w:eastAsia="Times New Roman" w:cs="Times New Roman"/>
      <w:sz w:val="24"/>
      <w:szCs w:val="24"/>
      <w:lang w:val="vi-VN"/>
    </w:rPr>
  </w:style>
  <w:style w:type="paragraph" w:styleId="ListBullet">
    <w:name w:val="List Bullet"/>
    <w:basedOn w:val="Normal"/>
    <w:autoRedefine/>
    <w:unhideWhenUsed/>
    <w:rsid w:val="00023C1D"/>
    <w:pPr>
      <w:tabs>
        <w:tab w:val="num" w:pos="360"/>
      </w:tabs>
      <w:spacing w:line="240" w:lineRule="auto"/>
      <w:ind w:left="360" w:hanging="360"/>
    </w:pPr>
    <w:rPr>
      <w:rFonts w:eastAsia="Times New Roman" w:cs="Times New Roman"/>
      <w:sz w:val="20"/>
      <w:szCs w:val="24"/>
      <w:lang w:val="vi-VN"/>
    </w:rPr>
  </w:style>
  <w:style w:type="paragraph" w:styleId="List2">
    <w:name w:val="List 2"/>
    <w:basedOn w:val="Normal"/>
    <w:unhideWhenUsed/>
    <w:rsid w:val="00023C1D"/>
    <w:pPr>
      <w:spacing w:line="240" w:lineRule="auto"/>
      <w:ind w:left="720" w:hanging="360"/>
    </w:pPr>
    <w:rPr>
      <w:rFonts w:eastAsia="Times New Roman" w:cs="Times New Roman"/>
      <w:sz w:val="24"/>
      <w:szCs w:val="24"/>
      <w:lang w:val="vi-VN"/>
    </w:rPr>
  </w:style>
  <w:style w:type="paragraph" w:styleId="List3">
    <w:name w:val="List 3"/>
    <w:basedOn w:val="Normal"/>
    <w:unhideWhenUsed/>
    <w:rsid w:val="00023C1D"/>
    <w:pPr>
      <w:spacing w:line="240" w:lineRule="auto"/>
      <w:ind w:left="1080" w:hanging="360"/>
    </w:pPr>
    <w:rPr>
      <w:rFonts w:eastAsia="Times New Roman" w:cs="Times New Roman"/>
      <w:sz w:val="24"/>
      <w:szCs w:val="24"/>
      <w:lang w:val="vi-VN"/>
    </w:rPr>
  </w:style>
  <w:style w:type="paragraph" w:styleId="ListBullet2">
    <w:name w:val="List Bullet 2"/>
    <w:basedOn w:val="Normal"/>
    <w:autoRedefine/>
    <w:unhideWhenUsed/>
    <w:rsid w:val="00023C1D"/>
    <w:pPr>
      <w:tabs>
        <w:tab w:val="num" w:pos="720"/>
      </w:tabs>
      <w:spacing w:line="240" w:lineRule="auto"/>
      <w:ind w:left="720" w:hanging="360"/>
    </w:pPr>
    <w:rPr>
      <w:rFonts w:eastAsia="Times New Roman" w:cs="Times New Roman"/>
      <w:sz w:val="20"/>
      <w:szCs w:val="24"/>
      <w:lang w:val="vi-VN"/>
    </w:rPr>
  </w:style>
  <w:style w:type="paragraph" w:styleId="ListBullet3">
    <w:name w:val="List Bullet 3"/>
    <w:basedOn w:val="Normal"/>
    <w:autoRedefine/>
    <w:unhideWhenUsed/>
    <w:rsid w:val="00023C1D"/>
    <w:pPr>
      <w:tabs>
        <w:tab w:val="num" w:pos="1080"/>
      </w:tabs>
      <w:spacing w:line="240" w:lineRule="auto"/>
      <w:ind w:left="1080" w:hanging="360"/>
    </w:pPr>
    <w:rPr>
      <w:rFonts w:eastAsia="Times New Roman" w:cs="Times New Roman"/>
      <w:sz w:val="20"/>
      <w:szCs w:val="24"/>
      <w:lang w:val="vi-VN"/>
    </w:rPr>
  </w:style>
  <w:style w:type="paragraph" w:styleId="ListBullet4">
    <w:name w:val="List Bullet 4"/>
    <w:basedOn w:val="Normal"/>
    <w:autoRedefine/>
    <w:unhideWhenUsed/>
    <w:rsid w:val="00023C1D"/>
    <w:pPr>
      <w:tabs>
        <w:tab w:val="num" w:pos="1440"/>
      </w:tabs>
      <w:spacing w:line="240" w:lineRule="auto"/>
      <w:ind w:left="1440" w:hanging="360"/>
    </w:pPr>
    <w:rPr>
      <w:rFonts w:eastAsia="Times New Roman" w:cs="Times New Roman"/>
      <w:sz w:val="20"/>
      <w:szCs w:val="24"/>
      <w:lang w:val="vi-VN"/>
    </w:rPr>
  </w:style>
  <w:style w:type="paragraph" w:styleId="ListBullet5">
    <w:name w:val="List Bullet 5"/>
    <w:basedOn w:val="Normal"/>
    <w:autoRedefine/>
    <w:unhideWhenUsed/>
    <w:rsid w:val="00023C1D"/>
    <w:pPr>
      <w:tabs>
        <w:tab w:val="num" w:pos="1800"/>
      </w:tabs>
      <w:spacing w:line="240" w:lineRule="auto"/>
      <w:ind w:left="1800" w:hanging="360"/>
    </w:pPr>
    <w:rPr>
      <w:rFonts w:eastAsia="Times New Roman" w:cs="Times New Roman"/>
      <w:sz w:val="20"/>
      <w:szCs w:val="24"/>
      <w:lang w:val="vi-VN"/>
    </w:rPr>
  </w:style>
  <w:style w:type="paragraph" w:styleId="ListNumber2">
    <w:name w:val="List Number 2"/>
    <w:basedOn w:val="Normal"/>
    <w:unhideWhenUsed/>
    <w:rsid w:val="00023C1D"/>
    <w:pPr>
      <w:tabs>
        <w:tab w:val="num" w:pos="720"/>
      </w:tabs>
      <w:spacing w:line="240" w:lineRule="auto"/>
      <w:ind w:left="720" w:hanging="360"/>
    </w:pPr>
    <w:rPr>
      <w:rFonts w:eastAsia="Times New Roman" w:cs="Times New Roman"/>
      <w:sz w:val="20"/>
      <w:szCs w:val="24"/>
      <w:lang w:val="vi-VN"/>
    </w:rPr>
  </w:style>
  <w:style w:type="paragraph" w:styleId="ListNumber3">
    <w:name w:val="List Number 3"/>
    <w:basedOn w:val="Normal"/>
    <w:unhideWhenUsed/>
    <w:rsid w:val="00023C1D"/>
    <w:pPr>
      <w:tabs>
        <w:tab w:val="num" w:pos="1080"/>
      </w:tabs>
      <w:spacing w:line="240" w:lineRule="auto"/>
      <w:ind w:left="1080" w:hanging="360"/>
    </w:pPr>
    <w:rPr>
      <w:rFonts w:eastAsia="Times New Roman" w:cs="Times New Roman"/>
      <w:sz w:val="20"/>
      <w:szCs w:val="24"/>
      <w:lang w:val="vi-VN"/>
    </w:rPr>
  </w:style>
  <w:style w:type="paragraph" w:styleId="ListNumber4">
    <w:name w:val="List Number 4"/>
    <w:basedOn w:val="Normal"/>
    <w:unhideWhenUsed/>
    <w:rsid w:val="00023C1D"/>
    <w:pPr>
      <w:tabs>
        <w:tab w:val="num" w:pos="1440"/>
      </w:tabs>
      <w:spacing w:line="240" w:lineRule="auto"/>
      <w:ind w:left="1440" w:hanging="360"/>
    </w:pPr>
    <w:rPr>
      <w:rFonts w:eastAsia="Times New Roman" w:cs="Times New Roman"/>
      <w:sz w:val="20"/>
      <w:szCs w:val="24"/>
      <w:lang w:val="vi-VN"/>
    </w:rPr>
  </w:style>
  <w:style w:type="paragraph" w:styleId="ListNumber5">
    <w:name w:val="List Number 5"/>
    <w:basedOn w:val="Normal"/>
    <w:unhideWhenUsed/>
    <w:rsid w:val="00023C1D"/>
    <w:pPr>
      <w:tabs>
        <w:tab w:val="num" w:pos="1800"/>
      </w:tabs>
      <w:spacing w:line="240" w:lineRule="auto"/>
      <w:ind w:left="1800" w:hanging="360"/>
    </w:pPr>
    <w:rPr>
      <w:rFonts w:eastAsia="Times New Roman" w:cs="Times New Roman"/>
      <w:sz w:val="20"/>
      <w:szCs w:val="24"/>
      <w:lang w:val="vi-VN"/>
    </w:rPr>
  </w:style>
  <w:style w:type="paragraph" w:styleId="ListContinue2">
    <w:name w:val="List Continue 2"/>
    <w:basedOn w:val="Normal"/>
    <w:unhideWhenUsed/>
    <w:rsid w:val="00023C1D"/>
    <w:pPr>
      <w:spacing w:after="120" w:line="240" w:lineRule="auto"/>
      <w:ind w:left="720"/>
    </w:pPr>
    <w:rPr>
      <w:rFonts w:eastAsia="Times New Roman" w:cs="Times New Roman"/>
      <w:sz w:val="24"/>
      <w:szCs w:val="24"/>
      <w:lang w:val="vi-VN"/>
    </w:rPr>
  </w:style>
  <w:style w:type="paragraph" w:styleId="ListContinue3">
    <w:name w:val="List Continue 3"/>
    <w:basedOn w:val="Normal"/>
    <w:unhideWhenUsed/>
    <w:rsid w:val="00023C1D"/>
    <w:pPr>
      <w:spacing w:after="120" w:line="240" w:lineRule="auto"/>
      <w:ind w:left="1080"/>
    </w:pPr>
    <w:rPr>
      <w:rFonts w:eastAsia="Times New Roman" w:cs="Times New Roman"/>
      <w:sz w:val="24"/>
      <w:szCs w:val="24"/>
      <w:lang w:val="vi-VN"/>
    </w:rPr>
  </w:style>
  <w:style w:type="paragraph" w:styleId="MessageHeader">
    <w:name w:val="Message Header"/>
    <w:basedOn w:val="Normal"/>
    <w:link w:val="MessageHeaderChar"/>
    <w:unhideWhenUsed/>
    <w:rsid w:val="00023C1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lang w:val="vi-VN"/>
    </w:rPr>
  </w:style>
  <w:style w:type="character" w:customStyle="1" w:styleId="MessageHeaderChar">
    <w:name w:val="Message Header Char"/>
    <w:basedOn w:val="DefaultParagraphFont"/>
    <w:link w:val="MessageHeader"/>
    <w:rsid w:val="00023C1D"/>
    <w:rPr>
      <w:rFonts w:ascii="Arial" w:eastAsia="Times New Roman" w:hAnsi="Arial" w:cs="Times New Roman"/>
      <w:sz w:val="24"/>
      <w:szCs w:val="24"/>
      <w:shd w:val="pct20" w:color="auto" w:fill="auto"/>
      <w:lang w:val="vi-VN"/>
    </w:rPr>
  </w:style>
  <w:style w:type="paragraph" w:styleId="NoteHeading">
    <w:name w:val="Note Heading"/>
    <w:basedOn w:val="Normal"/>
    <w:next w:val="Normal"/>
    <w:link w:val="NoteHeadingChar"/>
    <w:unhideWhenUsed/>
    <w:rsid w:val="00023C1D"/>
    <w:pPr>
      <w:suppressAutoHyphens/>
      <w:overflowPunct w:val="0"/>
      <w:autoSpaceDE w:val="0"/>
      <w:autoSpaceDN w:val="0"/>
      <w:adjustRightInd w:val="0"/>
      <w:spacing w:line="240" w:lineRule="auto"/>
    </w:pPr>
    <w:rPr>
      <w:rFonts w:eastAsia="Times New Roman" w:cs="Times New Roman"/>
      <w:sz w:val="24"/>
      <w:szCs w:val="24"/>
      <w:lang w:val="vi-VN"/>
    </w:rPr>
  </w:style>
  <w:style w:type="character" w:customStyle="1" w:styleId="NoteHeadingChar">
    <w:name w:val="Note Heading Char"/>
    <w:basedOn w:val="DefaultParagraphFont"/>
    <w:link w:val="NoteHeading"/>
    <w:rsid w:val="00023C1D"/>
    <w:rPr>
      <w:rFonts w:eastAsia="Times New Roman" w:cs="Times New Roman"/>
      <w:sz w:val="24"/>
      <w:szCs w:val="24"/>
      <w:lang w:val="vi-VN"/>
    </w:rPr>
  </w:style>
  <w:style w:type="paragraph" w:customStyle="1" w:styleId="SectionTitle">
    <w:name w:val="Section Title"/>
    <w:next w:val="Normal"/>
    <w:rsid w:val="00023C1D"/>
    <w:pPr>
      <w:spacing w:after="200" w:line="240" w:lineRule="auto"/>
      <w:jc w:val="center"/>
    </w:pPr>
    <w:rPr>
      <w:rFonts w:eastAsia="Times New Roman" w:cs="Times New Roman"/>
      <w:b/>
      <w:sz w:val="44"/>
      <w:szCs w:val="20"/>
      <w:lang w:val="en-GB"/>
    </w:rPr>
  </w:style>
  <w:style w:type="paragraph" w:customStyle="1" w:styleId="Level3Body">
    <w:name w:val="Level 3 (Body)"/>
    <w:rsid w:val="00023C1D"/>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023C1D"/>
    <w:pPr>
      <w:spacing w:line="240" w:lineRule="auto"/>
    </w:pPr>
    <w:rPr>
      <w:rFonts w:eastAsia="Times New Roman" w:cs="Times New Roman"/>
      <w:sz w:val="24"/>
      <w:szCs w:val="24"/>
      <w:lang w:val="vi-VN"/>
    </w:rPr>
  </w:style>
  <w:style w:type="paragraph" w:customStyle="1" w:styleId="ShortReturnAddress">
    <w:name w:val="Short Return Address"/>
    <w:basedOn w:val="Normal"/>
    <w:rsid w:val="00023C1D"/>
    <w:pPr>
      <w:spacing w:line="240" w:lineRule="auto"/>
    </w:pPr>
    <w:rPr>
      <w:rFonts w:eastAsia="Times New Roman" w:cs="Times New Roman"/>
      <w:sz w:val="24"/>
      <w:szCs w:val="24"/>
      <w:lang w:val="vi-VN"/>
    </w:rPr>
  </w:style>
  <w:style w:type="paragraph" w:customStyle="1" w:styleId="BHead">
    <w:name w:val="B Head"/>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amp; He"/>
    <w:rsid w:val="00023C1D"/>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023C1D"/>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023C1D"/>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023C1D"/>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023C1D"/>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023C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023C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023C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023C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023C1D"/>
    <w:pPr>
      <w:spacing w:before="240" w:after="240" w:line="240" w:lineRule="auto"/>
      <w:ind w:left="1418"/>
    </w:pPr>
    <w:rPr>
      <w:rFonts w:eastAsia="Times New Roman" w:cs="Times New Roman"/>
      <w:sz w:val="24"/>
      <w:szCs w:val="24"/>
      <w:lang w:val="vi-VN"/>
    </w:rPr>
  </w:style>
  <w:style w:type="paragraph" w:customStyle="1" w:styleId="e4">
    <w:name w:val="e4"/>
    <w:aliases w:val="exh line end"/>
    <w:basedOn w:val="Normal"/>
    <w:next w:val="Normal"/>
    <w:rsid w:val="00023C1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4"/>
      <w:lang w:val="vi-VN"/>
    </w:rPr>
  </w:style>
  <w:style w:type="paragraph" w:customStyle="1" w:styleId="S8Header1">
    <w:name w:val="S8 Header 1"/>
    <w:basedOn w:val="Normal"/>
    <w:next w:val="Normal"/>
    <w:rsid w:val="00023C1D"/>
    <w:pPr>
      <w:spacing w:before="120" w:after="200" w:line="240" w:lineRule="auto"/>
    </w:pPr>
    <w:rPr>
      <w:rFonts w:eastAsia="Times New Roman" w:cs="Times New Roman"/>
      <w:b/>
      <w:sz w:val="24"/>
      <w:szCs w:val="24"/>
      <w:lang w:val="vi-VN"/>
    </w:rPr>
  </w:style>
  <w:style w:type="paragraph" w:customStyle="1" w:styleId="S1-Header1">
    <w:name w:val="S1-Header1"/>
    <w:basedOn w:val="Normal"/>
    <w:rsid w:val="00023C1D"/>
    <w:pPr>
      <w:tabs>
        <w:tab w:val="num" w:pos="648"/>
      </w:tabs>
      <w:spacing w:before="240" w:after="240" w:line="240" w:lineRule="auto"/>
      <w:ind w:left="360" w:hanging="72"/>
      <w:jc w:val="center"/>
    </w:pPr>
    <w:rPr>
      <w:rFonts w:eastAsia="Times New Roman" w:cs="Times New Roman"/>
      <w:b/>
      <w:szCs w:val="24"/>
      <w:lang w:val="vi-VN"/>
    </w:rPr>
  </w:style>
  <w:style w:type="paragraph" w:customStyle="1" w:styleId="StyleHeader2-SubClausesItalic">
    <w:name w:val="Style Header 2 - SubClauses + Italic"/>
    <w:basedOn w:val="Header2-SubClauses"/>
    <w:rsid w:val="00023C1D"/>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023C1D"/>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023C1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3C1D"/>
    <w:pPr>
      <w:spacing w:before="120" w:after="240" w:line="240" w:lineRule="auto"/>
      <w:jc w:val="center"/>
    </w:pPr>
    <w:rPr>
      <w:rFonts w:eastAsia="Times New Roman" w:cs="Times New Roman"/>
      <w:b/>
      <w:bCs/>
      <w:sz w:val="36"/>
      <w:szCs w:val="24"/>
      <w:lang w:val="vi-VN"/>
    </w:rPr>
  </w:style>
  <w:style w:type="paragraph" w:customStyle="1" w:styleId="S3-Header1">
    <w:name w:val="S3-Header 1"/>
    <w:basedOn w:val="Normal"/>
    <w:rsid w:val="00023C1D"/>
    <w:pPr>
      <w:spacing w:before="120" w:after="200" w:line="240" w:lineRule="auto"/>
      <w:ind w:left="1080" w:hanging="720"/>
    </w:pPr>
    <w:rPr>
      <w:rFonts w:eastAsia="Times New Roman" w:cs="Times New Roman"/>
      <w:b/>
      <w:bCs/>
      <w:noProof/>
      <w:szCs w:val="24"/>
      <w:lang w:val="vi-VN"/>
    </w:rPr>
  </w:style>
  <w:style w:type="paragraph" w:customStyle="1" w:styleId="S3-Heading2">
    <w:name w:val="S3-Heading 2"/>
    <w:basedOn w:val="Normal"/>
    <w:rsid w:val="00023C1D"/>
    <w:pPr>
      <w:spacing w:after="200" w:line="240" w:lineRule="auto"/>
      <w:ind w:left="1080" w:right="288" w:hanging="720"/>
    </w:pPr>
    <w:rPr>
      <w:rFonts w:eastAsia="Times New Roman" w:cs="Times New Roman"/>
      <w:b/>
      <w:bCs/>
      <w:sz w:val="24"/>
      <w:szCs w:val="24"/>
      <w:lang w:val="vi-VN"/>
    </w:rPr>
  </w:style>
  <w:style w:type="paragraph" w:customStyle="1" w:styleId="S4Header">
    <w:name w:val="S4 Header"/>
    <w:basedOn w:val="Normal"/>
    <w:next w:val="Normal"/>
    <w:rsid w:val="00023C1D"/>
    <w:pPr>
      <w:spacing w:before="120" w:after="240" w:line="240" w:lineRule="auto"/>
      <w:jc w:val="center"/>
    </w:pPr>
    <w:rPr>
      <w:rFonts w:eastAsia="Times New Roman" w:cs="Times New Roman"/>
      <w:b/>
      <w:sz w:val="32"/>
      <w:szCs w:val="24"/>
      <w:lang w:val="vi-VN"/>
    </w:rPr>
  </w:style>
  <w:style w:type="paragraph" w:customStyle="1" w:styleId="S4-Header10">
    <w:name w:val="S4-Header 1"/>
    <w:basedOn w:val="Normal"/>
    <w:next w:val="Normal"/>
    <w:rsid w:val="00023C1D"/>
    <w:pPr>
      <w:spacing w:before="120" w:after="240" w:line="240" w:lineRule="auto"/>
      <w:jc w:val="center"/>
    </w:pPr>
    <w:rPr>
      <w:rFonts w:eastAsia="Times New Roman" w:cs="Arial"/>
      <w:b/>
      <w:sz w:val="36"/>
      <w:szCs w:val="24"/>
      <w:lang w:val="vi-VN"/>
    </w:rPr>
  </w:style>
  <w:style w:type="paragraph" w:customStyle="1" w:styleId="StyleSectionVHeaderLeft025Right02">
    <w:name w:val="Style Section V.Header + Left:  0.25&quot; Right:  0.2&quot;"/>
    <w:basedOn w:val="HeaderSectionV"/>
    <w:rsid w:val="00023C1D"/>
    <w:pPr>
      <w:spacing w:before="120" w:after="240"/>
      <w:ind w:left="360" w:right="288"/>
    </w:pPr>
    <w:rPr>
      <w:bCs/>
      <w:sz w:val="32"/>
    </w:rPr>
  </w:style>
  <w:style w:type="paragraph" w:customStyle="1" w:styleId="S6-Header1">
    <w:name w:val="S6-Header 1"/>
    <w:basedOn w:val="Normal"/>
    <w:next w:val="Normal"/>
    <w:rsid w:val="00023C1D"/>
    <w:pPr>
      <w:spacing w:before="120" w:after="240" w:line="240" w:lineRule="auto"/>
      <w:jc w:val="center"/>
    </w:pPr>
    <w:rPr>
      <w:rFonts w:eastAsia="Times New Roman" w:cs="Arial"/>
      <w:b/>
      <w:sz w:val="32"/>
      <w:szCs w:val="24"/>
      <w:lang w:val="vi-VN"/>
    </w:rPr>
  </w:style>
  <w:style w:type="paragraph" w:customStyle="1" w:styleId="Part">
    <w:name w:val="Part"/>
    <w:basedOn w:val="Normal"/>
    <w:rsid w:val="00023C1D"/>
    <w:pPr>
      <w:keepNext/>
      <w:spacing w:before="2280" w:line="240" w:lineRule="auto"/>
      <w:jc w:val="center"/>
    </w:pPr>
    <w:rPr>
      <w:rFonts w:eastAsia="Times New Roman" w:cs="Times New Roman"/>
      <w:b/>
      <w:sz w:val="52"/>
      <w:szCs w:val="24"/>
      <w:lang w:val="vi-VN"/>
    </w:rPr>
  </w:style>
  <w:style w:type="paragraph" w:customStyle="1" w:styleId="StyleHead41Before6ptAfter6pt">
    <w:name w:val="Style Head 4.1 + Before:  6 pt After:  6 pt"/>
    <w:basedOn w:val="Head41"/>
    <w:rsid w:val="00023C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3C1D"/>
    <w:pPr>
      <w:spacing w:before="120" w:after="240" w:line="240" w:lineRule="auto"/>
      <w:jc w:val="center"/>
    </w:pPr>
    <w:rPr>
      <w:rFonts w:eastAsia="Times New Roman" w:cs="Times New Roman"/>
      <w:b/>
      <w:sz w:val="36"/>
      <w:szCs w:val="24"/>
      <w:lang w:val="vi-VN"/>
    </w:rPr>
  </w:style>
  <w:style w:type="paragraph" w:customStyle="1" w:styleId="StyleS1-Header1TimesNewRoman14pt">
    <w:name w:val="Style S1-Header1 + Times New Roman 14 pt"/>
    <w:basedOn w:val="S1-Header1"/>
    <w:rsid w:val="00023C1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3C1D"/>
    <w:pPr>
      <w:tabs>
        <w:tab w:val="num" w:pos="648"/>
      </w:tabs>
      <w:ind w:left="360" w:hanging="72"/>
    </w:pPr>
  </w:style>
  <w:style w:type="paragraph" w:customStyle="1" w:styleId="StyleStyleS1-Header1TimesNewRoman14pt1">
    <w:name w:val="Style Style S1-Header1 + Times New Roman 14 pt +1"/>
    <w:basedOn w:val="StyleS1-Header1TimesNewRoman14pt"/>
    <w:rsid w:val="00023C1D"/>
    <w:pPr>
      <w:tabs>
        <w:tab w:val="num" w:pos="648"/>
      </w:tabs>
      <w:ind w:left="360" w:hanging="72"/>
    </w:pPr>
  </w:style>
  <w:style w:type="character" w:customStyle="1" w:styleId="AHead">
    <w:name w:val="A Head"/>
    <w:rsid w:val="00023C1D"/>
    <w:rPr>
      <w:rFonts w:ascii="Times New Roman" w:hAnsi="Times New Roman" w:cs="Times New Roman" w:hint="default"/>
      <w:noProof w:val="0"/>
      <w:sz w:val="20"/>
      <w:lang w:val="en-US"/>
    </w:rPr>
  </w:style>
  <w:style w:type="character" w:customStyle="1" w:styleId="DefaultPara">
    <w:name w:val="Default Para"/>
    <w:rsid w:val="00023C1D"/>
    <w:rPr>
      <w:rFonts w:ascii="CG Times" w:hAnsi="CG Times" w:hint="default"/>
      <w:b/>
      <w:bCs w:val="0"/>
      <w:i/>
      <w:iCs w:val="0"/>
      <w:noProof w:val="0"/>
      <w:sz w:val="24"/>
      <w:lang w:val="en-US"/>
    </w:rPr>
  </w:style>
  <w:style w:type="character" w:customStyle="1" w:styleId="BulletList">
    <w:name w:val="Bullet List"/>
    <w:basedOn w:val="DefaultParagraphFont"/>
    <w:rsid w:val="00023C1D"/>
  </w:style>
  <w:style w:type="character" w:customStyle="1" w:styleId="StyleHeader2-SubClausesItalicChar">
    <w:name w:val="Style Header 2 - SubClauses + Italic Char"/>
    <w:rsid w:val="00023C1D"/>
    <w:rPr>
      <w:rFonts w:ascii="Arial" w:hAnsi="Arial" w:cs="Arial" w:hint="default"/>
      <w:i/>
      <w:iCs/>
      <w:sz w:val="24"/>
      <w:szCs w:val="24"/>
      <w:lang w:val="en-US" w:eastAsia="en-US" w:bidi="ar-SA"/>
    </w:rPr>
  </w:style>
  <w:style w:type="character" w:customStyle="1" w:styleId="S1-Header1CharChar">
    <w:name w:val="S1-Header1 Char Char"/>
    <w:rsid w:val="00023C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3C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3C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3C1D"/>
    <w:rPr>
      <w:rFonts w:ascii="Arial" w:hAnsi="Arial" w:cs="Arial" w:hint="default"/>
      <w:b w:val="0"/>
      <w:bCs w:val="0"/>
      <w:sz w:val="28"/>
      <w:szCs w:val="24"/>
      <w:lang w:val="en-US" w:eastAsia="en-US" w:bidi="ar-SA"/>
    </w:rPr>
  </w:style>
  <w:style w:type="character" w:customStyle="1" w:styleId="hps">
    <w:name w:val="hps"/>
    <w:rsid w:val="00023C1D"/>
  </w:style>
  <w:style w:type="character" w:customStyle="1" w:styleId="shorttext">
    <w:name w:val="short_text"/>
    <w:rsid w:val="00023C1D"/>
  </w:style>
  <w:style w:type="character" w:customStyle="1" w:styleId="atn">
    <w:name w:val="atn"/>
    <w:rsid w:val="00023C1D"/>
  </w:style>
  <w:style w:type="character" w:customStyle="1" w:styleId="dieuChar">
    <w:name w:val="dieu Char"/>
    <w:rsid w:val="00023C1D"/>
    <w:rPr>
      <w:rFonts w:ascii="Times New Roman" w:eastAsia="Times New Roman" w:hAnsi="Times New Roman" w:cs="Times New Roman"/>
      <w:b/>
      <w:color w:val="0000FF"/>
      <w:sz w:val="26"/>
      <w:szCs w:val="20"/>
      <w:lang w:val="en-US"/>
    </w:rPr>
  </w:style>
  <w:style w:type="paragraph" w:customStyle="1" w:styleId="3">
    <w:name w:val="3"/>
    <w:basedOn w:val="Heading3"/>
    <w:rsid w:val="00023C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rPr>
  </w:style>
  <w:style w:type="paragraph" w:customStyle="1" w:styleId="Mau">
    <w:name w:val="Mau"/>
    <w:basedOn w:val="Heading4"/>
    <w:rsid w:val="00023C1D"/>
    <w:pPr>
      <w:spacing w:after="120"/>
      <w:ind w:left="0" w:right="0" w:firstLine="567"/>
      <w:jc w:val="right"/>
    </w:pPr>
    <w:rPr>
      <w:rFonts w:ascii=".VnTime" w:hAnsi=".VnTime"/>
      <w:sz w:val="28"/>
      <w:szCs w:val="28"/>
      <w:u w:val="single"/>
      <w:lang w:val="de-DE"/>
    </w:rPr>
  </w:style>
  <w:style w:type="paragraph" w:customStyle="1" w:styleId="4">
    <w:name w:val="4"/>
    <w:basedOn w:val="Normal"/>
    <w:rsid w:val="00023C1D"/>
    <w:pPr>
      <w:spacing w:before="360" w:line="288" w:lineRule="auto"/>
    </w:pPr>
    <w:rPr>
      <w:rFonts w:ascii=".VnArial" w:eastAsia="Times New Roman" w:hAnsi=".VnArial" w:cs="Times New Roman"/>
      <w:b/>
      <w:sz w:val="20"/>
      <w:szCs w:val="24"/>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23C1D"/>
    <w:pPr>
      <w:spacing w:line="240" w:lineRule="auto"/>
      <w:ind w:left="720"/>
      <w:contextualSpacing/>
    </w:pPr>
    <w:rPr>
      <w:rFonts w:eastAsia="Times New Roman" w:cs="Times New Roman"/>
      <w:sz w:val="24"/>
      <w:szCs w:val="24"/>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23C1D"/>
    <w:rPr>
      <w:rFonts w:eastAsia="Times New Roman" w:cs="Times New Roman"/>
      <w:sz w:val="24"/>
      <w:szCs w:val="24"/>
      <w:lang w:val="vi-VN"/>
    </w:rPr>
  </w:style>
  <w:style w:type="paragraph" w:customStyle="1" w:styleId="Style1">
    <w:name w:val="Style1"/>
    <w:basedOn w:val="Normal"/>
    <w:rsid w:val="00023C1D"/>
    <w:pPr>
      <w:widowControl w:val="0"/>
      <w:spacing w:line="240" w:lineRule="auto"/>
    </w:pPr>
    <w:rPr>
      <w:rFonts w:ascii=".VnTime" w:eastAsia="Times New Roman" w:hAnsi=".VnTime" w:cs="Times New Roman"/>
      <w:sz w:val="26"/>
      <w:szCs w:val="24"/>
      <w:lang w:val="vi-VN"/>
    </w:rPr>
  </w:style>
  <w:style w:type="character" w:styleId="Emphasis">
    <w:name w:val="Emphasis"/>
    <w:uiPriority w:val="20"/>
    <w:qFormat/>
    <w:rsid w:val="00023C1D"/>
    <w:rPr>
      <w:i/>
      <w:iCs/>
    </w:rPr>
  </w:style>
  <w:style w:type="paragraph" w:customStyle="1" w:styleId="HAStyle1">
    <w:name w:val="HAStyle1"/>
    <w:basedOn w:val="Sec1-Clauses"/>
    <w:qFormat/>
    <w:rsid w:val="00023C1D"/>
    <w:pPr>
      <w:widowControl w:val="0"/>
      <w:numPr>
        <w:numId w:val="7"/>
      </w:numPr>
      <w:spacing w:line="264" w:lineRule="auto"/>
    </w:pPr>
    <w:rPr>
      <w:rFonts w:eastAsiaTheme="minorHAnsi"/>
      <w:sz w:val="28"/>
      <w:szCs w:val="28"/>
    </w:rPr>
  </w:style>
  <w:style w:type="paragraph" w:styleId="Revision">
    <w:name w:val="Revision"/>
    <w:hidden/>
    <w:uiPriority w:val="99"/>
    <w:semiHidden/>
    <w:rsid w:val="00023C1D"/>
    <w:pPr>
      <w:spacing w:line="240" w:lineRule="auto"/>
    </w:pPr>
    <w:rPr>
      <w:rFonts w:eastAsia="Times New Roman" w:cs="Times New Roman"/>
      <w:sz w:val="24"/>
      <w:szCs w:val="20"/>
    </w:rPr>
  </w:style>
  <w:style w:type="character" w:customStyle="1" w:styleId="Other">
    <w:name w:val="Other_"/>
    <w:link w:val="Other0"/>
    <w:uiPriority w:val="99"/>
    <w:rsid w:val="00023C1D"/>
    <w:rPr>
      <w:rFonts w:cs="Times New Roman"/>
      <w:i/>
      <w:iCs/>
      <w:sz w:val="26"/>
      <w:szCs w:val="26"/>
      <w:shd w:val="clear" w:color="auto" w:fill="FFFFFF"/>
    </w:rPr>
  </w:style>
  <w:style w:type="paragraph" w:customStyle="1" w:styleId="Other0">
    <w:name w:val="Other"/>
    <w:basedOn w:val="Normal"/>
    <w:link w:val="Other"/>
    <w:uiPriority w:val="99"/>
    <w:rsid w:val="00023C1D"/>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023C1D"/>
    <w:rPr>
      <w:rFonts w:cs="Times New Roman"/>
      <w:szCs w:val="28"/>
    </w:rPr>
  </w:style>
  <w:style w:type="paragraph" w:customStyle="1" w:styleId="Khc0">
    <w:name w:val="Khác"/>
    <w:basedOn w:val="Normal"/>
    <w:link w:val="Khc"/>
    <w:uiPriority w:val="99"/>
    <w:rsid w:val="00023C1D"/>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023C1D"/>
    <w:pPr>
      <w:spacing w:line="240" w:lineRule="auto"/>
      <w:ind w:left="720" w:hanging="240"/>
    </w:pPr>
    <w:rPr>
      <w:rFonts w:eastAsia="Times New Roman" w:cs="Times New Roman"/>
      <w:sz w:val="24"/>
      <w:szCs w:val="24"/>
      <w:lang w:val="vi-VN"/>
    </w:rPr>
  </w:style>
  <w:style w:type="table" w:styleId="TableGrid">
    <w:name w:val="Table Grid"/>
    <w:aliases w:val="MB Table Grid,Table Grid JO,HRT Table Style,FPT_Table,Tabla Microsoft Servicios,Table Grid (MS Design format),unTrang Web nay coi cung hay,vao coi thu di http://nhatquanglan.xlphp.net/,unLoi em noi cho tinh chung ta,Table Grid No Line"/>
    <w:basedOn w:val="TableNormal"/>
    <w:uiPriority w:val="39"/>
    <w:qFormat/>
    <w:rsid w:val="00023C1D"/>
    <w:pPr>
      <w:spacing w:line="240" w:lineRule="auto"/>
    </w:pPr>
    <w:rPr>
      <w:rFonts w:eastAsia="SimSu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paragraph" w:customStyle="1" w:styleId="DBody">
    <w:name w:val="D.Body"/>
    <w:basedOn w:val="NoSpacing"/>
    <w:link w:val="DBodyChar"/>
    <w:qFormat/>
    <w:rsid w:val="00023C1D"/>
    <w:pPr>
      <w:spacing w:before="120" w:after="120" w:line="276" w:lineRule="auto"/>
      <w:ind w:firstLine="567"/>
      <w:jc w:val="both"/>
    </w:pPr>
    <w:rPr>
      <w:color w:val="000000"/>
      <w:sz w:val="26"/>
      <w:szCs w:val="26"/>
      <w:lang w:val="en-US"/>
    </w:rPr>
  </w:style>
  <w:style w:type="character" w:customStyle="1" w:styleId="DBodyChar">
    <w:name w:val="D.Body Char"/>
    <w:link w:val="DBody"/>
    <w:qFormat/>
    <w:rsid w:val="00023C1D"/>
    <w:rPr>
      <w:rFonts w:eastAsia="Times New Roman" w:cs="Times New Roman"/>
      <w:color w:val="000000"/>
      <w:sz w:val="26"/>
      <w:szCs w:val="26"/>
    </w:rPr>
  </w:style>
  <w:style w:type="paragraph" w:customStyle="1" w:styleId="Style13">
    <w:name w:val="Style13"/>
    <w:basedOn w:val="Heading2"/>
    <w:link w:val="Style13Char"/>
    <w:qFormat/>
    <w:rsid w:val="00023C1D"/>
    <w:pPr>
      <w:keepNext/>
      <w:keepLines/>
      <w:numPr>
        <w:ilvl w:val="1"/>
      </w:numPr>
      <w:pBdr>
        <w:bottom w:val="none" w:sz="0" w:space="0" w:color="auto"/>
      </w:pBdr>
      <w:suppressAutoHyphens w:val="0"/>
      <w:spacing w:before="160" w:after="160" w:line="360" w:lineRule="atLeast"/>
      <w:ind w:left="640" w:hanging="567"/>
      <w:jc w:val="left"/>
    </w:pPr>
    <w:rPr>
      <w:rFonts w:ascii="Times New Roman" w:hAnsi="Times New Roman"/>
      <w:bCs/>
    </w:rPr>
  </w:style>
  <w:style w:type="character" w:customStyle="1" w:styleId="Style13Char">
    <w:name w:val="Style13 Char"/>
    <w:link w:val="Style13"/>
    <w:rsid w:val="00023C1D"/>
    <w:rPr>
      <w:rFonts w:eastAsia="Times New Roman" w:cs="Times New Roman"/>
      <w:b/>
      <w:bCs/>
      <w:szCs w:val="24"/>
      <w:lang w:val="vi-VN"/>
    </w:rPr>
  </w:style>
  <w:style w:type="paragraph" w:styleId="NoSpacing">
    <w:name w:val="No Spacing"/>
    <w:uiPriority w:val="1"/>
    <w:qFormat/>
    <w:rsid w:val="00023C1D"/>
    <w:pPr>
      <w:spacing w:line="240" w:lineRule="auto"/>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6384</Words>
  <Characters>36393</Characters>
  <Application>Microsoft Office Word</Application>
  <DocSecurity>0</DocSecurity>
  <Lines>303</Lines>
  <Paragraphs>85</Paragraphs>
  <ScaleCrop>false</ScaleCrop>
  <Company/>
  <LinksUpToDate>false</LinksUpToDate>
  <CharactersWithSpaces>42692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2025-11-06T09:32:00Z</dcterms:created>
  <dcterms:modified xsi:type="dcterms:W3CDTF">2025-11-06T09:33:00Z</dcterms:modified>
</cp:coreProperties>
</file>