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2C653082"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776020">
        <w:rPr>
          <w:sz w:val="26"/>
          <w:szCs w:val="26"/>
          <w:lang w:val="vi-VN"/>
        </w:rPr>
        <w:t>SCL MBA ngoài lưới công suất &gt; 250kVA cấp điện áp 22kV năm 2025</w:t>
      </w:r>
    </w:p>
    <w:p w14:paraId="403A9D71" w14:textId="2BF12231"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776020">
        <w:rPr>
          <w:i w:val="0"/>
          <w:iCs w:val="0"/>
          <w:color w:val="auto"/>
          <w:sz w:val="26"/>
          <w:szCs w:val="26"/>
          <w:lang w:val="vi-VN"/>
        </w:rPr>
        <w:t>SCL MBA ngoài lưới công suất &gt; 250kVA cấp điện áp 22kV năm 2025 -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57865204" w14:textId="77777777" w:rsidR="00776020" w:rsidRPr="00E1648C" w:rsidRDefault="00776020" w:rsidP="00CC494A">
      <w:pPr>
        <w:spacing w:line="336" w:lineRule="auto"/>
        <w:ind w:firstLine="567"/>
        <w:rPr>
          <w:spacing w:val="-4"/>
          <w:sz w:val="26"/>
          <w:szCs w:val="26"/>
          <w:lang w:val="vi-VN"/>
        </w:rPr>
      </w:pPr>
      <w:r w:rsidRPr="00E1648C">
        <w:rPr>
          <w:spacing w:val="-4"/>
          <w:sz w:val="26"/>
          <w:szCs w:val="26"/>
          <w:lang w:val="vi-VN"/>
        </w:rPr>
        <w:t>Sửa chữa 31 MBA ngoài lưới của PC Thanh Hóa năm 2025, đảm bảo vận hành an toàn với khối lượng cụ thể như sau:</w:t>
      </w:r>
    </w:p>
    <w:p w14:paraId="5705503F"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thế gioăng cao su chịu dầu bị lão hóa.</w:t>
      </w:r>
    </w:p>
    <w:p w14:paraId="01E47734"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thế sứ cao, hạ áp không đảm bảo vận hành.</w:t>
      </w:r>
    </w:p>
    <w:p w14:paraId="34BDB219"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thế khâu sứ.</w:t>
      </w:r>
    </w:p>
    <w:p w14:paraId="6C66495D"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Sửa chữa, thay thế bộ chuyển nấc không đảm bảo vận hành.</w:t>
      </w:r>
    </w:p>
    <w:p w14:paraId="2B19754A"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bulong, êcu hư hỏng, han rỉ.</w:t>
      </w:r>
    </w:p>
    <w:p w14:paraId="0AB55F25"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ty sứ cao, hạ thế hư hỏng.</w:t>
      </w:r>
    </w:p>
    <w:p w14:paraId="6B0FB7F3"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Vệ sinh, băng bọc cách điện các bối dây bằng giấy cách điện, bìa cách điện, thay cách điện không đảm bảo vận hành.</w:t>
      </w:r>
    </w:p>
    <w:p w14:paraId="5510D73E"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Sửa chữa mạch từ các máy bị xô lệch.</w:t>
      </w:r>
    </w:p>
    <w:p w14:paraId="021E4A02"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Vệ sinh, đánh rỉ, sơn lại vỏ máy biến áp.</w:t>
      </w:r>
    </w:p>
    <w:p w14:paraId="5F09D217"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Thay mác máy biến áp.</w:t>
      </w:r>
    </w:p>
    <w:p w14:paraId="16CDB25F"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Quấn lại cuộn dây cháy hỏng.</w:t>
      </w:r>
    </w:p>
    <w:p w14:paraId="6C40B436"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Sấy máy biến áp theo đúng quy trình.</w:t>
      </w:r>
    </w:p>
    <w:p w14:paraId="094E6352"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Lọc lại dầu cũ có tạp chất.</w:t>
      </w:r>
    </w:p>
    <w:p w14:paraId="1F450341"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Nạp dầu mới vào các MBA để đảm bảo vận hành (dầu hao hụt trong quá trình vận hành, sửa chữa, lọc dầu).</w:t>
      </w:r>
    </w:p>
    <w:p w14:paraId="359A8C83"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Thí nghiệm máy biến áp sau sửa chữa.</w:t>
      </w:r>
    </w:p>
    <w:p w14:paraId="050D4467"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Thí nghiệm tính chất hóa học mẫu dầu cách điện.</w:t>
      </w:r>
    </w:p>
    <w:p w14:paraId="6905C97B"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Thí nghiệm điện áp xuyên thủng.</w:t>
      </w:r>
    </w:p>
    <w:p w14:paraId="1E0F5804"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Thí nghiệm đo tổn hao không tải, tổn hao ngắn mạch.</w:t>
      </w:r>
    </w:p>
    <w:p w14:paraId="4DB04D3F" w14:textId="77777777" w:rsidR="00776020" w:rsidRPr="00E1648C" w:rsidRDefault="00776020" w:rsidP="00CC494A">
      <w:pPr>
        <w:spacing w:line="336" w:lineRule="auto"/>
        <w:ind w:firstLine="1134"/>
        <w:rPr>
          <w:spacing w:val="-4"/>
          <w:sz w:val="26"/>
          <w:szCs w:val="26"/>
          <w:lang w:val="vi-VN"/>
        </w:rPr>
      </w:pPr>
      <w:r w:rsidRPr="00E1648C">
        <w:rPr>
          <w:spacing w:val="-4"/>
          <w:sz w:val="26"/>
          <w:szCs w:val="26"/>
          <w:lang w:val="vi-VN"/>
        </w:rPr>
        <w:t>- Lập lại lý lịch, biển mác mới.</w:t>
      </w:r>
    </w:p>
    <w:p w14:paraId="7F9041C6" w14:textId="77777777" w:rsidR="00776020" w:rsidRPr="00E1648C" w:rsidRDefault="00776020" w:rsidP="00776020">
      <w:pPr>
        <w:spacing w:line="336" w:lineRule="auto"/>
        <w:ind w:firstLine="1134"/>
        <w:rPr>
          <w:spacing w:val="-4"/>
          <w:sz w:val="26"/>
          <w:szCs w:val="26"/>
          <w:lang w:val="vi-VN"/>
        </w:rPr>
      </w:pPr>
      <w:r w:rsidRPr="00E1648C">
        <w:rPr>
          <w:spacing w:val="-4"/>
          <w:sz w:val="26"/>
          <w:szCs w:val="26"/>
          <w:lang w:val="vi-VN"/>
        </w:rPr>
        <w:lastRenderedPageBreak/>
        <w:t>- Thu hồi VTTB theo quy định.</w:t>
      </w:r>
    </w:p>
    <w:tbl>
      <w:tblPr>
        <w:tblW w:w="0" w:type="auto"/>
        <w:tblLook w:val="04A0" w:firstRow="1" w:lastRow="0" w:firstColumn="1" w:lastColumn="0" w:noHBand="0" w:noVBand="1"/>
      </w:tblPr>
      <w:tblGrid>
        <w:gridCol w:w="595"/>
        <w:gridCol w:w="2406"/>
        <w:gridCol w:w="1389"/>
        <w:gridCol w:w="1884"/>
        <w:gridCol w:w="801"/>
        <w:gridCol w:w="1086"/>
        <w:gridCol w:w="1245"/>
        <w:gridCol w:w="222"/>
      </w:tblGrid>
      <w:tr w:rsidR="00776020" w:rsidRPr="00776020" w14:paraId="35034593" w14:textId="77777777" w:rsidTr="00776020">
        <w:trPr>
          <w:gridAfter w:val="1"/>
          <w:trHeight w:val="58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81AF2" w14:textId="77777777" w:rsidR="00776020" w:rsidRPr="00776020" w:rsidRDefault="00776020" w:rsidP="00776020">
            <w:pPr>
              <w:ind w:left="-113" w:right="-75"/>
              <w:jc w:val="center"/>
              <w:rPr>
                <w:b/>
                <w:bCs/>
                <w:color w:val="000000"/>
                <w:sz w:val="26"/>
                <w:szCs w:val="26"/>
              </w:rPr>
            </w:pPr>
            <w:r w:rsidRPr="00776020">
              <w:rPr>
                <w:b/>
                <w:bCs/>
                <w:color w:val="000000"/>
                <w:sz w:val="26"/>
                <w:szCs w:val="26"/>
              </w:rPr>
              <w:t>STT</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E62E0" w14:textId="77777777" w:rsidR="00776020" w:rsidRPr="00776020" w:rsidRDefault="00776020" w:rsidP="00776020">
            <w:pPr>
              <w:ind w:left="-113" w:right="-75"/>
              <w:jc w:val="center"/>
              <w:rPr>
                <w:b/>
                <w:bCs/>
                <w:color w:val="000000"/>
                <w:sz w:val="26"/>
                <w:szCs w:val="26"/>
              </w:rPr>
            </w:pPr>
            <w:proofErr w:type="spellStart"/>
            <w:r w:rsidRPr="00776020">
              <w:rPr>
                <w:b/>
                <w:bCs/>
                <w:color w:val="000000"/>
                <w:sz w:val="26"/>
                <w:szCs w:val="26"/>
              </w:rPr>
              <w:t>Tên</w:t>
            </w:r>
            <w:proofErr w:type="spellEnd"/>
            <w:r w:rsidRPr="00776020">
              <w:rPr>
                <w:b/>
                <w:bCs/>
                <w:color w:val="000000"/>
                <w:sz w:val="26"/>
                <w:szCs w:val="26"/>
              </w:rPr>
              <w:t xml:space="preserve"> Tài </w:t>
            </w:r>
            <w:proofErr w:type="spellStart"/>
            <w:r w:rsidRPr="00776020">
              <w:rPr>
                <w:b/>
                <w:bCs/>
                <w:color w:val="000000"/>
                <w:sz w:val="26"/>
                <w:szCs w:val="26"/>
              </w:rPr>
              <w:t>sản</w:t>
            </w:r>
            <w:proofErr w:type="spellEnd"/>
            <w:r w:rsidRPr="00776020">
              <w:rPr>
                <w:b/>
                <w:bCs/>
                <w:color w:val="000000"/>
                <w:sz w:val="26"/>
                <w:szCs w:val="26"/>
              </w:rPr>
              <w:t xml:space="preserve"> </w:t>
            </w:r>
            <w:proofErr w:type="spellStart"/>
            <w:r w:rsidRPr="00776020">
              <w:rPr>
                <w:b/>
                <w:bCs/>
                <w:color w:val="000000"/>
                <w:sz w:val="26"/>
                <w:szCs w:val="26"/>
              </w:rPr>
              <w:t>theo</w:t>
            </w:r>
            <w:proofErr w:type="spellEnd"/>
            <w:r w:rsidRPr="00776020">
              <w:rPr>
                <w:b/>
                <w:bCs/>
                <w:color w:val="000000"/>
                <w:sz w:val="26"/>
                <w:szCs w:val="26"/>
              </w:rPr>
              <w:t xml:space="preserve"> </w:t>
            </w:r>
            <w:proofErr w:type="spellStart"/>
            <w:r w:rsidRPr="00776020">
              <w:rPr>
                <w:b/>
                <w:bCs/>
                <w:color w:val="000000"/>
                <w:sz w:val="26"/>
                <w:szCs w:val="26"/>
              </w:rPr>
              <w:t>sô</w:t>
            </w:r>
            <w:proofErr w:type="spellEnd"/>
            <w:r w:rsidRPr="00776020">
              <w:rPr>
                <w:b/>
                <w:bCs/>
                <w:color w:val="000000"/>
                <w:sz w:val="26"/>
                <w:szCs w:val="26"/>
              </w:rPr>
              <w:t xml:space="preserve">̉ </w:t>
            </w:r>
            <w:proofErr w:type="spellStart"/>
            <w:r w:rsidRPr="00776020">
              <w:rPr>
                <w:b/>
                <w:bCs/>
                <w:color w:val="000000"/>
                <w:sz w:val="26"/>
                <w:szCs w:val="26"/>
              </w:rPr>
              <w:t>sách</w:t>
            </w:r>
            <w:proofErr w:type="spellEnd"/>
            <w:r w:rsidRPr="00776020">
              <w:rPr>
                <w:b/>
                <w:bCs/>
                <w:color w:val="000000"/>
                <w:sz w:val="26"/>
                <w:szCs w:val="26"/>
              </w:rPr>
              <w:t xml:space="preserve"> PCTH</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3DE40" w14:textId="77777777" w:rsidR="00776020" w:rsidRPr="00776020" w:rsidRDefault="00776020" w:rsidP="00776020">
            <w:pPr>
              <w:ind w:left="-113" w:right="-75"/>
              <w:jc w:val="center"/>
              <w:rPr>
                <w:b/>
                <w:bCs/>
                <w:color w:val="000000"/>
                <w:sz w:val="26"/>
                <w:szCs w:val="26"/>
              </w:rPr>
            </w:pPr>
            <w:proofErr w:type="spellStart"/>
            <w:r w:rsidRPr="00776020">
              <w:rPr>
                <w:b/>
                <w:bCs/>
                <w:color w:val="000000"/>
                <w:sz w:val="26"/>
                <w:szCs w:val="26"/>
              </w:rPr>
              <w:t>Nhà</w:t>
            </w:r>
            <w:proofErr w:type="spellEnd"/>
            <w:r w:rsidRPr="00776020">
              <w:rPr>
                <w:b/>
                <w:bCs/>
                <w:color w:val="000000"/>
                <w:sz w:val="26"/>
                <w:szCs w:val="26"/>
              </w:rPr>
              <w:t xml:space="preserve"> </w:t>
            </w:r>
            <w:proofErr w:type="spellStart"/>
            <w:r w:rsidRPr="00776020">
              <w:rPr>
                <w:b/>
                <w:bCs/>
                <w:color w:val="000000"/>
                <w:sz w:val="26"/>
                <w:szCs w:val="26"/>
              </w:rPr>
              <w:t>chế</w:t>
            </w:r>
            <w:proofErr w:type="spellEnd"/>
            <w:r w:rsidRPr="00776020">
              <w:rPr>
                <w:b/>
                <w:bCs/>
                <w:color w:val="000000"/>
                <w:sz w:val="26"/>
                <w:szCs w:val="26"/>
              </w:rPr>
              <w:t xml:space="preserve"> </w:t>
            </w:r>
            <w:proofErr w:type="spellStart"/>
            <w:r w:rsidRPr="00776020">
              <w:rPr>
                <w:b/>
                <w:bCs/>
                <w:color w:val="000000"/>
                <w:sz w:val="26"/>
                <w:szCs w:val="26"/>
              </w:rPr>
              <w:t>tạo</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E223E8" w14:textId="77777777" w:rsidR="00776020" w:rsidRPr="00776020" w:rsidRDefault="00776020" w:rsidP="00776020">
            <w:pPr>
              <w:ind w:left="-113" w:right="-75"/>
              <w:jc w:val="center"/>
              <w:rPr>
                <w:b/>
                <w:bCs/>
                <w:color w:val="000000"/>
                <w:sz w:val="26"/>
                <w:szCs w:val="26"/>
              </w:rPr>
            </w:pPr>
            <w:proofErr w:type="spellStart"/>
            <w:r w:rsidRPr="00776020">
              <w:rPr>
                <w:b/>
                <w:bCs/>
                <w:color w:val="000000"/>
                <w:sz w:val="26"/>
                <w:szCs w:val="26"/>
              </w:rPr>
              <w:t>Mã</w:t>
            </w:r>
            <w:proofErr w:type="spellEnd"/>
            <w:r w:rsidRPr="00776020">
              <w:rPr>
                <w:b/>
                <w:bCs/>
                <w:color w:val="000000"/>
                <w:sz w:val="26"/>
                <w:szCs w:val="26"/>
              </w:rPr>
              <w:t xml:space="preserve"> </w:t>
            </w:r>
            <w:proofErr w:type="spellStart"/>
            <w:r w:rsidRPr="00776020">
              <w:rPr>
                <w:b/>
                <w:bCs/>
                <w:color w:val="000000"/>
                <w:sz w:val="26"/>
                <w:szCs w:val="26"/>
              </w:rPr>
              <w:t>tài</w:t>
            </w:r>
            <w:proofErr w:type="spellEnd"/>
            <w:r w:rsidRPr="00776020">
              <w:rPr>
                <w:b/>
                <w:bCs/>
                <w:color w:val="000000"/>
                <w:sz w:val="26"/>
                <w:szCs w:val="26"/>
              </w:rPr>
              <w:t xml:space="preserve"> </w:t>
            </w:r>
            <w:proofErr w:type="spellStart"/>
            <w:r w:rsidRPr="00776020">
              <w:rPr>
                <w:b/>
                <w:bCs/>
                <w:color w:val="000000"/>
                <w:sz w:val="26"/>
                <w:szCs w:val="26"/>
              </w:rPr>
              <w:t>sản</w:t>
            </w:r>
            <w:proofErr w:type="spellEnd"/>
            <w:r w:rsidRPr="00776020">
              <w:rPr>
                <w:b/>
                <w:bCs/>
                <w:color w:val="000000"/>
                <w:sz w:val="26"/>
                <w:szCs w:val="26"/>
              </w:rPr>
              <w:t xml:space="preserve"> / </w:t>
            </w:r>
            <w:proofErr w:type="spellStart"/>
            <w:r w:rsidRPr="00776020">
              <w:rPr>
                <w:b/>
                <w:bCs/>
                <w:color w:val="000000"/>
                <w:sz w:val="26"/>
                <w:szCs w:val="26"/>
              </w:rPr>
              <w:t>Mã</w:t>
            </w:r>
            <w:proofErr w:type="spellEnd"/>
            <w:r w:rsidRPr="00776020">
              <w:rPr>
                <w:b/>
                <w:bCs/>
                <w:color w:val="000000"/>
                <w:sz w:val="26"/>
                <w:szCs w:val="26"/>
              </w:rPr>
              <w:t xml:space="preserve"> </w:t>
            </w:r>
            <w:proofErr w:type="spellStart"/>
            <w:r w:rsidRPr="00776020">
              <w:rPr>
                <w:b/>
                <w:bCs/>
                <w:color w:val="000000"/>
                <w:sz w:val="26"/>
                <w:szCs w:val="26"/>
              </w:rPr>
              <w:t>số</w:t>
            </w:r>
            <w:proofErr w:type="spellEnd"/>
            <w:r w:rsidRPr="00776020">
              <w:rPr>
                <w:b/>
                <w:bCs/>
                <w:color w:val="000000"/>
                <w:sz w:val="26"/>
                <w:szCs w:val="26"/>
              </w:rPr>
              <w:t xml:space="preserve"> </w:t>
            </w:r>
            <w:proofErr w:type="spellStart"/>
            <w:r w:rsidRPr="00776020">
              <w:rPr>
                <w:b/>
                <w:bCs/>
                <w:color w:val="000000"/>
                <w:sz w:val="26"/>
                <w:szCs w:val="26"/>
              </w:rPr>
              <w:t>trên</w:t>
            </w:r>
            <w:proofErr w:type="spellEnd"/>
            <w:r w:rsidRPr="00776020">
              <w:rPr>
                <w:b/>
                <w:bCs/>
                <w:color w:val="000000"/>
                <w:sz w:val="26"/>
                <w:szCs w:val="26"/>
              </w:rPr>
              <w:t xml:space="preserve"> SSKT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828EA" w14:textId="77777777" w:rsidR="00776020" w:rsidRPr="00776020" w:rsidRDefault="00776020" w:rsidP="00776020">
            <w:pPr>
              <w:ind w:left="-113" w:right="-75"/>
              <w:jc w:val="center"/>
              <w:rPr>
                <w:b/>
                <w:bCs/>
                <w:color w:val="000000"/>
                <w:sz w:val="26"/>
                <w:szCs w:val="26"/>
              </w:rPr>
            </w:pPr>
            <w:r w:rsidRPr="00776020">
              <w:rPr>
                <w:b/>
                <w:bCs/>
                <w:color w:val="000000"/>
                <w:sz w:val="26"/>
                <w:szCs w:val="26"/>
              </w:rPr>
              <w:t xml:space="preserve">Công </w:t>
            </w:r>
            <w:proofErr w:type="spellStart"/>
            <w:r w:rsidRPr="00776020">
              <w:rPr>
                <w:b/>
                <w:bCs/>
                <w:color w:val="000000"/>
                <w:sz w:val="26"/>
                <w:szCs w:val="26"/>
              </w:rPr>
              <w:t>suất</w:t>
            </w:r>
            <w:proofErr w:type="spellEnd"/>
            <w:r w:rsidRPr="00776020">
              <w:rPr>
                <w:b/>
                <w:bCs/>
                <w:color w:val="000000"/>
                <w:sz w:val="26"/>
                <w:szCs w:val="26"/>
              </w:rPr>
              <w:br/>
              <w:t>(kVA)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96643D" w14:textId="77777777" w:rsidR="00776020" w:rsidRPr="00776020" w:rsidRDefault="00776020" w:rsidP="00776020">
            <w:pPr>
              <w:ind w:left="-113" w:right="-75"/>
              <w:jc w:val="center"/>
              <w:rPr>
                <w:b/>
                <w:bCs/>
                <w:color w:val="000000"/>
                <w:sz w:val="26"/>
                <w:szCs w:val="26"/>
              </w:rPr>
            </w:pPr>
            <w:proofErr w:type="spellStart"/>
            <w:r w:rsidRPr="00776020">
              <w:rPr>
                <w:b/>
                <w:bCs/>
                <w:color w:val="000000"/>
                <w:sz w:val="26"/>
                <w:szCs w:val="26"/>
              </w:rPr>
              <w:t>Cấp</w:t>
            </w:r>
            <w:proofErr w:type="spellEnd"/>
            <w:r w:rsidRPr="00776020">
              <w:rPr>
                <w:b/>
                <w:bCs/>
                <w:color w:val="000000"/>
                <w:sz w:val="26"/>
                <w:szCs w:val="26"/>
              </w:rPr>
              <w:t xml:space="preserve"> </w:t>
            </w:r>
            <w:proofErr w:type="spellStart"/>
            <w:r w:rsidRPr="00776020">
              <w:rPr>
                <w:b/>
                <w:bCs/>
                <w:color w:val="000000"/>
                <w:sz w:val="26"/>
                <w:szCs w:val="26"/>
              </w:rPr>
              <w:t>điện</w:t>
            </w:r>
            <w:proofErr w:type="spellEnd"/>
            <w:r w:rsidRPr="00776020">
              <w:rPr>
                <w:b/>
                <w:bCs/>
                <w:color w:val="000000"/>
                <w:sz w:val="26"/>
                <w:szCs w:val="26"/>
              </w:rPr>
              <w:t xml:space="preserve"> </w:t>
            </w:r>
            <w:proofErr w:type="spellStart"/>
            <w:r w:rsidRPr="00776020">
              <w:rPr>
                <w:b/>
                <w:bCs/>
                <w:color w:val="000000"/>
                <w:sz w:val="26"/>
                <w:szCs w:val="26"/>
              </w:rPr>
              <w:t>áp</w:t>
            </w:r>
            <w:proofErr w:type="spellEnd"/>
            <w:r w:rsidRPr="00776020">
              <w:rPr>
                <w:b/>
                <w:bCs/>
                <w:color w:val="000000"/>
                <w:sz w:val="26"/>
                <w:szCs w:val="26"/>
              </w:rPr>
              <w:t xml:space="preserve"> (kV)</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9039B9" w14:textId="77777777" w:rsidR="00776020" w:rsidRPr="00776020" w:rsidRDefault="00776020" w:rsidP="00776020">
            <w:pPr>
              <w:ind w:left="-113" w:right="-75"/>
              <w:jc w:val="center"/>
              <w:rPr>
                <w:b/>
                <w:bCs/>
                <w:color w:val="000000"/>
                <w:sz w:val="26"/>
                <w:szCs w:val="26"/>
              </w:rPr>
            </w:pPr>
            <w:proofErr w:type="spellStart"/>
            <w:r w:rsidRPr="00776020">
              <w:rPr>
                <w:b/>
                <w:bCs/>
                <w:color w:val="000000"/>
                <w:sz w:val="26"/>
                <w:szCs w:val="26"/>
              </w:rPr>
              <w:t>Số</w:t>
            </w:r>
            <w:proofErr w:type="spellEnd"/>
            <w:r w:rsidRPr="00776020">
              <w:rPr>
                <w:b/>
                <w:bCs/>
                <w:color w:val="000000"/>
                <w:sz w:val="26"/>
                <w:szCs w:val="26"/>
              </w:rPr>
              <w:t xml:space="preserve"> </w:t>
            </w:r>
            <w:proofErr w:type="spellStart"/>
            <w:r w:rsidRPr="00776020">
              <w:rPr>
                <w:b/>
                <w:bCs/>
                <w:color w:val="000000"/>
                <w:sz w:val="26"/>
                <w:szCs w:val="26"/>
              </w:rPr>
              <w:t>chế</w:t>
            </w:r>
            <w:proofErr w:type="spellEnd"/>
            <w:r w:rsidRPr="00776020">
              <w:rPr>
                <w:b/>
                <w:bCs/>
                <w:color w:val="000000"/>
                <w:sz w:val="26"/>
                <w:szCs w:val="26"/>
              </w:rPr>
              <w:t xml:space="preserve"> </w:t>
            </w:r>
            <w:proofErr w:type="spellStart"/>
            <w:r w:rsidRPr="00776020">
              <w:rPr>
                <w:b/>
                <w:bCs/>
                <w:color w:val="000000"/>
                <w:sz w:val="26"/>
                <w:szCs w:val="26"/>
              </w:rPr>
              <w:t>tạo</w:t>
            </w:r>
            <w:proofErr w:type="spellEnd"/>
            <w:r w:rsidRPr="00776020">
              <w:rPr>
                <w:b/>
                <w:bCs/>
                <w:color w:val="000000"/>
                <w:sz w:val="26"/>
                <w:szCs w:val="26"/>
              </w:rPr>
              <w:t xml:space="preserve"> </w:t>
            </w:r>
            <w:proofErr w:type="spellStart"/>
            <w:r w:rsidRPr="00776020">
              <w:rPr>
                <w:b/>
                <w:bCs/>
                <w:color w:val="000000"/>
                <w:sz w:val="26"/>
                <w:szCs w:val="26"/>
              </w:rPr>
              <w:t>theo</w:t>
            </w:r>
            <w:proofErr w:type="spellEnd"/>
            <w:r w:rsidRPr="00776020">
              <w:rPr>
                <w:b/>
                <w:bCs/>
                <w:color w:val="000000"/>
                <w:sz w:val="26"/>
                <w:szCs w:val="26"/>
              </w:rPr>
              <w:t xml:space="preserve"> </w:t>
            </w:r>
            <w:proofErr w:type="spellStart"/>
            <w:r w:rsidRPr="00776020">
              <w:rPr>
                <w:b/>
                <w:bCs/>
                <w:color w:val="000000"/>
                <w:sz w:val="26"/>
                <w:szCs w:val="26"/>
              </w:rPr>
              <w:t>sô</w:t>
            </w:r>
            <w:proofErr w:type="spellEnd"/>
            <w:r w:rsidRPr="00776020">
              <w:rPr>
                <w:b/>
                <w:bCs/>
                <w:color w:val="000000"/>
                <w:sz w:val="26"/>
                <w:szCs w:val="26"/>
              </w:rPr>
              <w:t xml:space="preserve">̉ </w:t>
            </w:r>
            <w:proofErr w:type="spellStart"/>
            <w:r w:rsidRPr="00776020">
              <w:rPr>
                <w:b/>
                <w:bCs/>
                <w:color w:val="000000"/>
                <w:sz w:val="26"/>
                <w:szCs w:val="26"/>
              </w:rPr>
              <w:t>sách</w:t>
            </w:r>
            <w:proofErr w:type="spellEnd"/>
            <w:r w:rsidRPr="00776020">
              <w:rPr>
                <w:b/>
                <w:bCs/>
                <w:color w:val="000000"/>
                <w:sz w:val="26"/>
                <w:szCs w:val="26"/>
              </w:rPr>
              <w:t xml:space="preserve"> PCTH</w:t>
            </w:r>
          </w:p>
        </w:tc>
      </w:tr>
      <w:tr w:rsidR="00776020" w:rsidRPr="00776020" w14:paraId="3EEFF596" w14:textId="77777777" w:rsidTr="00776020">
        <w:trPr>
          <w:trHeight w:val="5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0EA4C" w14:textId="77777777" w:rsidR="00776020" w:rsidRPr="00776020" w:rsidRDefault="00776020" w:rsidP="00776020">
            <w:pPr>
              <w:ind w:left="-113" w:right="-75"/>
              <w:jc w:val="left"/>
              <w:rPr>
                <w:b/>
                <w:bCs/>
                <w:color w:val="000000"/>
                <w:sz w:val="26"/>
                <w:szCs w:val="26"/>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277953E8" w14:textId="77777777" w:rsidR="00776020" w:rsidRPr="00776020" w:rsidRDefault="00776020" w:rsidP="00776020">
            <w:pPr>
              <w:ind w:left="-113" w:right="-75"/>
              <w:jc w:val="left"/>
              <w:rPr>
                <w:b/>
                <w:bCs/>
                <w:color w:val="000000"/>
                <w:sz w:val="26"/>
                <w:szCs w:val="26"/>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7494AD24" w14:textId="77777777" w:rsidR="00776020" w:rsidRPr="00776020" w:rsidRDefault="00776020" w:rsidP="00776020">
            <w:pPr>
              <w:ind w:left="-113" w:right="-75"/>
              <w:jc w:val="center"/>
              <w:rPr>
                <w:b/>
                <w:bCs/>
                <w:color w:val="00000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C33152" w14:textId="77777777" w:rsidR="00776020" w:rsidRPr="00776020" w:rsidRDefault="00776020" w:rsidP="00776020">
            <w:pPr>
              <w:ind w:left="-113" w:right="-75"/>
              <w:jc w:val="center"/>
              <w:rPr>
                <w:b/>
                <w:bCs/>
                <w:color w:val="00000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47D85B" w14:textId="77777777" w:rsidR="00776020" w:rsidRPr="00776020" w:rsidRDefault="00776020" w:rsidP="00776020">
            <w:pPr>
              <w:ind w:left="-113" w:right="-75"/>
              <w:jc w:val="center"/>
              <w:rPr>
                <w:b/>
                <w:bCs/>
                <w:color w:val="00000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43CC10" w14:textId="77777777" w:rsidR="00776020" w:rsidRPr="00776020" w:rsidRDefault="00776020" w:rsidP="00776020">
            <w:pPr>
              <w:ind w:left="-113" w:right="-75"/>
              <w:jc w:val="center"/>
              <w:rPr>
                <w:b/>
                <w:bCs/>
                <w:color w:val="000000"/>
                <w:sz w:val="26"/>
                <w:szCs w:val="2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F853B5" w14:textId="77777777" w:rsidR="00776020" w:rsidRPr="00776020" w:rsidRDefault="00776020" w:rsidP="00776020">
            <w:pPr>
              <w:ind w:left="-113" w:right="-75"/>
              <w:jc w:val="center"/>
              <w:rPr>
                <w:b/>
                <w:bCs/>
                <w:color w:val="000000"/>
                <w:sz w:val="26"/>
                <w:szCs w:val="26"/>
              </w:rPr>
            </w:pPr>
          </w:p>
        </w:tc>
        <w:tc>
          <w:tcPr>
            <w:tcW w:w="0" w:type="auto"/>
            <w:tcBorders>
              <w:top w:val="nil"/>
              <w:left w:val="nil"/>
              <w:bottom w:val="nil"/>
              <w:right w:val="nil"/>
            </w:tcBorders>
            <w:shd w:val="clear" w:color="auto" w:fill="auto"/>
            <w:noWrap/>
            <w:vAlign w:val="bottom"/>
            <w:hideMark/>
          </w:tcPr>
          <w:p w14:paraId="6CB0350C" w14:textId="77777777" w:rsidR="00776020" w:rsidRPr="00776020" w:rsidRDefault="00776020" w:rsidP="00776020">
            <w:pPr>
              <w:jc w:val="center"/>
              <w:rPr>
                <w:b/>
                <w:bCs/>
                <w:color w:val="000000"/>
                <w:sz w:val="26"/>
                <w:szCs w:val="26"/>
              </w:rPr>
            </w:pPr>
          </w:p>
        </w:tc>
      </w:tr>
      <w:tr w:rsidR="00776020" w:rsidRPr="00776020" w14:paraId="082FC1A9" w14:textId="77777777" w:rsidTr="00776020">
        <w:trPr>
          <w:trHeight w:val="315"/>
        </w:trPr>
        <w:tc>
          <w:tcPr>
            <w:tcW w:w="0" w:type="auto"/>
            <w:tcBorders>
              <w:top w:val="nil"/>
              <w:left w:val="single" w:sz="4" w:space="0" w:color="auto"/>
              <w:bottom w:val="nil"/>
              <w:right w:val="single" w:sz="4" w:space="0" w:color="auto"/>
            </w:tcBorders>
            <w:shd w:val="clear" w:color="auto" w:fill="auto"/>
            <w:vAlign w:val="center"/>
            <w:hideMark/>
          </w:tcPr>
          <w:p w14:paraId="16AD4872" w14:textId="77777777" w:rsidR="00776020" w:rsidRPr="00776020" w:rsidRDefault="00776020" w:rsidP="00776020">
            <w:pPr>
              <w:ind w:left="-113" w:right="-75"/>
              <w:jc w:val="center"/>
              <w:rPr>
                <w:b/>
                <w:bCs/>
                <w:color w:val="000000"/>
                <w:sz w:val="26"/>
                <w:szCs w:val="26"/>
              </w:rPr>
            </w:pPr>
            <w:r w:rsidRPr="00776020">
              <w:rPr>
                <w:b/>
                <w:bCs/>
                <w:color w:val="000000"/>
                <w:sz w:val="26"/>
                <w:szCs w:val="26"/>
              </w:rPr>
              <w:t>1</w:t>
            </w:r>
          </w:p>
        </w:tc>
        <w:tc>
          <w:tcPr>
            <w:tcW w:w="2406" w:type="dxa"/>
            <w:tcBorders>
              <w:top w:val="nil"/>
              <w:left w:val="nil"/>
              <w:bottom w:val="nil"/>
              <w:right w:val="single" w:sz="4" w:space="0" w:color="auto"/>
            </w:tcBorders>
            <w:shd w:val="clear" w:color="auto" w:fill="auto"/>
            <w:vAlign w:val="center"/>
            <w:hideMark/>
          </w:tcPr>
          <w:p w14:paraId="10C105CC" w14:textId="77777777" w:rsidR="00776020" w:rsidRPr="00776020" w:rsidRDefault="00776020" w:rsidP="00776020">
            <w:pPr>
              <w:ind w:left="-113" w:right="-75"/>
              <w:jc w:val="center"/>
              <w:rPr>
                <w:b/>
                <w:bCs/>
                <w:color w:val="000000"/>
                <w:sz w:val="26"/>
                <w:szCs w:val="26"/>
              </w:rPr>
            </w:pPr>
            <w:r w:rsidRPr="00776020">
              <w:rPr>
                <w:b/>
                <w:bCs/>
                <w:color w:val="000000"/>
                <w:sz w:val="26"/>
                <w:szCs w:val="26"/>
              </w:rPr>
              <w:t>2</w:t>
            </w:r>
          </w:p>
        </w:tc>
        <w:tc>
          <w:tcPr>
            <w:tcW w:w="667" w:type="dxa"/>
            <w:tcBorders>
              <w:top w:val="nil"/>
              <w:left w:val="nil"/>
              <w:bottom w:val="nil"/>
              <w:right w:val="nil"/>
            </w:tcBorders>
            <w:shd w:val="clear" w:color="auto" w:fill="auto"/>
            <w:vAlign w:val="center"/>
            <w:hideMark/>
          </w:tcPr>
          <w:p w14:paraId="5808286B" w14:textId="77777777" w:rsidR="00776020" w:rsidRPr="00776020" w:rsidRDefault="00776020" w:rsidP="00776020">
            <w:pPr>
              <w:ind w:left="-113" w:right="-75"/>
              <w:jc w:val="center"/>
              <w:rPr>
                <w:b/>
                <w:bCs/>
                <w:color w:val="000000"/>
                <w:sz w:val="26"/>
                <w:szCs w:val="26"/>
              </w:rPr>
            </w:pPr>
            <w:r w:rsidRPr="00776020">
              <w:rPr>
                <w:b/>
                <w:bCs/>
                <w:color w:val="000000"/>
                <w:sz w:val="26"/>
                <w:szCs w:val="26"/>
              </w:rPr>
              <w:t>3</w:t>
            </w:r>
          </w:p>
        </w:tc>
        <w:tc>
          <w:tcPr>
            <w:tcW w:w="0" w:type="auto"/>
            <w:tcBorders>
              <w:top w:val="nil"/>
              <w:left w:val="single" w:sz="4" w:space="0" w:color="auto"/>
              <w:bottom w:val="nil"/>
              <w:right w:val="single" w:sz="4" w:space="0" w:color="auto"/>
            </w:tcBorders>
            <w:shd w:val="clear" w:color="auto" w:fill="auto"/>
            <w:vAlign w:val="center"/>
            <w:hideMark/>
          </w:tcPr>
          <w:p w14:paraId="4C036B62" w14:textId="77777777" w:rsidR="00776020" w:rsidRPr="00776020" w:rsidRDefault="00776020" w:rsidP="00776020">
            <w:pPr>
              <w:ind w:left="-113" w:right="-75"/>
              <w:jc w:val="center"/>
              <w:rPr>
                <w:b/>
                <w:bCs/>
                <w:color w:val="000000"/>
                <w:sz w:val="26"/>
                <w:szCs w:val="26"/>
              </w:rPr>
            </w:pPr>
            <w:r w:rsidRPr="00776020">
              <w:rPr>
                <w:b/>
                <w:bCs/>
                <w:color w:val="000000"/>
                <w:sz w:val="26"/>
                <w:szCs w:val="26"/>
              </w:rPr>
              <w:t>4</w:t>
            </w:r>
          </w:p>
        </w:tc>
        <w:tc>
          <w:tcPr>
            <w:tcW w:w="0" w:type="auto"/>
            <w:tcBorders>
              <w:top w:val="nil"/>
              <w:left w:val="nil"/>
              <w:bottom w:val="nil"/>
              <w:right w:val="single" w:sz="4" w:space="0" w:color="auto"/>
            </w:tcBorders>
            <w:shd w:val="clear" w:color="auto" w:fill="auto"/>
            <w:vAlign w:val="center"/>
            <w:hideMark/>
          </w:tcPr>
          <w:p w14:paraId="3A3B78A0" w14:textId="77777777" w:rsidR="00776020" w:rsidRPr="00776020" w:rsidRDefault="00776020" w:rsidP="00776020">
            <w:pPr>
              <w:ind w:left="-113" w:right="-75"/>
              <w:jc w:val="center"/>
              <w:rPr>
                <w:b/>
                <w:bCs/>
                <w:color w:val="000000"/>
                <w:sz w:val="26"/>
                <w:szCs w:val="26"/>
              </w:rPr>
            </w:pPr>
            <w:r w:rsidRPr="00776020">
              <w:rPr>
                <w:b/>
                <w:bCs/>
                <w:color w:val="000000"/>
                <w:sz w:val="26"/>
                <w:szCs w:val="26"/>
              </w:rPr>
              <w:t>5</w:t>
            </w:r>
          </w:p>
        </w:tc>
        <w:tc>
          <w:tcPr>
            <w:tcW w:w="0" w:type="auto"/>
            <w:tcBorders>
              <w:top w:val="nil"/>
              <w:left w:val="nil"/>
              <w:bottom w:val="nil"/>
              <w:right w:val="single" w:sz="4" w:space="0" w:color="auto"/>
            </w:tcBorders>
            <w:shd w:val="clear" w:color="auto" w:fill="auto"/>
            <w:vAlign w:val="center"/>
            <w:hideMark/>
          </w:tcPr>
          <w:p w14:paraId="168F6CCB" w14:textId="77777777" w:rsidR="00776020" w:rsidRPr="00776020" w:rsidRDefault="00776020" w:rsidP="00776020">
            <w:pPr>
              <w:ind w:left="-113" w:right="-75"/>
              <w:jc w:val="center"/>
              <w:rPr>
                <w:b/>
                <w:bCs/>
                <w:color w:val="000000"/>
                <w:sz w:val="26"/>
                <w:szCs w:val="26"/>
              </w:rPr>
            </w:pPr>
            <w:r w:rsidRPr="00776020">
              <w:rPr>
                <w:b/>
                <w:bCs/>
                <w:color w:val="000000"/>
                <w:sz w:val="26"/>
                <w:szCs w:val="26"/>
              </w:rPr>
              <w:t>6</w:t>
            </w:r>
          </w:p>
        </w:tc>
        <w:tc>
          <w:tcPr>
            <w:tcW w:w="0" w:type="auto"/>
            <w:tcBorders>
              <w:top w:val="nil"/>
              <w:left w:val="nil"/>
              <w:bottom w:val="nil"/>
              <w:right w:val="single" w:sz="4" w:space="0" w:color="auto"/>
            </w:tcBorders>
            <w:shd w:val="clear" w:color="auto" w:fill="auto"/>
            <w:vAlign w:val="center"/>
            <w:hideMark/>
          </w:tcPr>
          <w:p w14:paraId="174D52FC" w14:textId="5BA3234D" w:rsidR="00776020" w:rsidRPr="00776020" w:rsidRDefault="00776020" w:rsidP="00776020">
            <w:pPr>
              <w:ind w:left="-113" w:right="-75"/>
              <w:jc w:val="center"/>
              <w:rPr>
                <w:b/>
                <w:bCs/>
                <w:color w:val="000000"/>
                <w:sz w:val="26"/>
                <w:szCs w:val="26"/>
              </w:rPr>
            </w:pPr>
          </w:p>
        </w:tc>
        <w:tc>
          <w:tcPr>
            <w:tcW w:w="0" w:type="auto"/>
            <w:vAlign w:val="center"/>
            <w:hideMark/>
          </w:tcPr>
          <w:p w14:paraId="0C75399C" w14:textId="77777777" w:rsidR="00776020" w:rsidRPr="00776020" w:rsidRDefault="00776020" w:rsidP="00776020">
            <w:pPr>
              <w:jc w:val="left"/>
              <w:rPr>
                <w:sz w:val="26"/>
                <w:szCs w:val="26"/>
              </w:rPr>
            </w:pPr>
          </w:p>
        </w:tc>
      </w:tr>
      <w:tr w:rsidR="00776020" w:rsidRPr="00776020" w14:paraId="02284832" w14:textId="77777777" w:rsidTr="00776020">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251569" w14:textId="77777777" w:rsidR="00776020" w:rsidRPr="00776020" w:rsidRDefault="00776020" w:rsidP="00776020">
            <w:pPr>
              <w:ind w:left="-113" w:right="-75"/>
              <w:jc w:val="center"/>
              <w:rPr>
                <w:color w:val="000000"/>
                <w:sz w:val="26"/>
                <w:szCs w:val="26"/>
              </w:rPr>
            </w:pPr>
            <w:r w:rsidRPr="00776020">
              <w:rPr>
                <w:color w:val="000000"/>
                <w:sz w:val="26"/>
                <w:szCs w:val="26"/>
              </w:rPr>
              <w:t>1</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14:paraId="48B32CA5" w14:textId="77777777" w:rsidR="00776020" w:rsidRPr="00776020" w:rsidRDefault="00776020" w:rsidP="00776020">
            <w:pPr>
              <w:ind w:left="-113" w:right="-75"/>
              <w:jc w:val="left"/>
              <w:rPr>
                <w:color w:val="000000"/>
                <w:sz w:val="26"/>
                <w:szCs w:val="26"/>
              </w:rPr>
            </w:pPr>
            <w:r w:rsidRPr="00776020">
              <w:rPr>
                <w:color w:val="000000"/>
                <w:sz w:val="26"/>
                <w:szCs w:val="26"/>
              </w:rPr>
              <w:t>MBA 320kVA-22/0,4kV Hà Vân 3 Hà Trung</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1CC48511" w14:textId="77777777" w:rsidR="00776020" w:rsidRPr="00776020" w:rsidRDefault="00776020" w:rsidP="00776020">
            <w:pPr>
              <w:ind w:left="-113" w:right="-75"/>
              <w:jc w:val="center"/>
              <w:rPr>
                <w:color w:val="000000"/>
                <w:sz w:val="26"/>
                <w:szCs w:val="26"/>
              </w:rPr>
            </w:pPr>
            <w:r w:rsidRPr="00776020">
              <w:rPr>
                <w:color w:val="000000"/>
                <w:sz w:val="26"/>
                <w:szCs w:val="26"/>
              </w:rPr>
              <w:t>CTBT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31AFD3" w14:textId="77777777" w:rsidR="00776020" w:rsidRPr="00776020" w:rsidRDefault="00776020" w:rsidP="00776020">
            <w:pPr>
              <w:ind w:left="-113" w:right="-75"/>
              <w:jc w:val="center"/>
              <w:rPr>
                <w:color w:val="000000"/>
                <w:sz w:val="26"/>
                <w:szCs w:val="26"/>
              </w:rPr>
            </w:pPr>
            <w:r w:rsidRPr="00776020">
              <w:rPr>
                <w:color w:val="000000"/>
                <w:sz w:val="26"/>
                <w:szCs w:val="26"/>
              </w:rPr>
              <w:t>THO.11588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32F28B"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8F7D84"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CEDB37" w14:textId="77777777" w:rsidR="00776020" w:rsidRPr="00776020" w:rsidRDefault="00776020" w:rsidP="00776020">
            <w:pPr>
              <w:ind w:left="-113" w:right="-75"/>
              <w:jc w:val="center"/>
              <w:rPr>
                <w:color w:val="000000"/>
                <w:sz w:val="26"/>
                <w:szCs w:val="26"/>
              </w:rPr>
            </w:pPr>
            <w:r w:rsidRPr="00776020">
              <w:rPr>
                <w:color w:val="000000"/>
                <w:sz w:val="26"/>
                <w:szCs w:val="26"/>
              </w:rPr>
              <w:t>1611040</w:t>
            </w:r>
          </w:p>
        </w:tc>
        <w:tc>
          <w:tcPr>
            <w:tcW w:w="0" w:type="auto"/>
            <w:vAlign w:val="center"/>
            <w:hideMark/>
          </w:tcPr>
          <w:p w14:paraId="69BC918A" w14:textId="77777777" w:rsidR="00776020" w:rsidRPr="00776020" w:rsidRDefault="00776020" w:rsidP="00776020">
            <w:pPr>
              <w:jc w:val="left"/>
              <w:rPr>
                <w:sz w:val="26"/>
                <w:szCs w:val="26"/>
              </w:rPr>
            </w:pPr>
          </w:p>
        </w:tc>
      </w:tr>
      <w:tr w:rsidR="00776020" w:rsidRPr="00776020" w14:paraId="491566B8"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654EB" w14:textId="77777777" w:rsidR="00776020" w:rsidRPr="00776020" w:rsidRDefault="00776020" w:rsidP="00776020">
            <w:pPr>
              <w:ind w:left="-113" w:right="-75"/>
              <w:jc w:val="center"/>
              <w:rPr>
                <w:color w:val="000000"/>
                <w:sz w:val="26"/>
                <w:szCs w:val="26"/>
              </w:rPr>
            </w:pPr>
            <w:r w:rsidRPr="00776020">
              <w:rPr>
                <w:color w:val="000000"/>
                <w:sz w:val="26"/>
                <w:szCs w:val="26"/>
              </w:rPr>
              <w:t>2</w:t>
            </w:r>
          </w:p>
        </w:tc>
        <w:tc>
          <w:tcPr>
            <w:tcW w:w="2406" w:type="dxa"/>
            <w:tcBorders>
              <w:top w:val="nil"/>
              <w:left w:val="nil"/>
              <w:bottom w:val="single" w:sz="4" w:space="0" w:color="auto"/>
              <w:right w:val="single" w:sz="4" w:space="0" w:color="auto"/>
            </w:tcBorders>
            <w:shd w:val="clear" w:color="auto" w:fill="auto"/>
            <w:vAlign w:val="center"/>
            <w:hideMark/>
          </w:tcPr>
          <w:p w14:paraId="16D4A267"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w:t>
            </w:r>
            <w:proofErr w:type="spellStart"/>
            <w:r w:rsidRPr="00776020">
              <w:rPr>
                <w:color w:val="000000"/>
                <w:sz w:val="26"/>
                <w:szCs w:val="26"/>
              </w:rPr>
              <w:t>Cẩm</w:t>
            </w:r>
            <w:proofErr w:type="spellEnd"/>
            <w:r w:rsidRPr="00776020">
              <w:rPr>
                <w:color w:val="000000"/>
                <w:sz w:val="26"/>
                <w:szCs w:val="26"/>
              </w:rPr>
              <w:t xml:space="preserve"> Phong 9 </w:t>
            </w:r>
            <w:proofErr w:type="spellStart"/>
            <w:r w:rsidRPr="00776020">
              <w:rPr>
                <w:color w:val="000000"/>
                <w:sz w:val="26"/>
                <w:szCs w:val="26"/>
              </w:rPr>
              <w:t>Cẩm</w:t>
            </w:r>
            <w:proofErr w:type="spellEnd"/>
            <w:r w:rsidRPr="00776020">
              <w:rPr>
                <w:color w:val="000000"/>
                <w:sz w:val="26"/>
                <w:szCs w:val="26"/>
              </w:rPr>
              <w:t xml:space="preserve"> </w:t>
            </w:r>
            <w:proofErr w:type="spellStart"/>
            <w:r w:rsidRPr="00776020">
              <w:rPr>
                <w:color w:val="000000"/>
                <w:sz w:val="26"/>
                <w:szCs w:val="26"/>
              </w:rPr>
              <w:t>Thủy</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76670A87" w14:textId="77777777" w:rsidR="00776020" w:rsidRPr="00776020" w:rsidRDefault="00776020" w:rsidP="00776020">
            <w:pPr>
              <w:ind w:left="-113" w:right="-75"/>
              <w:jc w:val="center"/>
              <w:rPr>
                <w:color w:val="000000"/>
                <w:sz w:val="26"/>
                <w:szCs w:val="26"/>
              </w:rPr>
            </w:pPr>
            <w:r w:rsidRPr="00776020">
              <w:rPr>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14:paraId="6A0BD753" w14:textId="77777777" w:rsidR="00776020" w:rsidRPr="00776020" w:rsidRDefault="00776020" w:rsidP="00776020">
            <w:pPr>
              <w:ind w:left="-113" w:right="-75"/>
              <w:jc w:val="center"/>
              <w:rPr>
                <w:color w:val="000000"/>
                <w:sz w:val="26"/>
                <w:szCs w:val="26"/>
              </w:rPr>
            </w:pPr>
            <w:r w:rsidRPr="00776020">
              <w:rPr>
                <w:color w:val="000000"/>
                <w:sz w:val="26"/>
                <w:szCs w:val="26"/>
              </w:rPr>
              <w:t>THO.202308353</w:t>
            </w:r>
          </w:p>
        </w:tc>
        <w:tc>
          <w:tcPr>
            <w:tcW w:w="0" w:type="auto"/>
            <w:tcBorders>
              <w:top w:val="nil"/>
              <w:left w:val="nil"/>
              <w:bottom w:val="single" w:sz="4" w:space="0" w:color="auto"/>
              <w:right w:val="single" w:sz="4" w:space="0" w:color="auto"/>
            </w:tcBorders>
            <w:shd w:val="clear" w:color="auto" w:fill="auto"/>
            <w:vAlign w:val="center"/>
            <w:hideMark/>
          </w:tcPr>
          <w:p w14:paraId="635075C6"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20C318FA"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7A205CF" w14:textId="77777777" w:rsidR="00776020" w:rsidRPr="00776020" w:rsidRDefault="00776020" w:rsidP="00776020">
            <w:pPr>
              <w:ind w:left="-113" w:right="-75"/>
              <w:jc w:val="center"/>
              <w:rPr>
                <w:color w:val="000000"/>
                <w:sz w:val="26"/>
                <w:szCs w:val="26"/>
              </w:rPr>
            </w:pPr>
            <w:r w:rsidRPr="00776020">
              <w:rPr>
                <w:color w:val="000000"/>
                <w:sz w:val="26"/>
                <w:szCs w:val="26"/>
              </w:rPr>
              <w:t>0870</w:t>
            </w:r>
          </w:p>
        </w:tc>
        <w:tc>
          <w:tcPr>
            <w:tcW w:w="0" w:type="auto"/>
            <w:vAlign w:val="center"/>
            <w:hideMark/>
          </w:tcPr>
          <w:p w14:paraId="1DC5D1FC" w14:textId="77777777" w:rsidR="00776020" w:rsidRPr="00776020" w:rsidRDefault="00776020" w:rsidP="00776020">
            <w:pPr>
              <w:jc w:val="left"/>
              <w:rPr>
                <w:sz w:val="26"/>
                <w:szCs w:val="26"/>
              </w:rPr>
            </w:pPr>
          </w:p>
        </w:tc>
      </w:tr>
      <w:tr w:rsidR="00776020" w:rsidRPr="00776020" w14:paraId="30E4E69D"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28732" w14:textId="77777777" w:rsidR="00776020" w:rsidRPr="00776020" w:rsidRDefault="00776020" w:rsidP="00776020">
            <w:pPr>
              <w:ind w:left="-113" w:right="-75"/>
              <w:jc w:val="center"/>
              <w:rPr>
                <w:color w:val="000000"/>
                <w:sz w:val="26"/>
                <w:szCs w:val="26"/>
              </w:rPr>
            </w:pPr>
            <w:r w:rsidRPr="00776020">
              <w:rPr>
                <w:color w:val="000000"/>
                <w:sz w:val="26"/>
                <w:szCs w:val="26"/>
              </w:rPr>
              <w:t>3</w:t>
            </w:r>
          </w:p>
        </w:tc>
        <w:tc>
          <w:tcPr>
            <w:tcW w:w="2406" w:type="dxa"/>
            <w:tcBorders>
              <w:top w:val="nil"/>
              <w:left w:val="nil"/>
              <w:bottom w:val="single" w:sz="4" w:space="0" w:color="auto"/>
              <w:right w:val="single" w:sz="4" w:space="0" w:color="auto"/>
            </w:tcBorders>
            <w:shd w:val="clear" w:color="auto" w:fill="auto"/>
            <w:vAlign w:val="center"/>
            <w:hideMark/>
          </w:tcPr>
          <w:p w14:paraId="42D967A6"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w:t>
            </w:r>
            <w:proofErr w:type="spellStart"/>
            <w:r w:rsidRPr="00776020">
              <w:rPr>
                <w:color w:val="000000"/>
                <w:sz w:val="26"/>
                <w:szCs w:val="26"/>
              </w:rPr>
              <w:t>Hoằng</w:t>
            </w:r>
            <w:proofErr w:type="spellEnd"/>
            <w:r w:rsidRPr="00776020">
              <w:rPr>
                <w:color w:val="000000"/>
                <w:sz w:val="26"/>
                <w:szCs w:val="26"/>
              </w:rPr>
              <w:t xml:space="preserve"> Hà 4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296A2705"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6867AAE1" w14:textId="77777777" w:rsidR="00776020" w:rsidRPr="00776020" w:rsidRDefault="00776020" w:rsidP="00776020">
            <w:pPr>
              <w:ind w:left="-113" w:right="-75"/>
              <w:jc w:val="center"/>
              <w:rPr>
                <w:color w:val="000000"/>
                <w:sz w:val="26"/>
                <w:szCs w:val="26"/>
              </w:rPr>
            </w:pPr>
            <w:r w:rsidRPr="00776020">
              <w:rPr>
                <w:color w:val="000000"/>
                <w:sz w:val="26"/>
                <w:szCs w:val="26"/>
              </w:rPr>
              <w:t>THO.10677</w:t>
            </w:r>
          </w:p>
        </w:tc>
        <w:tc>
          <w:tcPr>
            <w:tcW w:w="0" w:type="auto"/>
            <w:tcBorders>
              <w:top w:val="nil"/>
              <w:left w:val="nil"/>
              <w:bottom w:val="single" w:sz="4" w:space="0" w:color="auto"/>
              <w:right w:val="single" w:sz="4" w:space="0" w:color="auto"/>
            </w:tcBorders>
            <w:shd w:val="clear" w:color="auto" w:fill="auto"/>
            <w:vAlign w:val="center"/>
            <w:hideMark/>
          </w:tcPr>
          <w:p w14:paraId="6C135F30"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3E37B264"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9C38D34" w14:textId="77777777" w:rsidR="00776020" w:rsidRPr="00776020" w:rsidRDefault="00776020" w:rsidP="00776020">
            <w:pPr>
              <w:ind w:left="-113" w:right="-75"/>
              <w:jc w:val="center"/>
              <w:rPr>
                <w:color w:val="000000"/>
                <w:sz w:val="26"/>
                <w:szCs w:val="26"/>
              </w:rPr>
            </w:pPr>
            <w:r w:rsidRPr="00776020">
              <w:rPr>
                <w:color w:val="000000"/>
                <w:sz w:val="26"/>
                <w:szCs w:val="26"/>
              </w:rPr>
              <w:t>TH054</w:t>
            </w:r>
          </w:p>
        </w:tc>
        <w:tc>
          <w:tcPr>
            <w:tcW w:w="0" w:type="auto"/>
            <w:vAlign w:val="center"/>
            <w:hideMark/>
          </w:tcPr>
          <w:p w14:paraId="5E0CECCA" w14:textId="77777777" w:rsidR="00776020" w:rsidRPr="00776020" w:rsidRDefault="00776020" w:rsidP="00776020">
            <w:pPr>
              <w:jc w:val="left"/>
              <w:rPr>
                <w:sz w:val="26"/>
                <w:szCs w:val="26"/>
              </w:rPr>
            </w:pPr>
          </w:p>
        </w:tc>
      </w:tr>
      <w:tr w:rsidR="00776020" w:rsidRPr="00776020" w14:paraId="41BB9FC5"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FD7B8" w14:textId="77777777" w:rsidR="00776020" w:rsidRPr="00776020" w:rsidRDefault="00776020" w:rsidP="00776020">
            <w:pPr>
              <w:ind w:left="-113" w:right="-75"/>
              <w:jc w:val="center"/>
              <w:rPr>
                <w:color w:val="000000"/>
                <w:sz w:val="26"/>
                <w:szCs w:val="26"/>
              </w:rPr>
            </w:pPr>
            <w:r w:rsidRPr="00776020">
              <w:rPr>
                <w:color w:val="000000"/>
                <w:sz w:val="26"/>
                <w:szCs w:val="26"/>
              </w:rPr>
              <w:t>4</w:t>
            </w:r>
          </w:p>
        </w:tc>
        <w:tc>
          <w:tcPr>
            <w:tcW w:w="2406" w:type="dxa"/>
            <w:tcBorders>
              <w:top w:val="nil"/>
              <w:left w:val="nil"/>
              <w:bottom w:val="single" w:sz="4" w:space="0" w:color="auto"/>
              <w:right w:val="single" w:sz="4" w:space="0" w:color="auto"/>
            </w:tcBorders>
            <w:shd w:val="clear" w:color="auto" w:fill="auto"/>
            <w:vAlign w:val="center"/>
            <w:hideMark/>
          </w:tcPr>
          <w:p w14:paraId="55B3A102"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w:t>
            </w:r>
            <w:proofErr w:type="spellStart"/>
            <w:r w:rsidRPr="00776020">
              <w:rPr>
                <w:color w:val="000000"/>
                <w:sz w:val="26"/>
                <w:szCs w:val="26"/>
              </w:rPr>
              <w:t>Hoằng</w:t>
            </w:r>
            <w:proofErr w:type="spellEnd"/>
            <w:r w:rsidRPr="00776020">
              <w:rPr>
                <w:color w:val="000000"/>
                <w:sz w:val="26"/>
                <w:szCs w:val="26"/>
              </w:rPr>
              <w:t xml:space="preserve"> Tân 1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6734AA88"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6A7F1751" w14:textId="77777777" w:rsidR="00776020" w:rsidRPr="00776020" w:rsidRDefault="00776020" w:rsidP="00776020">
            <w:pPr>
              <w:ind w:left="-113" w:right="-75"/>
              <w:jc w:val="center"/>
              <w:rPr>
                <w:color w:val="000000"/>
                <w:sz w:val="26"/>
                <w:szCs w:val="26"/>
              </w:rPr>
            </w:pPr>
            <w:r w:rsidRPr="00776020">
              <w:rPr>
                <w:color w:val="000000"/>
                <w:sz w:val="26"/>
                <w:szCs w:val="26"/>
              </w:rPr>
              <w:t>THO.10748</w:t>
            </w:r>
          </w:p>
        </w:tc>
        <w:tc>
          <w:tcPr>
            <w:tcW w:w="0" w:type="auto"/>
            <w:tcBorders>
              <w:top w:val="nil"/>
              <w:left w:val="nil"/>
              <w:bottom w:val="single" w:sz="4" w:space="0" w:color="auto"/>
              <w:right w:val="single" w:sz="4" w:space="0" w:color="auto"/>
            </w:tcBorders>
            <w:shd w:val="clear" w:color="auto" w:fill="auto"/>
            <w:vAlign w:val="center"/>
            <w:hideMark/>
          </w:tcPr>
          <w:p w14:paraId="28AE7E8E"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4939D84A"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4B2B6C65" w14:textId="77777777" w:rsidR="00776020" w:rsidRPr="00776020" w:rsidRDefault="00776020" w:rsidP="00776020">
            <w:pPr>
              <w:ind w:left="-113" w:right="-75"/>
              <w:jc w:val="center"/>
              <w:rPr>
                <w:color w:val="000000"/>
                <w:sz w:val="26"/>
                <w:szCs w:val="26"/>
              </w:rPr>
            </w:pPr>
            <w:r w:rsidRPr="00776020">
              <w:rPr>
                <w:color w:val="000000"/>
                <w:sz w:val="26"/>
                <w:szCs w:val="26"/>
              </w:rPr>
              <w:t>TH056</w:t>
            </w:r>
          </w:p>
        </w:tc>
        <w:tc>
          <w:tcPr>
            <w:tcW w:w="0" w:type="auto"/>
            <w:vAlign w:val="center"/>
            <w:hideMark/>
          </w:tcPr>
          <w:p w14:paraId="5BEA2C8A" w14:textId="77777777" w:rsidR="00776020" w:rsidRPr="00776020" w:rsidRDefault="00776020" w:rsidP="00776020">
            <w:pPr>
              <w:jc w:val="left"/>
              <w:rPr>
                <w:sz w:val="26"/>
                <w:szCs w:val="26"/>
              </w:rPr>
            </w:pPr>
          </w:p>
        </w:tc>
      </w:tr>
      <w:tr w:rsidR="00776020" w:rsidRPr="00776020" w14:paraId="2C05F1A3"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D2926" w14:textId="77777777" w:rsidR="00776020" w:rsidRPr="00776020" w:rsidRDefault="00776020" w:rsidP="00776020">
            <w:pPr>
              <w:ind w:left="-113" w:right="-75"/>
              <w:jc w:val="center"/>
              <w:rPr>
                <w:color w:val="000000"/>
                <w:sz w:val="26"/>
                <w:szCs w:val="26"/>
              </w:rPr>
            </w:pPr>
            <w:r w:rsidRPr="00776020">
              <w:rPr>
                <w:color w:val="000000"/>
                <w:sz w:val="26"/>
                <w:szCs w:val="26"/>
              </w:rPr>
              <w:t>5</w:t>
            </w:r>
          </w:p>
        </w:tc>
        <w:tc>
          <w:tcPr>
            <w:tcW w:w="2406" w:type="dxa"/>
            <w:tcBorders>
              <w:top w:val="nil"/>
              <w:left w:val="nil"/>
              <w:bottom w:val="single" w:sz="4" w:space="0" w:color="auto"/>
              <w:right w:val="single" w:sz="4" w:space="0" w:color="auto"/>
            </w:tcBorders>
            <w:shd w:val="clear" w:color="auto" w:fill="auto"/>
            <w:vAlign w:val="center"/>
            <w:hideMark/>
          </w:tcPr>
          <w:p w14:paraId="065075D1"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Đông Sơn 2 Thành </w:t>
            </w:r>
            <w:proofErr w:type="spellStart"/>
            <w:r w:rsidRPr="00776020">
              <w:rPr>
                <w:color w:val="000000"/>
                <w:sz w:val="26"/>
                <w:szCs w:val="26"/>
              </w:rPr>
              <w:t>Phố</w:t>
            </w:r>
            <w:proofErr w:type="spellEnd"/>
            <w:r w:rsidRPr="00776020">
              <w:rPr>
                <w:color w:val="000000"/>
                <w:sz w:val="26"/>
                <w:szCs w:val="26"/>
              </w:rPr>
              <w:t xml:space="preserve"> TH</w:t>
            </w:r>
          </w:p>
        </w:tc>
        <w:tc>
          <w:tcPr>
            <w:tcW w:w="667" w:type="dxa"/>
            <w:tcBorders>
              <w:top w:val="nil"/>
              <w:left w:val="nil"/>
              <w:bottom w:val="single" w:sz="4" w:space="0" w:color="auto"/>
              <w:right w:val="single" w:sz="4" w:space="0" w:color="auto"/>
            </w:tcBorders>
            <w:shd w:val="clear" w:color="auto" w:fill="auto"/>
            <w:vAlign w:val="center"/>
            <w:hideMark/>
          </w:tcPr>
          <w:p w14:paraId="57C492B0" w14:textId="77777777" w:rsidR="00776020" w:rsidRPr="00776020" w:rsidRDefault="00776020" w:rsidP="00776020">
            <w:pPr>
              <w:ind w:left="-113" w:right="-75"/>
              <w:jc w:val="center"/>
              <w:rPr>
                <w:color w:val="000000"/>
                <w:sz w:val="26"/>
                <w:szCs w:val="26"/>
              </w:rPr>
            </w:pPr>
            <w:r w:rsidRPr="00776020">
              <w:rPr>
                <w:color w:val="000000"/>
                <w:sz w:val="26"/>
                <w:szCs w:val="26"/>
              </w:rPr>
              <w:t>HBA</w:t>
            </w:r>
          </w:p>
        </w:tc>
        <w:tc>
          <w:tcPr>
            <w:tcW w:w="0" w:type="auto"/>
            <w:tcBorders>
              <w:top w:val="nil"/>
              <w:left w:val="nil"/>
              <w:bottom w:val="single" w:sz="4" w:space="0" w:color="auto"/>
              <w:right w:val="single" w:sz="4" w:space="0" w:color="auto"/>
            </w:tcBorders>
            <w:shd w:val="clear" w:color="auto" w:fill="auto"/>
            <w:vAlign w:val="center"/>
            <w:hideMark/>
          </w:tcPr>
          <w:p w14:paraId="2B3C59E2" w14:textId="77777777" w:rsidR="00776020" w:rsidRPr="00776020" w:rsidRDefault="00776020" w:rsidP="00776020">
            <w:pPr>
              <w:ind w:left="-113" w:right="-75"/>
              <w:jc w:val="center"/>
              <w:rPr>
                <w:color w:val="000000"/>
                <w:sz w:val="26"/>
                <w:szCs w:val="26"/>
              </w:rPr>
            </w:pPr>
            <w:r w:rsidRPr="00776020">
              <w:rPr>
                <w:color w:val="000000"/>
                <w:sz w:val="26"/>
                <w:szCs w:val="26"/>
              </w:rPr>
              <w:t>THO.10336</w:t>
            </w:r>
          </w:p>
        </w:tc>
        <w:tc>
          <w:tcPr>
            <w:tcW w:w="0" w:type="auto"/>
            <w:tcBorders>
              <w:top w:val="nil"/>
              <w:left w:val="nil"/>
              <w:bottom w:val="single" w:sz="4" w:space="0" w:color="auto"/>
              <w:right w:val="single" w:sz="4" w:space="0" w:color="auto"/>
            </w:tcBorders>
            <w:shd w:val="clear" w:color="auto" w:fill="auto"/>
            <w:vAlign w:val="center"/>
            <w:hideMark/>
          </w:tcPr>
          <w:p w14:paraId="4550F4D0"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4DCCB4DD"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4143724E" w14:textId="77777777" w:rsidR="00776020" w:rsidRPr="00776020" w:rsidRDefault="00776020" w:rsidP="00776020">
            <w:pPr>
              <w:ind w:left="-113" w:right="-75"/>
              <w:jc w:val="center"/>
              <w:rPr>
                <w:color w:val="000000"/>
                <w:sz w:val="26"/>
                <w:szCs w:val="26"/>
              </w:rPr>
            </w:pPr>
            <w:r w:rsidRPr="00776020">
              <w:rPr>
                <w:color w:val="000000"/>
                <w:sz w:val="26"/>
                <w:szCs w:val="26"/>
              </w:rPr>
              <w:t>13139</w:t>
            </w:r>
          </w:p>
        </w:tc>
        <w:tc>
          <w:tcPr>
            <w:tcW w:w="0" w:type="auto"/>
            <w:vAlign w:val="center"/>
            <w:hideMark/>
          </w:tcPr>
          <w:p w14:paraId="5384E304" w14:textId="77777777" w:rsidR="00776020" w:rsidRPr="00776020" w:rsidRDefault="00776020" w:rsidP="00776020">
            <w:pPr>
              <w:jc w:val="left"/>
              <w:rPr>
                <w:sz w:val="26"/>
                <w:szCs w:val="26"/>
              </w:rPr>
            </w:pPr>
          </w:p>
        </w:tc>
      </w:tr>
      <w:tr w:rsidR="00776020" w:rsidRPr="00776020" w14:paraId="651C9A3E"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13C43E" w14:textId="77777777" w:rsidR="00776020" w:rsidRPr="00776020" w:rsidRDefault="00776020" w:rsidP="00776020">
            <w:pPr>
              <w:ind w:left="-113" w:right="-75"/>
              <w:jc w:val="center"/>
              <w:rPr>
                <w:color w:val="000000"/>
                <w:sz w:val="26"/>
                <w:szCs w:val="26"/>
              </w:rPr>
            </w:pPr>
            <w:r w:rsidRPr="00776020">
              <w:rPr>
                <w:color w:val="000000"/>
                <w:sz w:val="26"/>
                <w:szCs w:val="26"/>
              </w:rPr>
              <w:t>6</w:t>
            </w:r>
          </w:p>
        </w:tc>
        <w:tc>
          <w:tcPr>
            <w:tcW w:w="2406" w:type="dxa"/>
            <w:tcBorders>
              <w:top w:val="nil"/>
              <w:left w:val="nil"/>
              <w:bottom w:val="single" w:sz="4" w:space="0" w:color="auto"/>
              <w:right w:val="single" w:sz="4" w:space="0" w:color="auto"/>
            </w:tcBorders>
            <w:shd w:val="clear" w:color="auto" w:fill="auto"/>
            <w:vAlign w:val="center"/>
            <w:hideMark/>
          </w:tcPr>
          <w:p w14:paraId="405C6A0C"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Quảng Định 1 Quảng </w:t>
            </w:r>
            <w:proofErr w:type="spellStart"/>
            <w:r w:rsidRPr="00776020">
              <w:rPr>
                <w:color w:val="000000"/>
                <w:sz w:val="26"/>
                <w:szCs w:val="26"/>
              </w:rPr>
              <w:t>Xương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345D1B03"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72E214F5" w14:textId="77777777" w:rsidR="00776020" w:rsidRPr="00776020" w:rsidRDefault="00776020" w:rsidP="00776020">
            <w:pPr>
              <w:ind w:left="-113" w:right="-75"/>
              <w:jc w:val="center"/>
              <w:rPr>
                <w:color w:val="000000"/>
                <w:sz w:val="26"/>
                <w:szCs w:val="26"/>
              </w:rPr>
            </w:pPr>
            <w:r w:rsidRPr="00776020">
              <w:rPr>
                <w:color w:val="000000"/>
                <w:sz w:val="26"/>
                <w:szCs w:val="26"/>
              </w:rPr>
              <w:t>THO.4398</w:t>
            </w:r>
          </w:p>
        </w:tc>
        <w:tc>
          <w:tcPr>
            <w:tcW w:w="0" w:type="auto"/>
            <w:tcBorders>
              <w:top w:val="nil"/>
              <w:left w:val="nil"/>
              <w:bottom w:val="single" w:sz="4" w:space="0" w:color="auto"/>
              <w:right w:val="single" w:sz="4" w:space="0" w:color="auto"/>
            </w:tcBorders>
            <w:shd w:val="clear" w:color="auto" w:fill="auto"/>
            <w:vAlign w:val="center"/>
            <w:hideMark/>
          </w:tcPr>
          <w:p w14:paraId="664AF728"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64F8B8FB"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34DD7443" w14:textId="77777777" w:rsidR="00776020" w:rsidRPr="00776020" w:rsidRDefault="00776020" w:rsidP="00776020">
            <w:pPr>
              <w:ind w:left="-113" w:right="-75"/>
              <w:jc w:val="center"/>
              <w:rPr>
                <w:color w:val="000000"/>
                <w:sz w:val="26"/>
                <w:szCs w:val="26"/>
              </w:rPr>
            </w:pPr>
            <w:r w:rsidRPr="00776020">
              <w:rPr>
                <w:color w:val="000000"/>
                <w:sz w:val="26"/>
                <w:szCs w:val="26"/>
              </w:rPr>
              <w:t>TH294</w:t>
            </w:r>
          </w:p>
        </w:tc>
        <w:tc>
          <w:tcPr>
            <w:tcW w:w="0" w:type="auto"/>
            <w:vAlign w:val="center"/>
            <w:hideMark/>
          </w:tcPr>
          <w:p w14:paraId="2EC20A94" w14:textId="77777777" w:rsidR="00776020" w:rsidRPr="00776020" w:rsidRDefault="00776020" w:rsidP="00776020">
            <w:pPr>
              <w:jc w:val="left"/>
              <w:rPr>
                <w:sz w:val="26"/>
                <w:szCs w:val="26"/>
              </w:rPr>
            </w:pPr>
          </w:p>
        </w:tc>
      </w:tr>
      <w:tr w:rsidR="00776020" w:rsidRPr="00776020" w14:paraId="5F03C01B"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62B7F" w14:textId="77777777" w:rsidR="00776020" w:rsidRPr="00776020" w:rsidRDefault="00776020" w:rsidP="00776020">
            <w:pPr>
              <w:ind w:left="-113" w:right="-75"/>
              <w:jc w:val="center"/>
              <w:rPr>
                <w:color w:val="000000"/>
                <w:sz w:val="26"/>
                <w:szCs w:val="26"/>
              </w:rPr>
            </w:pPr>
            <w:r w:rsidRPr="00776020">
              <w:rPr>
                <w:color w:val="000000"/>
                <w:sz w:val="26"/>
                <w:szCs w:val="26"/>
              </w:rPr>
              <w:t>7</w:t>
            </w:r>
          </w:p>
        </w:tc>
        <w:tc>
          <w:tcPr>
            <w:tcW w:w="2406" w:type="dxa"/>
            <w:tcBorders>
              <w:top w:val="nil"/>
              <w:left w:val="nil"/>
              <w:bottom w:val="single" w:sz="4" w:space="0" w:color="auto"/>
              <w:right w:val="single" w:sz="4" w:space="0" w:color="auto"/>
            </w:tcBorders>
            <w:shd w:val="clear" w:color="auto" w:fill="auto"/>
            <w:vAlign w:val="center"/>
            <w:hideMark/>
          </w:tcPr>
          <w:p w14:paraId="25CF5AFD"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Giao Thông 8 (Quảng Châu) </w:t>
            </w:r>
            <w:proofErr w:type="spellStart"/>
            <w:r w:rsidRPr="00776020">
              <w:rPr>
                <w:color w:val="000000"/>
                <w:sz w:val="26"/>
                <w:szCs w:val="26"/>
              </w:rPr>
              <w:t>Sầm</w:t>
            </w:r>
            <w:proofErr w:type="spellEnd"/>
            <w:r w:rsidRPr="00776020">
              <w:rPr>
                <w:color w:val="000000"/>
                <w:sz w:val="26"/>
                <w:szCs w:val="26"/>
              </w:rPr>
              <w:t xml:space="preserve"> Sơn</w:t>
            </w:r>
          </w:p>
        </w:tc>
        <w:tc>
          <w:tcPr>
            <w:tcW w:w="667" w:type="dxa"/>
            <w:tcBorders>
              <w:top w:val="nil"/>
              <w:left w:val="nil"/>
              <w:bottom w:val="single" w:sz="4" w:space="0" w:color="auto"/>
              <w:right w:val="single" w:sz="4" w:space="0" w:color="auto"/>
            </w:tcBorders>
            <w:shd w:val="clear" w:color="auto" w:fill="auto"/>
            <w:vAlign w:val="center"/>
            <w:hideMark/>
          </w:tcPr>
          <w:p w14:paraId="1EE26A10"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6F0BAC98" w14:textId="77777777" w:rsidR="00776020" w:rsidRPr="00776020" w:rsidRDefault="00776020" w:rsidP="00776020">
            <w:pPr>
              <w:ind w:left="-113" w:right="-75"/>
              <w:jc w:val="center"/>
              <w:rPr>
                <w:color w:val="000000"/>
                <w:sz w:val="26"/>
                <w:szCs w:val="26"/>
              </w:rPr>
            </w:pPr>
            <w:r w:rsidRPr="00776020">
              <w:rPr>
                <w:color w:val="000000"/>
                <w:sz w:val="26"/>
                <w:szCs w:val="26"/>
              </w:rPr>
              <w:t>THO.202308383</w:t>
            </w:r>
          </w:p>
        </w:tc>
        <w:tc>
          <w:tcPr>
            <w:tcW w:w="0" w:type="auto"/>
            <w:tcBorders>
              <w:top w:val="nil"/>
              <w:left w:val="nil"/>
              <w:bottom w:val="single" w:sz="4" w:space="0" w:color="auto"/>
              <w:right w:val="single" w:sz="4" w:space="0" w:color="auto"/>
            </w:tcBorders>
            <w:shd w:val="clear" w:color="auto" w:fill="auto"/>
            <w:vAlign w:val="center"/>
            <w:hideMark/>
          </w:tcPr>
          <w:p w14:paraId="2DE939AF"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6756A8CB"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029652C2" w14:textId="77777777" w:rsidR="00776020" w:rsidRPr="00776020" w:rsidRDefault="00776020" w:rsidP="00776020">
            <w:pPr>
              <w:ind w:left="-113" w:right="-75"/>
              <w:jc w:val="center"/>
              <w:rPr>
                <w:color w:val="000000"/>
                <w:sz w:val="26"/>
                <w:szCs w:val="26"/>
              </w:rPr>
            </w:pPr>
            <w:r w:rsidRPr="00776020">
              <w:rPr>
                <w:color w:val="000000"/>
                <w:sz w:val="26"/>
                <w:szCs w:val="26"/>
              </w:rPr>
              <w:t>TH188</w:t>
            </w:r>
          </w:p>
        </w:tc>
        <w:tc>
          <w:tcPr>
            <w:tcW w:w="0" w:type="auto"/>
            <w:vAlign w:val="center"/>
            <w:hideMark/>
          </w:tcPr>
          <w:p w14:paraId="5BF19C3D" w14:textId="77777777" w:rsidR="00776020" w:rsidRPr="00776020" w:rsidRDefault="00776020" w:rsidP="00776020">
            <w:pPr>
              <w:jc w:val="left"/>
              <w:rPr>
                <w:sz w:val="26"/>
                <w:szCs w:val="26"/>
              </w:rPr>
            </w:pPr>
          </w:p>
        </w:tc>
      </w:tr>
      <w:tr w:rsidR="00776020" w:rsidRPr="00776020" w14:paraId="05CEF4C0"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DA486" w14:textId="77777777" w:rsidR="00776020" w:rsidRPr="00776020" w:rsidRDefault="00776020" w:rsidP="00776020">
            <w:pPr>
              <w:ind w:left="-113" w:right="-75"/>
              <w:jc w:val="center"/>
              <w:rPr>
                <w:color w:val="000000"/>
                <w:sz w:val="26"/>
                <w:szCs w:val="26"/>
              </w:rPr>
            </w:pPr>
            <w:r w:rsidRPr="00776020">
              <w:rPr>
                <w:color w:val="000000"/>
                <w:sz w:val="26"/>
                <w:szCs w:val="26"/>
              </w:rPr>
              <w:t>8</w:t>
            </w:r>
          </w:p>
        </w:tc>
        <w:tc>
          <w:tcPr>
            <w:tcW w:w="2406" w:type="dxa"/>
            <w:tcBorders>
              <w:top w:val="nil"/>
              <w:left w:val="nil"/>
              <w:bottom w:val="single" w:sz="4" w:space="0" w:color="auto"/>
              <w:right w:val="single" w:sz="4" w:space="0" w:color="auto"/>
            </w:tcBorders>
            <w:shd w:val="clear" w:color="auto" w:fill="auto"/>
            <w:vAlign w:val="center"/>
            <w:hideMark/>
          </w:tcPr>
          <w:p w14:paraId="10CD84EB"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Quảng Hải 3 Quảng </w:t>
            </w:r>
            <w:proofErr w:type="spellStart"/>
            <w:r w:rsidRPr="00776020">
              <w:rPr>
                <w:color w:val="000000"/>
                <w:sz w:val="26"/>
                <w:szCs w:val="26"/>
              </w:rPr>
              <w:t>Xương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3770F5DA"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039474CE" w14:textId="77777777" w:rsidR="00776020" w:rsidRPr="00776020" w:rsidRDefault="00776020" w:rsidP="00776020">
            <w:pPr>
              <w:ind w:left="-113" w:right="-75"/>
              <w:jc w:val="center"/>
              <w:rPr>
                <w:color w:val="000000"/>
                <w:sz w:val="26"/>
                <w:szCs w:val="26"/>
              </w:rPr>
            </w:pPr>
            <w:r w:rsidRPr="00776020">
              <w:rPr>
                <w:color w:val="000000"/>
                <w:sz w:val="26"/>
                <w:szCs w:val="26"/>
              </w:rPr>
              <w:t>THO.202008013</w:t>
            </w:r>
          </w:p>
        </w:tc>
        <w:tc>
          <w:tcPr>
            <w:tcW w:w="0" w:type="auto"/>
            <w:tcBorders>
              <w:top w:val="nil"/>
              <w:left w:val="nil"/>
              <w:bottom w:val="single" w:sz="4" w:space="0" w:color="auto"/>
              <w:right w:val="single" w:sz="4" w:space="0" w:color="auto"/>
            </w:tcBorders>
            <w:shd w:val="clear" w:color="auto" w:fill="auto"/>
            <w:vAlign w:val="center"/>
            <w:hideMark/>
          </w:tcPr>
          <w:p w14:paraId="7151B6AF"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66DA4C16"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5FA5D337" w14:textId="77777777" w:rsidR="00776020" w:rsidRPr="00776020" w:rsidRDefault="00776020" w:rsidP="00776020">
            <w:pPr>
              <w:ind w:left="-113" w:right="-75"/>
              <w:jc w:val="center"/>
              <w:rPr>
                <w:color w:val="000000"/>
                <w:sz w:val="26"/>
                <w:szCs w:val="26"/>
              </w:rPr>
            </w:pPr>
            <w:r w:rsidRPr="00776020">
              <w:rPr>
                <w:color w:val="000000"/>
                <w:sz w:val="26"/>
                <w:szCs w:val="26"/>
              </w:rPr>
              <w:t>0872</w:t>
            </w:r>
          </w:p>
        </w:tc>
        <w:tc>
          <w:tcPr>
            <w:tcW w:w="0" w:type="auto"/>
            <w:vAlign w:val="center"/>
            <w:hideMark/>
          </w:tcPr>
          <w:p w14:paraId="77A4BC0B" w14:textId="77777777" w:rsidR="00776020" w:rsidRPr="00776020" w:rsidRDefault="00776020" w:rsidP="00776020">
            <w:pPr>
              <w:jc w:val="left"/>
              <w:rPr>
                <w:sz w:val="26"/>
                <w:szCs w:val="26"/>
              </w:rPr>
            </w:pPr>
          </w:p>
        </w:tc>
      </w:tr>
      <w:tr w:rsidR="00776020" w:rsidRPr="00776020" w14:paraId="0BC565A1"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01BE0" w14:textId="77777777" w:rsidR="00776020" w:rsidRPr="00776020" w:rsidRDefault="00776020" w:rsidP="00776020">
            <w:pPr>
              <w:ind w:left="-113" w:right="-75"/>
              <w:jc w:val="center"/>
              <w:rPr>
                <w:color w:val="000000"/>
                <w:sz w:val="26"/>
                <w:szCs w:val="26"/>
              </w:rPr>
            </w:pPr>
            <w:r w:rsidRPr="00776020">
              <w:rPr>
                <w:color w:val="000000"/>
                <w:sz w:val="26"/>
                <w:szCs w:val="26"/>
              </w:rPr>
              <w:t>9</w:t>
            </w:r>
          </w:p>
        </w:tc>
        <w:tc>
          <w:tcPr>
            <w:tcW w:w="2406" w:type="dxa"/>
            <w:tcBorders>
              <w:top w:val="nil"/>
              <w:left w:val="nil"/>
              <w:bottom w:val="single" w:sz="4" w:space="0" w:color="auto"/>
              <w:right w:val="single" w:sz="4" w:space="0" w:color="auto"/>
            </w:tcBorders>
            <w:shd w:val="clear" w:color="auto" w:fill="auto"/>
            <w:vAlign w:val="center"/>
            <w:hideMark/>
          </w:tcPr>
          <w:p w14:paraId="068A4E13" w14:textId="77777777" w:rsidR="00776020" w:rsidRPr="00776020" w:rsidRDefault="00776020" w:rsidP="00776020">
            <w:pPr>
              <w:ind w:left="-113" w:right="-75"/>
              <w:jc w:val="left"/>
              <w:rPr>
                <w:color w:val="000000"/>
                <w:sz w:val="26"/>
                <w:szCs w:val="26"/>
              </w:rPr>
            </w:pPr>
            <w:r w:rsidRPr="00776020">
              <w:rPr>
                <w:color w:val="000000"/>
                <w:sz w:val="26"/>
                <w:szCs w:val="26"/>
              </w:rPr>
              <w:t>MBA 320kVA- 22/0,4kV Nguyên Bình 9 Nghi Sơn</w:t>
            </w:r>
          </w:p>
        </w:tc>
        <w:tc>
          <w:tcPr>
            <w:tcW w:w="667" w:type="dxa"/>
            <w:tcBorders>
              <w:top w:val="nil"/>
              <w:left w:val="nil"/>
              <w:bottom w:val="single" w:sz="4" w:space="0" w:color="auto"/>
              <w:right w:val="single" w:sz="4" w:space="0" w:color="auto"/>
            </w:tcBorders>
            <w:shd w:val="clear" w:color="auto" w:fill="auto"/>
            <w:vAlign w:val="center"/>
            <w:hideMark/>
          </w:tcPr>
          <w:p w14:paraId="02E1DF63"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2E437A16" w14:textId="77777777" w:rsidR="00776020" w:rsidRPr="00776020" w:rsidRDefault="00776020" w:rsidP="00776020">
            <w:pPr>
              <w:ind w:left="-113" w:right="-75"/>
              <w:jc w:val="center"/>
              <w:rPr>
                <w:color w:val="000000"/>
                <w:sz w:val="26"/>
                <w:szCs w:val="26"/>
              </w:rPr>
            </w:pPr>
            <w:r w:rsidRPr="00776020">
              <w:rPr>
                <w:color w:val="000000"/>
                <w:sz w:val="26"/>
                <w:szCs w:val="26"/>
              </w:rPr>
              <w:t>THO.202404098</w:t>
            </w:r>
          </w:p>
        </w:tc>
        <w:tc>
          <w:tcPr>
            <w:tcW w:w="0" w:type="auto"/>
            <w:tcBorders>
              <w:top w:val="nil"/>
              <w:left w:val="nil"/>
              <w:bottom w:val="single" w:sz="4" w:space="0" w:color="auto"/>
              <w:right w:val="single" w:sz="4" w:space="0" w:color="auto"/>
            </w:tcBorders>
            <w:shd w:val="clear" w:color="auto" w:fill="auto"/>
            <w:vAlign w:val="center"/>
            <w:hideMark/>
          </w:tcPr>
          <w:p w14:paraId="6DAF5C68"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7B78FE62"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6BC3F880" w14:textId="77777777" w:rsidR="00776020" w:rsidRPr="00776020" w:rsidRDefault="00776020" w:rsidP="00776020">
            <w:pPr>
              <w:ind w:left="-113" w:right="-75"/>
              <w:jc w:val="center"/>
              <w:rPr>
                <w:color w:val="000000"/>
                <w:sz w:val="26"/>
                <w:szCs w:val="26"/>
              </w:rPr>
            </w:pPr>
            <w:r w:rsidRPr="00776020">
              <w:rPr>
                <w:color w:val="000000"/>
                <w:sz w:val="26"/>
                <w:szCs w:val="26"/>
              </w:rPr>
              <w:t>0869</w:t>
            </w:r>
          </w:p>
        </w:tc>
        <w:tc>
          <w:tcPr>
            <w:tcW w:w="0" w:type="auto"/>
            <w:vAlign w:val="center"/>
            <w:hideMark/>
          </w:tcPr>
          <w:p w14:paraId="58212CED" w14:textId="77777777" w:rsidR="00776020" w:rsidRPr="00776020" w:rsidRDefault="00776020" w:rsidP="00776020">
            <w:pPr>
              <w:jc w:val="left"/>
              <w:rPr>
                <w:sz w:val="26"/>
                <w:szCs w:val="26"/>
              </w:rPr>
            </w:pPr>
          </w:p>
        </w:tc>
      </w:tr>
      <w:tr w:rsidR="00776020" w:rsidRPr="00776020" w14:paraId="36225907"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889B0" w14:textId="77777777" w:rsidR="00776020" w:rsidRPr="00776020" w:rsidRDefault="00776020" w:rsidP="00776020">
            <w:pPr>
              <w:ind w:left="-113" w:right="-75"/>
              <w:jc w:val="center"/>
              <w:rPr>
                <w:color w:val="000000"/>
                <w:sz w:val="26"/>
                <w:szCs w:val="26"/>
              </w:rPr>
            </w:pPr>
            <w:r w:rsidRPr="00776020">
              <w:rPr>
                <w:color w:val="000000"/>
                <w:sz w:val="26"/>
                <w:szCs w:val="26"/>
              </w:rPr>
              <w:t>10</w:t>
            </w:r>
          </w:p>
        </w:tc>
        <w:tc>
          <w:tcPr>
            <w:tcW w:w="2406" w:type="dxa"/>
            <w:tcBorders>
              <w:top w:val="nil"/>
              <w:left w:val="nil"/>
              <w:bottom w:val="single" w:sz="4" w:space="0" w:color="auto"/>
              <w:right w:val="single" w:sz="4" w:space="0" w:color="auto"/>
            </w:tcBorders>
            <w:shd w:val="clear" w:color="auto" w:fill="auto"/>
            <w:vAlign w:val="center"/>
            <w:hideMark/>
          </w:tcPr>
          <w:p w14:paraId="4426E141"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320kVA-22/0,4kV </w:t>
            </w:r>
            <w:proofErr w:type="spellStart"/>
            <w:r w:rsidRPr="00776020">
              <w:rPr>
                <w:color w:val="000000"/>
                <w:sz w:val="26"/>
                <w:szCs w:val="26"/>
              </w:rPr>
              <w:t>Hoằng</w:t>
            </w:r>
            <w:proofErr w:type="spellEnd"/>
            <w:r w:rsidRPr="00776020">
              <w:rPr>
                <w:color w:val="000000"/>
                <w:sz w:val="26"/>
                <w:szCs w:val="26"/>
              </w:rPr>
              <w:t xml:space="preserve"> Hà 4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229C5CEC" w14:textId="77777777" w:rsidR="00776020" w:rsidRPr="00776020" w:rsidRDefault="00776020" w:rsidP="00776020">
            <w:pPr>
              <w:ind w:left="-113" w:right="-75"/>
              <w:jc w:val="center"/>
              <w:rPr>
                <w:color w:val="000000"/>
                <w:sz w:val="26"/>
                <w:szCs w:val="26"/>
              </w:rPr>
            </w:pPr>
            <w:r w:rsidRPr="00776020">
              <w:rPr>
                <w:color w:val="000000"/>
                <w:sz w:val="26"/>
                <w:szCs w:val="26"/>
              </w:rPr>
              <w:t>CTBA</w:t>
            </w:r>
          </w:p>
        </w:tc>
        <w:tc>
          <w:tcPr>
            <w:tcW w:w="0" w:type="auto"/>
            <w:tcBorders>
              <w:top w:val="nil"/>
              <w:left w:val="nil"/>
              <w:bottom w:val="single" w:sz="4" w:space="0" w:color="auto"/>
              <w:right w:val="single" w:sz="4" w:space="0" w:color="auto"/>
            </w:tcBorders>
            <w:shd w:val="clear" w:color="auto" w:fill="auto"/>
            <w:vAlign w:val="center"/>
            <w:hideMark/>
          </w:tcPr>
          <w:p w14:paraId="63A58932" w14:textId="77777777" w:rsidR="00776020" w:rsidRPr="00776020" w:rsidRDefault="00776020" w:rsidP="00776020">
            <w:pPr>
              <w:ind w:left="-113" w:right="-75"/>
              <w:jc w:val="center"/>
              <w:rPr>
                <w:color w:val="000000"/>
                <w:sz w:val="26"/>
                <w:szCs w:val="26"/>
              </w:rPr>
            </w:pPr>
            <w:r w:rsidRPr="00776020">
              <w:rPr>
                <w:color w:val="000000"/>
                <w:sz w:val="26"/>
                <w:szCs w:val="26"/>
              </w:rPr>
              <w:t>THO.4253</w:t>
            </w:r>
          </w:p>
        </w:tc>
        <w:tc>
          <w:tcPr>
            <w:tcW w:w="0" w:type="auto"/>
            <w:tcBorders>
              <w:top w:val="nil"/>
              <w:left w:val="nil"/>
              <w:bottom w:val="single" w:sz="4" w:space="0" w:color="auto"/>
              <w:right w:val="single" w:sz="4" w:space="0" w:color="auto"/>
            </w:tcBorders>
            <w:shd w:val="clear" w:color="auto" w:fill="auto"/>
            <w:vAlign w:val="center"/>
            <w:hideMark/>
          </w:tcPr>
          <w:p w14:paraId="608D3D98"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2580E8C8"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5D6EFE19" w14:textId="77777777" w:rsidR="00776020" w:rsidRPr="00776020" w:rsidRDefault="00776020" w:rsidP="00776020">
            <w:pPr>
              <w:ind w:left="-113" w:right="-75"/>
              <w:jc w:val="center"/>
              <w:rPr>
                <w:color w:val="000000"/>
                <w:sz w:val="26"/>
                <w:szCs w:val="26"/>
              </w:rPr>
            </w:pPr>
            <w:r w:rsidRPr="00776020">
              <w:rPr>
                <w:color w:val="000000"/>
                <w:sz w:val="26"/>
                <w:szCs w:val="26"/>
              </w:rPr>
              <w:t>404-811</w:t>
            </w:r>
          </w:p>
        </w:tc>
        <w:tc>
          <w:tcPr>
            <w:tcW w:w="0" w:type="auto"/>
            <w:vAlign w:val="center"/>
            <w:hideMark/>
          </w:tcPr>
          <w:p w14:paraId="0616DCD4" w14:textId="77777777" w:rsidR="00776020" w:rsidRPr="00776020" w:rsidRDefault="00776020" w:rsidP="00776020">
            <w:pPr>
              <w:jc w:val="left"/>
              <w:rPr>
                <w:sz w:val="26"/>
                <w:szCs w:val="26"/>
              </w:rPr>
            </w:pPr>
          </w:p>
        </w:tc>
      </w:tr>
      <w:tr w:rsidR="00776020" w:rsidRPr="00776020" w14:paraId="5823E168"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E3B3B" w14:textId="77777777" w:rsidR="00776020" w:rsidRPr="00776020" w:rsidRDefault="00776020" w:rsidP="00776020">
            <w:pPr>
              <w:ind w:left="-113" w:right="-75"/>
              <w:jc w:val="center"/>
              <w:rPr>
                <w:color w:val="000000"/>
                <w:sz w:val="26"/>
                <w:szCs w:val="26"/>
              </w:rPr>
            </w:pPr>
            <w:r w:rsidRPr="00776020">
              <w:rPr>
                <w:color w:val="000000"/>
                <w:sz w:val="26"/>
                <w:szCs w:val="26"/>
              </w:rPr>
              <w:t>11</w:t>
            </w:r>
          </w:p>
        </w:tc>
        <w:tc>
          <w:tcPr>
            <w:tcW w:w="2406" w:type="dxa"/>
            <w:tcBorders>
              <w:top w:val="nil"/>
              <w:left w:val="nil"/>
              <w:bottom w:val="single" w:sz="4" w:space="0" w:color="auto"/>
              <w:right w:val="single" w:sz="4" w:space="0" w:color="auto"/>
            </w:tcBorders>
            <w:shd w:val="clear" w:color="auto" w:fill="auto"/>
            <w:vAlign w:val="center"/>
            <w:hideMark/>
          </w:tcPr>
          <w:p w14:paraId="42F33088"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w:t>
            </w:r>
            <w:proofErr w:type="spellStart"/>
            <w:r w:rsidRPr="00776020">
              <w:rPr>
                <w:color w:val="000000"/>
                <w:sz w:val="26"/>
                <w:szCs w:val="26"/>
              </w:rPr>
              <w:t>Phú</w:t>
            </w:r>
            <w:proofErr w:type="spellEnd"/>
            <w:r w:rsidRPr="00776020">
              <w:rPr>
                <w:color w:val="000000"/>
                <w:sz w:val="26"/>
                <w:szCs w:val="26"/>
              </w:rPr>
              <w:t xml:space="preserve"> </w:t>
            </w:r>
            <w:proofErr w:type="spellStart"/>
            <w:r w:rsidRPr="00776020">
              <w:rPr>
                <w:color w:val="000000"/>
                <w:sz w:val="26"/>
                <w:szCs w:val="26"/>
              </w:rPr>
              <w:t>Nhuận</w:t>
            </w:r>
            <w:proofErr w:type="spellEnd"/>
            <w:r w:rsidRPr="00776020">
              <w:rPr>
                <w:color w:val="000000"/>
                <w:sz w:val="26"/>
                <w:szCs w:val="26"/>
              </w:rPr>
              <w:t xml:space="preserve"> 6 Như Thanh- Như Xuân</w:t>
            </w:r>
          </w:p>
        </w:tc>
        <w:tc>
          <w:tcPr>
            <w:tcW w:w="667" w:type="dxa"/>
            <w:tcBorders>
              <w:top w:val="nil"/>
              <w:left w:val="nil"/>
              <w:bottom w:val="single" w:sz="4" w:space="0" w:color="auto"/>
              <w:right w:val="single" w:sz="4" w:space="0" w:color="auto"/>
            </w:tcBorders>
            <w:shd w:val="clear" w:color="auto" w:fill="auto"/>
            <w:vAlign w:val="center"/>
            <w:hideMark/>
          </w:tcPr>
          <w:p w14:paraId="0699B30B" w14:textId="77777777" w:rsidR="00776020" w:rsidRPr="00776020" w:rsidRDefault="00776020" w:rsidP="00776020">
            <w:pPr>
              <w:ind w:left="-113" w:right="-75"/>
              <w:jc w:val="center"/>
              <w:rPr>
                <w:color w:val="000000"/>
                <w:sz w:val="26"/>
                <w:szCs w:val="26"/>
              </w:rPr>
            </w:pPr>
            <w:r w:rsidRPr="00776020">
              <w:rPr>
                <w:color w:val="000000"/>
                <w:sz w:val="26"/>
                <w:szCs w:val="26"/>
              </w:rPr>
              <w:t>MBT</w:t>
            </w:r>
          </w:p>
        </w:tc>
        <w:tc>
          <w:tcPr>
            <w:tcW w:w="0" w:type="auto"/>
            <w:tcBorders>
              <w:top w:val="nil"/>
              <w:left w:val="nil"/>
              <w:bottom w:val="single" w:sz="4" w:space="0" w:color="auto"/>
              <w:right w:val="single" w:sz="4" w:space="0" w:color="auto"/>
            </w:tcBorders>
            <w:shd w:val="clear" w:color="auto" w:fill="auto"/>
            <w:vAlign w:val="center"/>
            <w:hideMark/>
          </w:tcPr>
          <w:p w14:paraId="5176541C" w14:textId="77777777" w:rsidR="00776020" w:rsidRPr="00776020" w:rsidRDefault="00776020" w:rsidP="00776020">
            <w:pPr>
              <w:ind w:left="-113" w:right="-75"/>
              <w:jc w:val="center"/>
              <w:rPr>
                <w:color w:val="000000"/>
                <w:sz w:val="26"/>
                <w:szCs w:val="26"/>
              </w:rPr>
            </w:pPr>
            <w:r w:rsidRPr="00776020">
              <w:rPr>
                <w:color w:val="000000"/>
                <w:sz w:val="26"/>
                <w:szCs w:val="26"/>
              </w:rPr>
              <w:t>THO.202007302</w:t>
            </w:r>
          </w:p>
        </w:tc>
        <w:tc>
          <w:tcPr>
            <w:tcW w:w="0" w:type="auto"/>
            <w:tcBorders>
              <w:top w:val="nil"/>
              <w:left w:val="nil"/>
              <w:bottom w:val="single" w:sz="4" w:space="0" w:color="auto"/>
              <w:right w:val="single" w:sz="4" w:space="0" w:color="auto"/>
            </w:tcBorders>
            <w:shd w:val="clear" w:color="auto" w:fill="auto"/>
            <w:vAlign w:val="center"/>
            <w:hideMark/>
          </w:tcPr>
          <w:p w14:paraId="438588F8"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74E460EA"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866F481" w14:textId="77777777" w:rsidR="00776020" w:rsidRPr="00776020" w:rsidRDefault="00776020" w:rsidP="00776020">
            <w:pPr>
              <w:ind w:left="-113" w:right="-75"/>
              <w:jc w:val="center"/>
              <w:rPr>
                <w:color w:val="000000"/>
                <w:sz w:val="26"/>
                <w:szCs w:val="26"/>
              </w:rPr>
            </w:pPr>
            <w:r w:rsidRPr="00776020">
              <w:rPr>
                <w:color w:val="000000"/>
                <w:sz w:val="26"/>
                <w:szCs w:val="26"/>
              </w:rPr>
              <w:t>20-0819</w:t>
            </w:r>
          </w:p>
        </w:tc>
        <w:tc>
          <w:tcPr>
            <w:tcW w:w="0" w:type="auto"/>
            <w:vAlign w:val="center"/>
            <w:hideMark/>
          </w:tcPr>
          <w:p w14:paraId="20BEF0AD" w14:textId="77777777" w:rsidR="00776020" w:rsidRPr="00776020" w:rsidRDefault="00776020" w:rsidP="00776020">
            <w:pPr>
              <w:jc w:val="left"/>
              <w:rPr>
                <w:sz w:val="26"/>
                <w:szCs w:val="26"/>
              </w:rPr>
            </w:pPr>
          </w:p>
        </w:tc>
      </w:tr>
      <w:tr w:rsidR="00776020" w:rsidRPr="00776020" w14:paraId="12F431C1"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B3456" w14:textId="77777777" w:rsidR="00776020" w:rsidRPr="00776020" w:rsidRDefault="00776020" w:rsidP="00776020">
            <w:pPr>
              <w:ind w:left="-113" w:right="-75"/>
              <w:jc w:val="center"/>
              <w:rPr>
                <w:color w:val="000000"/>
                <w:sz w:val="26"/>
                <w:szCs w:val="26"/>
              </w:rPr>
            </w:pPr>
            <w:r w:rsidRPr="00776020">
              <w:rPr>
                <w:color w:val="000000"/>
                <w:sz w:val="26"/>
                <w:szCs w:val="26"/>
              </w:rPr>
              <w:t>12</w:t>
            </w:r>
          </w:p>
        </w:tc>
        <w:tc>
          <w:tcPr>
            <w:tcW w:w="2406" w:type="dxa"/>
            <w:tcBorders>
              <w:top w:val="nil"/>
              <w:left w:val="nil"/>
              <w:bottom w:val="single" w:sz="4" w:space="0" w:color="auto"/>
              <w:right w:val="single" w:sz="4" w:space="0" w:color="auto"/>
            </w:tcBorders>
            <w:shd w:val="clear" w:color="auto" w:fill="auto"/>
            <w:vAlign w:val="center"/>
            <w:hideMark/>
          </w:tcPr>
          <w:p w14:paraId="3E63B41D"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Thị </w:t>
            </w:r>
            <w:proofErr w:type="spellStart"/>
            <w:r w:rsidRPr="00776020">
              <w:rPr>
                <w:color w:val="000000"/>
                <w:sz w:val="26"/>
                <w:szCs w:val="26"/>
              </w:rPr>
              <w:t>Trấn</w:t>
            </w:r>
            <w:proofErr w:type="spellEnd"/>
            <w:r w:rsidRPr="00776020">
              <w:rPr>
                <w:color w:val="000000"/>
                <w:sz w:val="26"/>
                <w:szCs w:val="26"/>
              </w:rPr>
              <w:t xml:space="preserve"> 10 </w:t>
            </w:r>
            <w:proofErr w:type="spellStart"/>
            <w:r w:rsidRPr="00776020">
              <w:rPr>
                <w:color w:val="000000"/>
                <w:sz w:val="26"/>
                <w:szCs w:val="26"/>
              </w:rPr>
              <w:t>Cẩm</w:t>
            </w:r>
            <w:proofErr w:type="spellEnd"/>
            <w:r w:rsidRPr="00776020">
              <w:rPr>
                <w:color w:val="000000"/>
                <w:sz w:val="26"/>
                <w:szCs w:val="26"/>
              </w:rPr>
              <w:t xml:space="preserve"> </w:t>
            </w:r>
            <w:proofErr w:type="spellStart"/>
            <w:r w:rsidRPr="00776020">
              <w:rPr>
                <w:color w:val="000000"/>
                <w:sz w:val="26"/>
                <w:szCs w:val="26"/>
              </w:rPr>
              <w:t>Thủy</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12019388" w14:textId="77777777" w:rsidR="00776020" w:rsidRPr="00776020" w:rsidRDefault="00776020" w:rsidP="00776020">
            <w:pPr>
              <w:ind w:left="-113" w:right="-75"/>
              <w:jc w:val="center"/>
              <w:rPr>
                <w:color w:val="000000"/>
                <w:sz w:val="26"/>
                <w:szCs w:val="26"/>
              </w:rPr>
            </w:pPr>
            <w:r w:rsidRPr="00776020">
              <w:rPr>
                <w:color w:val="000000"/>
                <w:sz w:val="26"/>
                <w:szCs w:val="26"/>
              </w:rPr>
              <w:t>Đông Anh</w:t>
            </w:r>
          </w:p>
        </w:tc>
        <w:tc>
          <w:tcPr>
            <w:tcW w:w="0" w:type="auto"/>
            <w:tcBorders>
              <w:top w:val="nil"/>
              <w:left w:val="nil"/>
              <w:bottom w:val="single" w:sz="4" w:space="0" w:color="auto"/>
              <w:right w:val="single" w:sz="4" w:space="0" w:color="auto"/>
            </w:tcBorders>
            <w:shd w:val="clear" w:color="auto" w:fill="auto"/>
            <w:vAlign w:val="center"/>
            <w:hideMark/>
          </w:tcPr>
          <w:p w14:paraId="61857776" w14:textId="77777777" w:rsidR="00776020" w:rsidRPr="00776020" w:rsidRDefault="00776020" w:rsidP="00776020">
            <w:pPr>
              <w:ind w:left="-113" w:right="-75"/>
              <w:jc w:val="center"/>
              <w:rPr>
                <w:color w:val="000000"/>
                <w:sz w:val="26"/>
                <w:szCs w:val="26"/>
              </w:rPr>
            </w:pPr>
            <w:r w:rsidRPr="00776020">
              <w:rPr>
                <w:color w:val="000000"/>
                <w:sz w:val="26"/>
                <w:szCs w:val="26"/>
              </w:rPr>
              <w:t>THO.202001038</w:t>
            </w:r>
          </w:p>
        </w:tc>
        <w:tc>
          <w:tcPr>
            <w:tcW w:w="0" w:type="auto"/>
            <w:tcBorders>
              <w:top w:val="nil"/>
              <w:left w:val="nil"/>
              <w:bottom w:val="single" w:sz="4" w:space="0" w:color="auto"/>
              <w:right w:val="single" w:sz="4" w:space="0" w:color="auto"/>
            </w:tcBorders>
            <w:shd w:val="clear" w:color="auto" w:fill="auto"/>
            <w:vAlign w:val="center"/>
            <w:hideMark/>
          </w:tcPr>
          <w:p w14:paraId="5844C667"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617C43C5"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740BB0C" w14:textId="77777777" w:rsidR="00776020" w:rsidRPr="00776020" w:rsidRDefault="00776020" w:rsidP="00776020">
            <w:pPr>
              <w:ind w:left="-113" w:right="-75"/>
              <w:jc w:val="center"/>
              <w:rPr>
                <w:color w:val="000000"/>
                <w:sz w:val="26"/>
                <w:szCs w:val="26"/>
              </w:rPr>
            </w:pPr>
            <w:r w:rsidRPr="00776020">
              <w:rPr>
                <w:color w:val="000000"/>
                <w:sz w:val="26"/>
                <w:szCs w:val="26"/>
              </w:rPr>
              <w:t>04990620</w:t>
            </w:r>
          </w:p>
        </w:tc>
        <w:tc>
          <w:tcPr>
            <w:tcW w:w="0" w:type="auto"/>
            <w:vAlign w:val="center"/>
            <w:hideMark/>
          </w:tcPr>
          <w:p w14:paraId="0954BD70" w14:textId="77777777" w:rsidR="00776020" w:rsidRPr="00776020" w:rsidRDefault="00776020" w:rsidP="00776020">
            <w:pPr>
              <w:jc w:val="left"/>
              <w:rPr>
                <w:sz w:val="26"/>
                <w:szCs w:val="26"/>
              </w:rPr>
            </w:pPr>
          </w:p>
        </w:tc>
      </w:tr>
      <w:tr w:rsidR="00776020" w:rsidRPr="00776020" w14:paraId="3FF19A0E"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57834" w14:textId="77777777" w:rsidR="00776020" w:rsidRPr="00776020" w:rsidRDefault="00776020" w:rsidP="00776020">
            <w:pPr>
              <w:ind w:left="-113" w:right="-75"/>
              <w:jc w:val="center"/>
              <w:rPr>
                <w:color w:val="000000"/>
                <w:sz w:val="26"/>
                <w:szCs w:val="26"/>
              </w:rPr>
            </w:pPr>
            <w:r w:rsidRPr="00776020">
              <w:rPr>
                <w:color w:val="000000"/>
                <w:sz w:val="26"/>
                <w:szCs w:val="26"/>
              </w:rPr>
              <w:t>13</w:t>
            </w:r>
          </w:p>
        </w:tc>
        <w:tc>
          <w:tcPr>
            <w:tcW w:w="2406" w:type="dxa"/>
            <w:tcBorders>
              <w:top w:val="nil"/>
              <w:left w:val="nil"/>
              <w:bottom w:val="single" w:sz="4" w:space="0" w:color="auto"/>
              <w:right w:val="single" w:sz="4" w:space="0" w:color="auto"/>
            </w:tcBorders>
            <w:shd w:val="clear" w:color="auto" w:fill="auto"/>
            <w:vAlign w:val="center"/>
            <w:hideMark/>
          </w:tcPr>
          <w:p w14:paraId="61813A7B"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320kVA-22/0,4kV </w:t>
            </w:r>
            <w:proofErr w:type="spellStart"/>
            <w:r w:rsidRPr="00776020">
              <w:rPr>
                <w:color w:val="000000"/>
                <w:sz w:val="26"/>
                <w:szCs w:val="26"/>
              </w:rPr>
              <w:t>Hoằng</w:t>
            </w:r>
            <w:proofErr w:type="spellEnd"/>
            <w:r w:rsidRPr="00776020">
              <w:rPr>
                <w:color w:val="000000"/>
                <w:sz w:val="26"/>
                <w:szCs w:val="26"/>
              </w:rPr>
              <w:t xml:space="preserve"> Thịnh 3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35AD677C"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5867E1FA" w14:textId="77777777" w:rsidR="00776020" w:rsidRPr="00776020" w:rsidRDefault="00776020" w:rsidP="00776020">
            <w:pPr>
              <w:ind w:left="-113" w:right="-75"/>
              <w:jc w:val="center"/>
              <w:rPr>
                <w:color w:val="000000"/>
                <w:sz w:val="26"/>
                <w:szCs w:val="26"/>
              </w:rPr>
            </w:pPr>
            <w:r w:rsidRPr="00776020">
              <w:rPr>
                <w:color w:val="000000"/>
                <w:sz w:val="26"/>
                <w:szCs w:val="26"/>
              </w:rPr>
              <w:t>THO.202012130</w:t>
            </w:r>
          </w:p>
        </w:tc>
        <w:tc>
          <w:tcPr>
            <w:tcW w:w="0" w:type="auto"/>
            <w:tcBorders>
              <w:top w:val="nil"/>
              <w:left w:val="nil"/>
              <w:bottom w:val="single" w:sz="4" w:space="0" w:color="auto"/>
              <w:right w:val="single" w:sz="4" w:space="0" w:color="auto"/>
            </w:tcBorders>
            <w:shd w:val="clear" w:color="auto" w:fill="auto"/>
            <w:vAlign w:val="center"/>
            <w:hideMark/>
          </w:tcPr>
          <w:p w14:paraId="24551D2C"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704CE34B"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50B8AAEF" w14:textId="1C8E1CEA" w:rsidR="00776020" w:rsidRPr="00776020" w:rsidRDefault="00776020" w:rsidP="00776020">
            <w:pPr>
              <w:ind w:left="-113" w:right="-75"/>
              <w:jc w:val="center"/>
              <w:rPr>
                <w:color w:val="000000"/>
                <w:sz w:val="26"/>
                <w:szCs w:val="26"/>
              </w:rPr>
            </w:pPr>
            <w:r w:rsidRPr="00776020">
              <w:rPr>
                <w:color w:val="000000"/>
                <w:sz w:val="26"/>
                <w:szCs w:val="26"/>
              </w:rPr>
              <w:t>TH025</w:t>
            </w:r>
          </w:p>
        </w:tc>
        <w:tc>
          <w:tcPr>
            <w:tcW w:w="0" w:type="auto"/>
            <w:vAlign w:val="center"/>
            <w:hideMark/>
          </w:tcPr>
          <w:p w14:paraId="578261DF" w14:textId="77777777" w:rsidR="00776020" w:rsidRPr="00776020" w:rsidRDefault="00776020" w:rsidP="00776020">
            <w:pPr>
              <w:jc w:val="left"/>
              <w:rPr>
                <w:sz w:val="26"/>
                <w:szCs w:val="26"/>
              </w:rPr>
            </w:pPr>
          </w:p>
        </w:tc>
      </w:tr>
      <w:tr w:rsidR="00776020" w:rsidRPr="00776020" w14:paraId="0FA179E2"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FD019" w14:textId="77777777" w:rsidR="00776020" w:rsidRPr="00776020" w:rsidRDefault="00776020" w:rsidP="00776020">
            <w:pPr>
              <w:ind w:left="-113" w:right="-75"/>
              <w:jc w:val="center"/>
              <w:rPr>
                <w:color w:val="000000"/>
                <w:sz w:val="26"/>
                <w:szCs w:val="26"/>
              </w:rPr>
            </w:pPr>
            <w:r w:rsidRPr="00776020">
              <w:rPr>
                <w:color w:val="000000"/>
                <w:sz w:val="26"/>
                <w:szCs w:val="26"/>
              </w:rPr>
              <w:lastRenderedPageBreak/>
              <w:t>14</w:t>
            </w:r>
          </w:p>
        </w:tc>
        <w:tc>
          <w:tcPr>
            <w:tcW w:w="2406" w:type="dxa"/>
            <w:tcBorders>
              <w:top w:val="nil"/>
              <w:left w:val="nil"/>
              <w:bottom w:val="single" w:sz="4" w:space="0" w:color="auto"/>
              <w:right w:val="single" w:sz="4" w:space="0" w:color="auto"/>
            </w:tcBorders>
            <w:shd w:val="clear" w:color="auto" w:fill="auto"/>
            <w:vAlign w:val="center"/>
            <w:hideMark/>
          </w:tcPr>
          <w:p w14:paraId="1DCF0DB9"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320kVA-22/0,4kV </w:t>
            </w:r>
            <w:proofErr w:type="spellStart"/>
            <w:r w:rsidRPr="00776020">
              <w:rPr>
                <w:color w:val="000000"/>
                <w:sz w:val="26"/>
                <w:szCs w:val="26"/>
              </w:rPr>
              <w:t>Hoằng</w:t>
            </w:r>
            <w:proofErr w:type="spellEnd"/>
            <w:r w:rsidRPr="00776020">
              <w:rPr>
                <w:color w:val="000000"/>
                <w:sz w:val="26"/>
                <w:szCs w:val="26"/>
              </w:rPr>
              <w:t xml:space="preserve"> Giang 3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2B4E465A"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74EDC3DB" w14:textId="77777777" w:rsidR="00776020" w:rsidRPr="00776020" w:rsidRDefault="00776020" w:rsidP="00776020">
            <w:pPr>
              <w:ind w:left="-113" w:right="-75"/>
              <w:jc w:val="center"/>
              <w:rPr>
                <w:color w:val="000000"/>
                <w:sz w:val="26"/>
                <w:szCs w:val="26"/>
              </w:rPr>
            </w:pPr>
            <w:r w:rsidRPr="00776020">
              <w:rPr>
                <w:color w:val="000000"/>
                <w:sz w:val="26"/>
                <w:szCs w:val="26"/>
              </w:rPr>
              <w:t>THO.202308381</w:t>
            </w:r>
          </w:p>
        </w:tc>
        <w:tc>
          <w:tcPr>
            <w:tcW w:w="0" w:type="auto"/>
            <w:tcBorders>
              <w:top w:val="nil"/>
              <w:left w:val="nil"/>
              <w:bottom w:val="single" w:sz="4" w:space="0" w:color="auto"/>
              <w:right w:val="single" w:sz="4" w:space="0" w:color="auto"/>
            </w:tcBorders>
            <w:shd w:val="clear" w:color="auto" w:fill="auto"/>
            <w:vAlign w:val="center"/>
            <w:hideMark/>
          </w:tcPr>
          <w:p w14:paraId="607FAE9B"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1D5A4880"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2B9C2853" w14:textId="12F7EB9E" w:rsidR="00776020" w:rsidRPr="00776020" w:rsidRDefault="00776020" w:rsidP="00776020">
            <w:pPr>
              <w:ind w:left="-113" w:right="-75"/>
              <w:jc w:val="center"/>
              <w:rPr>
                <w:color w:val="000000"/>
                <w:sz w:val="26"/>
                <w:szCs w:val="26"/>
              </w:rPr>
            </w:pPr>
            <w:r w:rsidRPr="00776020">
              <w:rPr>
                <w:color w:val="000000"/>
                <w:sz w:val="26"/>
                <w:szCs w:val="26"/>
              </w:rPr>
              <w:t>TH061</w:t>
            </w:r>
          </w:p>
        </w:tc>
        <w:tc>
          <w:tcPr>
            <w:tcW w:w="0" w:type="auto"/>
            <w:vAlign w:val="center"/>
            <w:hideMark/>
          </w:tcPr>
          <w:p w14:paraId="20C3B91E" w14:textId="77777777" w:rsidR="00776020" w:rsidRPr="00776020" w:rsidRDefault="00776020" w:rsidP="00776020">
            <w:pPr>
              <w:jc w:val="left"/>
              <w:rPr>
                <w:sz w:val="26"/>
                <w:szCs w:val="26"/>
              </w:rPr>
            </w:pPr>
          </w:p>
        </w:tc>
      </w:tr>
      <w:tr w:rsidR="00776020" w:rsidRPr="00776020" w14:paraId="17811821"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D9F9B" w14:textId="77777777" w:rsidR="00776020" w:rsidRPr="00776020" w:rsidRDefault="00776020" w:rsidP="00776020">
            <w:pPr>
              <w:ind w:left="-113" w:right="-75"/>
              <w:jc w:val="center"/>
              <w:rPr>
                <w:color w:val="000000"/>
                <w:sz w:val="26"/>
                <w:szCs w:val="26"/>
              </w:rPr>
            </w:pPr>
            <w:r w:rsidRPr="00776020">
              <w:rPr>
                <w:color w:val="000000"/>
                <w:sz w:val="26"/>
                <w:szCs w:val="26"/>
              </w:rPr>
              <w:t>15</w:t>
            </w:r>
          </w:p>
        </w:tc>
        <w:tc>
          <w:tcPr>
            <w:tcW w:w="2406" w:type="dxa"/>
            <w:tcBorders>
              <w:top w:val="nil"/>
              <w:left w:val="nil"/>
              <w:bottom w:val="single" w:sz="4" w:space="0" w:color="auto"/>
              <w:right w:val="single" w:sz="4" w:space="0" w:color="auto"/>
            </w:tcBorders>
            <w:shd w:val="clear" w:color="auto" w:fill="auto"/>
            <w:vAlign w:val="center"/>
            <w:hideMark/>
          </w:tcPr>
          <w:p w14:paraId="2B70C23F" w14:textId="77777777" w:rsidR="00776020" w:rsidRPr="00776020" w:rsidRDefault="00776020" w:rsidP="00776020">
            <w:pPr>
              <w:ind w:left="-113" w:right="-75"/>
              <w:jc w:val="left"/>
              <w:rPr>
                <w:color w:val="000000"/>
                <w:sz w:val="26"/>
                <w:szCs w:val="26"/>
              </w:rPr>
            </w:pPr>
            <w:r w:rsidRPr="00776020">
              <w:rPr>
                <w:color w:val="000000"/>
                <w:sz w:val="26"/>
                <w:szCs w:val="26"/>
              </w:rPr>
              <w:t>MBA 320kVA-22/0,4kV Quảng Tiến 6 (</w:t>
            </w:r>
            <w:proofErr w:type="spellStart"/>
            <w:r w:rsidRPr="00776020">
              <w:rPr>
                <w:color w:val="000000"/>
                <w:sz w:val="26"/>
                <w:szCs w:val="26"/>
              </w:rPr>
              <w:t>Mật</w:t>
            </w:r>
            <w:proofErr w:type="spellEnd"/>
            <w:r w:rsidRPr="00776020">
              <w:rPr>
                <w:color w:val="000000"/>
                <w:sz w:val="26"/>
                <w:szCs w:val="26"/>
              </w:rPr>
              <w:t xml:space="preserve"> Sơn)</w:t>
            </w:r>
          </w:p>
        </w:tc>
        <w:tc>
          <w:tcPr>
            <w:tcW w:w="667" w:type="dxa"/>
            <w:tcBorders>
              <w:top w:val="nil"/>
              <w:left w:val="nil"/>
              <w:bottom w:val="single" w:sz="4" w:space="0" w:color="auto"/>
              <w:right w:val="single" w:sz="4" w:space="0" w:color="auto"/>
            </w:tcBorders>
            <w:shd w:val="clear" w:color="auto" w:fill="auto"/>
            <w:vAlign w:val="center"/>
            <w:hideMark/>
          </w:tcPr>
          <w:p w14:paraId="1FD8A290" w14:textId="77777777" w:rsidR="00776020" w:rsidRPr="00776020" w:rsidRDefault="00776020" w:rsidP="00776020">
            <w:pPr>
              <w:ind w:left="-113" w:right="-75"/>
              <w:jc w:val="center"/>
              <w:rPr>
                <w:color w:val="000000"/>
                <w:sz w:val="26"/>
                <w:szCs w:val="26"/>
              </w:rPr>
            </w:pPr>
            <w:r w:rsidRPr="00776020">
              <w:rPr>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14:paraId="54E12037" w14:textId="77777777" w:rsidR="00776020" w:rsidRPr="00776020" w:rsidRDefault="00776020" w:rsidP="00776020">
            <w:pPr>
              <w:ind w:left="-113" w:right="-75"/>
              <w:jc w:val="center"/>
              <w:rPr>
                <w:color w:val="000000"/>
                <w:sz w:val="26"/>
                <w:szCs w:val="26"/>
              </w:rPr>
            </w:pPr>
            <w:r w:rsidRPr="00776020">
              <w:rPr>
                <w:color w:val="000000"/>
                <w:sz w:val="26"/>
                <w:szCs w:val="26"/>
              </w:rPr>
              <w:t>THO.202004108</w:t>
            </w:r>
          </w:p>
        </w:tc>
        <w:tc>
          <w:tcPr>
            <w:tcW w:w="0" w:type="auto"/>
            <w:tcBorders>
              <w:top w:val="nil"/>
              <w:left w:val="nil"/>
              <w:bottom w:val="single" w:sz="4" w:space="0" w:color="auto"/>
              <w:right w:val="single" w:sz="4" w:space="0" w:color="auto"/>
            </w:tcBorders>
            <w:shd w:val="clear" w:color="auto" w:fill="auto"/>
            <w:vAlign w:val="center"/>
            <w:hideMark/>
          </w:tcPr>
          <w:p w14:paraId="5B9DB6C5"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4C7986C5"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6D342049" w14:textId="77777777" w:rsidR="00776020" w:rsidRPr="00776020" w:rsidRDefault="00776020" w:rsidP="00776020">
            <w:pPr>
              <w:ind w:left="-113" w:right="-75"/>
              <w:jc w:val="center"/>
              <w:rPr>
                <w:color w:val="000000"/>
                <w:sz w:val="26"/>
                <w:szCs w:val="26"/>
              </w:rPr>
            </w:pPr>
            <w:r w:rsidRPr="00776020">
              <w:rPr>
                <w:color w:val="000000"/>
                <w:sz w:val="26"/>
                <w:szCs w:val="26"/>
              </w:rPr>
              <w:t>2023-240</w:t>
            </w:r>
          </w:p>
        </w:tc>
        <w:tc>
          <w:tcPr>
            <w:tcW w:w="0" w:type="auto"/>
            <w:vAlign w:val="center"/>
            <w:hideMark/>
          </w:tcPr>
          <w:p w14:paraId="03C77FDE" w14:textId="77777777" w:rsidR="00776020" w:rsidRPr="00776020" w:rsidRDefault="00776020" w:rsidP="00776020">
            <w:pPr>
              <w:jc w:val="left"/>
              <w:rPr>
                <w:sz w:val="26"/>
                <w:szCs w:val="26"/>
              </w:rPr>
            </w:pPr>
          </w:p>
        </w:tc>
      </w:tr>
      <w:tr w:rsidR="00776020" w:rsidRPr="00776020" w14:paraId="5187C737" w14:textId="77777777" w:rsidTr="0077602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877178" w14:textId="77777777" w:rsidR="00776020" w:rsidRPr="00776020" w:rsidRDefault="00776020" w:rsidP="00776020">
            <w:pPr>
              <w:ind w:left="-113" w:right="-75"/>
              <w:jc w:val="center"/>
              <w:rPr>
                <w:color w:val="000000"/>
                <w:sz w:val="26"/>
                <w:szCs w:val="26"/>
              </w:rPr>
            </w:pPr>
            <w:r w:rsidRPr="00776020">
              <w:rPr>
                <w:color w:val="000000"/>
                <w:sz w:val="26"/>
                <w:szCs w:val="26"/>
              </w:rPr>
              <w:t>16</w:t>
            </w:r>
          </w:p>
        </w:tc>
        <w:tc>
          <w:tcPr>
            <w:tcW w:w="2406" w:type="dxa"/>
            <w:tcBorders>
              <w:top w:val="nil"/>
              <w:left w:val="nil"/>
              <w:bottom w:val="single" w:sz="4" w:space="0" w:color="auto"/>
              <w:right w:val="single" w:sz="4" w:space="0" w:color="auto"/>
            </w:tcBorders>
            <w:shd w:val="clear" w:color="auto" w:fill="auto"/>
            <w:vAlign w:val="center"/>
            <w:hideMark/>
          </w:tcPr>
          <w:p w14:paraId="3D18ED5F"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320kVA-22/0,4kV </w:t>
            </w:r>
            <w:proofErr w:type="spellStart"/>
            <w:r w:rsidRPr="00776020">
              <w:rPr>
                <w:color w:val="000000"/>
                <w:sz w:val="26"/>
                <w:szCs w:val="26"/>
              </w:rPr>
              <w:t>Phú</w:t>
            </w:r>
            <w:proofErr w:type="spellEnd"/>
            <w:r w:rsidRPr="00776020">
              <w:rPr>
                <w:color w:val="000000"/>
                <w:sz w:val="26"/>
                <w:szCs w:val="26"/>
              </w:rPr>
              <w:t xml:space="preserve"> Sơn 24</w:t>
            </w:r>
          </w:p>
        </w:tc>
        <w:tc>
          <w:tcPr>
            <w:tcW w:w="667" w:type="dxa"/>
            <w:tcBorders>
              <w:top w:val="nil"/>
              <w:left w:val="nil"/>
              <w:bottom w:val="single" w:sz="4" w:space="0" w:color="auto"/>
              <w:right w:val="single" w:sz="4" w:space="0" w:color="auto"/>
            </w:tcBorders>
            <w:shd w:val="clear" w:color="auto" w:fill="auto"/>
            <w:vAlign w:val="center"/>
            <w:hideMark/>
          </w:tcPr>
          <w:p w14:paraId="00573B1E" w14:textId="77777777" w:rsidR="00776020" w:rsidRPr="00776020" w:rsidRDefault="00776020" w:rsidP="00776020">
            <w:pPr>
              <w:ind w:left="-113" w:right="-75"/>
              <w:jc w:val="center"/>
              <w:rPr>
                <w:color w:val="000000"/>
                <w:sz w:val="26"/>
                <w:szCs w:val="26"/>
              </w:rPr>
            </w:pPr>
            <w:r w:rsidRPr="00776020">
              <w:rPr>
                <w:color w:val="000000"/>
                <w:sz w:val="26"/>
                <w:szCs w:val="26"/>
              </w:rPr>
              <w:t>TBT</w:t>
            </w:r>
          </w:p>
        </w:tc>
        <w:tc>
          <w:tcPr>
            <w:tcW w:w="0" w:type="auto"/>
            <w:tcBorders>
              <w:top w:val="nil"/>
              <w:left w:val="nil"/>
              <w:bottom w:val="single" w:sz="4" w:space="0" w:color="auto"/>
              <w:right w:val="single" w:sz="4" w:space="0" w:color="auto"/>
            </w:tcBorders>
            <w:shd w:val="clear" w:color="auto" w:fill="auto"/>
            <w:vAlign w:val="center"/>
            <w:hideMark/>
          </w:tcPr>
          <w:p w14:paraId="2D83AD10" w14:textId="77777777" w:rsidR="00776020" w:rsidRPr="00776020" w:rsidRDefault="00776020" w:rsidP="00776020">
            <w:pPr>
              <w:ind w:left="-113" w:right="-75"/>
              <w:jc w:val="center"/>
              <w:rPr>
                <w:color w:val="000000"/>
                <w:sz w:val="26"/>
                <w:szCs w:val="26"/>
              </w:rPr>
            </w:pPr>
            <w:r w:rsidRPr="00776020">
              <w:rPr>
                <w:color w:val="000000"/>
                <w:sz w:val="26"/>
                <w:szCs w:val="26"/>
              </w:rPr>
              <w:t>THO.202001046</w:t>
            </w:r>
          </w:p>
        </w:tc>
        <w:tc>
          <w:tcPr>
            <w:tcW w:w="0" w:type="auto"/>
            <w:tcBorders>
              <w:top w:val="nil"/>
              <w:left w:val="nil"/>
              <w:bottom w:val="single" w:sz="4" w:space="0" w:color="auto"/>
              <w:right w:val="single" w:sz="4" w:space="0" w:color="auto"/>
            </w:tcBorders>
            <w:shd w:val="clear" w:color="auto" w:fill="auto"/>
            <w:vAlign w:val="center"/>
            <w:hideMark/>
          </w:tcPr>
          <w:p w14:paraId="2F931D60"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39DAB694"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169B2947" w14:textId="77777777" w:rsidR="00776020" w:rsidRPr="00776020" w:rsidRDefault="00776020" w:rsidP="00776020">
            <w:pPr>
              <w:ind w:left="-113" w:right="-75"/>
              <w:jc w:val="center"/>
              <w:rPr>
                <w:color w:val="000000"/>
                <w:sz w:val="26"/>
                <w:szCs w:val="26"/>
              </w:rPr>
            </w:pPr>
            <w:r w:rsidRPr="00776020">
              <w:rPr>
                <w:color w:val="000000"/>
                <w:sz w:val="26"/>
                <w:szCs w:val="26"/>
              </w:rPr>
              <w:t>2912269</w:t>
            </w:r>
          </w:p>
        </w:tc>
        <w:tc>
          <w:tcPr>
            <w:tcW w:w="0" w:type="auto"/>
            <w:vAlign w:val="center"/>
            <w:hideMark/>
          </w:tcPr>
          <w:p w14:paraId="598B56A4" w14:textId="77777777" w:rsidR="00776020" w:rsidRPr="00776020" w:rsidRDefault="00776020" w:rsidP="00776020">
            <w:pPr>
              <w:jc w:val="left"/>
              <w:rPr>
                <w:sz w:val="26"/>
                <w:szCs w:val="26"/>
              </w:rPr>
            </w:pPr>
          </w:p>
        </w:tc>
      </w:tr>
      <w:tr w:rsidR="00776020" w:rsidRPr="00776020" w14:paraId="7DC8FB6C"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F26990" w14:textId="77777777" w:rsidR="00776020" w:rsidRPr="00776020" w:rsidRDefault="00776020" w:rsidP="00776020">
            <w:pPr>
              <w:ind w:left="-113" w:right="-75"/>
              <w:jc w:val="center"/>
              <w:rPr>
                <w:color w:val="000000"/>
                <w:sz w:val="26"/>
                <w:szCs w:val="26"/>
              </w:rPr>
            </w:pPr>
            <w:r w:rsidRPr="00776020">
              <w:rPr>
                <w:color w:val="000000"/>
                <w:sz w:val="26"/>
                <w:szCs w:val="26"/>
              </w:rPr>
              <w:t>17</w:t>
            </w:r>
          </w:p>
        </w:tc>
        <w:tc>
          <w:tcPr>
            <w:tcW w:w="2406" w:type="dxa"/>
            <w:tcBorders>
              <w:top w:val="nil"/>
              <w:left w:val="nil"/>
              <w:bottom w:val="single" w:sz="4" w:space="0" w:color="auto"/>
              <w:right w:val="single" w:sz="4" w:space="0" w:color="auto"/>
            </w:tcBorders>
            <w:shd w:val="clear" w:color="auto" w:fill="auto"/>
            <w:vAlign w:val="center"/>
            <w:hideMark/>
          </w:tcPr>
          <w:p w14:paraId="4EC89852"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320kVA-22/0.4kV Xuân Thiên 6 </w:t>
            </w:r>
            <w:proofErr w:type="spellStart"/>
            <w:r w:rsidRPr="00776020">
              <w:rPr>
                <w:color w:val="000000"/>
                <w:sz w:val="26"/>
                <w:szCs w:val="26"/>
              </w:rPr>
              <w:t>Thọ</w:t>
            </w:r>
            <w:proofErr w:type="spellEnd"/>
            <w:r w:rsidRPr="00776020">
              <w:rPr>
                <w:color w:val="000000"/>
                <w:sz w:val="26"/>
                <w:szCs w:val="26"/>
              </w:rPr>
              <w:t xml:space="preserve"> Xuân</w:t>
            </w:r>
          </w:p>
        </w:tc>
        <w:tc>
          <w:tcPr>
            <w:tcW w:w="667" w:type="dxa"/>
            <w:tcBorders>
              <w:top w:val="nil"/>
              <w:left w:val="nil"/>
              <w:bottom w:val="single" w:sz="4" w:space="0" w:color="auto"/>
              <w:right w:val="single" w:sz="4" w:space="0" w:color="auto"/>
            </w:tcBorders>
            <w:shd w:val="clear" w:color="auto" w:fill="auto"/>
            <w:vAlign w:val="center"/>
            <w:hideMark/>
          </w:tcPr>
          <w:p w14:paraId="008867EC" w14:textId="77777777" w:rsidR="00776020" w:rsidRPr="00776020" w:rsidRDefault="00776020" w:rsidP="00776020">
            <w:pPr>
              <w:ind w:left="-113" w:right="-75"/>
              <w:jc w:val="center"/>
              <w:rPr>
                <w:color w:val="000000"/>
                <w:sz w:val="26"/>
                <w:szCs w:val="26"/>
              </w:rPr>
            </w:pPr>
            <w:r w:rsidRPr="00776020">
              <w:rPr>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14:paraId="0C076BF4" w14:textId="77777777" w:rsidR="00776020" w:rsidRPr="00776020" w:rsidRDefault="00776020" w:rsidP="00776020">
            <w:pPr>
              <w:ind w:left="-113" w:right="-75"/>
              <w:jc w:val="center"/>
              <w:rPr>
                <w:color w:val="000000"/>
                <w:sz w:val="26"/>
                <w:szCs w:val="26"/>
              </w:rPr>
            </w:pPr>
            <w:r w:rsidRPr="00776020">
              <w:rPr>
                <w:color w:val="000000"/>
                <w:sz w:val="26"/>
                <w:szCs w:val="26"/>
              </w:rPr>
              <w:t>THO.201912159</w:t>
            </w:r>
          </w:p>
        </w:tc>
        <w:tc>
          <w:tcPr>
            <w:tcW w:w="0" w:type="auto"/>
            <w:tcBorders>
              <w:top w:val="nil"/>
              <w:left w:val="nil"/>
              <w:bottom w:val="single" w:sz="4" w:space="0" w:color="auto"/>
              <w:right w:val="single" w:sz="4" w:space="0" w:color="auto"/>
            </w:tcBorders>
            <w:shd w:val="clear" w:color="auto" w:fill="auto"/>
            <w:vAlign w:val="center"/>
            <w:hideMark/>
          </w:tcPr>
          <w:p w14:paraId="13C5315B"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0F033A81"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09E818CE" w14:textId="77777777" w:rsidR="00776020" w:rsidRPr="00776020" w:rsidRDefault="00776020" w:rsidP="00776020">
            <w:pPr>
              <w:ind w:left="-113" w:right="-75"/>
              <w:jc w:val="center"/>
              <w:rPr>
                <w:color w:val="000000"/>
                <w:sz w:val="26"/>
                <w:szCs w:val="26"/>
              </w:rPr>
            </w:pPr>
            <w:r w:rsidRPr="00776020">
              <w:rPr>
                <w:color w:val="000000"/>
                <w:sz w:val="26"/>
                <w:szCs w:val="26"/>
              </w:rPr>
              <w:t>2023-244</w:t>
            </w:r>
          </w:p>
        </w:tc>
        <w:tc>
          <w:tcPr>
            <w:tcW w:w="0" w:type="auto"/>
            <w:vAlign w:val="center"/>
            <w:hideMark/>
          </w:tcPr>
          <w:p w14:paraId="280C5FEE" w14:textId="77777777" w:rsidR="00776020" w:rsidRPr="00776020" w:rsidRDefault="00776020" w:rsidP="00776020">
            <w:pPr>
              <w:jc w:val="left"/>
              <w:rPr>
                <w:sz w:val="26"/>
                <w:szCs w:val="26"/>
              </w:rPr>
            </w:pPr>
          </w:p>
        </w:tc>
      </w:tr>
      <w:tr w:rsidR="00776020" w:rsidRPr="00776020" w14:paraId="569D5A62" w14:textId="77777777" w:rsidTr="0077602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624B25" w14:textId="77777777" w:rsidR="00776020" w:rsidRPr="00776020" w:rsidRDefault="00776020" w:rsidP="00776020">
            <w:pPr>
              <w:ind w:left="-113" w:right="-75"/>
              <w:jc w:val="center"/>
              <w:rPr>
                <w:color w:val="000000"/>
                <w:sz w:val="26"/>
                <w:szCs w:val="26"/>
              </w:rPr>
            </w:pPr>
            <w:r w:rsidRPr="00776020">
              <w:rPr>
                <w:color w:val="000000"/>
                <w:sz w:val="26"/>
                <w:szCs w:val="26"/>
              </w:rPr>
              <w:t>18</w:t>
            </w:r>
          </w:p>
        </w:tc>
        <w:tc>
          <w:tcPr>
            <w:tcW w:w="2406" w:type="dxa"/>
            <w:tcBorders>
              <w:top w:val="nil"/>
              <w:left w:val="nil"/>
              <w:bottom w:val="single" w:sz="4" w:space="0" w:color="auto"/>
              <w:right w:val="single" w:sz="4" w:space="0" w:color="auto"/>
            </w:tcBorders>
            <w:shd w:val="clear" w:color="auto" w:fill="auto"/>
            <w:vAlign w:val="center"/>
            <w:hideMark/>
          </w:tcPr>
          <w:p w14:paraId="2FE991B3"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Hải </w:t>
            </w:r>
            <w:proofErr w:type="spellStart"/>
            <w:r w:rsidRPr="00776020">
              <w:rPr>
                <w:color w:val="000000"/>
                <w:sz w:val="26"/>
                <w:szCs w:val="26"/>
              </w:rPr>
              <w:t>Nhân</w:t>
            </w:r>
            <w:proofErr w:type="spellEnd"/>
            <w:r w:rsidRPr="00776020">
              <w:rPr>
                <w:color w:val="000000"/>
                <w:sz w:val="26"/>
                <w:szCs w:val="26"/>
              </w:rPr>
              <w:t xml:space="preserve"> 1</w:t>
            </w:r>
          </w:p>
        </w:tc>
        <w:tc>
          <w:tcPr>
            <w:tcW w:w="667" w:type="dxa"/>
            <w:tcBorders>
              <w:top w:val="nil"/>
              <w:left w:val="nil"/>
              <w:bottom w:val="single" w:sz="4" w:space="0" w:color="auto"/>
              <w:right w:val="single" w:sz="4" w:space="0" w:color="auto"/>
            </w:tcBorders>
            <w:shd w:val="clear" w:color="auto" w:fill="auto"/>
            <w:vAlign w:val="center"/>
            <w:hideMark/>
          </w:tcPr>
          <w:p w14:paraId="2E874FE7" w14:textId="77777777" w:rsidR="00776020" w:rsidRPr="00776020" w:rsidRDefault="00776020" w:rsidP="00776020">
            <w:pPr>
              <w:ind w:left="-113" w:right="-75"/>
              <w:jc w:val="center"/>
              <w:rPr>
                <w:color w:val="000000"/>
                <w:sz w:val="26"/>
                <w:szCs w:val="26"/>
              </w:rPr>
            </w:pPr>
            <w:r w:rsidRPr="00776020">
              <w:rPr>
                <w:color w:val="000000"/>
                <w:sz w:val="26"/>
                <w:szCs w:val="26"/>
              </w:rPr>
              <w:t>MBT</w:t>
            </w:r>
          </w:p>
        </w:tc>
        <w:tc>
          <w:tcPr>
            <w:tcW w:w="0" w:type="auto"/>
            <w:tcBorders>
              <w:top w:val="nil"/>
              <w:left w:val="nil"/>
              <w:bottom w:val="single" w:sz="4" w:space="0" w:color="auto"/>
              <w:right w:val="single" w:sz="4" w:space="0" w:color="auto"/>
            </w:tcBorders>
            <w:shd w:val="clear" w:color="auto" w:fill="auto"/>
            <w:vAlign w:val="center"/>
            <w:hideMark/>
          </w:tcPr>
          <w:p w14:paraId="18111C86" w14:textId="77777777" w:rsidR="00776020" w:rsidRPr="00776020" w:rsidRDefault="00776020" w:rsidP="00776020">
            <w:pPr>
              <w:ind w:left="-113" w:right="-75"/>
              <w:jc w:val="center"/>
              <w:rPr>
                <w:color w:val="000000"/>
                <w:sz w:val="26"/>
                <w:szCs w:val="26"/>
              </w:rPr>
            </w:pPr>
            <w:r w:rsidRPr="00776020">
              <w:rPr>
                <w:color w:val="000000"/>
                <w:sz w:val="26"/>
                <w:szCs w:val="26"/>
              </w:rPr>
              <w:t>THO.202011022</w:t>
            </w:r>
          </w:p>
        </w:tc>
        <w:tc>
          <w:tcPr>
            <w:tcW w:w="0" w:type="auto"/>
            <w:tcBorders>
              <w:top w:val="nil"/>
              <w:left w:val="nil"/>
              <w:bottom w:val="single" w:sz="4" w:space="0" w:color="auto"/>
              <w:right w:val="single" w:sz="4" w:space="0" w:color="auto"/>
            </w:tcBorders>
            <w:shd w:val="clear" w:color="auto" w:fill="auto"/>
            <w:vAlign w:val="center"/>
            <w:hideMark/>
          </w:tcPr>
          <w:p w14:paraId="637FFEB8"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405BC1F8"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1B2D1ADE" w14:textId="77777777" w:rsidR="00776020" w:rsidRPr="00776020" w:rsidRDefault="00776020" w:rsidP="00776020">
            <w:pPr>
              <w:ind w:left="-113" w:right="-75"/>
              <w:jc w:val="center"/>
              <w:rPr>
                <w:color w:val="000000"/>
                <w:sz w:val="26"/>
                <w:szCs w:val="26"/>
              </w:rPr>
            </w:pPr>
            <w:r w:rsidRPr="00776020">
              <w:rPr>
                <w:color w:val="000000"/>
                <w:sz w:val="26"/>
                <w:szCs w:val="26"/>
              </w:rPr>
              <w:t>20-1303</w:t>
            </w:r>
          </w:p>
        </w:tc>
        <w:tc>
          <w:tcPr>
            <w:tcW w:w="0" w:type="auto"/>
            <w:vAlign w:val="center"/>
            <w:hideMark/>
          </w:tcPr>
          <w:p w14:paraId="2C6C6CF9" w14:textId="77777777" w:rsidR="00776020" w:rsidRPr="00776020" w:rsidRDefault="00776020" w:rsidP="00776020">
            <w:pPr>
              <w:jc w:val="left"/>
              <w:rPr>
                <w:sz w:val="26"/>
                <w:szCs w:val="26"/>
              </w:rPr>
            </w:pPr>
          </w:p>
        </w:tc>
      </w:tr>
      <w:tr w:rsidR="00776020" w:rsidRPr="00776020" w14:paraId="289FE881"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137D7" w14:textId="77777777" w:rsidR="00776020" w:rsidRPr="00776020" w:rsidRDefault="00776020" w:rsidP="00776020">
            <w:pPr>
              <w:ind w:left="-113" w:right="-75"/>
              <w:jc w:val="center"/>
              <w:rPr>
                <w:color w:val="000000"/>
                <w:sz w:val="26"/>
                <w:szCs w:val="26"/>
              </w:rPr>
            </w:pPr>
            <w:r w:rsidRPr="00776020">
              <w:rPr>
                <w:color w:val="000000"/>
                <w:sz w:val="26"/>
                <w:szCs w:val="26"/>
              </w:rPr>
              <w:t>19</w:t>
            </w:r>
          </w:p>
        </w:tc>
        <w:tc>
          <w:tcPr>
            <w:tcW w:w="2406" w:type="dxa"/>
            <w:tcBorders>
              <w:top w:val="nil"/>
              <w:left w:val="nil"/>
              <w:bottom w:val="single" w:sz="4" w:space="0" w:color="auto"/>
              <w:right w:val="single" w:sz="4" w:space="0" w:color="auto"/>
            </w:tcBorders>
            <w:shd w:val="clear" w:color="auto" w:fill="auto"/>
            <w:vAlign w:val="center"/>
            <w:hideMark/>
          </w:tcPr>
          <w:p w14:paraId="5CE835EE"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w:t>
            </w:r>
            <w:proofErr w:type="spellStart"/>
            <w:r w:rsidRPr="00776020">
              <w:rPr>
                <w:color w:val="000000"/>
                <w:sz w:val="26"/>
                <w:szCs w:val="26"/>
              </w:rPr>
              <w:t>Bơm</w:t>
            </w:r>
            <w:proofErr w:type="spellEnd"/>
            <w:r w:rsidRPr="00776020">
              <w:rPr>
                <w:color w:val="000000"/>
                <w:sz w:val="26"/>
                <w:szCs w:val="26"/>
              </w:rPr>
              <w:t xml:space="preserve"> Trung Thành </w:t>
            </w:r>
            <w:proofErr w:type="spellStart"/>
            <w:r w:rsidRPr="00776020">
              <w:rPr>
                <w:color w:val="000000"/>
                <w:sz w:val="26"/>
                <w:szCs w:val="26"/>
              </w:rPr>
              <w:t>Nông</w:t>
            </w:r>
            <w:proofErr w:type="spellEnd"/>
            <w:r w:rsidRPr="00776020">
              <w:rPr>
                <w:color w:val="000000"/>
                <w:sz w:val="26"/>
                <w:szCs w:val="26"/>
              </w:rPr>
              <w:t xml:space="preserve"> </w:t>
            </w:r>
            <w:proofErr w:type="spellStart"/>
            <w:r w:rsidRPr="00776020">
              <w:rPr>
                <w:color w:val="000000"/>
                <w:sz w:val="26"/>
                <w:szCs w:val="26"/>
              </w:rPr>
              <w:t>Cống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5369CAFE" w14:textId="77777777" w:rsidR="00776020" w:rsidRPr="00776020" w:rsidRDefault="00776020" w:rsidP="00776020">
            <w:pPr>
              <w:ind w:left="-113" w:right="-75"/>
              <w:jc w:val="center"/>
              <w:rPr>
                <w:color w:val="000000"/>
                <w:sz w:val="26"/>
                <w:szCs w:val="26"/>
              </w:rPr>
            </w:pPr>
            <w:r w:rsidRPr="00776020">
              <w:rPr>
                <w:color w:val="000000"/>
                <w:sz w:val="26"/>
                <w:szCs w:val="26"/>
              </w:rPr>
              <w:t>MBT</w:t>
            </w:r>
          </w:p>
        </w:tc>
        <w:tc>
          <w:tcPr>
            <w:tcW w:w="0" w:type="auto"/>
            <w:tcBorders>
              <w:top w:val="nil"/>
              <w:left w:val="nil"/>
              <w:bottom w:val="single" w:sz="4" w:space="0" w:color="auto"/>
              <w:right w:val="single" w:sz="4" w:space="0" w:color="auto"/>
            </w:tcBorders>
            <w:shd w:val="clear" w:color="auto" w:fill="auto"/>
            <w:vAlign w:val="center"/>
            <w:hideMark/>
          </w:tcPr>
          <w:p w14:paraId="1C9D62D1" w14:textId="77777777" w:rsidR="00776020" w:rsidRPr="00776020" w:rsidRDefault="00776020" w:rsidP="00776020">
            <w:pPr>
              <w:ind w:left="-113" w:right="-75"/>
              <w:jc w:val="center"/>
              <w:rPr>
                <w:color w:val="000000"/>
                <w:sz w:val="26"/>
                <w:szCs w:val="26"/>
              </w:rPr>
            </w:pPr>
            <w:r w:rsidRPr="00776020">
              <w:rPr>
                <w:color w:val="000000"/>
                <w:sz w:val="26"/>
                <w:szCs w:val="26"/>
              </w:rPr>
              <w:t>THO.202012336</w:t>
            </w:r>
          </w:p>
        </w:tc>
        <w:tc>
          <w:tcPr>
            <w:tcW w:w="0" w:type="auto"/>
            <w:tcBorders>
              <w:top w:val="nil"/>
              <w:left w:val="nil"/>
              <w:bottom w:val="single" w:sz="4" w:space="0" w:color="auto"/>
              <w:right w:val="single" w:sz="4" w:space="0" w:color="auto"/>
            </w:tcBorders>
            <w:shd w:val="clear" w:color="auto" w:fill="auto"/>
            <w:vAlign w:val="center"/>
            <w:hideMark/>
          </w:tcPr>
          <w:p w14:paraId="5CE4BF05"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4E810D84"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47F04D9B" w14:textId="77777777" w:rsidR="00776020" w:rsidRPr="00776020" w:rsidRDefault="00776020" w:rsidP="00776020">
            <w:pPr>
              <w:ind w:left="-113" w:right="-75"/>
              <w:jc w:val="center"/>
              <w:rPr>
                <w:color w:val="000000"/>
                <w:sz w:val="26"/>
                <w:szCs w:val="26"/>
              </w:rPr>
            </w:pPr>
            <w:r w:rsidRPr="00776020">
              <w:rPr>
                <w:color w:val="000000"/>
                <w:sz w:val="26"/>
                <w:szCs w:val="26"/>
              </w:rPr>
              <w:t>20-0823</w:t>
            </w:r>
          </w:p>
        </w:tc>
        <w:tc>
          <w:tcPr>
            <w:tcW w:w="0" w:type="auto"/>
            <w:vAlign w:val="center"/>
            <w:hideMark/>
          </w:tcPr>
          <w:p w14:paraId="68DE062D" w14:textId="77777777" w:rsidR="00776020" w:rsidRPr="00776020" w:rsidRDefault="00776020" w:rsidP="00776020">
            <w:pPr>
              <w:jc w:val="left"/>
              <w:rPr>
                <w:sz w:val="26"/>
                <w:szCs w:val="26"/>
              </w:rPr>
            </w:pPr>
          </w:p>
        </w:tc>
      </w:tr>
      <w:tr w:rsidR="00776020" w:rsidRPr="00776020" w14:paraId="67BB435E"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775E1" w14:textId="77777777" w:rsidR="00776020" w:rsidRPr="00776020" w:rsidRDefault="00776020" w:rsidP="00776020">
            <w:pPr>
              <w:ind w:left="-113" w:right="-75"/>
              <w:jc w:val="center"/>
              <w:rPr>
                <w:color w:val="000000"/>
                <w:sz w:val="26"/>
                <w:szCs w:val="26"/>
              </w:rPr>
            </w:pPr>
            <w:r w:rsidRPr="00776020">
              <w:rPr>
                <w:color w:val="000000"/>
                <w:sz w:val="26"/>
                <w:szCs w:val="26"/>
              </w:rPr>
              <w:t>20</w:t>
            </w:r>
          </w:p>
        </w:tc>
        <w:tc>
          <w:tcPr>
            <w:tcW w:w="2406" w:type="dxa"/>
            <w:tcBorders>
              <w:top w:val="nil"/>
              <w:left w:val="nil"/>
              <w:bottom w:val="single" w:sz="4" w:space="0" w:color="auto"/>
              <w:right w:val="single" w:sz="4" w:space="0" w:color="auto"/>
            </w:tcBorders>
            <w:shd w:val="clear" w:color="auto" w:fill="auto"/>
            <w:vAlign w:val="center"/>
            <w:hideMark/>
          </w:tcPr>
          <w:p w14:paraId="48620A7C" w14:textId="77777777" w:rsidR="00776020" w:rsidRPr="00776020" w:rsidRDefault="00776020" w:rsidP="00776020">
            <w:pPr>
              <w:ind w:left="-113" w:right="-75"/>
              <w:jc w:val="left"/>
              <w:rPr>
                <w:color w:val="000000"/>
                <w:sz w:val="26"/>
                <w:szCs w:val="26"/>
              </w:rPr>
            </w:pPr>
            <w:r w:rsidRPr="00776020">
              <w:rPr>
                <w:color w:val="000000"/>
                <w:sz w:val="26"/>
                <w:szCs w:val="26"/>
              </w:rPr>
              <w:t>MBA 320kVA-22/0,4kV Đông Tân 6 Đông Sơn</w:t>
            </w:r>
          </w:p>
        </w:tc>
        <w:tc>
          <w:tcPr>
            <w:tcW w:w="667" w:type="dxa"/>
            <w:tcBorders>
              <w:top w:val="nil"/>
              <w:left w:val="nil"/>
              <w:bottom w:val="single" w:sz="4" w:space="0" w:color="auto"/>
              <w:right w:val="single" w:sz="4" w:space="0" w:color="auto"/>
            </w:tcBorders>
            <w:shd w:val="clear" w:color="auto" w:fill="auto"/>
            <w:vAlign w:val="center"/>
            <w:hideMark/>
          </w:tcPr>
          <w:p w14:paraId="74391767"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4D43BAE3" w14:textId="77777777" w:rsidR="00776020" w:rsidRPr="00776020" w:rsidRDefault="00776020" w:rsidP="00776020">
            <w:pPr>
              <w:ind w:left="-113" w:right="-75"/>
              <w:jc w:val="center"/>
              <w:rPr>
                <w:color w:val="000000"/>
                <w:sz w:val="26"/>
                <w:szCs w:val="26"/>
              </w:rPr>
            </w:pPr>
            <w:r w:rsidRPr="00776020">
              <w:rPr>
                <w:color w:val="000000"/>
                <w:sz w:val="26"/>
                <w:szCs w:val="26"/>
              </w:rPr>
              <w:t>THO.202404101</w:t>
            </w:r>
          </w:p>
        </w:tc>
        <w:tc>
          <w:tcPr>
            <w:tcW w:w="0" w:type="auto"/>
            <w:tcBorders>
              <w:top w:val="nil"/>
              <w:left w:val="nil"/>
              <w:bottom w:val="single" w:sz="4" w:space="0" w:color="auto"/>
              <w:right w:val="single" w:sz="4" w:space="0" w:color="auto"/>
            </w:tcBorders>
            <w:shd w:val="clear" w:color="auto" w:fill="auto"/>
            <w:vAlign w:val="center"/>
            <w:hideMark/>
          </w:tcPr>
          <w:p w14:paraId="3A6562AB"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5E87098B"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D860803" w14:textId="77777777" w:rsidR="00776020" w:rsidRPr="00776020" w:rsidRDefault="00776020" w:rsidP="00776020">
            <w:pPr>
              <w:ind w:left="-113" w:right="-75"/>
              <w:jc w:val="center"/>
              <w:rPr>
                <w:color w:val="000000"/>
                <w:sz w:val="26"/>
                <w:szCs w:val="26"/>
              </w:rPr>
            </w:pPr>
            <w:r w:rsidRPr="00776020">
              <w:rPr>
                <w:color w:val="000000"/>
                <w:sz w:val="26"/>
                <w:szCs w:val="26"/>
              </w:rPr>
              <w:t>TH016</w:t>
            </w:r>
          </w:p>
        </w:tc>
        <w:tc>
          <w:tcPr>
            <w:tcW w:w="0" w:type="auto"/>
            <w:vAlign w:val="center"/>
            <w:hideMark/>
          </w:tcPr>
          <w:p w14:paraId="19EE5839" w14:textId="77777777" w:rsidR="00776020" w:rsidRPr="00776020" w:rsidRDefault="00776020" w:rsidP="00776020">
            <w:pPr>
              <w:jc w:val="left"/>
              <w:rPr>
                <w:sz w:val="26"/>
                <w:szCs w:val="26"/>
              </w:rPr>
            </w:pPr>
          </w:p>
        </w:tc>
      </w:tr>
      <w:tr w:rsidR="00776020" w:rsidRPr="00776020" w14:paraId="18ADE5B5" w14:textId="77777777" w:rsidTr="0077602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1463FD" w14:textId="77777777" w:rsidR="00776020" w:rsidRPr="00776020" w:rsidRDefault="00776020" w:rsidP="00776020">
            <w:pPr>
              <w:ind w:left="-113" w:right="-75"/>
              <w:jc w:val="center"/>
              <w:rPr>
                <w:color w:val="000000"/>
                <w:sz w:val="26"/>
                <w:szCs w:val="26"/>
              </w:rPr>
            </w:pPr>
            <w:r w:rsidRPr="00776020">
              <w:rPr>
                <w:color w:val="000000"/>
                <w:sz w:val="26"/>
                <w:szCs w:val="26"/>
              </w:rPr>
              <w:t>21</w:t>
            </w:r>
          </w:p>
        </w:tc>
        <w:tc>
          <w:tcPr>
            <w:tcW w:w="2406" w:type="dxa"/>
            <w:tcBorders>
              <w:top w:val="nil"/>
              <w:left w:val="nil"/>
              <w:bottom w:val="single" w:sz="4" w:space="0" w:color="auto"/>
              <w:right w:val="single" w:sz="4" w:space="0" w:color="auto"/>
            </w:tcBorders>
            <w:shd w:val="clear" w:color="auto" w:fill="auto"/>
            <w:vAlign w:val="center"/>
            <w:hideMark/>
          </w:tcPr>
          <w:p w14:paraId="274C9789"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320kVA- 22/0,4kV Thị </w:t>
            </w:r>
            <w:proofErr w:type="spellStart"/>
            <w:r w:rsidRPr="00776020">
              <w:rPr>
                <w:color w:val="000000"/>
                <w:sz w:val="26"/>
                <w:szCs w:val="26"/>
              </w:rPr>
              <w:t>trấn</w:t>
            </w:r>
            <w:proofErr w:type="spellEnd"/>
            <w:r w:rsidRPr="00776020">
              <w:rPr>
                <w:color w:val="000000"/>
                <w:sz w:val="26"/>
                <w:szCs w:val="26"/>
              </w:rPr>
              <w:t xml:space="preserve"> 4 </w:t>
            </w:r>
            <w:proofErr w:type="spellStart"/>
            <w:r w:rsidRPr="00776020">
              <w:rPr>
                <w:color w:val="000000"/>
                <w:sz w:val="26"/>
                <w:szCs w:val="26"/>
              </w:rPr>
              <w:t>Cẩm</w:t>
            </w:r>
            <w:proofErr w:type="spellEnd"/>
            <w:r w:rsidRPr="00776020">
              <w:rPr>
                <w:color w:val="000000"/>
                <w:sz w:val="26"/>
                <w:szCs w:val="26"/>
              </w:rPr>
              <w:t xml:space="preserve"> </w:t>
            </w:r>
            <w:proofErr w:type="spellStart"/>
            <w:r w:rsidRPr="00776020">
              <w:rPr>
                <w:color w:val="000000"/>
                <w:sz w:val="26"/>
                <w:szCs w:val="26"/>
              </w:rPr>
              <w:t>Thủy</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405E2635" w14:textId="77777777" w:rsidR="00776020" w:rsidRPr="00776020" w:rsidRDefault="00776020" w:rsidP="00776020">
            <w:pPr>
              <w:ind w:left="-113" w:right="-75"/>
              <w:jc w:val="center"/>
              <w:rPr>
                <w:color w:val="000000"/>
                <w:sz w:val="26"/>
                <w:szCs w:val="26"/>
              </w:rPr>
            </w:pPr>
            <w:r w:rsidRPr="00776020">
              <w:rPr>
                <w:color w:val="000000"/>
                <w:sz w:val="26"/>
                <w:szCs w:val="26"/>
              </w:rPr>
              <w:t xml:space="preserve">Công ty CP </w:t>
            </w:r>
            <w:proofErr w:type="spellStart"/>
            <w:r w:rsidRPr="00776020">
              <w:rPr>
                <w:color w:val="000000"/>
                <w:sz w:val="26"/>
                <w:szCs w:val="26"/>
              </w:rPr>
              <w:t>chế</w:t>
            </w:r>
            <w:proofErr w:type="spellEnd"/>
            <w:r w:rsidRPr="00776020">
              <w:rPr>
                <w:color w:val="000000"/>
                <w:sz w:val="26"/>
                <w:szCs w:val="26"/>
              </w:rPr>
              <w:t xml:space="preserve"> </w:t>
            </w:r>
            <w:proofErr w:type="spellStart"/>
            <w:r w:rsidRPr="00776020">
              <w:rPr>
                <w:color w:val="000000"/>
                <w:sz w:val="26"/>
                <w:szCs w:val="26"/>
              </w:rPr>
              <w:t>tạo</w:t>
            </w:r>
            <w:proofErr w:type="spellEnd"/>
            <w:r w:rsidRPr="00776020">
              <w:rPr>
                <w:color w:val="000000"/>
                <w:sz w:val="26"/>
                <w:szCs w:val="26"/>
              </w:rPr>
              <w:t xml:space="preserve"> </w:t>
            </w:r>
            <w:proofErr w:type="spellStart"/>
            <w:r w:rsidRPr="00776020">
              <w:rPr>
                <w:color w:val="000000"/>
                <w:sz w:val="26"/>
                <w:szCs w:val="26"/>
              </w:rPr>
              <w:t>máy</w:t>
            </w:r>
            <w:proofErr w:type="spellEnd"/>
            <w:r w:rsidRPr="00776020">
              <w:rPr>
                <w:color w:val="000000"/>
                <w:sz w:val="26"/>
                <w:szCs w:val="26"/>
              </w:rPr>
              <w:t xml:space="preserve"> </w:t>
            </w:r>
            <w:proofErr w:type="spellStart"/>
            <w:r w:rsidRPr="00776020">
              <w:rPr>
                <w:color w:val="000000"/>
                <w:sz w:val="26"/>
                <w:szCs w:val="26"/>
              </w:rPr>
              <w:t>biến</w:t>
            </w:r>
            <w:proofErr w:type="spellEnd"/>
            <w:r w:rsidRPr="00776020">
              <w:rPr>
                <w:color w:val="000000"/>
                <w:sz w:val="26"/>
                <w:szCs w:val="26"/>
              </w:rPr>
              <w:t xml:space="preserve"> </w:t>
            </w:r>
            <w:proofErr w:type="spellStart"/>
            <w:r w:rsidRPr="00776020">
              <w:rPr>
                <w:color w:val="000000"/>
                <w:sz w:val="26"/>
                <w:szCs w:val="26"/>
              </w:rPr>
              <w:t>thế</w:t>
            </w:r>
            <w:proofErr w:type="spellEnd"/>
            <w:r w:rsidRPr="00776020">
              <w:rPr>
                <w:color w:val="000000"/>
                <w:sz w:val="26"/>
                <w:szCs w:val="26"/>
              </w:rPr>
              <w:t xml:space="preserve"> </w:t>
            </w:r>
            <w:proofErr w:type="spellStart"/>
            <w:r w:rsidRPr="00776020">
              <w:rPr>
                <w:color w:val="000000"/>
                <w:sz w:val="26"/>
                <w:szCs w:val="26"/>
              </w:rPr>
              <w:t>Điện</w:t>
            </w:r>
            <w:proofErr w:type="spellEnd"/>
            <w:r w:rsidRPr="00776020">
              <w:rPr>
                <w:color w:val="000000"/>
                <w:sz w:val="26"/>
                <w:szCs w:val="26"/>
              </w:rPr>
              <w:t xml:space="preserve"> </w:t>
            </w:r>
            <w:proofErr w:type="spellStart"/>
            <w:r w:rsidRPr="00776020">
              <w:rPr>
                <w:color w:val="000000"/>
                <w:sz w:val="26"/>
                <w:szCs w:val="26"/>
              </w:rPr>
              <w:t>lực</w:t>
            </w:r>
            <w:proofErr w:type="spellEnd"/>
            <w:r w:rsidRPr="00776020">
              <w:rPr>
                <w:color w:val="000000"/>
                <w:sz w:val="26"/>
                <w:szCs w:val="26"/>
              </w:rPr>
              <w:t xml:space="preserve"> Hà </w:t>
            </w:r>
            <w:proofErr w:type="spellStart"/>
            <w:r w:rsidRPr="00776020">
              <w:rPr>
                <w:color w:val="000000"/>
                <w:sz w:val="26"/>
                <w:szCs w:val="26"/>
              </w:rPr>
              <w:t>Nội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6EC8502" w14:textId="77777777" w:rsidR="00776020" w:rsidRPr="00776020" w:rsidRDefault="00776020" w:rsidP="00776020">
            <w:pPr>
              <w:ind w:left="-113" w:right="-75"/>
              <w:jc w:val="center"/>
              <w:rPr>
                <w:color w:val="000000"/>
                <w:sz w:val="26"/>
                <w:szCs w:val="26"/>
              </w:rPr>
            </w:pPr>
            <w:r w:rsidRPr="00776020">
              <w:rPr>
                <w:color w:val="000000"/>
                <w:sz w:val="26"/>
                <w:szCs w:val="26"/>
              </w:rPr>
              <w:t>THO.202308357</w:t>
            </w:r>
          </w:p>
        </w:tc>
        <w:tc>
          <w:tcPr>
            <w:tcW w:w="0" w:type="auto"/>
            <w:tcBorders>
              <w:top w:val="nil"/>
              <w:left w:val="nil"/>
              <w:bottom w:val="single" w:sz="4" w:space="0" w:color="auto"/>
              <w:right w:val="single" w:sz="4" w:space="0" w:color="auto"/>
            </w:tcBorders>
            <w:shd w:val="clear" w:color="auto" w:fill="auto"/>
            <w:vAlign w:val="center"/>
            <w:hideMark/>
          </w:tcPr>
          <w:p w14:paraId="6AB7A20C" w14:textId="77777777" w:rsidR="00776020" w:rsidRPr="00776020" w:rsidRDefault="00776020" w:rsidP="00776020">
            <w:pPr>
              <w:ind w:left="-113" w:right="-75"/>
              <w:jc w:val="center"/>
              <w:rPr>
                <w:color w:val="000000"/>
                <w:sz w:val="26"/>
                <w:szCs w:val="26"/>
              </w:rPr>
            </w:pPr>
            <w:r w:rsidRPr="00776020">
              <w:rPr>
                <w:color w:val="000000"/>
                <w:sz w:val="26"/>
                <w:szCs w:val="26"/>
              </w:rPr>
              <w:t>320</w:t>
            </w:r>
          </w:p>
        </w:tc>
        <w:tc>
          <w:tcPr>
            <w:tcW w:w="0" w:type="auto"/>
            <w:tcBorders>
              <w:top w:val="nil"/>
              <w:left w:val="nil"/>
              <w:bottom w:val="single" w:sz="4" w:space="0" w:color="auto"/>
              <w:right w:val="single" w:sz="4" w:space="0" w:color="auto"/>
            </w:tcBorders>
            <w:shd w:val="clear" w:color="auto" w:fill="auto"/>
            <w:vAlign w:val="center"/>
            <w:hideMark/>
          </w:tcPr>
          <w:p w14:paraId="21D09E2C"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5B50C278" w14:textId="77777777" w:rsidR="00776020" w:rsidRPr="00776020" w:rsidRDefault="00776020" w:rsidP="00776020">
            <w:pPr>
              <w:ind w:left="-113" w:right="-75"/>
              <w:jc w:val="center"/>
              <w:rPr>
                <w:color w:val="000000"/>
                <w:sz w:val="26"/>
                <w:szCs w:val="26"/>
              </w:rPr>
            </w:pPr>
            <w:r w:rsidRPr="00776020">
              <w:rPr>
                <w:color w:val="000000"/>
                <w:sz w:val="26"/>
                <w:szCs w:val="26"/>
              </w:rPr>
              <w:t>11212402</w:t>
            </w:r>
          </w:p>
        </w:tc>
        <w:tc>
          <w:tcPr>
            <w:tcW w:w="0" w:type="auto"/>
            <w:vAlign w:val="center"/>
            <w:hideMark/>
          </w:tcPr>
          <w:p w14:paraId="4441502F" w14:textId="77777777" w:rsidR="00776020" w:rsidRPr="00776020" w:rsidRDefault="00776020" w:rsidP="00776020">
            <w:pPr>
              <w:jc w:val="left"/>
              <w:rPr>
                <w:sz w:val="26"/>
                <w:szCs w:val="26"/>
              </w:rPr>
            </w:pPr>
          </w:p>
        </w:tc>
      </w:tr>
      <w:tr w:rsidR="00776020" w:rsidRPr="00776020" w14:paraId="33C6B093"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200EE" w14:textId="77777777" w:rsidR="00776020" w:rsidRPr="00776020" w:rsidRDefault="00776020" w:rsidP="00776020">
            <w:pPr>
              <w:ind w:left="-113" w:right="-75"/>
              <w:jc w:val="center"/>
              <w:rPr>
                <w:color w:val="000000"/>
                <w:sz w:val="26"/>
                <w:szCs w:val="26"/>
              </w:rPr>
            </w:pPr>
            <w:r w:rsidRPr="00776020">
              <w:rPr>
                <w:color w:val="000000"/>
                <w:sz w:val="26"/>
                <w:szCs w:val="26"/>
              </w:rPr>
              <w:t>22</w:t>
            </w:r>
          </w:p>
        </w:tc>
        <w:tc>
          <w:tcPr>
            <w:tcW w:w="2406" w:type="dxa"/>
            <w:tcBorders>
              <w:top w:val="nil"/>
              <w:left w:val="nil"/>
              <w:bottom w:val="single" w:sz="4" w:space="0" w:color="auto"/>
              <w:right w:val="single" w:sz="4" w:space="0" w:color="auto"/>
            </w:tcBorders>
            <w:shd w:val="clear" w:color="auto" w:fill="auto"/>
            <w:vAlign w:val="center"/>
            <w:hideMark/>
          </w:tcPr>
          <w:p w14:paraId="7EFAA2CB"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400kVA- 22/0,4kV </w:t>
            </w:r>
            <w:proofErr w:type="spellStart"/>
            <w:r w:rsidRPr="00776020">
              <w:rPr>
                <w:color w:val="000000"/>
                <w:sz w:val="26"/>
                <w:szCs w:val="26"/>
              </w:rPr>
              <w:t>Tế</w:t>
            </w:r>
            <w:proofErr w:type="spellEnd"/>
            <w:r w:rsidRPr="00776020">
              <w:rPr>
                <w:color w:val="000000"/>
                <w:sz w:val="26"/>
                <w:szCs w:val="26"/>
              </w:rPr>
              <w:t xml:space="preserve"> Lợi 2 </w:t>
            </w:r>
            <w:proofErr w:type="spellStart"/>
            <w:r w:rsidRPr="00776020">
              <w:rPr>
                <w:color w:val="000000"/>
                <w:sz w:val="26"/>
                <w:szCs w:val="26"/>
              </w:rPr>
              <w:t>Nông</w:t>
            </w:r>
            <w:proofErr w:type="spellEnd"/>
            <w:r w:rsidRPr="00776020">
              <w:rPr>
                <w:color w:val="000000"/>
                <w:sz w:val="26"/>
                <w:szCs w:val="26"/>
              </w:rPr>
              <w:t xml:space="preserve"> </w:t>
            </w:r>
            <w:proofErr w:type="spellStart"/>
            <w:r w:rsidRPr="00776020">
              <w:rPr>
                <w:color w:val="000000"/>
                <w:sz w:val="26"/>
                <w:szCs w:val="26"/>
              </w:rPr>
              <w:t>Cống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70443B02" w14:textId="77777777" w:rsidR="00776020" w:rsidRPr="00776020" w:rsidRDefault="00776020" w:rsidP="00776020">
            <w:pPr>
              <w:ind w:left="-113" w:right="-75"/>
              <w:jc w:val="center"/>
              <w:rPr>
                <w:color w:val="000000"/>
                <w:sz w:val="26"/>
                <w:szCs w:val="26"/>
              </w:rPr>
            </w:pPr>
            <w:r w:rsidRPr="00776020">
              <w:rPr>
                <w:color w:val="000000"/>
                <w:sz w:val="26"/>
                <w:szCs w:val="26"/>
              </w:rPr>
              <w:t>MBT</w:t>
            </w:r>
          </w:p>
        </w:tc>
        <w:tc>
          <w:tcPr>
            <w:tcW w:w="0" w:type="auto"/>
            <w:tcBorders>
              <w:top w:val="nil"/>
              <w:left w:val="nil"/>
              <w:bottom w:val="single" w:sz="4" w:space="0" w:color="auto"/>
              <w:right w:val="single" w:sz="4" w:space="0" w:color="auto"/>
            </w:tcBorders>
            <w:shd w:val="clear" w:color="auto" w:fill="auto"/>
            <w:vAlign w:val="center"/>
            <w:hideMark/>
          </w:tcPr>
          <w:p w14:paraId="04989FE9" w14:textId="77777777" w:rsidR="00776020" w:rsidRPr="00776020" w:rsidRDefault="00776020" w:rsidP="00776020">
            <w:pPr>
              <w:ind w:left="-113" w:right="-75"/>
              <w:jc w:val="center"/>
              <w:rPr>
                <w:color w:val="000000"/>
                <w:sz w:val="26"/>
                <w:szCs w:val="26"/>
              </w:rPr>
            </w:pPr>
            <w:r w:rsidRPr="00776020">
              <w:rPr>
                <w:color w:val="000000"/>
                <w:sz w:val="26"/>
                <w:szCs w:val="26"/>
              </w:rPr>
              <w:t>THO.202009004</w:t>
            </w:r>
          </w:p>
        </w:tc>
        <w:tc>
          <w:tcPr>
            <w:tcW w:w="0" w:type="auto"/>
            <w:tcBorders>
              <w:top w:val="nil"/>
              <w:left w:val="nil"/>
              <w:bottom w:val="single" w:sz="4" w:space="0" w:color="auto"/>
              <w:right w:val="single" w:sz="4" w:space="0" w:color="auto"/>
            </w:tcBorders>
            <w:shd w:val="clear" w:color="auto" w:fill="auto"/>
            <w:vAlign w:val="center"/>
            <w:hideMark/>
          </w:tcPr>
          <w:p w14:paraId="6E3B5B93"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7634FD80"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69EE154D" w14:textId="77777777" w:rsidR="00776020" w:rsidRPr="00776020" w:rsidRDefault="00776020" w:rsidP="00776020">
            <w:pPr>
              <w:ind w:left="-113" w:right="-75"/>
              <w:jc w:val="center"/>
              <w:rPr>
                <w:color w:val="000000"/>
                <w:sz w:val="26"/>
                <w:szCs w:val="26"/>
              </w:rPr>
            </w:pPr>
            <w:r w:rsidRPr="00776020">
              <w:rPr>
                <w:color w:val="000000"/>
                <w:sz w:val="26"/>
                <w:szCs w:val="26"/>
              </w:rPr>
              <w:t>20-1345</w:t>
            </w:r>
          </w:p>
        </w:tc>
        <w:tc>
          <w:tcPr>
            <w:tcW w:w="0" w:type="auto"/>
            <w:vAlign w:val="center"/>
            <w:hideMark/>
          </w:tcPr>
          <w:p w14:paraId="6DB42A46" w14:textId="77777777" w:rsidR="00776020" w:rsidRPr="00776020" w:rsidRDefault="00776020" w:rsidP="00776020">
            <w:pPr>
              <w:jc w:val="left"/>
              <w:rPr>
                <w:sz w:val="26"/>
                <w:szCs w:val="26"/>
              </w:rPr>
            </w:pPr>
          </w:p>
        </w:tc>
      </w:tr>
      <w:tr w:rsidR="00776020" w:rsidRPr="00776020" w14:paraId="088E56D2"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70B5AA" w14:textId="77777777" w:rsidR="00776020" w:rsidRPr="00776020" w:rsidRDefault="00776020" w:rsidP="00776020">
            <w:pPr>
              <w:ind w:left="-113" w:right="-75"/>
              <w:jc w:val="center"/>
              <w:rPr>
                <w:color w:val="000000"/>
                <w:sz w:val="26"/>
                <w:szCs w:val="26"/>
              </w:rPr>
            </w:pPr>
            <w:r w:rsidRPr="00776020">
              <w:rPr>
                <w:color w:val="000000"/>
                <w:sz w:val="26"/>
                <w:szCs w:val="26"/>
              </w:rPr>
              <w:t>23</w:t>
            </w:r>
          </w:p>
        </w:tc>
        <w:tc>
          <w:tcPr>
            <w:tcW w:w="2406" w:type="dxa"/>
            <w:tcBorders>
              <w:top w:val="nil"/>
              <w:left w:val="nil"/>
              <w:bottom w:val="single" w:sz="4" w:space="0" w:color="auto"/>
              <w:right w:val="single" w:sz="4" w:space="0" w:color="auto"/>
            </w:tcBorders>
            <w:shd w:val="clear" w:color="auto" w:fill="auto"/>
            <w:vAlign w:val="center"/>
            <w:hideMark/>
          </w:tcPr>
          <w:p w14:paraId="46F638C9"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400kVA- 22/0,4kV TT </w:t>
            </w:r>
            <w:proofErr w:type="spellStart"/>
            <w:r w:rsidRPr="00776020">
              <w:rPr>
                <w:color w:val="000000"/>
                <w:sz w:val="26"/>
                <w:szCs w:val="26"/>
              </w:rPr>
              <w:t>Bút</w:t>
            </w:r>
            <w:proofErr w:type="spellEnd"/>
            <w:r w:rsidRPr="00776020">
              <w:rPr>
                <w:color w:val="000000"/>
                <w:sz w:val="26"/>
                <w:szCs w:val="26"/>
              </w:rPr>
              <w:t xml:space="preserve"> Sơn 4 </w:t>
            </w:r>
            <w:proofErr w:type="spellStart"/>
            <w:r w:rsidRPr="00776020">
              <w:rPr>
                <w:color w:val="000000"/>
                <w:sz w:val="26"/>
                <w:szCs w:val="26"/>
              </w:rPr>
              <w:t>Hoằng</w:t>
            </w:r>
            <w:proofErr w:type="spellEnd"/>
            <w:r w:rsidRPr="00776020">
              <w:rPr>
                <w:color w:val="000000"/>
                <w:sz w:val="26"/>
                <w:szCs w:val="26"/>
              </w:rPr>
              <w:t xml:space="preserve"> </w:t>
            </w:r>
            <w:proofErr w:type="spellStart"/>
            <w:r w:rsidRPr="00776020">
              <w:rPr>
                <w:color w:val="000000"/>
                <w:sz w:val="26"/>
                <w:szCs w:val="26"/>
              </w:rPr>
              <w:t>Hóa</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6EED64C9" w14:textId="77777777" w:rsidR="00776020" w:rsidRPr="00776020" w:rsidRDefault="00776020" w:rsidP="00776020">
            <w:pPr>
              <w:ind w:left="-113" w:right="-75"/>
              <w:jc w:val="center"/>
              <w:rPr>
                <w:color w:val="000000"/>
                <w:sz w:val="26"/>
                <w:szCs w:val="26"/>
              </w:rPr>
            </w:pPr>
            <w:r w:rsidRPr="00776020">
              <w:rPr>
                <w:color w:val="000000"/>
                <w:sz w:val="26"/>
                <w:szCs w:val="26"/>
              </w:rPr>
              <w:t>HANAKA</w:t>
            </w:r>
          </w:p>
        </w:tc>
        <w:tc>
          <w:tcPr>
            <w:tcW w:w="0" w:type="auto"/>
            <w:tcBorders>
              <w:top w:val="nil"/>
              <w:left w:val="nil"/>
              <w:bottom w:val="single" w:sz="4" w:space="0" w:color="auto"/>
              <w:right w:val="single" w:sz="4" w:space="0" w:color="auto"/>
            </w:tcBorders>
            <w:shd w:val="clear" w:color="auto" w:fill="auto"/>
            <w:vAlign w:val="center"/>
            <w:hideMark/>
          </w:tcPr>
          <w:p w14:paraId="24407732" w14:textId="77777777" w:rsidR="00776020" w:rsidRPr="00776020" w:rsidRDefault="00776020" w:rsidP="00776020">
            <w:pPr>
              <w:ind w:left="-113" w:right="-75"/>
              <w:jc w:val="center"/>
              <w:rPr>
                <w:color w:val="000000"/>
                <w:sz w:val="26"/>
                <w:szCs w:val="26"/>
              </w:rPr>
            </w:pPr>
            <w:r w:rsidRPr="00776020">
              <w:rPr>
                <w:color w:val="000000"/>
                <w:sz w:val="26"/>
                <w:szCs w:val="26"/>
              </w:rPr>
              <w:t>THO.202011012</w:t>
            </w:r>
          </w:p>
        </w:tc>
        <w:tc>
          <w:tcPr>
            <w:tcW w:w="0" w:type="auto"/>
            <w:tcBorders>
              <w:top w:val="nil"/>
              <w:left w:val="nil"/>
              <w:bottom w:val="single" w:sz="4" w:space="0" w:color="auto"/>
              <w:right w:val="single" w:sz="4" w:space="0" w:color="auto"/>
            </w:tcBorders>
            <w:shd w:val="clear" w:color="auto" w:fill="auto"/>
            <w:vAlign w:val="center"/>
            <w:hideMark/>
          </w:tcPr>
          <w:p w14:paraId="58297C86"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4A9B05D5"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383B9E76" w14:textId="77777777" w:rsidR="00776020" w:rsidRPr="00776020" w:rsidRDefault="00776020" w:rsidP="00776020">
            <w:pPr>
              <w:ind w:left="-113" w:right="-75"/>
              <w:jc w:val="center"/>
              <w:rPr>
                <w:color w:val="000000"/>
                <w:sz w:val="26"/>
                <w:szCs w:val="26"/>
              </w:rPr>
            </w:pPr>
            <w:r w:rsidRPr="00776020">
              <w:rPr>
                <w:color w:val="000000"/>
                <w:sz w:val="26"/>
                <w:szCs w:val="26"/>
              </w:rPr>
              <w:t>03280419</w:t>
            </w:r>
          </w:p>
        </w:tc>
        <w:tc>
          <w:tcPr>
            <w:tcW w:w="0" w:type="auto"/>
            <w:vAlign w:val="center"/>
            <w:hideMark/>
          </w:tcPr>
          <w:p w14:paraId="623AE5CA" w14:textId="77777777" w:rsidR="00776020" w:rsidRPr="00776020" w:rsidRDefault="00776020" w:rsidP="00776020">
            <w:pPr>
              <w:jc w:val="left"/>
              <w:rPr>
                <w:sz w:val="26"/>
                <w:szCs w:val="26"/>
              </w:rPr>
            </w:pPr>
          </w:p>
        </w:tc>
      </w:tr>
      <w:tr w:rsidR="00776020" w:rsidRPr="00776020" w14:paraId="7CFEA258"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560FF" w14:textId="77777777" w:rsidR="00776020" w:rsidRPr="00776020" w:rsidRDefault="00776020" w:rsidP="00776020">
            <w:pPr>
              <w:ind w:left="-113" w:right="-75"/>
              <w:jc w:val="center"/>
              <w:rPr>
                <w:color w:val="000000"/>
                <w:sz w:val="26"/>
                <w:szCs w:val="26"/>
              </w:rPr>
            </w:pPr>
            <w:r w:rsidRPr="00776020">
              <w:rPr>
                <w:color w:val="000000"/>
                <w:sz w:val="26"/>
                <w:szCs w:val="26"/>
              </w:rPr>
              <w:t>24</w:t>
            </w:r>
          </w:p>
        </w:tc>
        <w:tc>
          <w:tcPr>
            <w:tcW w:w="2406" w:type="dxa"/>
            <w:tcBorders>
              <w:top w:val="nil"/>
              <w:left w:val="nil"/>
              <w:bottom w:val="single" w:sz="4" w:space="0" w:color="auto"/>
              <w:right w:val="single" w:sz="4" w:space="0" w:color="auto"/>
            </w:tcBorders>
            <w:shd w:val="clear" w:color="auto" w:fill="auto"/>
            <w:vAlign w:val="center"/>
            <w:hideMark/>
          </w:tcPr>
          <w:p w14:paraId="7E870501"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400kVA- 22/0,4kV Quảng </w:t>
            </w:r>
            <w:proofErr w:type="spellStart"/>
            <w:r w:rsidRPr="00776020">
              <w:rPr>
                <w:color w:val="000000"/>
                <w:sz w:val="26"/>
                <w:szCs w:val="26"/>
              </w:rPr>
              <w:t>Chính</w:t>
            </w:r>
            <w:proofErr w:type="spellEnd"/>
            <w:r w:rsidRPr="00776020">
              <w:rPr>
                <w:color w:val="000000"/>
                <w:sz w:val="26"/>
                <w:szCs w:val="26"/>
              </w:rPr>
              <w:t xml:space="preserve"> 5 Quảng </w:t>
            </w:r>
            <w:proofErr w:type="spellStart"/>
            <w:r w:rsidRPr="00776020">
              <w:rPr>
                <w:color w:val="000000"/>
                <w:sz w:val="26"/>
                <w:szCs w:val="26"/>
              </w:rPr>
              <w:t>Xương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1CD7E68F"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21B4C4B5" w14:textId="77777777" w:rsidR="00776020" w:rsidRPr="00776020" w:rsidRDefault="00776020" w:rsidP="00776020">
            <w:pPr>
              <w:ind w:left="-113" w:right="-75"/>
              <w:jc w:val="center"/>
              <w:rPr>
                <w:color w:val="000000"/>
                <w:sz w:val="26"/>
                <w:szCs w:val="26"/>
              </w:rPr>
            </w:pPr>
            <w:r w:rsidRPr="00776020">
              <w:rPr>
                <w:color w:val="000000"/>
                <w:sz w:val="26"/>
                <w:szCs w:val="26"/>
              </w:rPr>
              <w:t>THO.202007170</w:t>
            </w:r>
          </w:p>
        </w:tc>
        <w:tc>
          <w:tcPr>
            <w:tcW w:w="0" w:type="auto"/>
            <w:tcBorders>
              <w:top w:val="nil"/>
              <w:left w:val="nil"/>
              <w:bottom w:val="single" w:sz="4" w:space="0" w:color="auto"/>
              <w:right w:val="single" w:sz="4" w:space="0" w:color="auto"/>
            </w:tcBorders>
            <w:shd w:val="clear" w:color="auto" w:fill="auto"/>
            <w:vAlign w:val="center"/>
            <w:hideMark/>
          </w:tcPr>
          <w:p w14:paraId="2EEB158B"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0BA63B68"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0341CA52" w14:textId="77777777" w:rsidR="00776020" w:rsidRPr="00776020" w:rsidRDefault="00776020" w:rsidP="00776020">
            <w:pPr>
              <w:ind w:left="-113" w:right="-75"/>
              <w:jc w:val="center"/>
              <w:rPr>
                <w:color w:val="000000"/>
                <w:sz w:val="26"/>
                <w:szCs w:val="26"/>
              </w:rPr>
            </w:pPr>
            <w:r w:rsidRPr="00776020">
              <w:rPr>
                <w:color w:val="000000"/>
                <w:sz w:val="26"/>
                <w:szCs w:val="26"/>
              </w:rPr>
              <w:t>1508085</w:t>
            </w:r>
          </w:p>
        </w:tc>
        <w:tc>
          <w:tcPr>
            <w:tcW w:w="0" w:type="auto"/>
            <w:vAlign w:val="center"/>
            <w:hideMark/>
          </w:tcPr>
          <w:p w14:paraId="0DFB4E7C" w14:textId="77777777" w:rsidR="00776020" w:rsidRPr="00776020" w:rsidRDefault="00776020" w:rsidP="00776020">
            <w:pPr>
              <w:jc w:val="left"/>
              <w:rPr>
                <w:sz w:val="26"/>
                <w:szCs w:val="26"/>
              </w:rPr>
            </w:pPr>
          </w:p>
        </w:tc>
      </w:tr>
      <w:tr w:rsidR="00776020" w:rsidRPr="00776020" w14:paraId="4B049C5C" w14:textId="77777777" w:rsidTr="0077602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6FCC2" w14:textId="77777777" w:rsidR="00776020" w:rsidRPr="00776020" w:rsidRDefault="00776020" w:rsidP="00776020">
            <w:pPr>
              <w:ind w:left="-113" w:right="-75"/>
              <w:jc w:val="center"/>
              <w:rPr>
                <w:color w:val="000000"/>
                <w:sz w:val="26"/>
                <w:szCs w:val="26"/>
              </w:rPr>
            </w:pPr>
            <w:r w:rsidRPr="00776020">
              <w:rPr>
                <w:color w:val="000000"/>
                <w:sz w:val="26"/>
                <w:szCs w:val="26"/>
              </w:rPr>
              <w:t>25</w:t>
            </w:r>
          </w:p>
        </w:tc>
        <w:tc>
          <w:tcPr>
            <w:tcW w:w="2406" w:type="dxa"/>
            <w:tcBorders>
              <w:top w:val="nil"/>
              <w:left w:val="nil"/>
              <w:bottom w:val="single" w:sz="4" w:space="0" w:color="auto"/>
              <w:right w:val="single" w:sz="4" w:space="0" w:color="auto"/>
            </w:tcBorders>
            <w:shd w:val="clear" w:color="auto" w:fill="auto"/>
            <w:vAlign w:val="center"/>
            <w:hideMark/>
          </w:tcPr>
          <w:p w14:paraId="543B82CE"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400kVA- 22/0,4kV An </w:t>
            </w:r>
            <w:proofErr w:type="spellStart"/>
            <w:r w:rsidRPr="00776020">
              <w:rPr>
                <w:color w:val="000000"/>
                <w:sz w:val="26"/>
                <w:szCs w:val="26"/>
              </w:rPr>
              <w:t>Nông</w:t>
            </w:r>
            <w:proofErr w:type="spellEnd"/>
            <w:r w:rsidRPr="00776020">
              <w:rPr>
                <w:color w:val="000000"/>
                <w:sz w:val="26"/>
                <w:szCs w:val="26"/>
              </w:rPr>
              <w:t xml:space="preserve"> 1 Triệu Sơn</w:t>
            </w:r>
          </w:p>
        </w:tc>
        <w:tc>
          <w:tcPr>
            <w:tcW w:w="667" w:type="dxa"/>
            <w:tcBorders>
              <w:top w:val="nil"/>
              <w:left w:val="nil"/>
              <w:bottom w:val="single" w:sz="4" w:space="0" w:color="auto"/>
              <w:right w:val="single" w:sz="4" w:space="0" w:color="auto"/>
            </w:tcBorders>
            <w:shd w:val="clear" w:color="auto" w:fill="auto"/>
            <w:vAlign w:val="center"/>
            <w:hideMark/>
          </w:tcPr>
          <w:p w14:paraId="0A15FAFF" w14:textId="77777777" w:rsidR="00776020" w:rsidRPr="00776020" w:rsidRDefault="00776020" w:rsidP="00776020">
            <w:pPr>
              <w:ind w:left="-113" w:right="-75"/>
              <w:jc w:val="center"/>
              <w:rPr>
                <w:color w:val="000000"/>
                <w:sz w:val="26"/>
                <w:szCs w:val="26"/>
              </w:rPr>
            </w:pPr>
            <w:r w:rsidRPr="00776020">
              <w:rPr>
                <w:color w:val="000000"/>
                <w:sz w:val="26"/>
                <w:szCs w:val="26"/>
              </w:rPr>
              <w:t xml:space="preserve">Công ty CP </w:t>
            </w:r>
            <w:proofErr w:type="spellStart"/>
            <w:r w:rsidRPr="00776020">
              <w:rPr>
                <w:color w:val="000000"/>
                <w:sz w:val="26"/>
                <w:szCs w:val="26"/>
              </w:rPr>
              <w:t>chế</w:t>
            </w:r>
            <w:proofErr w:type="spellEnd"/>
            <w:r w:rsidRPr="00776020">
              <w:rPr>
                <w:color w:val="000000"/>
                <w:sz w:val="26"/>
                <w:szCs w:val="26"/>
              </w:rPr>
              <w:t xml:space="preserve"> </w:t>
            </w:r>
            <w:proofErr w:type="spellStart"/>
            <w:r w:rsidRPr="00776020">
              <w:rPr>
                <w:color w:val="000000"/>
                <w:sz w:val="26"/>
                <w:szCs w:val="26"/>
              </w:rPr>
              <w:t>tạo</w:t>
            </w:r>
            <w:proofErr w:type="spellEnd"/>
            <w:r w:rsidRPr="00776020">
              <w:rPr>
                <w:color w:val="000000"/>
                <w:sz w:val="26"/>
                <w:szCs w:val="26"/>
              </w:rPr>
              <w:t xml:space="preserve"> </w:t>
            </w:r>
            <w:proofErr w:type="spellStart"/>
            <w:r w:rsidRPr="00776020">
              <w:rPr>
                <w:color w:val="000000"/>
                <w:sz w:val="26"/>
                <w:szCs w:val="26"/>
              </w:rPr>
              <w:t>biến</w:t>
            </w:r>
            <w:proofErr w:type="spellEnd"/>
            <w:r w:rsidRPr="00776020">
              <w:rPr>
                <w:color w:val="000000"/>
                <w:sz w:val="26"/>
                <w:szCs w:val="26"/>
              </w:rPr>
              <w:t xml:space="preserve"> </w:t>
            </w:r>
            <w:proofErr w:type="spellStart"/>
            <w:r w:rsidRPr="00776020">
              <w:rPr>
                <w:color w:val="000000"/>
                <w:sz w:val="26"/>
                <w:szCs w:val="26"/>
              </w:rPr>
              <w:t>thế</w:t>
            </w:r>
            <w:proofErr w:type="spellEnd"/>
            <w:r w:rsidRPr="00776020">
              <w:rPr>
                <w:color w:val="000000"/>
                <w:sz w:val="26"/>
                <w:szCs w:val="26"/>
              </w:rPr>
              <w:t xml:space="preserve"> </w:t>
            </w:r>
            <w:proofErr w:type="spellStart"/>
            <w:r w:rsidRPr="00776020">
              <w:rPr>
                <w:color w:val="000000"/>
                <w:sz w:val="26"/>
                <w:szCs w:val="26"/>
              </w:rPr>
              <w:t>điện</w:t>
            </w:r>
            <w:proofErr w:type="spellEnd"/>
            <w:r w:rsidRPr="00776020">
              <w:rPr>
                <w:color w:val="000000"/>
                <w:sz w:val="26"/>
                <w:szCs w:val="26"/>
              </w:rPr>
              <w:t xml:space="preserve"> </w:t>
            </w:r>
            <w:proofErr w:type="spellStart"/>
            <w:r w:rsidRPr="00776020">
              <w:rPr>
                <w:color w:val="000000"/>
                <w:sz w:val="26"/>
                <w:szCs w:val="26"/>
              </w:rPr>
              <w:t>lực</w:t>
            </w:r>
            <w:proofErr w:type="spellEnd"/>
            <w:r w:rsidRPr="00776020">
              <w:rPr>
                <w:color w:val="000000"/>
                <w:sz w:val="26"/>
                <w:szCs w:val="26"/>
              </w:rPr>
              <w:t xml:space="preserve"> HN- MBT</w:t>
            </w:r>
          </w:p>
        </w:tc>
        <w:tc>
          <w:tcPr>
            <w:tcW w:w="0" w:type="auto"/>
            <w:tcBorders>
              <w:top w:val="nil"/>
              <w:left w:val="nil"/>
              <w:bottom w:val="single" w:sz="4" w:space="0" w:color="auto"/>
              <w:right w:val="single" w:sz="4" w:space="0" w:color="auto"/>
            </w:tcBorders>
            <w:shd w:val="clear" w:color="auto" w:fill="auto"/>
            <w:vAlign w:val="center"/>
            <w:hideMark/>
          </w:tcPr>
          <w:p w14:paraId="084ABA2B" w14:textId="77777777" w:rsidR="00776020" w:rsidRPr="00776020" w:rsidRDefault="00776020" w:rsidP="00776020">
            <w:pPr>
              <w:ind w:left="-113" w:right="-75"/>
              <w:jc w:val="center"/>
              <w:rPr>
                <w:color w:val="000000"/>
                <w:sz w:val="26"/>
                <w:szCs w:val="26"/>
              </w:rPr>
            </w:pPr>
            <w:r w:rsidRPr="00776020">
              <w:rPr>
                <w:color w:val="000000"/>
                <w:sz w:val="26"/>
                <w:szCs w:val="26"/>
              </w:rPr>
              <w:t>THO.202007067</w:t>
            </w:r>
          </w:p>
        </w:tc>
        <w:tc>
          <w:tcPr>
            <w:tcW w:w="0" w:type="auto"/>
            <w:tcBorders>
              <w:top w:val="nil"/>
              <w:left w:val="nil"/>
              <w:bottom w:val="single" w:sz="4" w:space="0" w:color="auto"/>
              <w:right w:val="single" w:sz="4" w:space="0" w:color="auto"/>
            </w:tcBorders>
            <w:shd w:val="clear" w:color="auto" w:fill="auto"/>
            <w:vAlign w:val="center"/>
            <w:hideMark/>
          </w:tcPr>
          <w:p w14:paraId="35D4B992"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3CDFE77D"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4C06AE4" w14:textId="77777777" w:rsidR="00776020" w:rsidRPr="00776020" w:rsidRDefault="00776020" w:rsidP="00776020">
            <w:pPr>
              <w:ind w:left="-113" w:right="-75"/>
              <w:jc w:val="center"/>
              <w:rPr>
                <w:color w:val="000000"/>
                <w:sz w:val="26"/>
                <w:szCs w:val="26"/>
              </w:rPr>
            </w:pPr>
            <w:r w:rsidRPr="00776020">
              <w:rPr>
                <w:color w:val="000000"/>
                <w:sz w:val="26"/>
                <w:szCs w:val="26"/>
              </w:rPr>
              <w:t>20-1353</w:t>
            </w:r>
          </w:p>
        </w:tc>
        <w:tc>
          <w:tcPr>
            <w:tcW w:w="0" w:type="auto"/>
            <w:vAlign w:val="center"/>
            <w:hideMark/>
          </w:tcPr>
          <w:p w14:paraId="14D1ADC8" w14:textId="77777777" w:rsidR="00776020" w:rsidRPr="00776020" w:rsidRDefault="00776020" w:rsidP="00776020">
            <w:pPr>
              <w:jc w:val="left"/>
              <w:rPr>
                <w:sz w:val="26"/>
                <w:szCs w:val="26"/>
              </w:rPr>
            </w:pPr>
          </w:p>
        </w:tc>
      </w:tr>
      <w:tr w:rsidR="00776020" w:rsidRPr="00776020" w14:paraId="7CC86B6A"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EF52F0" w14:textId="77777777" w:rsidR="00776020" w:rsidRPr="00776020" w:rsidRDefault="00776020" w:rsidP="00776020">
            <w:pPr>
              <w:ind w:left="-113" w:right="-75"/>
              <w:jc w:val="center"/>
              <w:rPr>
                <w:color w:val="000000"/>
                <w:sz w:val="26"/>
                <w:szCs w:val="26"/>
              </w:rPr>
            </w:pPr>
            <w:r w:rsidRPr="00776020">
              <w:rPr>
                <w:color w:val="000000"/>
                <w:sz w:val="26"/>
                <w:szCs w:val="26"/>
              </w:rPr>
              <w:t>26</w:t>
            </w:r>
          </w:p>
        </w:tc>
        <w:tc>
          <w:tcPr>
            <w:tcW w:w="2406" w:type="dxa"/>
            <w:tcBorders>
              <w:top w:val="nil"/>
              <w:left w:val="nil"/>
              <w:bottom w:val="single" w:sz="4" w:space="0" w:color="auto"/>
              <w:right w:val="single" w:sz="4" w:space="0" w:color="auto"/>
            </w:tcBorders>
            <w:shd w:val="clear" w:color="auto" w:fill="auto"/>
            <w:vAlign w:val="center"/>
            <w:hideMark/>
          </w:tcPr>
          <w:p w14:paraId="1A4D68AD"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400kVA-22/0,4kV Trường Sơn 1 </w:t>
            </w:r>
            <w:proofErr w:type="spellStart"/>
            <w:r w:rsidRPr="00776020">
              <w:rPr>
                <w:color w:val="000000"/>
                <w:sz w:val="26"/>
                <w:szCs w:val="26"/>
              </w:rPr>
              <w:t>Nông</w:t>
            </w:r>
            <w:proofErr w:type="spellEnd"/>
            <w:r w:rsidRPr="00776020">
              <w:rPr>
                <w:color w:val="000000"/>
                <w:sz w:val="26"/>
                <w:szCs w:val="26"/>
              </w:rPr>
              <w:t xml:space="preserve"> </w:t>
            </w:r>
            <w:proofErr w:type="spellStart"/>
            <w:r w:rsidRPr="00776020">
              <w:rPr>
                <w:color w:val="000000"/>
                <w:sz w:val="26"/>
                <w:szCs w:val="26"/>
              </w:rPr>
              <w:t>Cống</w:t>
            </w:r>
            <w:proofErr w:type="spellEnd"/>
          </w:p>
        </w:tc>
        <w:tc>
          <w:tcPr>
            <w:tcW w:w="667" w:type="dxa"/>
            <w:tcBorders>
              <w:top w:val="nil"/>
              <w:left w:val="nil"/>
              <w:bottom w:val="single" w:sz="4" w:space="0" w:color="auto"/>
              <w:right w:val="single" w:sz="4" w:space="0" w:color="auto"/>
            </w:tcBorders>
            <w:shd w:val="clear" w:color="auto" w:fill="auto"/>
            <w:vAlign w:val="center"/>
            <w:hideMark/>
          </w:tcPr>
          <w:p w14:paraId="26B58420"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1C9A79D9" w14:textId="77777777" w:rsidR="00776020" w:rsidRPr="00776020" w:rsidRDefault="00776020" w:rsidP="00776020">
            <w:pPr>
              <w:ind w:left="-113" w:right="-75"/>
              <w:jc w:val="center"/>
              <w:rPr>
                <w:color w:val="000000"/>
                <w:sz w:val="26"/>
                <w:szCs w:val="26"/>
              </w:rPr>
            </w:pPr>
            <w:r w:rsidRPr="00776020">
              <w:rPr>
                <w:color w:val="000000"/>
                <w:sz w:val="26"/>
                <w:szCs w:val="26"/>
              </w:rPr>
              <w:t>THO.202308431</w:t>
            </w:r>
          </w:p>
        </w:tc>
        <w:tc>
          <w:tcPr>
            <w:tcW w:w="0" w:type="auto"/>
            <w:tcBorders>
              <w:top w:val="nil"/>
              <w:left w:val="nil"/>
              <w:bottom w:val="single" w:sz="4" w:space="0" w:color="auto"/>
              <w:right w:val="single" w:sz="4" w:space="0" w:color="auto"/>
            </w:tcBorders>
            <w:shd w:val="clear" w:color="auto" w:fill="auto"/>
            <w:vAlign w:val="center"/>
            <w:hideMark/>
          </w:tcPr>
          <w:p w14:paraId="6D41327A"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793A5872"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4E5FFD6E" w14:textId="4C16BF20" w:rsidR="00776020" w:rsidRPr="00776020" w:rsidRDefault="00776020" w:rsidP="00776020">
            <w:pPr>
              <w:ind w:left="-113" w:right="-75"/>
              <w:jc w:val="center"/>
              <w:rPr>
                <w:color w:val="000000"/>
                <w:sz w:val="26"/>
                <w:szCs w:val="26"/>
              </w:rPr>
            </w:pPr>
            <w:r w:rsidRPr="00776020">
              <w:rPr>
                <w:color w:val="000000"/>
                <w:sz w:val="26"/>
                <w:szCs w:val="26"/>
              </w:rPr>
              <w:t>TH129</w:t>
            </w:r>
          </w:p>
        </w:tc>
        <w:tc>
          <w:tcPr>
            <w:tcW w:w="0" w:type="auto"/>
            <w:vAlign w:val="center"/>
            <w:hideMark/>
          </w:tcPr>
          <w:p w14:paraId="538A5414" w14:textId="77777777" w:rsidR="00776020" w:rsidRPr="00776020" w:rsidRDefault="00776020" w:rsidP="00776020">
            <w:pPr>
              <w:jc w:val="left"/>
              <w:rPr>
                <w:sz w:val="26"/>
                <w:szCs w:val="26"/>
              </w:rPr>
            </w:pPr>
          </w:p>
        </w:tc>
      </w:tr>
      <w:tr w:rsidR="00776020" w:rsidRPr="00776020" w14:paraId="6CD2C60A"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DADC8" w14:textId="77777777" w:rsidR="00776020" w:rsidRPr="00776020" w:rsidRDefault="00776020" w:rsidP="00776020">
            <w:pPr>
              <w:ind w:left="-113" w:right="-75"/>
              <w:jc w:val="center"/>
              <w:rPr>
                <w:color w:val="000000"/>
                <w:sz w:val="26"/>
                <w:szCs w:val="26"/>
              </w:rPr>
            </w:pPr>
            <w:r w:rsidRPr="00776020">
              <w:rPr>
                <w:color w:val="000000"/>
                <w:sz w:val="26"/>
                <w:szCs w:val="26"/>
              </w:rPr>
              <w:t>27</w:t>
            </w:r>
          </w:p>
        </w:tc>
        <w:tc>
          <w:tcPr>
            <w:tcW w:w="2406" w:type="dxa"/>
            <w:tcBorders>
              <w:top w:val="nil"/>
              <w:left w:val="nil"/>
              <w:bottom w:val="single" w:sz="4" w:space="0" w:color="auto"/>
              <w:right w:val="single" w:sz="4" w:space="0" w:color="auto"/>
            </w:tcBorders>
            <w:shd w:val="clear" w:color="auto" w:fill="auto"/>
            <w:vAlign w:val="center"/>
            <w:hideMark/>
          </w:tcPr>
          <w:p w14:paraId="00909745"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400kVA-22/0,4kV Thị </w:t>
            </w:r>
            <w:proofErr w:type="spellStart"/>
            <w:r w:rsidRPr="00776020">
              <w:rPr>
                <w:color w:val="000000"/>
                <w:sz w:val="26"/>
                <w:szCs w:val="26"/>
              </w:rPr>
              <w:t>Trấn</w:t>
            </w:r>
            <w:proofErr w:type="spellEnd"/>
            <w:r w:rsidRPr="00776020">
              <w:rPr>
                <w:color w:val="000000"/>
                <w:sz w:val="26"/>
                <w:szCs w:val="26"/>
              </w:rPr>
              <w:t xml:space="preserve"> 2 </w:t>
            </w:r>
            <w:proofErr w:type="spellStart"/>
            <w:r w:rsidRPr="00776020">
              <w:rPr>
                <w:color w:val="000000"/>
                <w:sz w:val="26"/>
                <w:szCs w:val="26"/>
              </w:rPr>
              <w:t>Thọ</w:t>
            </w:r>
            <w:proofErr w:type="spellEnd"/>
            <w:r w:rsidRPr="00776020">
              <w:rPr>
                <w:color w:val="000000"/>
                <w:sz w:val="26"/>
                <w:szCs w:val="26"/>
              </w:rPr>
              <w:t xml:space="preserve"> Xuân</w:t>
            </w:r>
          </w:p>
        </w:tc>
        <w:tc>
          <w:tcPr>
            <w:tcW w:w="667" w:type="dxa"/>
            <w:tcBorders>
              <w:top w:val="nil"/>
              <w:left w:val="nil"/>
              <w:bottom w:val="single" w:sz="4" w:space="0" w:color="auto"/>
              <w:right w:val="single" w:sz="4" w:space="0" w:color="auto"/>
            </w:tcBorders>
            <w:shd w:val="clear" w:color="auto" w:fill="auto"/>
            <w:vAlign w:val="center"/>
            <w:hideMark/>
          </w:tcPr>
          <w:p w14:paraId="4607DBBA"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3685481D" w14:textId="77777777" w:rsidR="00776020" w:rsidRPr="00776020" w:rsidRDefault="00776020" w:rsidP="00776020">
            <w:pPr>
              <w:ind w:left="-113" w:right="-75"/>
              <w:jc w:val="center"/>
              <w:rPr>
                <w:color w:val="000000"/>
                <w:sz w:val="26"/>
                <w:szCs w:val="26"/>
              </w:rPr>
            </w:pPr>
            <w:r w:rsidRPr="00776020">
              <w:rPr>
                <w:color w:val="000000"/>
                <w:sz w:val="26"/>
                <w:szCs w:val="26"/>
              </w:rPr>
              <w:t>THO.4405</w:t>
            </w:r>
          </w:p>
        </w:tc>
        <w:tc>
          <w:tcPr>
            <w:tcW w:w="0" w:type="auto"/>
            <w:tcBorders>
              <w:top w:val="nil"/>
              <w:left w:val="nil"/>
              <w:bottom w:val="single" w:sz="4" w:space="0" w:color="auto"/>
              <w:right w:val="single" w:sz="4" w:space="0" w:color="auto"/>
            </w:tcBorders>
            <w:shd w:val="clear" w:color="auto" w:fill="auto"/>
            <w:vAlign w:val="center"/>
            <w:hideMark/>
          </w:tcPr>
          <w:p w14:paraId="322C41CD"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66E510F7"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CC8B61C" w14:textId="1FAF0758" w:rsidR="00776020" w:rsidRPr="00776020" w:rsidRDefault="00776020" w:rsidP="00776020">
            <w:pPr>
              <w:ind w:left="-113" w:right="-75"/>
              <w:jc w:val="center"/>
              <w:rPr>
                <w:color w:val="000000"/>
                <w:sz w:val="26"/>
                <w:szCs w:val="26"/>
              </w:rPr>
            </w:pPr>
            <w:r w:rsidRPr="00776020">
              <w:rPr>
                <w:color w:val="000000"/>
                <w:sz w:val="26"/>
                <w:szCs w:val="26"/>
              </w:rPr>
              <w:t>TH165</w:t>
            </w:r>
          </w:p>
        </w:tc>
        <w:tc>
          <w:tcPr>
            <w:tcW w:w="0" w:type="auto"/>
            <w:vAlign w:val="center"/>
            <w:hideMark/>
          </w:tcPr>
          <w:p w14:paraId="3AFF3CF8" w14:textId="77777777" w:rsidR="00776020" w:rsidRPr="00776020" w:rsidRDefault="00776020" w:rsidP="00776020">
            <w:pPr>
              <w:jc w:val="left"/>
              <w:rPr>
                <w:sz w:val="26"/>
                <w:szCs w:val="26"/>
              </w:rPr>
            </w:pPr>
          </w:p>
        </w:tc>
      </w:tr>
      <w:tr w:rsidR="00776020" w:rsidRPr="00776020" w14:paraId="29E76FC6"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046691" w14:textId="77777777" w:rsidR="00776020" w:rsidRPr="00776020" w:rsidRDefault="00776020" w:rsidP="00776020">
            <w:pPr>
              <w:ind w:left="-113" w:right="-75"/>
              <w:jc w:val="center"/>
              <w:rPr>
                <w:color w:val="000000"/>
                <w:sz w:val="26"/>
                <w:szCs w:val="26"/>
              </w:rPr>
            </w:pPr>
            <w:r w:rsidRPr="00776020">
              <w:rPr>
                <w:color w:val="000000"/>
                <w:sz w:val="26"/>
                <w:szCs w:val="26"/>
              </w:rPr>
              <w:lastRenderedPageBreak/>
              <w:t>28</w:t>
            </w:r>
          </w:p>
        </w:tc>
        <w:tc>
          <w:tcPr>
            <w:tcW w:w="2406" w:type="dxa"/>
            <w:tcBorders>
              <w:top w:val="nil"/>
              <w:left w:val="nil"/>
              <w:bottom w:val="single" w:sz="4" w:space="0" w:color="auto"/>
              <w:right w:val="single" w:sz="4" w:space="0" w:color="auto"/>
            </w:tcBorders>
            <w:shd w:val="clear" w:color="auto" w:fill="auto"/>
            <w:vAlign w:val="center"/>
            <w:hideMark/>
          </w:tcPr>
          <w:p w14:paraId="5CDFA91B" w14:textId="77777777" w:rsidR="00776020" w:rsidRPr="00776020" w:rsidRDefault="00776020" w:rsidP="00776020">
            <w:pPr>
              <w:ind w:left="-113" w:right="-75"/>
              <w:jc w:val="left"/>
              <w:rPr>
                <w:color w:val="000000"/>
                <w:sz w:val="26"/>
                <w:szCs w:val="26"/>
              </w:rPr>
            </w:pPr>
            <w:r w:rsidRPr="00776020">
              <w:rPr>
                <w:color w:val="000000"/>
                <w:sz w:val="26"/>
                <w:szCs w:val="26"/>
              </w:rPr>
              <w:t>MBA 400kVA-22/0,4kV Đông Bắc Ga 1</w:t>
            </w:r>
          </w:p>
        </w:tc>
        <w:tc>
          <w:tcPr>
            <w:tcW w:w="667" w:type="dxa"/>
            <w:tcBorders>
              <w:top w:val="nil"/>
              <w:left w:val="nil"/>
              <w:bottom w:val="single" w:sz="4" w:space="0" w:color="auto"/>
              <w:right w:val="single" w:sz="4" w:space="0" w:color="auto"/>
            </w:tcBorders>
            <w:shd w:val="clear" w:color="auto" w:fill="auto"/>
            <w:vAlign w:val="center"/>
            <w:hideMark/>
          </w:tcPr>
          <w:p w14:paraId="0B676853" w14:textId="77777777" w:rsidR="00776020" w:rsidRPr="00776020" w:rsidRDefault="00776020" w:rsidP="00776020">
            <w:pPr>
              <w:ind w:left="-113" w:right="-75"/>
              <w:jc w:val="center"/>
              <w:rPr>
                <w:color w:val="000000"/>
                <w:sz w:val="26"/>
                <w:szCs w:val="26"/>
              </w:rPr>
            </w:pPr>
            <w:r w:rsidRPr="00776020">
              <w:rPr>
                <w:color w:val="000000"/>
                <w:sz w:val="26"/>
                <w:szCs w:val="26"/>
              </w:rPr>
              <w:t xml:space="preserve">Công ty </w:t>
            </w:r>
            <w:proofErr w:type="spellStart"/>
            <w:r w:rsidRPr="00776020">
              <w:rPr>
                <w:color w:val="000000"/>
                <w:sz w:val="26"/>
                <w:szCs w:val="26"/>
              </w:rPr>
              <w:t>chế</w:t>
            </w:r>
            <w:proofErr w:type="spellEnd"/>
            <w:r w:rsidRPr="00776020">
              <w:rPr>
                <w:color w:val="000000"/>
                <w:sz w:val="26"/>
                <w:szCs w:val="26"/>
              </w:rPr>
              <w:t xml:space="preserve"> </w:t>
            </w:r>
            <w:proofErr w:type="spellStart"/>
            <w:r w:rsidRPr="00776020">
              <w:rPr>
                <w:color w:val="000000"/>
                <w:sz w:val="26"/>
                <w:szCs w:val="26"/>
              </w:rPr>
              <w:t>tạo</w:t>
            </w:r>
            <w:proofErr w:type="spellEnd"/>
            <w:r w:rsidRPr="00776020">
              <w:rPr>
                <w:color w:val="000000"/>
                <w:sz w:val="26"/>
                <w:szCs w:val="26"/>
              </w:rPr>
              <w:t xml:space="preserve"> MBA Hà </w:t>
            </w:r>
            <w:proofErr w:type="spellStart"/>
            <w:r w:rsidRPr="00776020">
              <w:rPr>
                <w:color w:val="000000"/>
                <w:sz w:val="26"/>
                <w:szCs w:val="26"/>
              </w:rPr>
              <w:t>Nội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19E0C4" w14:textId="77777777" w:rsidR="00776020" w:rsidRPr="00776020" w:rsidRDefault="00776020" w:rsidP="00776020">
            <w:pPr>
              <w:ind w:left="-113" w:right="-75"/>
              <w:jc w:val="center"/>
              <w:rPr>
                <w:color w:val="000000"/>
                <w:sz w:val="26"/>
                <w:szCs w:val="26"/>
              </w:rPr>
            </w:pPr>
            <w:r w:rsidRPr="00776020">
              <w:rPr>
                <w:color w:val="000000"/>
                <w:sz w:val="26"/>
                <w:szCs w:val="26"/>
              </w:rPr>
              <w:t>THO.202306297</w:t>
            </w:r>
          </w:p>
        </w:tc>
        <w:tc>
          <w:tcPr>
            <w:tcW w:w="0" w:type="auto"/>
            <w:tcBorders>
              <w:top w:val="nil"/>
              <w:left w:val="nil"/>
              <w:bottom w:val="single" w:sz="4" w:space="0" w:color="auto"/>
              <w:right w:val="single" w:sz="4" w:space="0" w:color="auto"/>
            </w:tcBorders>
            <w:shd w:val="clear" w:color="auto" w:fill="auto"/>
            <w:vAlign w:val="center"/>
            <w:hideMark/>
          </w:tcPr>
          <w:p w14:paraId="10D083EA"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2A617124"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73E3057" w14:textId="18B970D8" w:rsidR="00776020" w:rsidRPr="00776020" w:rsidRDefault="00776020" w:rsidP="00776020">
            <w:pPr>
              <w:ind w:left="-113" w:right="-75"/>
              <w:jc w:val="center"/>
              <w:rPr>
                <w:color w:val="000000"/>
                <w:sz w:val="26"/>
                <w:szCs w:val="26"/>
              </w:rPr>
            </w:pPr>
            <w:r w:rsidRPr="00776020">
              <w:rPr>
                <w:color w:val="000000"/>
                <w:sz w:val="26"/>
                <w:szCs w:val="26"/>
              </w:rPr>
              <w:t>0408-320</w:t>
            </w:r>
          </w:p>
        </w:tc>
        <w:tc>
          <w:tcPr>
            <w:tcW w:w="0" w:type="auto"/>
            <w:vAlign w:val="center"/>
            <w:hideMark/>
          </w:tcPr>
          <w:p w14:paraId="27D177A3" w14:textId="77777777" w:rsidR="00776020" w:rsidRPr="00776020" w:rsidRDefault="00776020" w:rsidP="00776020">
            <w:pPr>
              <w:jc w:val="left"/>
              <w:rPr>
                <w:sz w:val="26"/>
                <w:szCs w:val="26"/>
              </w:rPr>
            </w:pPr>
          </w:p>
        </w:tc>
      </w:tr>
      <w:tr w:rsidR="00776020" w:rsidRPr="00776020" w14:paraId="2AFC4197" w14:textId="77777777" w:rsidTr="0077602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7C451" w14:textId="77777777" w:rsidR="00776020" w:rsidRPr="00776020" w:rsidRDefault="00776020" w:rsidP="00776020">
            <w:pPr>
              <w:ind w:left="-113" w:right="-75"/>
              <w:jc w:val="center"/>
              <w:rPr>
                <w:color w:val="000000"/>
                <w:sz w:val="26"/>
                <w:szCs w:val="26"/>
              </w:rPr>
            </w:pPr>
            <w:r w:rsidRPr="00776020">
              <w:rPr>
                <w:color w:val="000000"/>
                <w:sz w:val="26"/>
                <w:szCs w:val="26"/>
              </w:rPr>
              <w:t>29</w:t>
            </w:r>
          </w:p>
        </w:tc>
        <w:tc>
          <w:tcPr>
            <w:tcW w:w="2406" w:type="dxa"/>
            <w:tcBorders>
              <w:top w:val="nil"/>
              <w:left w:val="nil"/>
              <w:bottom w:val="single" w:sz="4" w:space="0" w:color="auto"/>
              <w:right w:val="single" w:sz="4" w:space="0" w:color="auto"/>
            </w:tcBorders>
            <w:shd w:val="clear" w:color="auto" w:fill="auto"/>
            <w:vAlign w:val="center"/>
            <w:hideMark/>
          </w:tcPr>
          <w:p w14:paraId="5AF3128B" w14:textId="77777777" w:rsidR="00776020" w:rsidRPr="00776020" w:rsidRDefault="00776020" w:rsidP="00776020">
            <w:pPr>
              <w:ind w:left="-113" w:right="-75"/>
              <w:jc w:val="left"/>
              <w:rPr>
                <w:color w:val="000000"/>
                <w:sz w:val="26"/>
                <w:szCs w:val="26"/>
              </w:rPr>
            </w:pPr>
            <w:r w:rsidRPr="00776020">
              <w:rPr>
                <w:color w:val="000000"/>
                <w:sz w:val="26"/>
                <w:szCs w:val="26"/>
              </w:rPr>
              <w:t>MBA 400kVA-22/0,4kV Hải Bình 5</w:t>
            </w:r>
          </w:p>
        </w:tc>
        <w:tc>
          <w:tcPr>
            <w:tcW w:w="667" w:type="dxa"/>
            <w:tcBorders>
              <w:top w:val="nil"/>
              <w:left w:val="nil"/>
              <w:bottom w:val="single" w:sz="4" w:space="0" w:color="auto"/>
              <w:right w:val="single" w:sz="4" w:space="0" w:color="auto"/>
            </w:tcBorders>
            <w:shd w:val="clear" w:color="auto" w:fill="auto"/>
            <w:vAlign w:val="center"/>
            <w:hideMark/>
          </w:tcPr>
          <w:p w14:paraId="3A1B4466" w14:textId="77777777" w:rsidR="00776020" w:rsidRPr="00776020" w:rsidRDefault="00776020" w:rsidP="00776020">
            <w:pPr>
              <w:ind w:left="-113" w:right="-75"/>
              <w:jc w:val="center"/>
              <w:rPr>
                <w:color w:val="000000"/>
                <w:sz w:val="26"/>
                <w:szCs w:val="26"/>
              </w:rPr>
            </w:pPr>
            <w:r w:rsidRPr="00776020">
              <w:rPr>
                <w:color w:val="000000"/>
                <w:sz w:val="26"/>
                <w:szCs w:val="26"/>
              </w:rPr>
              <w:t>NPSC</w:t>
            </w:r>
          </w:p>
        </w:tc>
        <w:tc>
          <w:tcPr>
            <w:tcW w:w="0" w:type="auto"/>
            <w:tcBorders>
              <w:top w:val="nil"/>
              <w:left w:val="nil"/>
              <w:bottom w:val="single" w:sz="4" w:space="0" w:color="auto"/>
              <w:right w:val="single" w:sz="4" w:space="0" w:color="auto"/>
            </w:tcBorders>
            <w:shd w:val="clear" w:color="auto" w:fill="auto"/>
            <w:vAlign w:val="center"/>
            <w:hideMark/>
          </w:tcPr>
          <w:p w14:paraId="431BD818" w14:textId="77777777" w:rsidR="00776020" w:rsidRPr="00776020" w:rsidRDefault="00776020" w:rsidP="00776020">
            <w:pPr>
              <w:ind w:left="-113" w:right="-75"/>
              <w:jc w:val="center"/>
              <w:rPr>
                <w:color w:val="000000"/>
                <w:sz w:val="26"/>
                <w:szCs w:val="26"/>
              </w:rPr>
            </w:pPr>
            <w:r w:rsidRPr="00776020">
              <w:rPr>
                <w:color w:val="000000"/>
                <w:sz w:val="26"/>
                <w:szCs w:val="26"/>
              </w:rPr>
              <w:t>THO.10688</w:t>
            </w:r>
          </w:p>
        </w:tc>
        <w:tc>
          <w:tcPr>
            <w:tcW w:w="0" w:type="auto"/>
            <w:tcBorders>
              <w:top w:val="nil"/>
              <w:left w:val="nil"/>
              <w:bottom w:val="single" w:sz="4" w:space="0" w:color="auto"/>
              <w:right w:val="single" w:sz="4" w:space="0" w:color="auto"/>
            </w:tcBorders>
            <w:shd w:val="clear" w:color="auto" w:fill="auto"/>
            <w:vAlign w:val="center"/>
            <w:hideMark/>
          </w:tcPr>
          <w:p w14:paraId="1E3DDECC"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4698F5ED"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751F5950" w14:textId="77777777" w:rsidR="00776020" w:rsidRPr="00776020" w:rsidRDefault="00776020" w:rsidP="00776020">
            <w:pPr>
              <w:ind w:left="-113" w:right="-75"/>
              <w:jc w:val="center"/>
              <w:rPr>
                <w:color w:val="000000"/>
                <w:sz w:val="26"/>
                <w:szCs w:val="26"/>
              </w:rPr>
            </w:pPr>
            <w:r w:rsidRPr="00776020">
              <w:rPr>
                <w:color w:val="000000"/>
                <w:sz w:val="26"/>
                <w:szCs w:val="26"/>
              </w:rPr>
              <w:t>11601208-2008</w:t>
            </w:r>
          </w:p>
        </w:tc>
        <w:tc>
          <w:tcPr>
            <w:tcW w:w="0" w:type="auto"/>
            <w:vAlign w:val="center"/>
            <w:hideMark/>
          </w:tcPr>
          <w:p w14:paraId="4EB2588F" w14:textId="77777777" w:rsidR="00776020" w:rsidRPr="00776020" w:rsidRDefault="00776020" w:rsidP="00776020">
            <w:pPr>
              <w:jc w:val="left"/>
              <w:rPr>
                <w:sz w:val="26"/>
                <w:szCs w:val="26"/>
              </w:rPr>
            </w:pPr>
          </w:p>
        </w:tc>
      </w:tr>
      <w:tr w:rsidR="00776020" w:rsidRPr="00776020" w14:paraId="5CF295B8"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CF6F4" w14:textId="77777777" w:rsidR="00776020" w:rsidRPr="00776020" w:rsidRDefault="00776020" w:rsidP="00776020">
            <w:pPr>
              <w:ind w:left="-113" w:right="-75"/>
              <w:jc w:val="center"/>
              <w:rPr>
                <w:color w:val="000000"/>
                <w:sz w:val="26"/>
                <w:szCs w:val="26"/>
              </w:rPr>
            </w:pPr>
            <w:r w:rsidRPr="00776020">
              <w:rPr>
                <w:color w:val="000000"/>
                <w:sz w:val="26"/>
                <w:szCs w:val="26"/>
              </w:rPr>
              <w:t>30</w:t>
            </w:r>
          </w:p>
        </w:tc>
        <w:tc>
          <w:tcPr>
            <w:tcW w:w="2406" w:type="dxa"/>
            <w:tcBorders>
              <w:top w:val="nil"/>
              <w:left w:val="nil"/>
              <w:bottom w:val="single" w:sz="4" w:space="0" w:color="auto"/>
              <w:right w:val="single" w:sz="4" w:space="0" w:color="auto"/>
            </w:tcBorders>
            <w:shd w:val="clear" w:color="auto" w:fill="auto"/>
            <w:vAlign w:val="center"/>
            <w:hideMark/>
          </w:tcPr>
          <w:p w14:paraId="314AB1DA"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400kVA-22/0,4kV </w:t>
            </w:r>
            <w:proofErr w:type="spellStart"/>
            <w:r w:rsidRPr="00776020">
              <w:rPr>
                <w:color w:val="000000"/>
                <w:sz w:val="26"/>
                <w:szCs w:val="26"/>
              </w:rPr>
              <w:t>Thiệu</w:t>
            </w:r>
            <w:proofErr w:type="spellEnd"/>
            <w:r w:rsidRPr="00776020">
              <w:rPr>
                <w:color w:val="000000"/>
                <w:sz w:val="26"/>
                <w:szCs w:val="26"/>
              </w:rPr>
              <w:t xml:space="preserve"> Khánh 2 Đông Sơn</w:t>
            </w:r>
          </w:p>
        </w:tc>
        <w:tc>
          <w:tcPr>
            <w:tcW w:w="667" w:type="dxa"/>
            <w:tcBorders>
              <w:top w:val="nil"/>
              <w:left w:val="nil"/>
              <w:bottom w:val="single" w:sz="4" w:space="0" w:color="auto"/>
              <w:right w:val="single" w:sz="4" w:space="0" w:color="auto"/>
            </w:tcBorders>
            <w:shd w:val="clear" w:color="auto" w:fill="auto"/>
            <w:vAlign w:val="center"/>
            <w:hideMark/>
          </w:tcPr>
          <w:p w14:paraId="1995CF6A" w14:textId="77777777" w:rsidR="00776020" w:rsidRPr="00776020" w:rsidRDefault="00776020" w:rsidP="00776020">
            <w:pPr>
              <w:ind w:left="-113" w:right="-75"/>
              <w:jc w:val="center"/>
              <w:rPr>
                <w:color w:val="000000"/>
                <w:sz w:val="26"/>
                <w:szCs w:val="26"/>
              </w:rPr>
            </w:pPr>
            <w:r w:rsidRPr="00776020">
              <w:rPr>
                <w:color w:val="000000"/>
                <w:sz w:val="26"/>
                <w:szCs w:val="26"/>
              </w:rPr>
              <w:t>HANAKA</w:t>
            </w:r>
          </w:p>
        </w:tc>
        <w:tc>
          <w:tcPr>
            <w:tcW w:w="0" w:type="auto"/>
            <w:tcBorders>
              <w:top w:val="nil"/>
              <w:left w:val="nil"/>
              <w:bottom w:val="single" w:sz="4" w:space="0" w:color="auto"/>
              <w:right w:val="single" w:sz="4" w:space="0" w:color="auto"/>
            </w:tcBorders>
            <w:shd w:val="clear" w:color="auto" w:fill="auto"/>
            <w:vAlign w:val="center"/>
            <w:hideMark/>
          </w:tcPr>
          <w:p w14:paraId="2342D978" w14:textId="77777777" w:rsidR="00776020" w:rsidRPr="00776020" w:rsidRDefault="00776020" w:rsidP="00776020">
            <w:pPr>
              <w:ind w:left="-113" w:right="-75"/>
              <w:jc w:val="center"/>
              <w:rPr>
                <w:color w:val="000000"/>
                <w:sz w:val="26"/>
                <w:szCs w:val="26"/>
              </w:rPr>
            </w:pPr>
            <w:r w:rsidRPr="00776020">
              <w:rPr>
                <w:color w:val="000000"/>
                <w:sz w:val="26"/>
                <w:szCs w:val="26"/>
              </w:rPr>
              <w:t>THO.202208134</w:t>
            </w:r>
          </w:p>
        </w:tc>
        <w:tc>
          <w:tcPr>
            <w:tcW w:w="0" w:type="auto"/>
            <w:tcBorders>
              <w:top w:val="nil"/>
              <w:left w:val="nil"/>
              <w:bottom w:val="single" w:sz="4" w:space="0" w:color="auto"/>
              <w:right w:val="single" w:sz="4" w:space="0" w:color="auto"/>
            </w:tcBorders>
            <w:shd w:val="clear" w:color="auto" w:fill="auto"/>
            <w:vAlign w:val="center"/>
            <w:hideMark/>
          </w:tcPr>
          <w:p w14:paraId="569DA0C4" w14:textId="77777777" w:rsidR="00776020" w:rsidRPr="00776020" w:rsidRDefault="00776020" w:rsidP="00776020">
            <w:pPr>
              <w:ind w:left="-113" w:right="-75"/>
              <w:jc w:val="center"/>
              <w:rPr>
                <w:color w:val="000000"/>
                <w:sz w:val="26"/>
                <w:szCs w:val="26"/>
              </w:rPr>
            </w:pPr>
            <w:r w:rsidRPr="00776020">
              <w:rPr>
                <w:color w:val="000000"/>
                <w:sz w:val="26"/>
                <w:szCs w:val="26"/>
              </w:rPr>
              <w:t>400</w:t>
            </w:r>
          </w:p>
        </w:tc>
        <w:tc>
          <w:tcPr>
            <w:tcW w:w="0" w:type="auto"/>
            <w:tcBorders>
              <w:top w:val="nil"/>
              <w:left w:val="nil"/>
              <w:bottom w:val="single" w:sz="4" w:space="0" w:color="auto"/>
              <w:right w:val="single" w:sz="4" w:space="0" w:color="auto"/>
            </w:tcBorders>
            <w:shd w:val="clear" w:color="auto" w:fill="auto"/>
            <w:vAlign w:val="center"/>
            <w:hideMark/>
          </w:tcPr>
          <w:p w14:paraId="782D66AD"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00C8F523" w14:textId="77777777" w:rsidR="00776020" w:rsidRPr="00776020" w:rsidRDefault="00776020" w:rsidP="00776020">
            <w:pPr>
              <w:ind w:left="-113" w:right="-75"/>
              <w:jc w:val="center"/>
              <w:rPr>
                <w:color w:val="000000"/>
                <w:sz w:val="26"/>
                <w:szCs w:val="26"/>
              </w:rPr>
            </w:pPr>
            <w:r w:rsidRPr="00776020">
              <w:rPr>
                <w:color w:val="000000"/>
                <w:sz w:val="26"/>
                <w:szCs w:val="26"/>
              </w:rPr>
              <w:t>5210720</w:t>
            </w:r>
          </w:p>
        </w:tc>
        <w:tc>
          <w:tcPr>
            <w:tcW w:w="0" w:type="auto"/>
            <w:vAlign w:val="center"/>
            <w:hideMark/>
          </w:tcPr>
          <w:p w14:paraId="3870DD9D" w14:textId="77777777" w:rsidR="00776020" w:rsidRPr="00776020" w:rsidRDefault="00776020" w:rsidP="00776020">
            <w:pPr>
              <w:jc w:val="left"/>
              <w:rPr>
                <w:sz w:val="26"/>
                <w:szCs w:val="26"/>
              </w:rPr>
            </w:pPr>
          </w:p>
        </w:tc>
      </w:tr>
      <w:tr w:rsidR="00776020" w:rsidRPr="00776020" w14:paraId="1BA7C23C" w14:textId="77777777" w:rsidTr="0077602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66964C" w14:textId="77777777" w:rsidR="00776020" w:rsidRPr="00776020" w:rsidRDefault="00776020" w:rsidP="00776020">
            <w:pPr>
              <w:ind w:left="-113" w:right="-75"/>
              <w:jc w:val="center"/>
              <w:rPr>
                <w:color w:val="000000"/>
                <w:sz w:val="26"/>
                <w:szCs w:val="26"/>
              </w:rPr>
            </w:pPr>
            <w:r w:rsidRPr="00776020">
              <w:rPr>
                <w:color w:val="000000"/>
                <w:sz w:val="26"/>
                <w:szCs w:val="26"/>
              </w:rPr>
              <w:t>31</w:t>
            </w:r>
          </w:p>
        </w:tc>
        <w:tc>
          <w:tcPr>
            <w:tcW w:w="2406" w:type="dxa"/>
            <w:tcBorders>
              <w:top w:val="nil"/>
              <w:left w:val="nil"/>
              <w:bottom w:val="single" w:sz="4" w:space="0" w:color="auto"/>
              <w:right w:val="single" w:sz="4" w:space="0" w:color="auto"/>
            </w:tcBorders>
            <w:shd w:val="clear" w:color="auto" w:fill="auto"/>
            <w:vAlign w:val="center"/>
            <w:hideMark/>
          </w:tcPr>
          <w:p w14:paraId="37A0D560" w14:textId="77777777" w:rsidR="00776020" w:rsidRPr="00776020" w:rsidRDefault="00776020" w:rsidP="00776020">
            <w:pPr>
              <w:ind w:left="-113" w:right="-75"/>
              <w:jc w:val="left"/>
              <w:rPr>
                <w:color w:val="000000"/>
                <w:sz w:val="26"/>
                <w:szCs w:val="26"/>
              </w:rPr>
            </w:pPr>
            <w:r w:rsidRPr="00776020">
              <w:rPr>
                <w:color w:val="000000"/>
                <w:sz w:val="26"/>
                <w:szCs w:val="26"/>
              </w:rPr>
              <w:t xml:space="preserve">MBA 560kVA-22/0,4kV Trường Sơn </w:t>
            </w:r>
            <w:proofErr w:type="spellStart"/>
            <w:r w:rsidRPr="00776020">
              <w:rPr>
                <w:color w:val="000000"/>
                <w:sz w:val="26"/>
                <w:szCs w:val="26"/>
              </w:rPr>
              <w:t>Sầm</w:t>
            </w:r>
            <w:proofErr w:type="spellEnd"/>
            <w:r w:rsidRPr="00776020">
              <w:rPr>
                <w:color w:val="000000"/>
                <w:sz w:val="26"/>
                <w:szCs w:val="26"/>
              </w:rPr>
              <w:t xml:space="preserve"> Sơn</w:t>
            </w:r>
          </w:p>
        </w:tc>
        <w:tc>
          <w:tcPr>
            <w:tcW w:w="667" w:type="dxa"/>
            <w:tcBorders>
              <w:top w:val="nil"/>
              <w:left w:val="nil"/>
              <w:bottom w:val="single" w:sz="4" w:space="0" w:color="auto"/>
              <w:right w:val="single" w:sz="4" w:space="0" w:color="auto"/>
            </w:tcBorders>
            <w:shd w:val="clear" w:color="auto" w:fill="auto"/>
            <w:vAlign w:val="center"/>
            <w:hideMark/>
          </w:tcPr>
          <w:p w14:paraId="30268FB4" w14:textId="77777777" w:rsidR="00776020" w:rsidRPr="00776020" w:rsidRDefault="00776020" w:rsidP="00776020">
            <w:pPr>
              <w:ind w:left="-113" w:right="-75"/>
              <w:jc w:val="center"/>
              <w:rPr>
                <w:color w:val="000000"/>
                <w:sz w:val="26"/>
                <w:szCs w:val="26"/>
              </w:rPr>
            </w:pPr>
            <w:r w:rsidRPr="00776020">
              <w:rPr>
                <w:color w:val="000000"/>
                <w:sz w:val="26"/>
                <w:szCs w:val="26"/>
              </w:rPr>
              <w:t>TAKAOKA</w:t>
            </w:r>
          </w:p>
        </w:tc>
        <w:tc>
          <w:tcPr>
            <w:tcW w:w="0" w:type="auto"/>
            <w:tcBorders>
              <w:top w:val="nil"/>
              <w:left w:val="nil"/>
              <w:bottom w:val="single" w:sz="4" w:space="0" w:color="auto"/>
              <w:right w:val="single" w:sz="4" w:space="0" w:color="auto"/>
            </w:tcBorders>
            <w:shd w:val="clear" w:color="auto" w:fill="auto"/>
            <w:vAlign w:val="center"/>
            <w:hideMark/>
          </w:tcPr>
          <w:p w14:paraId="5263BF56" w14:textId="77777777" w:rsidR="00776020" w:rsidRPr="00776020" w:rsidRDefault="00776020" w:rsidP="00776020">
            <w:pPr>
              <w:ind w:left="-113" w:right="-75"/>
              <w:jc w:val="center"/>
              <w:rPr>
                <w:color w:val="000000"/>
                <w:sz w:val="26"/>
                <w:szCs w:val="26"/>
              </w:rPr>
            </w:pPr>
            <w:r w:rsidRPr="00776020">
              <w:rPr>
                <w:color w:val="000000"/>
                <w:sz w:val="26"/>
                <w:szCs w:val="26"/>
              </w:rPr>
              <w:t>THO.202306341</w:t>
            </w:r>
          </w:p>
        </w:tc>
        <w:tc>
          <w:tcPr>
            <w:tcW w:w="0" w:type="auto"/>
            <w:tcBorders>
              <w:top w:val="nil"/>
              <w:left w:val="nil"/>
              <w:bottom w:val="single" w:sz="4" w:space="0" w:color="auto"/>
              <w:right w:val="single" w:sz="4" w:space="0" w:color="auto"/>
            </w:tcBorders>
            <w:shd w:val="clear" w:color="auto" w:fill="auto"/>
            <w:vAlign w:val="center"/>
            <w:hideMark/>
          </w:tcPr>
          <w:p w14:paraId="57B02301" w14:textId="77777777" w:rsidR="00776020" w:rsidRPr="00776020" w:rsidRDefault="00776020" w:rsidP="00776020">
            <w:pPr>
              <w:ind w:left="-113" w:right="-75"/>
              <w:jc w:val="center"/>
              <w:rPr>
                <w:color w:val="000000"/>
                <w:sz w:val="26"/>
                <w:szCs w:val="26"/>
              </w:rPr>
            </w:pPr>
            <w:r w:rsidRPr="00776020">
              <w:rPr>
                <w:color w:val="000000"/>
                <w:sz w:val="26"/>
                <w:szCs w:val="26"/>
              </w:rPr>
              <w:t>560</w:t>
            </w:r>
          </w:p>
        </w:tc>
        <w:tc>
          <w:tcPr>
            <w:tcW w:w="0" w:type="auto"/>
            <w:tcBorders>
              <w:top w:val="nil"/>
              <w:left w:val="nil"/>
              <w:bottom w:val="single" w:sz="4" w:space="0" w:color="auto"/>
              <w:right w:val="single" w:sz="4" w:space="0" w:color="auto"/>
            </w:tcBorders>
            <w:shd w:val="clear" w:color="auto" w:fill="auto"/>
            <w:vAlign w:val="center"/>
            <w:hideMark/>
          </w:tcPr>
          <w:p w14:paraId="1B3BB242" w14:textId="77777777" w:rsidR="00776020" w:rsidRPr="00776020" w:rsidRDefault="00776020" w:rsidP="00776020">
            <w:pPr>
              <w:ind w:left="-113" w:right="-75"/>
              <w:jc w:val="center"/>
              <w:rPr>
                <w:color w:val="000000"/>
                <w:sz w:val="26"/>
                <w:szCs w:val="26"/>
              </w:rPr>
            </w:pPr>
            <w:r w:rsidRPr="00776020">
              <w:rPr>
                <w:color w:val="000000"/>
                <w:sz w:val="26"/>
                <w:szCs w:val="26"/>
              </w:rPr>
              <w:t>22/0,4kV</w:t>
            </w:r>
          </w:p>
        </w:tc>
        <w:tc>
          <w:tcPr>
            <w:tcW w:w="0" w:type="auto"/>
            <w:tcBorders>
              <w:top w:val="nil"/>
              <w:left w:val="nil"/>
              <w:bottom w:val="single" w:sz="4" w:space="0" w:color="auto"/>
              <w:right w:val="single" w:sz="4" w:space="0" w:color="auto"/>
            </w:tcBorders>
            <w:shd w:val="clear" w:color="auto" w:fill="auto"/>
            <w:vAlign w:val="center"/>
            <w:hideMark/>
          </w:tcPr>
          <w:p w14:paraId="5C326019" w14:textId="77777777" w:rsidR="00776020" w:rsidRPr="00776020" w:rsidRDefault="00776020" w:rsidP="00776020">
            <w:pPr>
              <w:ind w:left="-113" w:right="-75"/>
              <w:jc w:val="center"/>
              <w:rPr>
                <w:color w:val="000000"/>
                <w:sz w:val="26"/>
                <w:szCs w:val="26"/>
              </w:rPr>
            </w:pPr>
            <w:r w:rsidRPr="00776020">
              <w:rPr>
                <w:color w:val="000000"/>
                <w:sz w:val="26"/>
                <w:szCs w:val="26"/>
              </w:rPr>
              <w:t>0351015T</w:t>
            </w:r>
          </w:p>
        </w:tc>
        <w:tc>
          <w:tcPr>
            <w:tcW w:w="0" w:type="auto"/>
            <w:vAlign w:val="center"/>
            <w:hideMark/>
          </w:tcPr>
          <w:p w14:paraId="139D7BEC" w14:textId="77777777" w:rsidR="00776020" w:rsidRPr="00776020" w:rsidRDefault="00776020" w:rsidP="00776020">
            <w:pPr>
              <w:jc w:val="left"/>
              <w:rPr>
                <w:sz w:val="26"/>
                <w:szCs w:val="26"/>
              </w:rPr>
            </w:pP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lastRenderedPageBreak/>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(cho phép &lt; 0,05 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lastRenderedPageBreak/>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lastRenderedPageBreak/>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B99031A"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w:t>
      </w:r>
      <w:r w:rsidR="00E67490">
        <w:rPr>
          <w:sz w:val="26"/>
          <w:szCs w:val="26"/>
        </w:rPr>
        <w:t>3</w:t>
      </w:r>
      <w:r w:rsidRPr="00E96986">
        <w:rPr>
          <w:sz w:val="26"/>
          <w:szCs w:val="26"/>
        </w:rPr>
        <w:t xml:space="preserve">-Yêu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00AE" w14:textId="77777777" w:rsidR="00F6278F" w:rsidRDefault="00F6278F" w:rsidP="00E05AF1">
      <w:r>
        <w:separator/>
      </w:r>
    </w:p>
  </w:endnote>
  <w:endnote w:type="continuationSeparator" w:id="0">
    <w:p w14:paraId="595724D6" w14:textId="77777777" w:rsidR="00F6278F" w:rsidRDefault="00F6278F" w:rsidP="00E05AF1">
      <w:r>
        <w:continuationSeparator/>
      </w:r>
    </w:p>
  </w:endnote>
  <w:endnote w:type="continuationNotice" w:id="1">
    <w:p w14:paraId="00A87704" w14:textId="77777777" w:rsidR="00F6278F" w:rsidRDefault="00F6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89B8" w14:textId="77777777" w:rsidR="00F6278F" w:rsidRDefault="00F6278F" w:rsidP="00E05AF1">
      <w:r>
        <w:separator/>
      </w:r>
    </w:p>
  </w:footnote>
  <w:footnote w:type="continuationSeparator" w:id="0">
    <w:p w14:paraId="30BCB504" w14:textId="77777777" w:rsidR="00F6278F" w:rsidRDefault="00F6278F" w:rsidP="00E05AF1">
      <w:r>
        <w:continuationSeparator/>
      </w:r>
    </w:p>
  </w:footnote>
  <w:footnote w:type="continuationNotice" w:id="1">
    <w:p w14:paraId="0AD5C117" w14:textId="77777777" w:rsidR="00F6278F" w:rsidRDefault="00F62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45</cp:revision>
  <cp:lastPrinted>2025-07-10T07:07:00Z</cp:lastPrinted>
  <dcterms:created xsi:type="dcterms:W3CDTF">2025-08-04T13:27:00Z</dcterms:created>
  <dcterms:modified xsi:type="dcterms:W3CDTF">2025-10-31T06:43:00Z</dcterms:modified>
</cp:coreProperties>
</file>