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E235D" w14:textId="346F8BB5" w:rsidR="00F5337C" w:rsidRPr="00F56A72" w:rsidRDefault="00926502" w:rsidP="00F01556">
      <w:pPr>
        <w:spacing w:before="40" w:after="40" w:line="240" w:lineRule="auto"/>
        <w:ind w:left="1" w:hanging="3"/>
        <w:jc w:val="center"/>
        <w:rPr>
          <w:b/>
          <w:sz w:val="32"/>
          <w:szCs w:val="32"/>
        </w:rPr>
      </w:pPr>
      <w:r w:rsidRPr="00F56A72">
        <w:rPr>
          <w:b/>
          <w:sz w:val="28"/>
          <w:szCs w:val="28"/>
        </w:rPr>
        <w:t>CHƯƠNG V</w:t>
      </w:r>
    </w:p>
    <w:p w14:paraId="5358C3E9" w14:textId="359A87F2" w:rsidR="00EC313C" w:rsidRPr="00F56A72" w:rsidRDefault="00EC313C" w:rsidP="00F01556">
      <w:pPr>
        <w:spacing w:before="40" w:after="240" w:line="240" w:lineRule="auto"/>
        <w:ind w:left="1" w:hanging="3"/>
        <w:jc w:val="center"/>
        <w:rPr>
          <w:sz w:val="28"/>
          <w:szCs w:val="28"/>
        </w:rPr>
      </w:pPr>
      <w:r w:rsidRPr="00F56A72">
        <w:rPr>
          <w:b/>
          <w:sz w:val="28"/>
          <w:szCs w:val="28"/>
        </w:rPr>
        <w:t>QUY CÁCH KỸ THUẬT</w:t>
      </w:r>
    </w:p>
    <w:p w14:paraId="2369AAB0" w14:textId="7D983E58" w:rsidR="00926502" w:rsidRPr="00F56A72" w:rsidRDefault="003457ED" w:rsidP="00E964A1">
      <w:pPr>
        <w:spacing w:before="60" w:after="60" w:line="288" w:lineRule="auto"/>
        <w:ind w:left="1" w:hanging="3"/>
        <w:rPr>
          <w:b/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 xml:space="preserve">A. </w:t>
      </w:r>
      <w:r w:rsidR="00926502" w:rsidRPr="00F56A72">
        <w:rPr>
          <w:b/>
          <w:position w:val="0"/>
          <w:sz w:val="28"/>
          <w:szCs w:val="28"/>
        </w:rPr>
        <w:t>YÊU CẦU KỸ THUẬT CHUNG</w:t>
      </w:r>
    </w:p>
    <w:p w14:paraId="32BDA2B1" w14:textId="2DEB1980" w:rsidR="00926502" w:rsidRPr="00F56A72" w:rsidRDefault="00926502" w:rsidP="00E964A1">
      <w:pPr>
        <w:pStyle w:val="ListParagraph"/>
        <w:numPr>
          <w:ilvl w:val="0"/>
          <w:numId w:val="24"/>
        </w:numPr>
        <w:tabs>
          <w:tab w:val="left" w:pos="567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/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>Yêu cầu về cung cấp tài liệu kỹ thuật trong hồ sơ dự thầu:</w:t>
      </w:r>
    </w:p>
    <w:p w14:paraId="30172A42" w14:textId="16E58434" w:rsidR="00926502" w:rsidRPr="00F56A72" w:rsidRDefault="00926502" w:rsidP="00E964A1">
      <w:pPr>
        <w:pStyle w:val="ListParagraph"/>
        <w:numPr>
          <w:ilvl w:val="0"/>
          <w:numId w:val="25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Bảng tóm tắt các thông số kỹ thuật theo mẫu qu</w:t>
      </w:r>
      <w:r w:rsidR="00662FC7" w:rsidRPr="00F56A72">
        <w:rPr>
          <w:bCs/>
          <w:position w:val="0"/>
          <w:sz w:val="28"/>
          <w:szCs w:val="28"/>
        </w:rPr>
        <w:t>y</w:t>
      </w:r>
      <w:r w:rsidRPr="00F56A72">
        <w:rPr>
          <w:bCs/>
          <w:position w:val="0"/>
          <w:sz w:val="28"/>
          <w:szCs w:val="28"/>
        </w:rPr>
        <w:t xml:space="preserve"> định tại Quy cách kỹ thuật. </w:t>
      </w:r>
    </w:p>
    <w:p w14:paraId="03BCE42C" w14:textId="7296FAD4" w:rsidR="00926502" w:rsidRPr="00F56A72" w:rsidRDefault="00926502" w:rsidP="00E964A1">
      <w:pPr>
        <w:pStyle w:val="ListParagraph"/>
        <w:numPr>
          <w:ilvl w:val="0"/>
          <w:numId w:val="25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Bản sao Catalog của thiết bị chào thầu.</w:t>
      </w:r>
    </w:p>
    <w:p w14:paraId="008A1653" w14:textId="100671ED" w:rsidR="00926502" w:rsidRPr="00F56A72" w:rsidRDefault="00926502" w:rsidP="00E964A1">
      <w:pPr>
        <w:pStyle w:val="ListParagraph"/>
        <w:numPr>
          <w:ilvl w:val="0"/>
          <w:numId w:val="25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Bản sao Giấy chứng nhận hệ thống quản lý chất lượng của nhà sản xuất.</w:t>
      </w:r>
    </w:p>
    <w:p w14:paraId="4C871351" w14:textId="7E0D80D3" w:rsidR="00926502" w:rsidRPr="00F56A72" w:rsidRDefault="00926502" w:rsidP="00E964A1">
      <w:pPr>
        <w:pStyle w:val="ListParagraph"/>
        <w:numPr>
          <w:ilvl w:val="0"/>
          <w:numId w:val="25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 xml:space="preserve">Văn bản cam kết thời gian bảo hành tối thiểu </w:t>
      </w:r>
      <w:r w:rsidR="00662FC7" w:rsidRPr="00F56A72">
        <w:rPr>
          <w:bCs/>
          <w:position w:val="0"/>
          <w:sz w:val="28"/>
          <w:szCs w:val="28"/>
        </w:rPr>
        <w:t>0</w:t>
      </w:r>
      <w:r w:rsidRPr="00F56A72">
        <w:rPr>
          <w:bCs/>
          <w:position w:val="0"/>
          <w:sz w:val="28"/>
          <w:szCs w:val="28"/>
        </w:rPr>
        <w:t>2 năm kể từ ngày đồng ý nghiệm thu đưa vào sử dụng.</w:t>
      </w:r>
    </w:p>
    <w:p w14:paraId="74FCE7DC" w14:textId="2F3E20F0" w:rsidR="00926502" w:rsidRPr="00F56A72" w:rsidRDefault="00926502" w:rsidP="00E964A1">
      <w:pPr>
        <w:pStyle w:val="ListParagraph"/>
        <w:numPr>
          <w:ilvl w:val="0"/>
          <w:numId w:val="24"/>
        </w:numPr>
        <w:tabs>
          <w:tab w:val="left" w:pos="567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/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>Yêu cầu về tài liệu kỹ thuật trước khi giao hàng (ít nhất 7 ngày)</w:t>
      </w:r>
    </w:p>
    <w:p w14:paraId="2557DBA2" w14:textId="3A35C682" w:rsidR="00926502" w:rsidRPr="00F56A72" w:rsidRDefault="00926502" w:rsidP="00E964A1">
      <w:pPr>
        <w:pStyle w:val="ListParagraph"/>
        <w:numPr>
          <w:ilvl w:val="0"/>
          <w:numId w:val="27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spacing w:val="-4"/>
          <w:position w:val="0"/>
          <w:sz w:val="28"/>
          <w:szCs w:val="28"/>
        </w:rPr>
      </w:pPr>
      <w:r w:rsidRPr="00F56A72">
        <w:rPr>
          <w:bCs/>
          <w:spacing w:val="-4"/>
          <w:position w:val="0"/>
          <w:sz w:val="28"/>
          <w:szCs w:val="28"/>
        </w:rPr>
        <w:t>Bản sao giấy chứng nhận chất lượng và số lượng cho hàng hóa trong hợp đồng.</w:t>
      </w:r>
    </w:p>
    <w:p w14:paraId="3691A14E" w14:textId="0CAE133B" w:rsidR="00926502" w:rsidRPr="00F56A72" w:rsidRDefault="00926502" w:rsidP="00E964A1">
      <w:pPr>
        <w:pStyle w:val="ListParagraph"/>
        <w:numPr>
          <w:ilvl w:val="0"/>
          <w:numId w:val="27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Bản sao của catalog của thiết bị bao gồm đầy đủ các thông số kỹ thuật.</w:t>
      </w:r>
    </w:p>
    <w:p w14:paraId="0BE603CF" w14:textId="3D193D2B" w:rsidR="00926502" w:rsidRPr="00F56A72" w:rsidRDefault="00926502" w:rsidP="00E964A1">
      <w:pPr>
        <w:pStyle w:val="ListParagraph"/>
        <w:numPr>
          <w:ilvl w:val="0"/>
          <w:numId w:val="27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Bản sao giấy chứng nhận bảo hành do nhà thầu phát hành.</w:t>
      </w:r>
    </w:p>
    <w:p w14:paraId="122CC0D8" w14:textId="7D825E11" w:rsidR="00926502" w:rsidRPr="00F56A72" w:rsidRDefault="00926502" w:rsidP="00E964A1">
      <w:pPr>
        <w:pStyle w:val="ListParagraph"/>
        <w:numPr>
          <w:ilvl w:val="0"/>
          <w:numId w:val="24"/>
        </w:numPr>
        <w:tabs>
          <w:tab w:val="left" w:pos="567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/>
          <w:spacing w:val="-4"/>
          <w:position w:val="0"/>
          <w:sz w:val="28"/>
          <w:szCs w:val="28"/>
        </w:rPr>
      </w:pPr>
      <w:r w:rsidRPr="00F56A72">
        <w:rPr>
          <w:b/>
          <w:spacing w:val="-4"/>
          <w:position w:val="0"/>
          <w:sz w:val="28"/>
          <w:szCs w:val="28"/>
        </w:rPr>
        <w:t>Yêu cầu về cung cấp tài liệu kỹ thuật đi kèm theo mỗi sản phẩm khi giao hàng</w:t>
      </w:r>
    </w:p>
    <w:p w14:paraId="59EECB20" w14:textId="07292E03" w:rsidR="00926502" w:rsidRPr="00F56A72" w:rsidRDefault="00926502" w:rsidP="00E964A1">
      <w:pPr>
        <w:pStyle w:val="ListParagraph"/>
        <w:numPr>
          <w:ilvl w:val="0"/>
          <w:numId w:val="29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Bản chính giấy chứng nhận chất lượng và số lượng của loại thiết bị giao hàng hoặc bản sao y được nhà sản xuất hoặc đại diện hợp pháp của nhà sản xuất xác nhận.</w:t>
      </w:r>
    </w:p>
    <w:p w14:paraId="38F36E5B" w14:textId="73D1BD8E" w:rsidR="00926502" w:rsidRPr="00F56A72" w:rsidRDefault="00926502" w:rsidP="00E964A1">
      <w:pPr>
        <w:pStyle w:val="ListParagraph"/>
        <w:numPr>
          <w:ilvl w:val="0"/>
          <w:numId w:val="29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Bản chính catalog của thiết bị bao gồm đầy đủ các thông số kỹ thuật.</w:t>
      </w:r>
    </w:p>
    <w:p w14:paraId="6DDD69D4" w14:textId="776823B7" w:rsidR="00926502" w:rsidRPr="00F56A72" w:rsidRDefault="00926502" w:rsidP="00E964A1">
      <w:pPr>
        <w:pStyle w:val="ListParagraph"/>
        <w:numPr>
          <w:ilvl w:val="0"/>
          <w:numId w:val="29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 xml:space="preserve">Bản chính giấy chứng nhận bảo hành do nhà thầu phát hành.  </w:t>
      </w:r>
    </w:p>
    <w:p w14:paraId="6231E2E0" w14:textId="2A53D01C" w:rsidR="00926502" w:rsidRPr="00F56A72" w:rsidRDefault="00926502" w:rsidP="00E964A1">
      <w:pPr>
        <w:pStyle w:val="ListParagraph"/>
        <w:numPr>
          <w:ilvl w:val="0"/>
          <w:numId w:val="24"/>
        </w:numPr>
        <w:tabs>
          <w:tab w:val="left" w:pos="567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/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>Yêu cầu về nghiệm thu</w:t>
      </w:r>
    </w:p>
    <w:p w14:paraId="305F9816" w14:textId="2332AA94" w:rsidR="00926502" w:rsidRPr="00F56A72" w:rsidRDefault="00926502" w:rsidP="00E964A1">
      <w:pPr>
        <w:pStyle w:val="ListParagraph"/>
        <w:numPr>
          <w:ilvl w:val="0"/>
          <w:numId w:val="31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6"/>
        <w:contextualSpacing w:val="0"/>
        <w:jc w:val="both"/>
        <w:textDirection w:val="lrTb"/>
        <w:textAlignment w:val="auto"/>
        <w:outlineLvl w:val="9"/>
        <w:rPr>
          <w:bCs/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Tiến hành thử nghiệm tại Công ty Thí nghiệm Điện lực TP.HCM (</w:t>
      </w:r>
      <w:r w:rsidR="003457ED" w:rsidRPr="00F56A72">
        <w:rPr>
          <w:bCs/>
          <w:position w:val="0"/>
          <w:sz w:val="28"/>
          <w:szCs w:val="28"/>
        </w:rPr>
        <w:t xml:space="preserve">Bên </w:t>
      </w:r>
      <w:r w:rsidRPr="00F56A72">
        <w:rPr>
          <w:bCs/>
          <w:position w:val="0"/>
          <w:sz w:val="28"/>
          <w:szCs w:val="28"/>
        </w:rPr>
        <w:t>mua) các mục sau: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3"/>
        <w:gridCol w:w="2952"/>
        <w:gridCol w:w="3681"/>
        <w:gridCol w:w="1515"/>
      </w:tblGrid>
      <w:tr w:rsidR="00F56A72" w:rsidRPr="00F56A72" w14:paraId="31B0DF94" w14:textId="77777777" w:rsidTr="00301694">
        <w:tc>
          <w:tcPr>
            <w:tcW w:w="504" w:type="pct"/>
            <w:shd w:val="clear" w:color="auto" w:fill="D9D9D9" w:themeFill="background1" w:themeFillShade="D9"/>
            <w:vAlign w:val="center"/>
          </w:tcPr>
          <w:p w14:paraId="3B687B93" w14:textId="73CB9937" w:rsidR="00926502" w:rsidRPr="00F56A72" w:rsidRDefault="00926502" w:rsidP="00301694">
            <w:pPr>
              <w:pStyle w:val="Header"/>
              <w:tabs>
                <w:tab w:val="left" w:pos="147"/>
              </w:tabs>
              <w:spacing w:before="40" w:line="240" w:lineRule="auto"/>
              <w:ind w:left="0" w:hanging="2"/>
              <w:jc w:val="center"/>
              <w:rPr>
                <w:b/>
                <w:bCs/>
              </w:rPr>
            </w:pPr>
            <w:r w:rsidRPr="00F56A72">
              <w:rPr>
                <w:bCs/>
              </w:rPr>
              <w:t xml:space="preserve"> </w:t>
            </w:r>
            <w:r w:rsidRPr="00F56A72">
              <w:rPr>
                <w:b/>
                <w:bCs/>
              </w:rPr>
              <w:t>STT</w:t>
            </w:r>
          </w:p>
        </w:tc>
        <w:tc>
          <w:tcPr>
            <w:tcW w:w="1629" w:type="pct"/>
            <w:shd w:val="clear" w:color="auto" w:fill="D9D9D9" w:themeFill="background1" w:themeFillShade="D9"/>
            <w:vAlign w:val="center"/>
          </w:tcPr>
          <w:p w14:paraId="69DADB5B" w14:textId="77777777" w:rsidR="002A3563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  <w:rPr>
                <w:b/>
                <w:bCs/>
              </w:rPr>
            </w:pPr>
            <w:r w:rsidRPr="00F56A72">
              <w:rPr>
                <w:b/>
                <w:bCs/>
              </w:rPr>
              <w:t>Hạng mục</w:t>
            </w:r>
          </w:p>
          <w:p w14:paraId="3259799D" w14:textId="4F22170B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  <w:rPr>
                <w:b/>
                <w:bCs/>
              </w:rPr>
            </w:pPr>
            <w:r w:rsidRPr="00F56A72">
              <w:rPr>
                <w:b/>
                <w:bCs/>
              </w:rPr>
              <w:t>bắt buộc thực hiện</w:t>
            </w:r>
          </w:p>
        </w:tc>
        <w:tc>
          <w:tcPr>
            <w:tcW w:w="2031" w:type="pct"/>
            <w:shd w:val="clear" w:color="auto" w:fill="D9D9D9" w:themeFill="background1" w:themeFillShade="D9"/>
            <w:vAlign w:val="center"/>
          </w:tcPr>
          <w:p w14:paraId="2D9B5341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  <w:rPr>
                <w:b/>
                <w:bCs/>
              </w:rPr>
            </w:pPr>
            <w:r w:rsidRPr="00F56A72">
              <w:rPr>
                <w:b/>
                <w:bCs/>
              </w:rPr>
              <w:t xml:space="preserve">Nội dung kiểm tra </w:t>
            </w:r>
            <w:r w:rsidRPr="00F56A72">
              <w:rPr>
                <w:b/>
              </w:rPr>
              <w:t>thử nghiệm</w:t>
            </w:r>
          </w:p>
        </w:tc>
        <w:tc>
          <w:tcPr>
            <w:tcW w:w="836" w:type="pct"/>
            <w:shd w:val="clear" w:color="auto" w:fill="D9D9D9" w:themeFill="background1" w:themeFillShade="D9"/>
            <w:vAlign w:val="center"/>
          </w:tcPr>
          <w:p w14:paraId="3AD5A893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  <w:rPr>
                <w:b/>
                <w:bCs/>
              </w:rPr>
            </w:pPr>
            <w:r w:rsidRPr="00F56A72">
              <w:rPr>
                <w:b/>
                <w:bCs/>
              </w:rPr>
              <w:t>Yêu cầu về kết quả</w:t>
            </w:r>
          </w:p>
        </w:tc>
      </w:tr>
      <w:tr w:rsidR="00F56A72" w:rsidRPr="00F56A72" w14:paraId="41408A8F" w14:textId="77777777" w:rsidTr="00301694">
        <w:tc>
          <w:tcPr>
            <w:tcW w:w="504" w:type="pct"/>
            <w:vAlign w:val="center"/>
          </w:tcPr>
          <w:p w14:paraId="697DF1E0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1</w:t>
            </w:r>
          </w:p>
        </w:tc>
        <w:tc>
          <w:tcPr>
            <w:tcW w:w="1629" w:type="pct"/>
            <w:vAlign w:val="center"/>
          </w:tcPr>
          <w:p w14:paraId="1FB518A9" w14:textId="77777777" w:rsidR="00926502" w:rsidRPr="00F56A72" w:rsidRDefault="00926502" w:rsidP="00301694">
            <w:pPr>
              <w:spacing w:before="40" w:line="240" w:lineRule="auto"/>
              <w:ind w:left="0" w:hanging="2"/>
            </w:pPr>
            <w:r w:rsidRPr="00F56A72">
              <w:rPr>
                <w:lang w:val="fr-FR"/>
              </w:rPr>
              <w:t>Kiểm tra ngoại quan</w:t>
            </w:r>
          </w:p>
        </w:tc>
        <w:tc>
          <w:tcPr>
            <w:tcW w:w="2031" w:type="pct"/>
            <w:vAlign w:val="center"/>
          </w:tcPr>
          <w:p w14:paraId="017FCFA9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both"/>
              <w:rPr>
                <w:spacing w:val="-4"/>
              </w:rPr>
            </w:pPr>
            <w:r w:rsidRPr="00F56A72">
              <w:t xml:space="preserve">- </w:t>
            </w:r>
            <w:r w:rsidRPr="00F56A72">
              <w:rPr>
                <w:spacing w:val="-4"/>
              </w:rPr>
              <w:t>Pin không móp méo, trầy xước</w:t>
            </w:r>
          </w:p>
          <w:p w14:paraId="1F4E25B8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both"/>
              <w:rPr>
                <w:spacing w:val="-4"/>
              </w:rPr>
            </w:pPr>
            <w:r w:rsidRPr="00F56A72">
              <w:rPr>
                <w:spacing w:val="-4"/>
              </w:rPr>
              <w:t>- Dây hàn chắc chắn</w:t>
            </w:r>
          </w:p>
          <w:p w14:paraId="1409B47A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both"/>
            </w:pPr>
            <w:r w:rsidRPr="00F56A72">
              <w:rPr>
                <w:spacing w:val="-4"/>
              </w:rPr>
              <w:t>- Jack cắm nguyên vẹn, không nứt gãy</w:t>
            </w:r>
          </w:p>
        </w:tc>
        <w:tc>
          <w:tcPr>
            <w:tcW w:w="836" w:type="pct"/>
            <w:vAlign w:val="center"/>
          </w:tcPr>
          <w:p w14:paraId="535D66E0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Đạt</w:t>
            </w:r>
          </w:p>
        </w:tc>
      </w:tr>
      <w:tr w:rsidR="00F56A72" w:rsidRPr="00F56A72" w14:paraId="2CA573D4" w14:textId="77777777" w:rsidTr="00301694">
        <w:tc>
          <w:tcPr>
            <w:tcW w:w="504" w:type="pct"/>
            <w:vAlign w:val="center"/>
          </w:tcPr>
          <w:p w14:paraId="641076C0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2</w:t>
            </w:r>
          </w:p>
        </w:tc>
        <w:tc>
          <w:tcPr>
            <w:tcW w:w="1629" w:type="pct"/>
            <w:vAlign w:val="center"/>
          </w:tcPr>
          <w:p w14:paraId="66A885AE" w14:textId="77777777" w:rsidR="00926502" w:rsidRPr="00F56A72" w:rsidRDefault="00926502" w:rsidP="00301694">
            <w:pPr>
              <w:spacing w:before="40" w:line="240" w:lineRule="auto"/>
              <w:ind w:left="0" w:hanging="2"/>
              <w:rPr>
                <w:lang w:val="fr-FR"/>
              </w:rPr>
            </w:pPr>
            <w:r w:rsidRPr="00F56A72">
              <w:rPr>
                <w:lang w:val="fr-FR"/>
              </w:rPr>
              <w:t>Kiểm tra kết nối</w:t>
            </w:r>
          </w:p>
        </w:tc>
        <w:tc>
          <w:tcPr>
            <w:tcW w:w="2031" w:type="pct"/>
            <w:vAlign w:val="center"/>
          </w:tcPr>
          <w:p w14:paraId="01354FA1" w14:textId="5C7808E3" w:rsidR="00926502" w:rsidRPr="00F56A72" w:rsidRDefault="00926502" w:rsidP="009D0B04">
            <w:pPr>
              <w:pStyle w:val="Header"/>
              <w:spacing w:before="40" w:line="240" w:lineRule="auto"/>
              <w:ind w:left="0" w:hanging="2"/>
            </w:pPr>
            <w:r w:rsidRPr="00F56A72">
              <w:t>- Phải kết nối được với công tơ điện tử hiệu Hữu Hồng và hoat động tốt.</w:t>
            </w:r>
          </w:p>
        </w:tc>
        <w:tc>
          <w:tcPr>
            <w:tcW w:w="836" w:type="pct"/>
            <w:vAlign w:val="center"/>
          </w:tcPr>
          <w:p w14:paraId="753C7D72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Đạt</w:t>
            </w:r>
          </w:p>
        </w:tc>
      </w:tr>
      <w:tr w:rsidR="00F56A72" w:rsidRPr="00F56A72" w14:paraId="7F556561" w14:textId="77777777" w:rsidTr="00301694">
        <w:tc>
          <w:tcPr>
            <w:tcW w:w="504" w:type="pct"/>
            <w:vAlign w:val="center"/>
          </w:tcPr>
          <w:p w14:paraId="6259634E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3</w:t>
            </w:r>
          </w:p>
        </w:tc>
        <w:tc>
          <w:tcPr>
            <w:tcW w:w="1629" w:type="pct"/>
            <w:vAlign w:val="center"/>
          </w:tcPr>
          <w:p w14:paraId="1A4398A1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rPr>
                <w:lang w:val="fr-FR"/>
              </w:rPr>
            </w:pPr>
            <w:r w:rsidRPr="00F56A72">
              <w:rPr>
                <w:lang w:val="fr-FR"/>
              </w:rPr>
              <w:t>Kiểm tra điện áp</w:t>
            </w:r>
          </w:p>
          <w:p w14:paraId="2E43248B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</w:pPr>
            <w:r w:rsidRPr="00F56A72">
              <w:rPr>
                <w:lang w:val="fr-FR"/>
              </w:rPr>
              <w:t xml:space="preserve">(khi giao hàng) </w:t>
            </w:r>
          </w:p>
        </w:tc>
        <w:tc>
          <w:tcPr>
            <w:tcW w:w="2031" w:type="pct"/>
            <w:vAlign w:val="center"/>
          </w:tcPr>
          <w:p w14:paraId="60DDA9FB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</w:pPr>
            <w:r w:rsidRPr="00F56A72">
              <w:t xml:space="preserve">- Số lượng thử mẫu: 20 viên/đợt </w:t>
            </w:r>
          </w:p>
          <w:p w14:paraId="32CEF8F2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</w:pPr>
            <w:r w:rsidRPr="00F56A72">
              <w:t>- Điện áp pin: ≥ 3,6 V</w:t>
            </w:r>
          </w:p>
        </w:tc>
        <w:tc>
          <w:tcPr>
            <w:tcW w:w="836" w:type="pct"/>
            <w:vAlign w:val="center"/>
          </w:tcPr>
          <w:p w14:paraId="493131EE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Đạt</w:t>
            </w:r>
          </w:p>
        </w:tc>
      </w:tr>
      <w:tr w:rsidR="00F56A72" w:rsidRPr="00F56A72" w14:paraId="6D3260E5" w14:textId="77777777" w:rsidTr="00301694">
        <w:tc>
          <w:tcPr>
            <w:tcW w:w="504" w:type="pct"/>
            <w:vAlign w:val="center"/>
          </w:tcPr>
          <w:p w14:paraId="0A1F25FD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4</w:t>
            </w:r>
          </w:p>
        </w:tc>
        <w:tc>
          <w:tcPr>
            <w:tcW w:w="1629" w:type="pct"/>
            <w:vAlign w:val="center"/>
          </w:tcPr>
          <w:p w14:paraId="6801162D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rPr>
                <w:lang w:val="fr-FR"/>
              </w:rPr>
            </w:pPr>
            <w:r w:rsidRPr="00F56A72">
              <w:rPr>
                <w:lang w:val="fr-FR"/>
              </w:rPr>
              <w:t>Kiểm tra việc lắp pin vào công tơ</w:t>
            </w:r>
          </w:p>
        </w:tc>
        <w:tc>
          <w:tcPr>
            <w:tcW w:w="2031" w:type="pct"/>
            <w:vAlign w:val="center"/>
          </w:tcPr>
          <w:p w14:paraId="0CBCB031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rPr>
                <w:spacing w:val="-6"/>
                <w:position w:val="0"/>
              </w:rPr>
            </w:pPr>
            <w:r w:rsidRPr="00F56A72">
              <w:t>-</w:t>
            </w:r>
            <w:r w:rsidRPr="00F56A72">
              <w:rPr>
                <w:spacing w:val="-6"/>
                <w:position w:val="0"/>
              </w:rPr>
              <w:t xml:space="preserve"> Số lượng thử mẫu: 10 viên</w:t>
            </w:r>
          </w:p>
          <w:p w14:paraId="3DBFF43C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</w:pPr>
            <w:r w:rsidRPr="00F56A72">
              <w:rPr>
                <w:spacing w:val="-6"/>
                <w:position w:val="0"/>
              </w:rPr>
              <w:t>- Pin được lắp vào công tơ thử hoạt động trong vòng 3 ngày. Sau đó kiểm tra lại điện áp. Điện áp pin: ≥ 3,6 V</w:t>
            </w:r>
            <w:r w:rsidRPr="00F56A72">
              <w:t xml:space="preserve"> </w:t>
            </w:r>
          </w:p>
        </w:tc>
        <w:tc>
          <w:tcPr>
            <w:tcW w:w="836" w:type="pct"/>
            <w:vAlign w:val="center"/>
          </w:tcPr>
          <w:p w14:paraId="080970A0" w14:textId="77777777" w:rsidR="00926502" w:rsidRPr="00F56A72" w:rsidRDefault="00926502" w:rsidP="00301694">
            <w:pPr>
              <w:pStyle w:val="Header"/>
              <w:spacing w:before="40" w:line="240" w:lineRule="auto"/>
              <w:ind w:left="0" w:hanging="2"/>
              <w:jc w:val="center"/>
            </w:pPr>
            <w:r w:rsidRPr="00F56A72">
              <w:t>Đạt</w:t>
            </w:r>
          </w:p>
        </w:tc>
      </w:tr>
    </w:tbl>
    <w:p w14:paraId="40BC28ED" w14:textId="77777777" w:rsidR="00926502" w:rsidRPr="00F56A72" w:rsidRDefault="00926502" w:rsidP="002E0B9D">
      <w:pPr>
        <w:pStyle w:val="ListParagraph"/>
        <w:numPr>
          <w:ilvl w:val="0"/>
          <w:numId w:val="31"/>
        </w:numPr>
        <w:tabs>
          <w:tab w:val="left" w:pos="709"/>
        </w:tabs>
        <w:suppressAutoHyphens w:val="0"/>
        <w:spacing w:before="60" w:after="60" w:line="288" w:lineRule="auto"/>
        <w:ind w:leftChars="0" w:left="0" w:firstLineChars="0" w:firstLine="425"/>
        <w:contextualSpacing w:val="0"/>
        <w:jc w:val="both"/>
        <w:textDirection w:val="lrTb"/>
        <w:textAlignment w:val="auto"/>
        <w:outlineLvl w:val="9"/>
        <w:rPr>
          <w:position w:val="0"/>
          <w:sz w:val="28"/>
        </w:rPr>
      </w:pPr>
      <w:r w:rsidRPr="00F56A72">
        <w:rPr>
          <w:position w:val="0"/>
          <w:sz w:val="28"/>
        </w:rPr>
        <w:lastRenderedPageBreak/>
        <w:t>Mọi chi phí trong quá trình nghiệm thu, kiểm định, hiệu chuẩn, hướng dẫn sử dụng do nhà thầu chi trả.</w:t>
      </w:r>
    </w:p>
    <w:p w14:paraId="0BA38E68" w14:textId="7D73E513" w:rsidR="00EC313C" w:rsidRPr="00F56A72" w:rsidRDefault="00027855" w:rsidP="004E0A0D">
      <w:pPr>
        <w:spacing w:before="60" w:after="60" w:line="288" w:lineRule="auto"/>
        <w:ind w:left="1" w:hanging="3"/>
        <w:rPr>
          <w:b/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>B. QUY CÁCH KỸ THUẬT CỤ THỂ</w:t>
      </w:r>
    </w:p>
    <w:p w14:paraId="1C9AEBFF" w14:textId="59EACE9B" w:rsidR="00EC313C" w:rsidRPr="00F56A72" w:rsidRDefault="00EC313C" w:rsidP="004E0A0D">
      <w:pPr>
        <w:pStyle w:val="ListParagraph"/>
        <w:numPr>
          <w:ilvl w:val="0"/>
          <w:numId w:val="32"/>
        </w:numPr>
        <w:tabs>
          <w:tab w:val="left" w:pos="567"/>
        </w:tabs>
        <w:spacing w:before="60" w:after="60" w:line="288" w:lineRule="auto"/>
        <w:ind w:leftChars="0" w:left="0" w:firstLineChars="0" w:firstLine="426"/>
        <w:contextualSpacing w:val="0"/>
        <w:outlineLvl w:val="1"/>
        <w:rPr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>PHẠM VI:</w:t>
      </w:r>
    </w:p>
    <w:p w14:paraId="7E5C62A9" w14:textId="2EEE5600" w:rsidR="00EC313C" w:rsidRPr="00F56A72" w:rsidRDefault="00EC313C" w:rsidP="004E0A0D">
      <w:pPr>
        <w:pStyle w:val="ListParagraph"/>
        <w:numPr>
          <w:ilvl w:val="0"/>
          <w:numId w:val="33"/>
        </w:numPr>
        <w:tabs>
          <w:tab w:val="left" w:pos="709"/>
        </w:tabs>
        <w:spacing w:before="60" w:after="60" w:line="288" w:lineRule="auto"/>
        <w:ind w:leftChars="0" w:left="0" w:firstLineChars="0" w:firstLine="425"/>
        <w:contextualSpacing w:val="0"/>
        <w:jc w:val="both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 xml:space="preserve">Quy cách kỹ thuật này được áp dụng cho </w:t>
      </w:r>
      <w:r w:rsidR="00F64B21" w:rsidRPr="00F56A72">
        <w:rPr>
          <w:position w:val="0"/>
          <w:sz w:val="28"/>
          <w:szCs w:val="28"/>
        </w:rPr>
        <w:t xml:space="preserve">pin của </w:t>
      </w:r>
      <w:r w:rsidR="00290C51" w:rsidRPr="00F56A72">
        <w:rPr>
          <w:position w:val="0"/>
          <w:sz w:val="28"/>
          <w:szCs w:val="28"/>
        </w:rPr>
        <w:t>công tơ điện tử</w:t>
      </w:r>
      <w:r w:rsidRPr="00F56A72">
        <w:rPr>
          <w:position w:val="0"/>
          <w:sz w:val="28"/>
          <w:szCs w:val="28"/>
        </w:rPr>
        <w:t>.</w:t>
      </w:r>
    </w:p>
    <w:p w14:paraId="3941E31C" w14:textId="423D93E7" w:rsidR="00EC313C" w:rsidRPr="00F56A72" w:rsidRDefault="00EC313C" w:rsidP="004E0A0D">
      <w:pPr>
        <w:pStyle w:val="ListParagraph"/>
        <w:numPr>
          <w:ilvl w:val="0"/>
          <w:numId w:val="32"/>
        </w:numPr>
        <w:tabs>
          <w:tab w:val="left" w:pos="567"/>
        </w:tabs>
        <w:spacing w:before="60" w:after="60" w:line="288" w:lineRule="auto"/>
        <w:ind w:leftChars="0" w:left="0" w:firstLineChars="0" w:firstLine="426"/>
        <w:contextualSpacing w:val="0"/>
        <w:outlineLvl w:val="1"/>
        <w:rPr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>TIÊU CHUẨN:</w:t>
      </w:r>
    </w:p>
    <w:p w14:paraId="2FB26A70" w14:textId="7AEA1698" w:rsidR="00EC313C" w:rsidRPr="00F56A72" w:rsidRDefault="00EA2F56" w:rsidP="004E0A0D">
      <w:pPr>
        <w:pStyle w:val="ListParagraph"/>
        <w:numPr>
          <w:ilvl w:val="0"/>
          <w:numId w:val="33"/>
        </w:numPr>
        <w:tabs>
          <w:tab w:val="left" w:pos="709"/>
        </w:tabs>
        <w:spacing w:before="60" w:after="60" w:line="288" w:lineRule="auto"/>
        <w:ind w:leftChars="0" w:left="0" w:firstLineChars="0" w:firstLine="425"/>
        <w:contextualSpacing w:val="0"/>
        <w:jc w:val="both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Tiêu chuẩn Quốc gia TCVN 12668-4 (</w:t>
      </w:r>
      <w:r w:rsidR="00423770" w:rsidRPr="00F56A72">
        <w:rPr>
          <w:position w:val="0"/>
          <w:sz w:val="28"/>
          <w:szCs w:val="28"/>
        </w:rPr>
        <w:t xml:space="preserve">hoặc </w:t>
      </w:r>
      <w:r w:rsidRPr="00F56A72">
        <w:rPr>
          <w:position w:val="0"/>
          <w:sz w:val="28"/>
          <w:szCs w:val="28"/>
        </w:rPr>
        <w:t>IEC 60086-4) an toàn của pin lithium.</w:t>
      </w:r>
    </w:p>
    <w:p w14:paraId="6F65EC49" w14:textId="148C8D6E" w:rsidR="00CA3A24" w:rsidRPr="00F56A72" w:rsidRDefault="00CA3A24" w:rsidP="004E0A0D">
      <w:pPr>
        <w:pStyle w:val="ListParagraph"/>
        <w:numPr>
          <w:ilvl w:val="0"/>
          <w:numId w:val="33"/>
        </w:numPr>
        <w:tabs>
          <w:tab w:val="left" w:pos="709"/>
        </w:tabs>
        <w:spacing w:before="60" w:after="60" w:line="288" w:lineRule="auto"/>
        <w:ind w:leftChars="0" w:left="0" w:firstLineChars="0" w:firstLine="425"/>
        <w:contextualSpacing w:val="0"/>
        <w:jc w:val="both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Tiêu chuẩn Quốc gia TCVN 7079-11 (</w:t>
      </w:r>
      <w:r w:rsidR="00423770" w:rsidRPr="00F56A72">
        <w:rPr>
          <w:position w:val="0"/>
          <w:sz w:val="28"/>
          <w:szCs w:val="28"/>
        </w:rPr>
        <w:t xml:space="preserve">hoặc </w:t>
      </w:r>
      <w:r w:rsidRPr="00F56A72">
        <w:rPr>
          <w:position w:val="0"/>
          <w:sz w:val="28"/>
          <w:szCs w:val="28"/>
        </w:rPr>
        <w:t>IEC 60079-11) an toàn tia lửa – Dạng bảo vệ “</w:t>
      </w:r>
      <w:r w:rsidR="00FD0237" w:rsidRPr="00F56A72">
        <w:rPr>
          <w:position w:val="0"/>
          <w:sz w:val="28"/>
          <w:szCs w:val="28"/>
        </w:rPr>
        <w:t>i”</w:t>
      </w:r>
      <w:r w:rsidRPr="00F56A72">
        <w:rPr>
          <w:position w:val="0"/>
          <w:sz w:val="28"/>
          <w:szCs w:val="28"/>
        </w:rPr>
        <w:t>.</w:t>
      </w:r>
    </w:p>
    <w:p w14:paraId="0A45CEB9" w14:textId="77777777" w:rsidR="00E33B8F" w:rsidRPr="00F56A72" w:rsidRDefault="00E33B8F" w:rsidP="004E0A0D">
      <w:pPr>
        <w:pStyle w:val="ListParagraph"/>
        <w:numPr>
          <w:ilvl w:val="0"/>
          <w:numId w:val="33"/>
        </w:numPr>
        <w:tabs>
          <w:tab w:val="left" w:pos="709"/>
        </w:tabs>
        <w:spacing w:before="60" w:after="60" w:line="288" w:lineRule="auto"/>
        <w:ind w:leftChars="0" w:left="0" w:firstLineChars="0" w:firstLine="425"/>
        <w:contextualSpacing w:val="0"/>
        <w:jc w:val="both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Các tiêu chuẩn khác có liên quan.</w:t>
      </w:r>
    </w:p>
    <w:p w14:paraId="6AAA062E" w14:textId="00AA162D" w:rsidR="00EC313C" w:rsidRPr="00F56A72" w:rsidRDefault="00EC313C" w:rsidP="004E0A0D">
      <w:pPr>
        <w:pStyle w:val="ListParagraph"/>
        <w:numPr>
          <w:ilvl w:val="0"/>
          <w:numId w:val="32"/>
        </w:numPr>
        <w:tabs>
          <w:tab w:val="left" w:pos="567"/>
        </w:tabs>
        <w:spacing w:before="60" w:after="60" w:line="288" w:lineRule="auto"/>
        <w:ind w:leftChars="0" w:left="0" w:firstLineChars="0" w:firstLine="426"/>
        <w:contextualSpacing w:val="0"/>
        <w:jc w:val="both"/>
        <w:outlineLvl w:val="1"/>
        <w:rPr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>MÔ TẢ:</w:t>
      </w:r>
    </w:p>
    <w:p w14:paraId="17BBF518" w14:textId="77777777" w:rsidR="00EC313C" w:rsidRPr="00F56A72" w:rsidRDefault="00EC313C" w:rsidP="004E0A0D">
      <w:pPr>
        <w:spacing w:before="60" w:after="60" w:line="288" w:lineRule="auto"/>
        <w:ind w:left="1" w:hanging="3"/>
        <w:jc w:val="both"/>
        <w:rPr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 xml:space="preserve">1. Chức năng: </w:t>
      </w:r>
    </w:p>
    <w:p w14:paraId="20AD10E1" w14:textId="75AB3F0A" w:rsidR="00EC313C" w:rsidRPr="00F56A72" w:rsidRDefault="00932634" w:rsidP="004E0A0D">
      <w:pPr>
        <w:spacing w:before="60" w:after="60" w:line="288" w:lineRule="auto"/>
        <w:ind w:leftChars="0" w:left="1" w:firstLineChars="217" w:firstLine="608"/>
        <w:jc w:val="both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 xml:space="preserve">Pin cung cấp </w:t>
      </w:r>
      <w:r w:rsidR="0038245B" w:rsidRPr="00F56A72">
        <w:rPr>
          <w:position w:val="0"/>
          <w:sz w:val="28"/>
          <w:szCs w:val="28"/>
        </w:rPr>
        <w:t xml:space="preserve">nguồn </w:t>
      </w:r>
      <w:r w:rsidRPr="00F56A72">
        <w:rPr>
          <w:position w:val="0"/>
          <w:sz w:val="28"/>
          <w:szCs w:val="28"/>
        </w:rPr>
        <w:t>để hiển thị màn hình khi không có nguồn điện xoay chiều cung cấp</w:t>
      </w:r>
      <w:r w:rsidR="0038245B" w:rsidRPr="00F56A72">
        <w:rPr>
          <w:position w:val="0"/>
          <w:sz w:val="28"/>
          <w:szCs w:val="28"/>
        </w:rPr>
        <w:t xml:space="preserve"> cho </w:t>
      </w:r>
      <w:r w:rsidR="00314218" w:rsidRPr="00F56A72">
        <w:rPr>
          <w:position w:val="0"/>
          <w:sz w:val="28"/>
          <w:szCs w:val="28"/>
        </w:rPr>
        <w:t xml:space="preserve">công </w:t>
      </w:r>
      <w:r w:rsidR="004F2B07" w:rsidRPr="00F56A72">
        <w:rPr>
          <w:position w:val="0"/>
          <w:sz w:val="28"/>
          <w:szCs w:val="28"/>
        </w:rPr>
        <w:t>tơ</w:t>
      </w:r>
      <w:r w:rsidR="0038245B" w:rsidRPr="00F56A72">
        <w:rPr>
          <w:position w:val="0"/>
          <w:sz w:val="28"/>
          <w:szCs w:val="28"/>
        </w:rPr>
        <w:t xml:space="preserve"> </w:t>
      </w:r>
      <w:r w:rsidR="009B57BD" w:rsidRPr="00F56A72">
        <w:rPr>
          <w:position w:val="0"/>
          <w:sz w:val="28"/>
          <w:szCs w:val="28"/>
        </w:rPr>
        <w:t>điện tử</w:t>
      </w:r>
      <w:r w:rsidR="0038245B" w:rsidRPr="00F56A72">
        <w:rPr>
          <w:position w:val="0"/>
          <w:sz w:val="28"/>
          <w:szCs w:val="28"/>
        </w:rPr>
        <w:t xml:space="preserve"> hiệu Hữu Hồng</w:t>
      </w:r>
      <w:r w:rsidRPr="00F56A72">
        <w:rPr>
          <w:position w:val="0"/>
          <w:sz w:val="28"/>
          <w:szCs w:val="28"/>
        </w:rPr>
        <w:t>, pin được sản xuất từ năm 202</w:t>
      </w:r>
      <w:r w:rsidR="00412AB1" w:rsidRPr="00F56A72">
        <w:rPr>
          <w:position w:val="0"/>
          <w:sz w:val="28"/>
          <w:szCs w:val="28"/>
        </w:rPr>
        <w:t>5</w:t>
      </w:r>
      <w:r w:rsidRPr="00F56A72">
        <w:rPr>
          <w:position w:val="0"/>
          <w:sz w:val="28"/>
          <w:szCs w:val="28"/>
        </w:rPr>
        <w:t xml:space="preserve"> trở về sau</w:t>
      </w:r>
      <w:r w:rsidR="00806DEC" w:rsidRPr="00F56A72">
        <w:rPr>
          <w:position w:val="0"/>
          <w:sz w:val="28"/>
          <w:szCs w:val="28"/>
        </w:rPr>
        <w:t>.</w:t>
      </w:r>
    </w:p>
    <w:p w14:paraId="2A6D4AE0" w14:textId="77777777" w:rsidR="00EC313C" w:rsidRPr="00F56A72" w:rsidRDefault="00EC313C" w:rsidP="004E0A0D">
      <w:pPr>
        <w:pStyle w:val="ListParagraph"/>
        <w:numPr>
          <w:ilvl w:val="0"/>
          <w:numId w:val="8"/>
        </w:numPr>
        <w:spacing w:before="60" w:after="60" w:line="288" w:lineRule="auto"/>
        <w:ind w:leftChars="0" w:left="360" w:firstLineChars="0"/>
        <w:contextualSpacing w:val="0"/>
        <w:jc w:val="both"/>
        <w:rPr>
          <w:b/>
          <w:position w:val="0"/>
          <w:sz w:val="28"/>
          <w:szCs w:val="28"/>
        </w:rPr>
      </w:pPr>
      <w:r w:rsidRPr="00F56A72">
        <w:rPr>
          <w:b/>
          <w:position w:val="0"/>
          <w:sz w:val="28"/>
          <w:szCs w:val="28"/>
        </w:rPr>
        <w:t xml:space="preserve">Thông số kỹ thuật: </w:t>
      </w:r>
    </w:p>
    <w:p w14:paraId="1A3C7B6A" w14:textId="746ADDE4" w:rsidR="00451E13" w:rsidRPr="00F56A72" w:rsidRDefault="00945AC0" w:rsidP="004E0A0D">
      <w:pPr>
        <w:numPr>
          <w:ilvl w:val="0"/>
          <w:numId w:val="34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Direction w:val="lrTb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Loại p</w:t>
      </w:r>
      <w:r w:rsidR="00451E13" w:rsidRPr="00F56A72">
        <w:rPr>
          <w:position w:val="0"/>
          <w:sz w:val="28"/>
          <w:szCs w:val="28"/>
        </w:rPr>
        <w:t xml:space="preserve">in: </w:t>
      </w:r>
      <w:r w:rsidR="00660B32" w:rsidRPr="00F56A72">
        <w:rPr>
          <w:position w:val="0"/>
          <w:sz w:val="28"/>
          <w:szCs w:val="28"/>
        </w:rPr>
        <w:t>Lithium (Li-SOCI2)</w:t>
      </w:r>
      <w:r w:rsidR="005C7B7B" w:rsidRPr="00F56A72">
        <w:rPr>
          <w:position w:val="0"/>
          <w:sz w:val="28"/>
          <w:szCs w:val="28"/>
        </w:rPr>
        <w:t xml:space="preserve"> hoặc tương đương</w:t>
      </w:r>
      <w:r w:rsidR="005807F2" w:rsidRPr="00F56A72">
        <w:rPr>
          <w:position w:val="0"/>
          <w:sz w:val="28"/>
          <w:szCs w:val="28"/>
        </w:rPr>
        <w:t>.</w:t>
      </w:r>
      <w:r w:rsidR="00660B32" w:rsidRPr="00F56A72">
        <w:rPr>
          <w:position w:val="0"/>
          <w:sz w:val="28"/>
          <w:szCs w:val="28"/>
        </w:rPr>
        <w:t xml:space="preserve"> </w:t>
      </w:r>
    </w:p>
    <w:p w14:paraId="1D573F97" w14:textId="2941C412" w:rsidR="00451E13" w:rsidRPr="00F56A72" w:rsidRDefault="007E7D6A" w:rsidP="004E0A0D">
      <w:pPr>
        <w:numPr>
          <w:ilvl w:val="0"/>
          <w:numId w:val="34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Direction w:val="lrTb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Tên pin: ER14250</w:t>
      </w:r>
      <w:r w:rsidR="005C7B7B" w:rsidRPr="00F56A72">
        <w:rPr>
          <w:position w:val="0"/>
          <w:sz w:val="28"/>
          <w:szCs w:val="28"/>
        </w:rPr>
        <w:t xml:space="preserve"> hoặc tương đương</w:t>
      </w:r>
      <w:r w:rsidR="005807F2" w:rsidRPr="00F56A72">
        <w:rPr>
          <w:position w:val="0"/>
          <w:sz w:val="28"/>
          <w:szCs w:val="28"/>
        </w:rPr>
        <w:t>.</w:t>
      </w:r>
    </w:p>
    <w:p w14:paraId="372F5288" w14:textId="5163B4B3" w:rsidR="00451E13" w:rsidRPr="00F56A72" w:rsidRDefault="00451E13" w:rsidP="004E0A0D">
      <w:pPr>
        <w:numPr>
          <w:ilvl w:val="0"/>
          <w:numId w:val="34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Direction w:val="lrTb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Điện áp</w:t>
      </w:r>
      <w:r w:rsidR="00330631" w:rsidRPr="00F56A72">
        <w:rPr>
          <w:position w:val="0"/>
          <w:sz w:val="28"/>
          <w:szCs w:val="28"/>
        </w:rPr>
        <w:t xml:space="preserve"> định mức</w:t>
      </w:r>
      <w:r w:rsidRPr="00F56A72">
        <w:rPr>
          <w:position w:val="0"/>
          <w:sz w:val="28"/>
          <w:szCs w:val="28"/>
        </w:rPr>
        <w:t>: 3,6V</w:t>
      </w:r>
      <w:r w:rsidR="005807F2" w:rsidRPr="00F56A72">
        <w:rPr>
          <w:position w:val="0"/>
          <w:sz w:val="28"/>
          <w:szCs w:val="28"/>
        </w:rPr>
        <w:t>.</w:t>
      </w:r>
    </w:p>
    <w:p w14:paraId="70E14DCB" w14:textId="3E82A41B" w:rsidR="00287500" w:rsidRPr="00F56A72" w:rsidRDefault="00287500" w:rsidP="004E0A0D">
      <w:pPr>
        <w:numPr>
          <w:ilvl w:val="0"/>
          <w:numId w:val="34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Dung lượng định mức: 1,2Ah</w:t>
      </w:r>
      <w:r w:rsidR="00CF4D9F" w:rsidRPr="00F56A72">
        <w:rPr>
          <w:position w:val="0"/>
          <w:sz w:val="28"/>
          <w:szCs w:val="28"/>
        </w:rPr>
        <w:t xml:space="preserve"> (ở 20</w:t>
      </w:r>
      <w:r w:rsidR="00CF4D9F" w:rsidRPr="00F56A72">
        <w:rPr>
          <w:bCs/>
          <w:position w:val="0"/>
          <w:sz w:val="28"/>
          <w:szCs w:val="28"/>
        </w:rPr>
        <w:t>°</w:t>
      </w:r>
      <w:r w:rsidR="00CF4D9F" w:rsidRPr="00F56A72">
        <w:rPr>
          <w:position w:val="0"/>
          <w:sz w:val="28"/>
          <w:szCs w:val="28"/>
        </w:rPr>
        <w:t>C ± 2</w:t>
      </w:r>
      <w:r w:rsidR="00CF4D9F" w:rsidRPr="00F56A72">
        <w:rPr>
          <w:bCs/>
          <w:position w:val="0"/>
          <w:sz w:val="28"/>
          <w:szCs w:val="28"/>
        </w:rPr>
        <w:t>°</w:t>
      </w:r>
      <w:r w:rsidR="00CF4D9F" w:rsidRPr="00F56A72">
        <w:rPr>
          <w:position w:val="0"/>
          <w:sz w:val="28"/>
          <w:szCs w:val="28"/>
        </w:rPr>
        <w:t>C</w:t>
      </w:r>
      <w:r w:rsidR="00042407" w:rsidRPr="00F56A72">
        <w:rPr>
          <w:position w:val="0"/>
          <w:sz w:val="28"/>
          <w:szCs w:val="28"/>
        </w:rPr>
        <w:t>, xả ở 1 mA cho</w:t>
      </w:r>
      <w:r w:rsidR="00DA2929" w:rsidRPr="00F56A72">
        <w:rPr>
          <w:position w:val="0"/>
          <w:sz w:val="28"/>
          <w:szCs w:val="28"/>
        </w:rPr>
        <w:t xml:space="preserve"> đến khi điện áp giảm ở 2,0V</w:t>
      </w:r>
      <w:r w:rsidR="00CF4D9F" w:rsidRPr="00F56A72">
        <w:rPr>
          <w:position w:val="0"/>
          <w:sz w:val="28"/>
          <w:szCs w:val="28"/>
        </w:rPr>
        <w:t>)</w:t>
      </w:r>
      <w:r w:rsidRPr="00F56A72">
        <w:rPr>
          <w:position w:val="0"/>
          <w:sz w:val="28"/>
          <w:szCs w:val="28"/>
        </w:rPr>
        <w:t>.</w:t>
      </w:r>
    </w:p>
    <w:p w14:paraId="0E725212" w14:textId="3570978D" w:rsidR="00287500" w:rsidRPr="00F56A72" w:rsidRDefault="00287500" w:rsidP="004E0A0D">
      <w:pPr>
        <w:numPr>
          <w:ilvl w:val="0"/>
          <w:numId w:val="34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 xml:space="preserve">Dòng </w:t>
      </w:r>
      <w:r w:rsidR="001869E3" w:rsidRPr="00F56A72">
        <w:rPr>
          <w:position w:val="0"/>
          <w:sz w:val="28"/>
          <w:szCs w:val="28"/>
        </w:rPr>
        <w:t>xả liên tục</w:t>
      </w:r>
      <w:r w:rsidRPr="00F56A72">
        <w:rPr>
          <w:position w:val="0"/>
          <w:sz w:val="28"/>
          <w:szCs w:val="28"/>
        </w:rPr>
        <w:t>:</w:t>
      </w:r>
      <w:r w:rsidR="001869E3" w:rsidRPr="00F56A72">
        <w:rPr>
          <w:position w:val="0"/>
          <w:sz w:val="28"/>
          <w:szCs w:val="28"/>
        </w:rPr>
        <w:t xml:space="preserve"> </w:t>
      </w:r>
      <w:r w:rsidRPr="00F56A72">
        <w:rPr>
          <w:position w:val="0"/>
          <w:sz w:val="28"/>
          <w:szCs w:val="28"/>
        </w:rPr>
        <w:t>≥ 20mA.</w:t>
      </w:r>
    </w:p>
    <w:p w14:paraId="52C3309D" w14:textId="227506DC" w:rsidR="00287500" w:rsidRPr="00F56A72" w:rsidRDefault="00287500" w:rsidP="004E0A0D">
      <w:pPr>
        <w:numPr>
          <w:ilvl w:val="0"/>
          <w:numId w:val="34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 xml:space="preserve">Dòng </w:t>
      </w:r>
      <w:r w:rsidR="00333665" w:rsidRPr="00F56A72">
        <w:rPr>
          <w:position w:val="0"/>
          <w:sz w:val="28"/>
          <w:szCs w:val="28"/>
        </w:rPr>
        <w:t>tối đa</w:t>
      </w:r>
      <w:r w:rsidRPr="00F56A72">
        <w:rPr>
          <w:position w:val="0"/>
          <w:sz w:val="28"/>
          <w:szCs w:val="28"/>
        </w:rPr>
        <w:t xml:space="preserve">: ≥ </w:t>
      </w:r>
      <w:r w:rsidR="00023A81" w:rsidRPr="00F56A72">
        <w:rPr>
          <w:position w:val="0"/>
          <w:sz w:val="28"/>
          <w:szCs w:val="28"/>
        </w:rPr>
        <w:t>10</w:t>
      </w:r>
      <w:r w:rsidRPr="00F56A72">
        <w:rPr>
          <w:position w:val="0"/>
          <w:sz w:val="28"/>
          <w:szCs w:val="28"/>
        </w:rPr>
        <w:t>0 mA.</w:t>
      </w:r>
    </w:p>
    <w:p w14:paraId="592025BF" w14:textId="40D964F9" w:rsidR="00287500" w:rsidRPr="00F56A72" w:rsidRDefault="00287500" w:rsidP="004E0A0D">
      <w:pPr>
        <w:numPr>
          <w:ilvl w:val="0"/>
          <w:numId w:val="34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 xml:space="preserve">Nhiệt độ </w:t>
      </w:r>
      <w:r w:rsidR="00BD7C03" w:rsidRPr="00F56A72">
        <w:rPr>
          <w:position w:val="0"/>
          <w:sz w:val="28"/>
          <w:szCs w:val="28"/>
        </w:rPr>
        <w:t>làm việc</w:t>
      </w:r>
      <w:r w:rsidRPr="00F56A72">
        <w:rPr>
          <w:position w:val="0"/>
          <w:sz w:val="28"/>
          <w:szCs w:val="28"/>
        </w:rPr>
        <w:t xml:space="preserve">: </w:t>
      </w:r>
      <w:r w:rsidRPr="00F56A72">
        <w:rPr>
          <w:bCs/>
          <w:position w:val="0"/>
          <w:sz w:val="28"/>
          <w:szCs w:val="28"/>
          <w:lang w:val="vi-VN"/>
        </w:rPr>
        <w:t xml:space="preserve">Từ </w:t>
      </w:r>
      <w:r w:rsidRPr="00F56A72">
        <w:rPr>
          <w:bCs/>
          <w:position w:val="0"/>
          <w:sz w:val="28"/>
          <w:szCs w:val="28"/>
        </w:rPr>
        <w:t xml:space="preserve">≤ </w:t>
      </w:r>
      <w:r w:rsidR="001869E3" w:rsidRPr="00F56A72">
        <w:rPr>
          <w:bCs/>
          <w:position w:val="0"/>
          <w:sz w:val="28"/>
          <w:szCs w:val="28"/>
        </w:rPr>
        <w:t>-</w:t>
      </w:r>
      <w:r w:rsidR="00A441EE" w:rsidRPr="00F56A72">
        <w:rPr>
          <w:bCs/>
          <w:position w:val="0"/>
          <w:sz w:val="28"/>
          <w:szCs w:val="28"/>
        </w:rPr>
        <w:t>55</w:t>
      </w:r>
      <w:r w:rsidR="001869E3" w:rsidRPr="00F56A72">
        <w:rPr>
          <w:bCs/>
          <w:position w:val="0"/>
          <w:sz w:val="28"/>
          <w:szCs w:val="28"/>
        </w:rPr>
        <w:t xml:space="preserve">°C </w:t>
      </w:r>
      <w:r w:rsidR="001869E3" w:rsidRPr="00F56A72">
        <w:rPr>
          <w:bCs/>
          <w:position w:val="0"/>
          <w:sz w:val="28"/>
          <w:szCs w:val="28"/>
          <w:lang w:val="vi-VN"/>
        </w:rPr>
        <w:t>đến</w:t>
      </w:r>
      <w:r w:rsidR="001869E3" w:rsidRPr="00F56A72">
        <w:rPr>
          <w:bCs/>
          <w:position w:val="0"/>
          <w:sz w:val="28"/>
          <w:szCs w:val="28"/>
        </w:rPr>
        <w:t xml:space="preserve"> ≥ +85°C.</w:t>
      </w:r>
    </w:p>
    <w:p w14:paraId="717E8C64" w14:textId="77777777" w:rsidR="004E0A0D" w:rsidRPr="00F56A72" w:rsidRDefault="00D8794B" w:rsidP="004E0A0D">
      <w:pPr>
        <w:numPr>
          <w:ilvl w:val="0"/>
          <w:numId w:val="12"/>
        </w:numPr>
        <w:suppressAutoHyphens w:val="0"/>
        <w:spacing w:before="60" w:after="60" w:line="288" w:lineRule="auto"/>
        <w:ind w:leftChars="0" w:left="426" w:right="5" w:firstLineChars="0" w:firstLine="0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>Kích thước pin:</w:t>
      </w:r>
    </w:p>
    <w:p w14:paraId="4960A519" w14:textId="2D4F715B" w:rsidR="004E0A0D" w:rsidRPr="00F56A72" w:rsidRDefault="00D8794B" w:rsidP="004E0A0D">
      <w:pPr>
        <w:pStyle w:val="ListParagraph"/>
        <w:numPr>
          <w:ilvl w:val="0"/>
          <w:numId w:val="35"/>
        </w:numPr>
        <w:tabs>
          <w:tab w:val="left" w:pos="993"/>
        </w:tabs>
        <w:suppressAutoHyphens w:val="0"/>
        <w:spacing w:before="60" w:after="60" w:line="288" w:lineRule="auto"/>
        <w:ind w:leftChars="0" w:left="0" w:right="6" w:firstLineChars="0" w:firstLine="709"/>
        <w:contextualSpacing w:val="0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bCs/>
          <w:position w:val="0"/>
          <w:sz w:val="28"/>
          <w:szCs w:val="28"/>
        </w:rPr>
        <w:t xml:space="preserve">Chiều dài: </w:t>
      </w:r>
      <w:r w:rsidR="00490685" w:rsidRPr="00F56A72">
        <w:rPr>
          <w:bCs/>
          <w:position w:val="0"/>
          <w:sz w:val="28"/>
          <w:szCs w:val="28"/>
        </w:rPr>
        <w:t>24,8</w:t>
      </w:r>
      <w:r w:rsidR="00816BEB" w:rsidRPr="00F56A72">
        <w:rPr>
          <w:bCs/>
          <w:position w:val="0"/>
          <w:sz w:val="28"/>
          <w:szCs w:val="28"/>
        </w:rPr>
        <w:t xml:space="preserve">5 mm </w:t>
      </w:r>
      <w:r w:rsidR="00816BEB" w:rsidRPr="00F56A72">
        <w:rPr>
          <w:position w:val="0"/>
          <w:sz w:val="28"/>
          <w:szCs w:val="28"/>
        </w:rPr>
        <w:t>± 0,</w:t>
      </w:r>
      <w:r w:rsidR="00490685" w:rsidRPr="00F56A72">
        <w:rPr>
          <w:position w:val="0"/>
          <w:sz w:val="28"/>
          <w:szCs w:val="28"/>
        </w:rPr>
        <w:t>3</w:t>
      </w:r>
      <w:r w:rsidR="00816BEB" w:rsidRPr="00F56A72">
        <w:rPr>
          <w:bCs/>
          <w:position w:val="0"/>
          <w:sz w:val="28"/>
          <w:szCs w:val="28"/>
        </w:rPr>
        <w:t xml:space="preserve"> </w:t>
      </w:r>
      <w:r w:rsidRPr="00F56A72">
        <w:rPr>
          <w:bCs/>
          <w:position w:val="0"/>
          <w:sz w:val="28"/>
          <w:szCs w:val="28"/>
        </w:rPr>
        <w:t>mm</w:t>
      </w:r>
      <w:r w:rsidR="004E0A0D" w:rsidRPr="00F56A72">
        <w:rPr>
          <w:bCs/>
          <w:position w:val="0"/>
          <w:sz w:val="28"/>
          <w:szCs w:val="28"/>
        </w:rPr>
        <w:t>;</w:t>
      </w:r>
    </w:p>
    <w:p w14:paraId="0E4EE17E" w14:textId="7D29E26A" w:rsidR="00D8794B" w:rsidRPr="00F56A72" w:rsidRDefault="00D8794B" w:rsidP="004E0A0D">
      <w:pPr>
        <w:pStyle w:val="ListParagraph"/>
        <w:numPr>
          <w:ilvl w:val="0"/>
          <w:numId w:val="35"/>
        </w:numPr>
        <w:tabs>
          <w:tab w:val="left" w:pos="993"/>
        </w:tabs>
        <w:suppressAutoHyphens w:val="0"/>
        <w:spacing w:before="60" w:after="60" w:line="288" w:lineRule="auto"/>
        <w:ind w:leftChars="0" w:left="0" w:right="6" w:firstLineChars="0" w:firstLine="709"/>
        <w:contextualSpacing w:val="0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Đường kính: 14</w:t>
      </w:r>
      <w:r w:rsidR="003A23EF" w:rsidRPr="00F56A72">
        <w:rPr>
          <w:position w:val="0"/>
          <w:sz w:val="28"/>
          <w:szCs w:val="28"/>
        </w:rPr>
        <w:t>,</w:t>
      </w:r>
      <w:r w:rsidR="0014733E" w:rsidRPr="00F56A72">
        <w:rPr>
          <w:position w:val="0"/>
          <w:sz w:val="28"/>
          <w:szCs w:val="28"/>
        </w:rPr>
        <w:t>2</w:t>
      </w:r>
      <w:r w:rsidR="003A23EF" w:rsidRPr="00F56A72">
        <w:rPr>
          <w:position w:val="0"/>
          <w:sz w:val="28"/>
          <w:szCs w:val="28"/>
        </w:rPr>
        <w:t>4</w:t>
      </w:r>
      <w:r w:rsidRPr="00F56A72">
        <w:rPr>
          <w:position w:val="0"/>
          <w:sz w:val="28"/>
          <w:szCs w:val="28"/>
        </w:rPr>
        <w:t>mm</w:t>
      </w:r>
      <w:r w:rsidR="00372762" w:rsidRPr="00F56A72">
        <w:rPr>
          <w:position w:val="0"/>
          <w:sz w:val="28"/>
          <w:szCs w:val="28"/>
        </w:rPr>
        <w:t xml:space="preserve"> ± 0,1</w:t>
      </w:r>
      <w:r w:rsidR="00372762" w:rsidRPr="00F56A72">
        <w:rPr>
          <w:bCs/>
          <w:position w:val="0"/>
          <w:sz w:val="28"/>
          <w:szCs w:val="28"/>
        </w:rPr>
        <w:t xml:space="preserve"> mm</w:t>
      </w:r>
      <w:r w:rsidR="009E3B08" w:rsidRPr="00F56A72">
        <w:rPr>
          <w:bCs/>
          <w:position w:val="0"/>
          <w:sz w:val="28"/>
          <w:szCs w:val="28"/>
        </w:rPr>
        <w:t>.</w:t>
      </w:r>
    </w:p>
    <w:p w14:paraId="194B6100" w14:textId="153018A6" w:rsidR="0012465C" w:rsidRPr="00F56A72" w:rsidRDefault="0012465C" w:rsidP="004E0A0D">
      <w:pPr>
        <w:numPr>
          <w:ilvl w:val="0"/>
          <w:numId w:val="12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Pin có dây nối điện cực dùng cho công tơ hiệu Hữu Hồng.</w:t>
      </w:r>
      <w:r w:rsidR="008A30AE" w:rsidRPr="00F56A72">
        <w:rPr>
          <w:position w:val="0"/>
          <w:sz w:val="28"/>
          <w:szCs w:val="28"/>
        </w:rPr>
        <w:t xml:space="preserve"> Thiết kế và kích thước theo </w:t>
      </w:r>
      <w:r w:rsidR="0095114E" w:rsidRPr="00F56A72">
        <w:rPr>
          <w:position w:val="0"/>
          <w:sz w:val="28"/>
          <w:szCs w:val="28"/>
        </w:rPr>
        <w:t>hình ảnh</w:t>
      </w:r>
      <w:r w:rsidR="008A30AE" w:rsidRPr="00F56A72">
        <w:rPr>
          <w:position w:val="0"/>
          <w:sz w:val="28"/>
          <w:szCs w:val="28"/>
        </w:rPr>
        <w:t xml:space="preserve"> đính kèm tại mục V.</w:t>
      </w:r>
    </w:p>
    <w:p w14:paraId="0A0FC027" w14:textId="07972116" w:rsidR="0012465C" w:rsidRPr="00F56A72" w:rsidRDefault="0012465C" w:rsidP="004E0A0D">
      <w:pPr>
        <w:numPr>
          <w:ilvl w:val="0"/>
          <w:numId w:val="12"/>
        </w:numPr>
        <w:tabs>
          <w:tab w:val="left" w:pos="709"/>
        </w:tabs>
        <w:suppressAutoHyphens w:val="0"/>
        <w:spacing w:before="60" w:after="60" w:line="288" w:lineRule="auto"/>
        <w:ind w:leftChars="0" w:left="0" w:right="5" w:firstLineChars="0" w:firstLine="426"/>
        <w:jc w:val="both"/>
        <w:textAlignment w:val="auto"/>
        <w:outlineLvl w:val="9"/>
        <w:rPr>
          <w:position w:val="0"/>
          <w:sz w:val="28"/>
          <w:szCs w:val="28"/>
        </w:rPr>
      </w:pPr>
      <w:r w:rsidRPr="00F56A72">
        <w:rPr>
          <w:position w:val="0"/>
          <w:sz w:val="28"/>
          <w:szCs w:val="28"/>
        </w:rPr>
        <w:t>Bề mặt pin phải có thông tin nhà sản xuất, loại pin, cỡ (size) pin, năm sản xuất, nước sản xuất.</w:t>
      </w:r>
    </w:p>
    <w:p w14:paraId="258A210F" w14:textId="540332DF" w:rsidR="00EC313C" w:rsidRPr="00F56A72" w:rsidRDefault="00EC313C" w:rsidP="004E0A0D">
      <w:pPr>
        <w:pStyle w:val="ListParagraph"/>
        <w:numPr>
          <w:ilvl w:val="0"/>
          <w:numId w:val="32"/>
        </w:numPr>
        <w:tabs>
          <w:tab w:val="left" w:pos="709"/>
        </w:tabs>
        <w:spacing w:before="60" w:after="60" w:line="288" w:lineRule="auto"/>
        <w:ind w:leftChars="0" w:left="0" w:firstLineChars="0" w:firstLine="426"/>
        <w:contextualSpacing w:val="0"/>
        <w:jc w:val="both"/>
        <w:outlineLvl w:val="1"/>
        <w:rPr>
          <w:position w:val="0"/>
          <w:sz w:val="28"/>
          <w:szCs w:val="28"/>
          <w:lang w:val="pt-BR"/>
        </w:rPr>
      </w:pPr>
      <w:r w:rsidRPr="00F56A72">
        <w:rPr>
          <w:b/>
          <w:position w:val="0"/>
          <w:sz w:val="28"/>
          <w:szCs w:val="28"/>
          <w:lang w:val="pt-BR"/>
        </w:rPr>
        <w:t>BẢNG TÓM TẮT THÔNG SỐ KỸ THUẬT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671"/>
        <w:gridCol w:w="5850"/>
        <w:gridCol w:w="3118"/>
      </w:tblGrid>
      <w:tr w:rsidR="00F56A72" w:rsidRPr="00F56A72" w14:paraId="54CAFDCC" w14:textId="77777777" w:rsidTr="00DA3465">
        <w:trPr>
          <w:trHeight w:val="510"/>
          <w:tblHeader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DA84E1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6"/>
                <w:szCs w:val="26"/>
              </w:rPr>
            </w:pPr>
            <w:r w:rsidRPr="00F56A72">
              <w:rPr>
                <w:b/>
                <w:bCs/>
                <w:position w:val="0"/>
                <w:sz w:val="26"/>
                <w:szCs w:val="26"/>
              </w:rPr>
              <w:t>Stt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286BBA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6"/>
                <w:szCs w:val="26"/>
              </w:rPr>
            </w:pPr>
            <w:r w:rsidRPr="00F56A72">
              <w:rPr>
                <w:b/>
                <w:bCs/>
                <w:position w:val="0"/>
                <w:sz w:val="26"/>
                <w:szCs w:val="26"/>
              </w:rPr>
              <w:t>Mô tả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B99D0D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6"/>
                <w:szCs w:val="26"/>
              </w:rPr>
            </w:pPr>
            <w:r w:rsidRPr="00F56A72">
              <w:rPr>
                <w:b/>
                <w:bCs/>
                <w:position w:val="0"/>
                <w:sz w:val="26"/>
                <w:szCs w:val="26"/>
              </w:rPr>
              <w:t>Yêu cầu</w:t>
            </w:r>
          </w:p>
        </w:tc>
      </w:tr>
      <w:tr w:rsidR="00F56A72" w:rsidRPr="00F56A72" w14:paraId="25C0244D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7618A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b/>
                <w:bCs/>
                <w:position w:val="0"/>
                <w:sz w:val="26"/>
                <w:szCs w:val="26"/>
              </w:rPr>
            </w:pPr>
            <w:r w:rsidRPr="00F56A72">
              <w:rPr>
                <w:b/>
                <w:bCs/>
                <w:position w:val="0"/>
                <w:sz w:val="26"/>
                <w:szCs w:val="26"/>
              </w:rPr>
              <w:t>1</w:t>
            </w:r>
          </w:p>
        </w:tc>
        <w:tc>
          <w:tcPr>
            <w:tcW w:w="8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5AA3A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bCs/>
                <w:position w:val="0"/>
                <w:sz w:val="26"/>
                <w:szCs w:val="26"/>
              </w:rPr>
            </w:pPr>
            <w:r w:rsidRPr="00F56A72">
              <w:rPr>
                <w:b/>
                <w:bCs/>
                <w:position w:val="0"/>
                <w:sz w:val="26"/>
                <w:szCs w:val="26"/>
              </w:rPr>
              <w:t>Pin cho công tơ điện tử hiệu Hữu Hồng</w:t>
            </w:r>
          </w:p>
        </w:tc>
      </w:tr>
      <w:tr w:rsidR="00F56A72" w:rsidRPr="00F56A72" w14:paraId="325CDDED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D5E69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BC413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Nhà sản xuất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DF641" w14:textId="77777777" w:rsidR="00C07C8B" w:rsidRPr="00F56A72" w:rsidRDefault="00C07C8B" w:rsidP="004A191F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Nhà thầu chào cụ thể</w:t>
            </w:r>
          </w:p>
        </w:tc>
      </w:tr>
      <w:tr w:rsidR="00F56A72" w:rsidRPr="00F56A72" w14:paraId="4C323489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A9D6C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0749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>Nước sản xuất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24733" w14:textId="77777777" w:rsidR="00C07C8B" w:rsidRPr="00F56A72" w:rsidRDefault="00C07C8B" w:rsidP="004A191F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Nhà thầu chào cụ thể</w:t>
            </w:r>
          </w:p>
        </w:tc>
      </w:tr>
      <w:tr w:rsidR="00F56A72" w:rsidRPr="00F56A72" w14:paraId="08FD25DD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650C6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59014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>Mã hiệu sản phẩm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50211" w14:textId="77777777" w:rsidR="00C07C8B" w:rsidRPr="00F56A72" w:rsidRDefault="00C07C8B" w:rsidP="004A191F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Nhà thầu chào cụ thể</w:t>
            </w:r>
          </w:p>
        </w:tc>
      </w:tr>
      <w:tr w:rsidR="00F56A72" w:rsidRPr="00F56A72" w14:paraId="36618C9E" w14:textId="77777777" w:rsidTr="00C07C8B">
        <w:trPr>
          <w:trHeight w:val="336"/>
        </w:trPr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24109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5E77C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Các tiêu chuẩn sản xuất và thử nghiệm: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E6B91" w14:textId="77777777" w:rsidR="00C07C8B" w:rsidRPr="00F56A72" w:rsidRDefault="00C07C8B" w:rsidP="00CA3778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Đáp ứng</w:t>
            </w:r>
          </w:p>
        </w:tc>
      </w:tr>
      <w:tr w:rsidR="00F56A72" w:rsidRPr="00F56A72" w14:paraId="7A578E13" w14:textId="77777777" w:rsidTr="00C07C8B">
        <w:trPr>
          <w:trHeight w:val="1008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C554D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33BC" w14:textId="7F09A189" w:rsidR="00BB0DAE" w:rsidRPr="00F56A72" w:rsidRDefault="00BB0DAE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Catalog thiết bị chào thầu thể hiện tuân thủ theo tiêu chuẩn:</w:t>
            </w:r>
          </w:p>
          <w:p w14:paraId="68AE8373" w14:textId="19B0CE5C" w:rsidR="00BB0DAE" w:rsidRPr="00F56A72" w:rsidRDefault="00BB0DAE" w:rsidP="00A14EBF">
            <w:pPr>
              <w:pStyle w:val="ListParagraph"/>
              <w:numPr>
                <w:ilvl w:val="0"/>
                <w:numId w:val="36"/>
              </w:numPr>
              <w:tabs>
                <w:tab w:val="left" w:pos="357"/>
              </w:tabs>
              <w:spacing w:before="40" w:after="40" w:line="240" w:lineRule="auto"/>
              <w:ind w:leftChars="0" w:left="0" w:firstLineChars="0" w:firstLine="216"/>
              <w:jc w:val="both"/>
              <w:rPr>
                <w:sz w:val="26"/>
                <w:szCs w:val="26"/>
              </w:rPr>
            </w:pPr>
            <w:r w:rsidRPr="00F56A72">
              <w:rPr>
                <w:sz w:val="26"/>
                <w:szCs w:val="26"/>
              </w:rPr>
              <w:t>Tiêu chuẩn Quốc gia TCVN 12668-4 (hoặc IEC 60086-4) an toàn của pin lithium.</w:t>
            </w:r>
          </w:p>
          <w:p w14:paraId="31399794" w14:textId="53446DB5" w:rsidR="00BB0DAE" w:rsidRPr="00F56A72" w:rsidRDefault="00BB0DAE" w:rsidP="00A14EBF">
            <w:pPr>
              <w:pStyle w:val="ListParagraph"/>
              <w:numPr>
                <w:ilvl w:val="0"/>
                <w:numId w:val="36"/>
              </w:numPr>
              <w:tabs>
                <w:tab w:val="left" w:pos="357"/>
              </w:tabs>
              <w:spacing w:before="40" w:after="40" w:line="240" w:lineRule="auto"/>
              <w:ind w:leftChars="0" w:left="0" w:firstLineChars="0" w:firstLine="216"/>
              <w:jc w:val="both"/>
              <w:rPr>
                <w:sz w:val="26"/>
                <w:szCs w:val="26"/>
              </w:rPr>
            </w:pPr>
            <w:r w:rsidRPr="00F56A72">
              <w:rPr>
                <w:sz w:val="26"/>
                <w:szCs w:val="26"/>
              </w:rPr>
              <w:t>Tiêu chuẩn Quốc gia TCVN 7079-11 (hoặc IEC 60079-11) an toàn tia lửa – Dạng bảo vệ “i”.</w:t>
            </w:r>
          </w:p>
          <w:p w14:paraId="0C4144E4" w14:textId="0978E5FB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C911B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</w:p>
        </w:tc>
      </w:tr>
      <w:tr w:rsidR="00F56A72" w:rsidRPr="00F56A72" w14:paraId="43F309D1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FF9A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45F67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Các tiêu chuẩn hệ thống quản lý chất lượng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F5EB" w14:textId="77777777" w:rsidR="00C07C8B" w:rsidRPr="00F56A72" w:rsidRDefault="00C07C8B" w:rsidP="00E0288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Nhà thầu chào cụ thể</w:t>
            </w:r>
          </w:p>
        </w:tc>
      </w:tr>
      <w:tr w:rsidR="00F56A72" w:rsidRPr="00F56A72" w14:paraId="717BAD74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C81C6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1.6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B6386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Tổ chức chứng nhận quản lý chất lượng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5AFF2" w14:textId="77777777" w:rsidR="00C07C8B" w:rsidRPr="00F56A72" w:rsidRDefault="00C07C8B" w:rsidP="00E0288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Nhà thầu chào cụ thể</w:t>
            </w:r>
          </w:p>
        </w:tc>
      </w:tr>
      <w:tr w:rsidR="00F56A72" w:rsidRPr="00F56A72" w14:paraId="53F512F5" w14:textId="77777777" w:rsidTr="00C07C8B">
        <w:trPr>
          <w:trHeight w:val="1344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A337A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1.7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9E5E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  <w:lang w:val="vi-VN"/>
              </w:rPr>
              <w:t>Chức năng pin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96E30" w14:textId="6DE6C306" w:rsidR="00C07C8B" w:rsidRPr="00F56A72" w:rsidRDefault="00C07C8B" w:rsidP="00E02883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Pin cung cấp cho công tơ điện tử hiệu Hữu Hồng để hiển thị màn hình khi không có nguồn điện xoay chiều cung cấp</w:t>
            </w:r>
          </w:p>
        </w:tc>
      </w:tr>
      <w:tr w:rsidR="00F56A72" w:rsidRPr="00F56A72" w14:paraId="4F87559E" w14:textId="77777777" w:rsidTr="00C07C8B">
        <w:trPr>
          <w:trHeight w:val="744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533F1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1.8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96D2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 xml:space="preserve">Loại pin: 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A9EA" w14:textId="48D4B5E4" w:rsidR="00C07C8B" w:rsidRPr="00F56A72" w:rsidRDefault="00C07C8B" w:rsidP="00E0288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Lithium (Li-SOCl</w:t>
            </w:r>
            <w:r w:rsidRPr="00F56A72">
              <w:rPr>
                <w:position w:val="0"/>
                <w:sz w:val="26"/>
                <w:szCs w:val="26"/>
                <w:vertAlign w:val="subscript"/>
              </w:rPr>
              <w:t>2</w:t>
            </w:r>
            <w:r w:rsidRPr="00F56A72">
              <w:rPr>
                <w:position w:val="0"/>
                <w:sz w:val="26"/>
                <w:szCs w:val="26"/>
              </w:rPr>
              <w:t>) hoặc tương đương</w:t>
            </w:r>
          </w:p>
        </w:tc>
      </w:tr>
      <w:tr w:rsidR="00F56A72" w:rsidRPr="00F56A72" w14:paraId="3CED9545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C5F8C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1.9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4CD6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  <w:lang w:val="vi-VN"/>
              </w:rPr>
              <w:t>Năm sản xuất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27274" w14:textId="2AB5C407" w:rsidR="00C07C8B" w:rsidRPr="00F56A72" w:rsidRDefault="00C07C8B" w:rsidP="00E0288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  <w:lang w:val="vi-VN"/>
              </w:rPr>
              <w:t>Từ năm 202</w:t>
            </w:r>
            <w:r w:rsidR="00E05D99" w:rsidRPr="00F56A72">
              <w:rPr>
                <w:position w:val="0"/>
                <w:sz w:val="26"/>
                <w:szCs w:val="26"/>
              </w:rPr>
              <w:t>5</w:t>
            </w:r>
            <w:r w:rsidRPr="00F56A72">
              <w:rPr>
                <w:position w:val="0"/>
                <w:sz w:val="26"/>
                <w:szCs w:val="26"/>
                <w:lang w:val="vi-VN"/>
              </w:rPr>
              <w:t xml:space="preserve"> trở về sau</w:t>
            </w:r>
          </w:p>
        </w:tc>
      </w:tr>
      <w:tr w:rsidR="00F56A72" w:rsidRPr="00F56A72" w14:paraId="7AE53DCA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45CB3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1.10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F054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Tên pin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4B449" w14:textId="77777777" w:rsidR="00C07C8B" w:rsidRPr="00F56A72" w:rsidRDefault="00C07C8B" w:rsidP="00E0288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ER14250 hoặc tương đương</w:t>
            </w:r>
          </w:p>
        </w:tc>
      </w:tr>
      <w:tr w:rsidR="00F56A72" w:rsidRPr="00F56A72" w14:paraId="1A0379D3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07674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D1496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Điện áp định mức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B8D2A" w14:textId="77777777" w:rsidR="00C07C8B" w:rsidRPr="00F56A72" w:rsidRDefault="00C07C8B" w:rsidP="00E0288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3,6V</w:t>
            </w:r>
          </w:p>
        </w:tc>
      </w:tr>
      <w:tr w:rsidR="00F56A72" w:rsidRPr="00F56A72" w14:paraId="7753C6D6" w14:textId="77777777" w:rsidTr="00C07C8B">
        <w:trPr>
          <w:trHeight w:val="1008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546FB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0CEEB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Dung lượng định mức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EEF00" w14:textId="77777777" w:rsidR="00C07C8B" w:rsidRPr="00F56A72" w:rsidRDefault="00C07C8B" w:rsidP="005F05C5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1,2Ah (ở 20°C ± 2°C, xả ở 1 mA cho đến khi điện áp giảm ở 2,0V)</w:t>
            </w:r>
          </w:p>
        </w:tc>
      </w:tr>
      <w:tr w:rsidR="00F56A72" w:rsidRPr="00F56A72" w14:paraId="4ED94228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FF8E6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C84D1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Dòng xả liên tục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02A09" w14:textId="77777777" w:rsidR="00C07C8B" w:rsidRPr="00F56A72" w:rsidRDefault="00C07C8B" w:rsidP="005B2CB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>≥ 20 mA</w:t>
            </w:r>
          </w:p>
        </w:tc>
      </w:tr>
      <w:tr w:rsidR="00F56A72" w:rsidRPr="00F56A72" w14:paraId="3441FB83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DCC8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E635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Dòng tối đa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95B57" w14:textId="77777777" w:rsidR="00C07C8B" w:rsidRPr="00F56A72" w:rsidRDefault="00C07C8B" w:rsidP="005B2CB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>≥ 100 mA</w:t>
            </w:r>
          </w:p>
        </w:tc>
      </w:tr>
      <w:tr w:rsidR="00F56A72" w:rsidRPr="00F56A72" w14:paraId="2BFCE76B" w14:textId="77777777" w:rsidTr="00C07C8B">
        <w:trPr>
          <w:trHeight w:val="336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A170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01F27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Nhiệt độ hoạt động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F05D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  <w:lang w:val="vi-VN"/>
              </w:rPr>
              <w:t>Từ ≤ -55°C đến  ≥ +85°C</w:t>
            </w:r>
          </w:p>
        </w:tc>
      </w:tr>
      <w:tr w:rsidR="00F56A72" w:rsidRPr="00F56A72" w14:paraId="0B9F0BA9" w14:textId="77777777" w:rsidTr="00C07C8B">
        <w:trPr>
          <w:trHeight w:val="336"/>
        </w:trPr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C03A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1.16</w:t>
            </w:r>
          </w:p>
        </w:tc>
        <w:tc>
          <w:tcPr>
            <w:tcW w:w="5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92811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>Kích thước pin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2FA73" w14:textId="62421C1A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 xml:space="preserve">Chiều dài: </w:t>
            </w:r>
            <w:r w:rsidR="006C2ED2" w:rsidRPr="00F56A72">
              <w:rPr>
                <w:bCs/>
                <w:sz w:val="26"/>
                <w:szCs w:val="26"/>
              </w:rPr>
              <w:t>24,</w:t>
            </w:r>
            <w:r w:rsidR="00490685" w:rsidRPr="00F56A72">
              <w:rPr>
                <w:bCs/>
                <w:sz w:val="26"/>
                <w:szCs w:val="26"/>
              </w:rPr>
              <w:t>8</w:t>
            </w:r>
            <w:r w:rsidR="006C2ED2" w:rsidRPr="00F56A72">
              <w:rPr>
                <w:bCs/>
                <w:sz w:val="26"/>
                <w:szCs w:val="26"/>
              </w:rPr>
              <w:t xml:space="preserve">5 mm </w:t>
            </w:r>
            <w:r w:rsidR="006C2ED2" w:rsidRPr="00F56A72">
              <w:rPr>
                <w:sz w:val="26"/>
                <w:szCs w:val="26"/>
              </w:rPr>
              <w:t xml:space="preserve">± </w:t>
            </w:r>
            <w:r w:rsidR="00490685" w:rsidRPr="00F56A72">
              <w:rPr>
                <w:sz w:val="26"/>
                <w:szCs w:val="26"/>
              </w:rPr>
              <w:t>0,3</w:t>
            </w:r>
            <w:r w:rsidR="006C2ED2" w:rsidRPr="00F56A72">
              <w:rPr>
                <w:bCs/>
                <w:sz w:val="26"/>
                <w:szCs w:val="26"/>
              </w:rPr>
              <w:t xml:space="preserve"> mm</w:t>
            </w:r>
          </w:p>
        </w:tc>
      </w:tr>
      <w:tr w:rsidR="00F56A72" w:rsidRPr="00F56A72" w14:paraId="133A60EC" w14:textId="77777777" w:rsidTr="00C07C8B">
        <w:trPr>
          <w:trHeight w:val="336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F0BDD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</w:p>
        </w:tc>
        <w:tc>
          <w:tcPr>
            <w:tcW w:w="5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70356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E35E" w14:textId="0D1DBC24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 xml:space="preserve">Đường kính: </w:t>
            </w:r>
            <w:r w:rsidR="006C2ED2" w:rsidRPr="00F56A72">
              <w:rPr>
                <w:sz w:val="26"/>
                <w:szCs w:val="26"/>
              </w:rPr>
              <w:t>14,24mm ± 0,1</w:t>
            </w:r>
            <w:r w:rsidR="006C2ED2" w:rsidRPr="00F56A72">
              <w:rPr>
                <w:bCs/>
                <w:sz w:val="26"/>
                <w:szCs w:val="26"/>
              </w:rPr>
              <w:t xml:space="preserve"> mm</w:t>
            </w:r>
          </w:p>
        </w:tc>
      </w:tr>
      <w:tr w:rsidR="00F56A72" w:rsidRPr="00F56A72" w14:paraId="4FAE096F" w14:textId="77777777" w:rsidTr="008571B4">
        <w:trPr>
          <w:trHeight w:val="1344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4F40F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1.17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3B15F" w14:textId="02EB017C" w:rsidR="00C07C8B" w:rsidRPr="00F56A72" w:rsidRDefault="00C07C8B" w:rsidP="005B2CB3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Pin có dây nối điện cực dùng cho công tơ</w:t>
            </w:r>
            <w:r w:rsidRPr="00F56A72">
              <w:rPr>
                <w:position w:val="0"/>
              </w:rPr>
              <w:t xml:space="preserve"> </w:t>
            </w:r>
            <w:r w:rsidRPr="00F56A72">
              <w:rPr>
                <w:position w:val="0"/>
                <w:sz w:val="26"/>
                <w:szCs w:val="26"/>
              </w:rPr>
              <w:t>hiệu Hữu Hồng. Thiết kế và kích thước theo bảng vẽ đính kèm tại mục V</w:t>
            </w:r>
            <w:r w:rsidR="00E41EDE" w:rsidRPr="00F56A72">
              <w:rPr>
                <w:position w:val="0"/>
                <w:sz w:val="26"/>
                <w:szCs w:val="26"/>
              </w:rPr>
              <w:t xml:space="preserve">. </w:t>
            </w:r>
            <w:r w:rsidRPr="00F56A72">
              <w:rPr>
                <w:position w:val="0"/>
                <w:sz w:val="26"/>
                <w:szCs w:val="26"/>
              </w:rPr>
              <w:t>(</w:t>
            </w:r>
            <w:r w:rsidR="002F65C9" w:rsidRPr="00F56A72">
              <w:rPr>
                <w:i/>
                <w:iCs/>
                <w:position w:val="0"/>
                <w:sz w:val="26"/>
                <w:szCs w:val="26"/>
              </w:rPr>
              <w:t>nhà thầu cung cấp hàng hóa đúng mẫu jack cắm mà chủ đàu tư đang sử dụng khi tiến hành thương thảo hợp đồng</w:t>
            </w:r>
            <w:r w:rsidRPr="00F56A72">
              <w:rPr>
                <w:position w:val="0"/>
                <w:sz w:val="26"/>
                <w:szCs w:val="26"/>
              </w:rPr>
              <w:t>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8861F" w14:textId="7A84FCD7" w:rsidR="00C07C8B" w:rsidRPr="00F56A72" w:rsidRDefault="00C07C8B" w:rsidP="005B2CB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  <w:lang w:val="vi-VN"/>
              </w:rPr>
              <w:t>Đáp ứng</w:t>
            </w:r>
          </w:p>
        </w:tc>
      </w:tr>
      <w:tr w:rsidR="00F56A72" w:rsidRPr="00F56A72" w14:paraId="0EDC2349" w14:textId="77777777" w:rsidTr="008571B4">
        <w:trPr>
          <w:trHeight w:val="67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CCDAD" w14:textId="77777777" w:rsidR="00C07C8B" w:rsidRPr="00F56A72" w:rsidRDefault="00C07C8B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1.18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B4456" w14:textId="77777777" w:rsidR="00C07C8B" w:rsidRPr="00F56A72" w:rsidRDefault="00C07C8B" w:rsidP="005B2CB3">
            <w:pPr>
              <w:suppressAutoHyphens w:val="0"/>
              <w:spacing w:before="40" w:after="4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Bề mặt pin phải có thông tin nhà sản xuất, loại pin, cỡ (size) pin, năm sản xuất, nước sản xuất.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94C98" w14:textId="77777777" w:rsidR="00C07C8B" w:rsidRPr="00F56A72" w:rsidRDefault="00C07C8B" w:rsidP="005B2CB3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>Đáp ứng</w:t>
            </w:r>
          </w:p>
        </w:tc>
      </w:tr>
      <w:tr w:rsidR="00F56A72" w:rsidRPr="00F56A72" w14:paraId="3A0FB87A" w14:textId="77777777" w:rsidTr="008571B4">
        <w:trPr>
          <w:trHeight w:val="672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95AB4" w14:textId="4403F291" w:rsidR="008571B4" w:rsidRPr="00F56A72" w:rsidRDefault="008571B4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>1.19</w:t>
            </w:r>
          </w:p>
        </w:tc>
        <w:tc>
          <w:tcPr>
            <w:tcW w:w="5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96218" w14:textId="5452DD2C" w:rsidR="008571B4" w:rsidRPr="00F56A72" w:rsidRDefault="008571B4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sz w:val="26"/>
                <w:szCs w:val="26"/>
              </w:rPr>
            </w:pPr>
            <w:r w:rsidRPr="00F56A72">
              <w:rPr>
                <w:position w:val="0"/>
                <w:sz w:val="26"/>
                <w:szCs w:val="26"/>
              </w:rPr>
              <w:t xml:space="preserve">Thời gian bảo hành tối thiểu </w:t>
            </w:r>
            <w:r w:rsidR="00966E93" w:rsidRPr="00F56A72">
              <w:rPr>
                <w:position w:val="0"/>
                <w:sz w:val="26"/>
                <w:szCs w:val="26"/>
              </w:rPr>
              <w:t>0</w:t>
            </w:r>
            <w:r w:rsidR="00616929" w:rsidRPr="00F56A72">
              <w:rPr>
                <w:position w:val="0"/>
                <w:sz w:val="26"/>
                <w:szCs w:val="26"/>
              </w:rPr>
              <w:t>2 năm</w:t>
            </w:r>
            <w:r w:rsidRPr="00F56A72">
              <w:rPr>
                <w:position w:val="0"/>
                <w:sz w:val="26"/>
                <w:szCs w:val="26"/>
              </w:rPr>
              <w:t xml:space="preserve"> kể từ ngày đồng ý nghiệm thu đưa vào sử dụng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4D6C2" w14:textId="2ED106D9" w:rsidR="008571B4" w:rsidRPr="00F56A72" w:rsidRDefault="008571B4" w:rsidP="00DA3465">
            <w:pPr>
              <w:suppressAutoHyphens w:val="0"/>
              <w:spacing w:before="40" w:after="4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Cs/>
                <w:position w:val="0"/>
                <w:sz w:val="26"/>
                <w:szCs w:val="26"/>
              </w:rPr>
            </w:pPr>
            <w:r w:rsidRPr="00F56A72">
              <w:rPr>
                <w:bCs/>
                <w:position w:val="0"/>
                <w:sz w:val="26"/>
                <w:szCs w:val="26"/>
              </w:rPr>
              <w:t>Đáp ứng</w:t>
            </w:r>
          </w:p>
        </w:tc>
      </w:tr>
    </w:tbl>
    <w:p w14:paraId="1AC12B63" w14:textId="65A8F57E" w:rsidR="000D501D" w:rsidRPr="00F56A72" w:rsidRDefault="0095114E" w:rsidP="00253604">
      <w:pPr>
        <w:pStyle w:val="ListParagraph"/>
        <w:numPr>
          <w:ilvl w:val="0"/>
          <w:numId w:val="32"/>
        </w:numPr>
        <w:tabs>
          <w:tab w:val="left" w:pos="426"/>
        </w:tabs>
        <w:spacing w:before="120" w:after="120" w:line="240" w:lineRule="auto"/>
        <w:ind w:leftChars="0" w:left="0" w:firstLineChars="0" w:firstLine="284"/>
        <w:rPr>
          <w:b/>
          <w:sz w:val="28"/>
          <w:szCs w:val="28"/>
        </w:rPr>
      </w:pPr>
      <w:r w:rsidRPr="00F56A72">
        <w:rPr>
          <w:b/>
          <w:sz w:val="28"/>
          <w:szCs w:val="28"/>
        </w:rPr>
        <w:t xml:space="preserve">HÌNH ẢNH </w:t>
      </w:r>
      <w:r w:rsidR="000D501D" w:rsidRPr="00F56A72">
        <w:rPr>
          <w:b/>
          <w:sz w:val="28"/>
          <w:szCs w:val="28"/>
        </w:rPr>
        <w:t>PIN</w:t>
      </w:r>
      <w:r w:rsidRPr="00F56A72">
        <w:rPr>
          <w:b/>
          <w:sz w:val="28"/>
          <w:szCs w:val="28"/>
        </w:rPr>
        <w:t xml:space="preserve"> LẮP ĐẶT CHO</w:t>
      </w:r>
      <w:r w:rsidR="000D501D" w:rsidRPr="00F56A72">
        <w:rPr>
          <w:b/>
          <w:sz w:val="28"/>
          <w:szCs w:val="28"/>
        </w:rPr>
        <w:t xml:space="preserve"> </w:t>
      </w:r>
      <w:r w:rsidR="0006157C" w:rsidRPr="00F56A72">
        <w:rPr>
          <w:b/>
          <w:sz w:val="28"/>
          <w:szCs w:val="28"/>
        </w:rPr>
        <w:t>CÔNG TƠ</w:t>
      </w:r>
      <w:r w:rsidR="000D501D" w:rsidRPr="00F56A72">
        <w:rPr>
          <w:b/>
          <w:sz w:val="28"/>
          <w:szCs w:val="28"/>
        </w:rPr>
        <w:t xml:space="preserve"> HIỆU </w:t>
      </w:r>
      <w:r w:rsidR="00F35296" w:rsidRPr="00F56A72">
        <w:rPr>
          <w:b/>
          <w:sz w:val="28"/>
          <w:szCs w:val="28"/>
        </w:rPr>
        <w:t>HỮU HỒNG</w:t>
      </w:r>
    </w:p>
    <w:p w14:paraId="2D9F9D05" w14:textId="71897167" w:rsidR="0095114E" w:rsidRPr="00F56A72" w:rsidRDefault="0095114E" w:rsidP="0095114E">
      <w:pPr>
        <w:spacing w:before="120" w:after="120" w:line="240" w:lineRule="auto"/>
        <w:ind w:leftChars="0" w:left="0" w:firstLineChars="0" w:firstLine="0"/>
        <w:jc w:val="both"/>
        <w:textDirection w:val="lrTb"/>
        <w:rPr>
          <w:b/>
          <w:sz w:val="28"/>
          <w:szCs w:val="28"/>
        </w:rPr>
      </w:pPr>
      <w:r w:rsidRPr="00F56A72">
        <w:rPr>
          <w:b/>
          <w:noProof/>
          <w:sz w:val="28"/>
          <w:szCs w:val="28"/>
        </w:rPr>
        <w:drawing>
          <wp:inline distT="0" distB="0" distL="0" distR="0" wp14:anchorId="59239F8B" wp14:editId="7F9F094C">
            <wp:extent cx="2453640" cy="345492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4605" cy="34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AC" w:rsidRPr="00F56A72">
        <w:rPr>
          <w:b/>
          <w:sz w:val="28"/>
          <w:szCs w:val="28"/>
        </w:rPr>
        <w:t xml:space="preserve">     </w:t>
      </w:r>
      <w:r w:rsidRPr="00F56A72">
        <w:rPr>
          <w:b/>
          <w:noProof/>
          <w:sz w:val="28"/>
          <w:szCs w:val="28"/>
        </w:rPr>
        <w:drawing>
          <wp:inline distT="0" distB="0" distL="0" distR="0" wp14:anchorId="0BD667B6" wp14:editId="11E771FC">
            <wp:extent cx="3273992" cy="3444240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659" cy="34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3CC4" w14:textId="46B42162" w:rsidR="00CF193E" w:rsidRPr="00F56A72" w:rsidRDefault="00955DB6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b/>
          <w:sz w:val="28"/>
          <w:szCs w:val="28"/>
        </w:rPr>
      </w:pPr>
      <w:r w:rsidRPr="00F56A72">
        <w:rPr>
          <w:b/>
          <w:sz w:val="28"/>
          <w:szCs w:val="28"/>
        </w:rPr>
        <w:t xml:space="preserve"> </w:t>
      </w:r>
    </w:p>
    <w:p w14:paraId="1310870C" w14:textId="6B91BCFB" w:rsidR="00CF193E" w:rsidRPr="00F56A72" w:rsidRDefault="0095114E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noProof/>
        </w:rPr>
      </w:pPr>
      <w:r w:rsidRPr="00F56A72">
        <w:rPr>
          <w:noProof/>
        </w:rPr>
        <w:drawing>
          <wp:inline distT="0" distB="0" distL="0" distR="0" wp14:anchorId="510BD9A6" wp14:editId="11BBF7CE">
            <wp:extent cx="4149090" cy="40233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9893" cy="403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DF94" w14:textId="0C76DE7D" w:rsidR="000D501D" w:rsidRPr="00F56A72" w:rsidRDefault="000D501D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b/>
          <w:sz w:val="28"/>
          <w:szCs w:val="28"/>
        </w:rPr>
      </w:pPr>
    </w:p>
    <w:sectPr w:rsidR="000D501D" w:rsidRPr="00F56A72" w:rsidSect="00DD609B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Aptima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701AC"/>
    <w:multiLevelType w:val="multilevel"/>
    <w:tmpl w:val="864C8572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vertAlign w:val="baseline"/>
      </w:rPr>
    </w:lvl>
    <w:lvl w:ilvl="1">
      <w:start w:val="12"/>
      <w:numFmt w:val="decimal"/>
      <w:lvlText w:val="%1.%2"/>
      <w:lvlJc w:val="left"/>
      <w:pPr>
        <w:ind w:left="520" w:hanging="5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1" w15:restartNumberingAfterBreak="0">
    <w:nsid w:val="04A83DEC"/>
    <w:multiLevelType w:val="hybridMultilevel"/>
    <w:tmpl w:val="6C40698A"/>
    <w:lvl w:ilvl="0" w:tplc="E1D2B998">
      <w:start w:val="1"/>
      <w:numFmt w:val="bullet"/>
      <w:lvlText w:val="-"/>
      <w:lvlJc w:val="left"/>
      <w:pPr>
        <w:ind w:left="71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07783E3A"/>
    <w:multiLevelType w:val="hybridMultilevel"/>
    <w:tmpl w:val="DD500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C5DE4"/>
    <w:multiLevelType w:val="hybridMultilevel"/>
    <w:tmpl w:val="775A3756"/>
    <w:lvl w:ilvl="0" w:tplc="D7A0BCEA">
      <w:start w:val="1"/>
      <w:numFmt w:val="bullet"/>
      <w:lvlText w:val="+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3650F"/>
    <w:multiLevelType w:val="hybridMultilevel"/>
    <w:tmpl w:val="87E84AB6"/>
    <w:lvl w:ilvl="0" w:tplc="7226829C">
      <w:start w:val="1"/>
      <w:numFmt w:val="decimal"/>
      <w:lvlText w:val="2.%1"/>
      <w:lvlJc w:val="righ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626E"/>
    <w:multiLevelType w:val="hybridMultilevel"/>
    <w:tmpl w:val="E1A2AEA4"/>
    <w:lvl w:ilvl="0" w:tplc="E1D2B99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05947E9"/>
    <w:multiLevelType w:val="hybridMultilevel"/>
    <w:tmpl w:val="A4A2620C"/>
    <w:lvl w:ilvl="0" w:tplc="CEA669A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55AEA"/>
    <w:multiLevelType w:val="hybridMultilevel"/>
    <w:tmpl w:val="B786047C"/>
    <w:lvl w:ilvl="0" w:tplc="646E277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884C83"/>
    <w:multiLevelType w:val="hybridMultilevel"/>
    <w:tmpl w:val="8168D646"/>
    <w:lvl w:ilvl="0" w:tplc="BFBC045E">
      <w:start w:val="1"/>
      <w:numFmt w:val="decimal"/>
      <w:lvlText w:val="1.%1"/>
      <w:lvlJc w:val="right"/>
      <w:pPr>
        <w:ind w:left="786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9" w15:restartNumberingAfterBreak="0">
    <w:nsid w:val="1A6B41B4"/>
    <w:multiLevelType w:val="multilevel"/>
    <w:tmpl w:val="C9C627AE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2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1CD96066"/>
    <w:multiLevelType w:val="hybridMultilevel"/>
    <w:tmpl w:val="DCD09C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38757B"/>
    <w:multiLevelType w:val="hybridMultilevel"/>
    <w:tmpl w:val="6F7415FE"/>
    <w:lvl w:ilvl="0" w:tplc="7AB4BF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15531"/>
    <w:multiLevelType w:val="hybridMultilevel"/>
    <w:tmpl w:val="276CAA7E"/>
    <w:lvl w:ilvl="0" w:tplc="7AB4BFA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02FF5"/>
    <w:multiLevelType w:val="hybridMultilevel"/>
    <w:tmpl w:val="FD44CF18"/>
    <w:lvl w:ilvl="0" w:tplc="50B20DB6">
      <w:start w:val="2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B7AED"/>
    <w:multiLevelType w:val="hybridMultilevel"/>
    <w:tmpl w:val="3DE01F20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5" w15:restartNumberingAfterBreak="0">
    <w:nsid w:val="4A334F25"/>
    <w:multiLevelType w:val="hybridMultilevel"/>
    <w:tmpl w:val="1EA64F4C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6" w15:restartNumberingAfterBreak="0">
    <w:nsid w:val="4BB17A07"/>
    <w:multiLevelType w:val="hybridMultilevel"/>
    <w:tmpl w:val="499C7798"/>
    <w:lvl w:ilvl="0" w:tplc="05862ACE">
      <w:start w:val="1"/>
      <w:numFmt w:val="decimal"/>
      <w:lvlText w:val="2.%1"/>
      <w:lvlJc w:val="right"/>
      <w:pPr>
        <w:ind w:left="7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821B5"/>
    <w:multiLevelType w:val="hybridMultilevel"/>
    <w:tmpl w:val="7A44F112"/>
    <w:lvl w:ilvl="0" w:tplc="800236BE">
      <w:start w:val="1"/>
      <w:numFmt w:val="decimal"/>
      <w:lvlText w:val="%1."/>
      <w:lvlJc w:val="left"/>
      <w:pPr>
        <w:ind w:left="1137" w:hanging="11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8" w15:restartNumberingAfterBreak="0">
    <w:nsid w:val="56EB3530"/>
    <w:multiLevelType w:val="multilevel"/>
    <w:tmpl w:val="80D62802"/>
    <w:lvl w:ilvl="0">
      <w:start w:val="1"/>
      <w:numFmt w:val="decimal"/>
      <w:lvlText w:val="%1."/>
      <w:lvlJc w:val="left"/>
      <w:pPr>
        <w:ind w:left="547" w:hanging="360"/>
      </w:pPr>
      <w:rPr>
        <w:vertAlign w:val="baseline"/>
      </w:rPr>
    </w:lvl>
    <w:lvl w:ilvl="1">
      <w:numFmt w:val="bullet"/>
      <w:lvlText w:val="-"/>
      <w:lvlJc w:val="left"/>
      <w:pPr>
        <w:ind w:left="348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42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9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56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63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70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8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8520" w:hanging="180"/>
      </w:pPr>
      <w:rPr>
        <w:vertAlign w:val="baseline"/>
      </w:rPr>
    </w:lvl>
  </w:abstractNum>
  <w:abstractNum w:abstractNumId="19" w15:restartNumberingAfterBreak="0">
    <w:nsid w:val="57105318"/>
    <w:multiLevelType w:val="hybridMultilevel"/>
    <w:tmpl w:val="8DF20C5E"/>
    <w:lvl w:ilvl="0" w:tplc="04090013">
      <w:start w:val="1"/>
      <w:numFmt w:val="upperRoman"/>
      <w:lvlText w:val="%1."/>
      <w:lvlJc w:val="right"/>
      <w:pPr>
        <w:ind w:left="718" w:hanging="360"/>
      </w:pPr>
    </w:lvl>
    <w:lvl w:ilvl="1" w:tplc="B906D002">
      <w:start w:val="1"/>
      <w:numFmt w:val="decimal"/>
      <w:lvlText w:val="%2."/>
      <w:lvlJc w:val="left"/>
      <w:pPr>
        <w:ind w:left="1787" w:hanging="709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0" w15:restartNumberingAfterBreak="0">
    <w:nsid w:val="5D2526DF"/>
    <w:multiLevelType w:val="hybridMultilevel"/>
    <w:tmpl w:val="64A81308"/>
    <w:lvl w:ilvl="0" w:tplc="51D82D2C">
      <w:start w:val="1"/>
      <w:numFmt w:val="decimal"/>
      <w:lvlText w:val="%1."/>
      <w:lvlJc w:val="left"/>
      <w:pPr>
        <w:ind w:left="1137" w:hanging="11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1" w15:restartNumberingAfterBreak="0">
    <w:nsid w:val="5DA4371D"/>
    <w:multiLevelType w:val="multilevel"/>
    <w:tmpl w:val="D5C2142E"/>
    <w:lvl w:ilvl="0">
      <w:start w:val="2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60A3208C"/>
    <w:multiLevelType w:val="hybridMultilevel"/>
    <w:tmpl w:val="9B323F3A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3" w15:restartNumberingAfterBreak="0">
    <w:nsid w:val="61B63E11"/>
    <w:multiLevelType w:val="hybridMultilevel"/>
    <w:tmpl w:val="50728178"/>
    <w:lvl w:ilvl="0" w:tplc="CEAE810C">
      <w:start w:val="1"/>
      <w:numFmt w:val="upperRoman"/>
      <w:lvlText w:val="%1."/>
      <w:lvlJc w:val="left"/>
      <w:pPr>
        <w:ind w:left="718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4" w15:restartNumberingAfterBreak="0">
    <w:nsid w:val="6364474A"/>
    <w:multiLevelType w:val="hybridMultilevel"/>
    <w:tmpl w:val="0F6C1D90"/>
    <w:lvl w:ilvl="0" w:tplc="7AB4BFA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64D76750"/>
    <w:multiLevelType w:val="hybridMultilevel"/>
    <w:tmpl w:val="CC58FD2C"/>
    <w:lvl w:ilvl="0" w:tplc="74BCC31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656348EB"/>
    <w:multiLevelType w:val="hybridMultilevel"/>
    <w:tmpl w:val="32A8D2F0"/>
    <w:lvl w:ilvl="0" w:tplc="0409000F">
      <w:start w:val="1"/>
      <w:numFmt w:val="decimal"/>
      <w:lvlText w:val="%1.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7" w15:restartNumberingAfterBreak="0">
    <w:nsid w:val="699A0682"/>
    <w:multiLevelType w:val="hybridMultilevel"/>
    <w:tmpl w:val="DD5000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0E7ACF"/>
    <w:multiLevelType w:val="multilevel"/>
    <w:tmpl w:val="69E60480"/>
    <w:lvl w:ilvl="0">
      <w:start w:val="1"/>
      <w:numFmt w:val="decimal"/>
      <w:lvlText w:val="%1."/>
      <w:lvlJc w:val="left"/>
      <w:pPr>
        <w:ind w:left="2760" w:hanging="360"/>
      </w:pPr>
      <w:rPr>
        <w:vertAlign w:val="baseline"/>
      </w:rPr>
    </w:lvl>
    <w:lvl w:ilvl="1">
      <w:numFmt w:val="bullet"/>
      <w:lvlText w:val="-"/>
      <w:lvlJc w:val="left"/>
      <w:pPr>
        <w:ind w:left="3480" w:hanging="360"/>
      </w:pPr>
      <w:rPr>
        <w:rFonts w:ascii="Times New Roman" w:eastAsia="Times New Roman" w:hAnsi="Times New Roman" w:cs="Times New Roman"/>
        <w:vertAlign w:val="baseline"/>
      </w:rPr>
    </w:lvl>
    <w:lvl w:ilvl="2">
      <w:start w:val="6"/>
      <w:numFmt w:val="lowerLetter"/>
      <w:lvlText w:val="%3."/>
      <w:lvlJc w:val="left"/>
      <w:pPr>
        <w:ind w:left="4380" w:hanging="360"/>
      </w:pPr>
      <w:rPr>
        <w:vertAlign w:val="baseline"/>
      </w:rPr>
    </w:lvl>
    <w:lvl w:ilvl="3">
      <w:start w:val="2"/>
      <w:numFmt w:val="bullet"/>
      <w:lvlText w:val="●"/>
      <w:lvlJc w:val="left"/>
      <w:pPr>
        <w:ind w:left="49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lowerLetter"/>
      <w:pStyle w:val="Heading5"/>
      <w:lvlText w:val="%5)"/>
      <w:lvlJc w:val="left"/>
      <w:pPr>
        <w:ind w:left="5640" w:hanging="360"/>
      </w:pPr>
      <w:rPr>
        <w:vertAlign w:val="baseline"/>
      </w:rPr>
    </w:lvl>
    <w:lvl w:ilvl="5">
      <w:start w:val="1"/>
      <w:numFmt w:val="lowerRoman"/>
      <w:pStyle w:val="Heading6"/>
      <w:lvlText w:val="%6."/>
      <w:lvlJc w:val="right"/>
      <w:pPr>
        <w:ind w:left="6360" w:hanging="180"/>
      </w:pPr>
      <w:rPr>
        <w:vertAlign w:val="baseline"/>
      </w:rPr>
    </w:lvl>
    <w:lvl w:ilvl="6">
      <w:start w:val="1"/>
      <w:numFmt w:val="decimal"/>
      <w:pStyle w:val="Heading7"/>
      <w:lvlText w:val="%7."/>
      <w:lvlJc w:val="left"/>
      <w:pPr>
        <w:ind w:left="7080" w:hanging="360"/>
      </w:pPr>
      <w:rPr>
        <w:vertAlign w:val="baseline"/>
      </w:rPr>
    </w:lvl>
    <w:lvl w:ilvl="7">
      <w:start w:val="1"/>
      <w:numFmt w:val="lowerLetter"/>
      <w:pStyle w:val="Heading8"/>
      <w:lvlText w:val="%8."/>
      <w:lvlJc w:val="left"/>
      <w:pPr>
        <w:ind w:left="7800" w:hanging="360"/>
      </w:pPr>
      <w:rPr>
        <w:vertAlign w:val="baseline"/>
      </w:rPr>
    </w:lvl>
    <w:lvl w:ilvl="8">
      <w:start w:val="1"/>
      <w:numFmt w:val="lowerRoman"/>
      <w:pStyle w:val="Heading9"/>
      <w:lvlText w:val="%9."/>
      <w:lvlJc w:val="right"/>
      <w:pPr>
        <w:ind w:left="8520" w:hanging="180"/>
      </w:pPr>
      <w:rPr>
        <w:vertAlign w:val="baseline"/>
      </w:rPr>
    </w:lvl>
  </w:abstractNum>
  <w:abstractNum w:abstractNumId="29" w15:restartNumberingAfterBreak="0">
    <w:nsid w:val="701E019C"/>
    <w:multiLevelType w:val="hybridMultilevel"/>
    <w:tmpl w:val="B4F2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8E0B23"/>
    <w:multiLevelType w:val="hybridMultilevel"/>
    <w:tmpl w:val="CA84DCCA"/>
    <w:lvl w:ilvl="0" w:tplc="9520749A">
      <w:start w:val="1"/>
      <w:numFmt w:val="upperRoman"/>
      <w:lvlText w:val="%1."/>
      <w:lvlJc w:val="left"/>
      <w:pPr>
        <w:ind w:left="71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1" w15:restartNumberingAfterBreak="0">
    <w:nsid w:val="76BE3B75"/>
    <w:multiLevelType w:val="multilevel"/>
    <w:tmpl w:val="614C33A0"/>
    <w:lvl w:ilvl="0">
      <w:start w:val="1"/>
      <w:numFmt w:val="upp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2" w15:restartNumberingAfterBreak="0">
    <w:nsid w:val="7923052E"/>
    <w:multiLevelType w:val="hybridMultilevel"/>
    <w:tmpl w:val="7DD4949E"/>
    <w:lvl w:ilvl="0" w:tplc="04090013">
      <w:start w:val="1"/>
      <w:numFmt w:val="upperRoman"/>
      <w:lvlText w:val="%1."/>
      <w:lvlJc w:val="right"/>
      <w:pPr>
        <w:ind w:left="718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38" w:hanging="360"/>
      </w:pPr>
    </w:lvl>
    <w:lvl w:ilvl="2" w:tplc="FFFFFFFF" w:tentative="1">
      <w:start w:val="1"/>
      <w:numFmt w:val="lowerRoman"/>
      <w:lvlText w:val="%3."/>
      <w:lvlJc w:val="right"/>
      <w:pPr>
        <w:ind w:left="2158" w:hanging="180"/>
      </w:pPr>
    </w:lvl>
    <w:lvl w:ilvl="3" w:tplc="FFFFFFFF" w:tentative="1">
      <w:start w:val="1"/>
      <w:numFmt w:val="decimal"/>
      <w:lvlText w:val="%4."/>
      <w:lvlJc w:val="left"/>
      <w:pPr>
        <w:ind w:left="2878" w:hanging="360"/>
      </w:pPr>
    </w:lvl>
    <w:lvl w:ilvl="4" w:tplc="FFFFFFFF" w:tentative="1">
      <w:start w:val="1"/>
      <w:numFmt w:val="lowerLetter"/>
      <w:lvlText w:val="%5."/>
      <w:lvlJc w:val="left"/>
      <w:pPr>
        <w:ind w:left="3598" w:hanging="360"/>
      </w:pPr>
    </w:lvl>
    <w:lvl w:ilvl="5" w:tplc="FFFFFFFF" w:tentative="1">
      <w:start w:val="1"/>
      <w:numFmt w:val="lowerRoman"/>
      <w:lvlText w:val="%6."/>
      <w:lvlJc w:val="right"/>
      <w:pPr>
        <w:ind w:left="4318" w:hanging="180"/>
      </w:pPr>
    </w:lvl>
    <w:lvl w:ilvl="6" w:tplc="FFFFFFFF" w:tentative="1">
      <w:start w:val="1"/>
      <w:numFmt w:val="decimal"/>
      <w:lvlText w:val="%7."/>
      <w:lvlJc w:val="left"/>
      <w:pPr>
        <w:ind w:left="5038" w:hanging="360"/>
      </w:pPr>
    </w:lvl>
    <w:lvl w:ilvl="7" w:tplc="FFFFFFFF" w:tentative="1">
      <w:start w:val="1"/>
      <w:numFmt w:val="lowerLetter"/>
      <w:lvlText w:val="%8."/>
      <w:lvlJc w:val="left"/>
      <w:pPr>
        <w:ind w:left="5758" w:hanging="360"/>
      </w:pPr>
    </w:lvl>
    <w:lvl w:ilvl="8" w:tplc="FFFFFFFF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3" w15:restartNumberingAfterBreak="0">
    <w:nsid w:val="7AEB64D4"/>
    <w:multiLevelType w:val="hybridMultilevel"/>
    <w:tmpl w:val="3036117C"/>
    <w:lvl w:ilvl="0" w:tplc="69BCB89E">
      <w:start w:val="1"/>
      <w:numFmt w:val="decimal"/>
      <w:lvlText w:val="%1."/>
      <w:lvlJc w:val="left"/>
      <w:pPr>
        <w:ind w:left="1137" w:hanging="11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4" w15:restartNumberingAfterBreak="0">
    <w:nsid w:val="7B6054E0"/>
    <w:multiLevelType w:val="multilevel"/>
    <w:tmpl w:val="D5C2142E"/>
    <w:lvl w:ilvl="0">
      <w:start w:val="2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7FCE4FFA"/>
    <w:multiLevelType w:val="hybridMultilevel"/>
    <w:tmpl w:val="4EBCE6C2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95085540">
    <w:abstractNumId w:val="18"/>
  </w:num>
  <w:num w:numId="2" w16cid:durableId="1104813337">
    <w:abstractNumId w:val="9"/>
  </w:num>
  <w:num w:numId="3" w16cid:durableId="949238635">
    <w:abstractNumId w:val="21"/>
  </w:num>
  <w:num w:numId="4" w16cid:durableId="615017312">
    <w:abstractNumId w:val="31"/>
  </w:num>
  <w:num w:numId="5" w16cid:durableId="1997605507">
    <w:abstractNumId w:val="28"/>
  </w:num>
  <w:num w:numId="6" w16cid:durableId="1770268708">
    <w:abstractNumId w:val="0"/>
  </w:num>
  <w:num w:numId="7" w16cid:durableId="1833374964">
    <w:abstractNumId w:val="15"/>
  </w:num>
  <w:num w:numId="8" w16cid:durableId="775951638">
    <w:abstractNumId w:val="13"/>
  </w:num>
  <w:num w:numId="9" w16cid:durableId="2140106379">
    <w:abstractNumId w:val="29"/>
  </w:num>
  <w:num w:numId="10" w16cid:durableId="299191573">
    <w:abstractNumId w:val="34"/>
  </w:num>
  <w:num w:numId="11" w16cid:durableId="46296330">
    <w:abstractNumId w:val="25"/>
  </w:num>
  <w:num w:numId="12" w16cid:durableId="143662242">
    <w:abstractNumId w:val="5"/>
  </w:num>
  <w:num w:numId="13" w16cid:durableId="1558855793">
    <w:abstractNumId w:val="8"/>
  </w:num>
  <w:num w:numId="14" w16cid:durableId="1691103097">
    <w:abstractNumId w:val="16"/>
  </w:num>
  <w:num w:numId="15" w16cid:durableId="1847012498">
    <w:abstractNumId w:val="6"/>
  </w:num>
  <w:num w:numId="16" w16cid:durableId="1058630267">
    <w:abstractNumId w:val="30"/>
  </w:num>
  <w:num w:numId="17" w16cid:durableId="1575041473">
    <w:abstractNumId w:val="23"/>
  </w:num>
  <w:num w:numId="18" w16cid:durableId="1812626688">
    <w:abstractNumId w:val="1"/>
  </w:num>
  <w:num w:numId="19" w16cid:durableId="1630941285">
    <w:abstractNumId w:val="4"/>
  </w:num>
  <w:num w:numId="20" w16cid:durableId="971406999">
    <w:abstractNumId w:val="7"/>
  </w:num>
  <w:num w:numId="21" w16cid:durableId="921378728">
    <w:abstractNumId w:val="10"/>
  </w:num>
  <w:num w:numId="22" w16cid:durableId="2008633275">
    <w:abstractNumId w:val="2"/>
  </w:num>
  <w:num w:numId="23" w16cid:durableId="1923444261">
    <w:abstractNumId w:val="27"/>
  </w:num>
  <w:num w:numId="24" w16cid:durableId="1986351181">
    <w:abstractNumId w:val="19"/>
  </w:num>
  <w:num w:numId="25" w16cid:durableId="570627912">
    <w:abstractNumId w:val="22"/>
  </w:num>
  <w:num w:numId="26" w16cid:durableId="545919635">
    <w:abstractNumId w:val="17"/>
  </w:num>
  <w:num w:numId="27" w16cid:durableId="857548354">
    <w:abstractNumId w:val="26"/>
  </w:num>
  <w:num w:numId="28" w16cid:durableId="796723021">
    <w:abstractNumId w:val="33"/>
  </w:num>
  <w:num w:numId="29" w16cid:durableId="1947611127">
    <w:abstractNumId w:val="14"/>
  </w:num>
  <w:num w:numId="30" w16cid:durableId="878400204">
    <w:abstractNumId w:val="20"/>
  </w:num>
  <w:num w:numId="31" w16cid:durableId="1602183512">
    <w:abstractNumId w:val="35"/>
  </w:num>
  <w:num w:numId="32" w16cid:durableId="1766075162">
    <w:abstractNumId w:val="32"/>
  </w:num>
  <w:num w:numId="33" w16cid:durableId="540360548">
    <w:abstractNumId w:val="11"/>
  </w:num>
  <w:num w:numId="34" w16cid:durableId="418982707">
    <w:abstractNumId w:val="24"/>
  </w:num>
  <w:num w:numId="35" w16cid:durableId="286011972">
    <w:abstractNumId w:val="3"/>
  </w:num>
  <w:num w:numId="36" w16cid:durableId="8288604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13C"/>
    <w:rsid w:val="00001AD6"/>
    <w:rsid w:val="00011BDE"/>
    <w:rsid w:val="000129AC"/>
    <w:rsid w:val="00012B16"/>
    <w:rsid w:val="00023A81"/>
    <w:rsid w:val="00023F92"/>
    <w:rsid w:val="00027855"/>
    <w:rsid w:val="00034664"/>
    <w:rsid w:val="00035A6D"/>
    <w:rsid w:val="000369E7"/>
    <w:rsid w:val="000377D6"/>
    <w:rsid w:val="00040466"/>
    <w:rsid w:val="0004085D"/>
    <w:rsid w:val="00040E26"/>
    <w:rsid w:val="00042407"/>
    <w:rsid w:val="00043070"/>
    <w:rsid w:val="00046D4E"/>
    <w:rsid w:val="00054D60"/>
    <w:rsid w:val="00055ADB"/>
    <w:rsid w:val="0006157C"/>
    <w:rsid w:val="000666C8"/>
    <w:rsid w:val="00071111"/>
    <w:rsid w:val="0007586D"/>
    <w:rsid w:val="00093953"/>
    <w:rsid w:val="000939AC"/>
    <w:rsid w:val="000A0A82"/>
    <w:rsid w:val="000A1C5A"/>
    <w:rsid w:val="000B47DC"/>
    <w:rsid w:val="000B77A6"/>
    <w:rsid w:val="000B7EF1"/>
    <w:rsid w:val="000C2A08"/>
    <w:rsid w:val="000C4169"/>
    <w:rsid w:val="000D501D"/>
    <w:rsid w:val="000D54F3"/>
    <w:rsid w:val="000F2B5D"/>
    <w:rsid w:val="000F6E04"/>
    <w:rsid w:val="00104B3F"/>
    <w:rsid w:val="00106880"/>
    <w:rsid w:val="00114DD3"/>
    <w:rsid w:val="0012465C"/>
    <w:rsid w:val="001276C9"/>
    <w:rsid w:val="00136314"/>
    <w:rsid w:val="00143178"/>
    <w:rsid w:val="0014733E"/>
    <w:rsid w:val="001564BA"/>
    <w:rsid w:val="0017292B"/>
    <w:rsid w:val="001869E3"/>
    <w:rsid w:val="001939FA"/>
    <w:rsid w:val="00196355"/>
    <w:rsid w:val="001A3A08"/>
    <w:rsid w:val="001B0527"/>
    <w:rsid w:val="001B15FA"/>
    <w:rsid w:val="001C7E53"/>
    <w:rsid w:val="001F5069"/>
    <w:rsid w:val="001F76AB"/>
    <w:rsid w:val="00206CB5"/>
    <w:rsid w:val="002131D2"/>
    <w:rsid w:val="00217B1B"/>
    <w:rsid w:val="00221D93"/>
    <w:rsid w:val="002235D5"/>
    <w:rsid w:val="002301D9"/>
    <w:rsid w:val="00232651"/>
    <w:rsid w:val="00235634"/>
    <w:rsid w:val="00237D73"/>
    <w:rsid w:val="00242FD2"/>
    <w:rsid w:val="0024754D"/>
    <w:rsid w:val="00250EF8"/>
    <w:rsid w:val="00253604"/>
    <w:rsid w:val="00261EDE"/>
    <w:rsid w:val="00282457"/>
    <w:rsid w:val="00283539"/>
    <w:rsid w:val="002836BC"/>
    <w:rsid w:val="0028595E"/>
    <w:rsid w:val="00287500"/>
    <w:rsid w:val="00290C51"/>
    <w:rsid w:val="002A1545"/>
    <w:rsid w:val="002A3563"/>
    <w:rsid w:val="002C1FB1"/>
    <w:rsid w:val="002D1415"/>
    <w:rsid w:val="002E0B9D"/>
    <w:rsid w:val="002E1D4C"/>
    <w:rsid w:val="002E282C"/>
    <w:rsid w:val="002E6A74"/>
    <w:rsid w:val="002F56EA"/>
    <w:rsid w:val="002F65C9"/>
    <w:rsid w:val="0030028D"/>
    <w:rsid w:val="00301694"/>
    <w:rsid w:val="0030497D"/>
    <w:rsid w:val="00312B18"/>
    <w:rsid w:val="00312DD2"/>
    <w:rsid w:val="00314218"/>
    <w:rsid w:val="00330631"/>
    <w:rsid w:val="00332C8B"/>
    <w:rsid w:val="00333665"/>
    <w:rsid w:val="0033434A"/>
    <w:rsid w:val="003431BC"/>
    <w:rsid w:val="00344716"/>
    <w:rsid w:val="00344C8F"/>
    <w:rsid w:val="003457ED"/>
    <w:rsid w:val="0034692B"/>
    <w:rsid w:val="00355FF1"/>
    <w:rsid w:val="003571AE"/>
    <w:rsid w:val="003625B0"/>
    <w:rsid w:val="00364DCB"/>
    <w:rsid w:val="003653A2"/>
    <w:rsid w:val="00372762"/>
    <w:rsid w:val="003728EE"/>
    <w:rsid w:val="0038245B"/>
    <w:rsid w:val="00385AD1"/>
    <w:rsid w:val="003A23EF"/>
    <w:rsid w:val="003B70B6"/>
    <w:rsid w:val="003C3AC8"/>
    <w:rsid w:val="003D1FF1"/>
    <w:rsid w:val="003D61D6"/>
    <w:rsid w:val="003E081B"/>
    <w:rsid w:val="003E42BB"/>
    <w:rsid w:val="003E7CF4"/>
    <w:rsid w:val="00400148"/>
    <w:rsid w:val="004006C2"/>
    <w:rsid w:val="00401C4C"/>
    <w:rsid w:val="00405A18"/>
    <w:rsid w:val="00412AB1"/>
    <w:rsid w:val="00415BE2"/>
    <w:rsid w:val="00423770"/>
    <w:rsid w:val="00430761"/>
    <w:rsid w:val="0043240E"/>
    <w:rsid w:val="00435934"/>
    <w:rsid w:val="00447A10"/>
    <w:rsid w:val="0045044A"/>
    <w:rsid w:val="00450AAC"/>
    <w:rsid w:val="00451E13"/>
    <w:rsid w:val="00455217"/>
    <w:rsid w:val="004553F9"/>
    <w:rsid w:val="00473C3E"/>
    <w:rsid w:val="00475CF8"/>
    <w:rsid w:val="00481011"/>
    <w:rsid w:val="00487CB4"/>
    <w:rsid w:val="00490685"/>
    <w:rsid w:val="00490CD7"/>
    <w:rsid w:val="00491012"/>
    <w:rsid w:val="00494F34"/>
    <w:rsid w:val="004A191F"/>
    <w:rsid w:val="004A1921"/>
    <w:rsid w:val="004A1C51"/>
    <w:rsid w:val="004B0FC9"/>
    <w:rsid w:val="004B4980"/>
    <w:rsid w:val="004C128A"/>
    <w:rsid w:val="004C4322"/>
    <w:rsid w:val="004C5A87"/>
    <w:rsid w:val="004E0A0D"/>
    <w:rsid w:val="004E0C14"/>
    <w:rsid w:val="004F0966"/>
    <w:rsid w:val="004F2B07"/>
    <w:rsid w:val="004F7E90"/>
    <w:rsid w:val="00512AFE"/>
    <w:rsid w:val="00520FB7"/>
    <w:rsid w:val="00523A0C"/>
    <w:rsid w:val="00526050"/>
    <w:rsid w:val="00540849"/>
    <w:rsid w:val="00540DC8"/>
    <w:rsid w:val="00540DFC"/>
    <w:rsid w:val="00554321"/>
    <w:rsid w:val="00557CC4"/>
    <w:rsid w:val="00561F16"/>
    <w:rsid w:val="005641BA"/>
    <w:rsid w:val="00576959"/>
    <w:rsid w:val="005807F2"/>
    <w:rsid w:val="00582694"/>
    <w:rsid w:val="00586552"/>
    <w:rsid w:val="0059055B"/>
    <w:rsid w:val="005905F8"/>
    <w:rsid w:val="00592E5E"/>
    <w:rsid w:val="00597B2A"/>
    <w:rsid w:val="005A3A5A"/>
    <w:rsid w:val="005A3EFA"/>
    <w:rsid w:val="005B2CB3"/>
    <w:rsid w:val="005C6015"/>
    <w:rsid w:val="005C7B7B"/>
    <w:rsid w:val="005D2957"/>
    <w:rsid w:val="005D7805"/>
    <w:rsid w:val="005E522B"/>
    <w:rsid w:val="005F05C5"/>
    <w:rsid w:val="005F35D7"/>
    <w:rsid w:val="00612EF2"/>
    <w:rsid w:val="00616929"/>
    <w:rsid w:val="0062509A"/>
    <w:rsid w:val="006252DC"/>
    <w:rsid w:val="0063101F"/>
    <w:rsid w:val="00640219"/>
    <w:rsid w:val="00652A4A"/>
    <w:rsid w:val="00652E40"/>
    <w:rsid w:val="00653A5D"/>
    <w:rsid w:val="00654105"/>
    <w:rsid w:val="00660B32"/>
    <w:rsid w:val="00662FC7"/>
    <w:rsid w:val="00664BAF"/>
    <w:rsid w:val="00671E14"/>
    <w:rsid w:val="006952A7"/>
    <w:rsid w:val="006A27C6"/>
    <w:rsid w:val="006B13C9"/>
    <w:rsid w:val="006B2F84"/>
    <w:rsid w:val="006C2ED2"/>
    <w:rsid w:val="006D54B5"/>
    <w:rsid w:val="006D7B3D"/>
    <w:rsid w:val="006E6FDE"/>
    <w:rsid w:val="006F05B5"/>
    <w:rsid w:val="007030A3"/>
    <w:rsid w:val="00704DD7"/>
    <w:rsid w:val="00705D73"/>
    <w:rsid w:val="00706B8A"/>
    <w:rsid w:val="00707AFD"/>
    <w:rsid w:val="00714555"/>
    <w:rsid w:val="00717E08"/>
    <w:rsid w:val="007276E3"/>
    <w:rsid w:val="00732AD2"/>
    <w:rsid w:val="00732BF8"/>
    <w:rsid w:val="00740E80"/>
    <w:rsid w:val="00750BC9"/>
    <w:rsid w:val="00753DD3"/>
    <w:rsid w:val="00776B26"/>
    <w:rsid w:val="00780722"/>
    <w:rsid w:val="0078150A"/>
    <w:rsid w:val="00785EB0"/>
    <w:rsid w:val="007922DE"/>
    <w:rsid w:val="00792384"/>
    <w:rsid w:val="007937C4"/>
    <w:rsid w:val="00794BB8"/>
    <w:rsid w:val="007A005C"/>
    <w:rsid w:val="007A3598"/>
    <w:rsid w:val="007A41D4"/>
    <w:rsid w:val="007A6529"/>
    <w:rsid w:val="007B3656"/>
    <w:rsid w:val="007C49AA"/>
    <w:rsid w:val="007C6F79"/>
    <w:rsid w:val="007D00E4"/>
    <w:rsid w:val="007D220C"/>
    <w:rsid w:val="007D25AA"/>
    <w:rsid w:val="007D3CAB"/>
    <w:rsid w:val="007E656B"/>
    <w:rsid w:val="007E7D6A"/>
    <w:rsid w:val="007F37F9"/>
    <w:rsid w:val="008015D5"/>
    <w:rsid w:val="00806DEC"/>
    <w:rsid w:val="00816BEB"/>
    <w:rsid w:val="008344DD"/>
    <w:rsid w:val="008366EC"/>
    <w:rsid w:val="00840F80"/>
    <w:rsid w:val="008431A7"/>
    <w:rsid w:val="00853EB9"/>
    <w:rsid w:val="008571B4"/>
    <w:rsid w:val="0085789D"/>
    <w:rsid w:val="00863152"/>
    <w:rsid w:val="00874080"/>
    <w:rsid w:val="008858C4"/>
    <w:rsid w:val="008916A7"/>
    <w:rsid w:val="00891B5E"/>
    <w:rsid w:val="00891FA3"/>
    <w:rsid w:val="008932D0"/>
    <w:rsid w:val="008A1590"/>
    <w:rsid w:val="008A2BEE"/>
    <w:rsid w:val="008A30AE"/>
    <w:rsid w:val="008A373D"/>
    <w:rsid w:val="008D14E1"/>
    <w:rsid w:val="008D5B29"/>
    <w:rsid w:val="008F4D7E"/>
    <w:rsid w:val="008F65C4"/>
    <w:rsid w:val="008F7FD5"/>
    <w:rsid w:val="00900A04"/>
    <w:rsid w:val="009020E9"/>
    <w:rsid w:val="009133EF"/>
    <w:rsid w:val="00925C37"/>
    <w:rsid w:val="00926502"/>
    <w:rsid w:val="0093113C"/>
    <w:rsid w:val="00932634"/>
    <w:rsid w:val="009447B3"/>
    <w:rsid w:val="009457B2"/>
    <w:rsid w:val="00945AC0"/>
    <w:rsid w:val="0095114E"/>
    <w:rsid w:val="009520C2"/>
    <w:rsid w:val="00955DB6"/>
    <w:rsid w:val="00961D7B"/>
    <w:rsid w:val="00966E93"/>
    <w:rsid w:val="009677A5"/>
    <w:rsid w:val="00971506"/>
    <w:rsid w:val="00974F4D"/>
    <w:rsid w:val="00982597"/>
    <w:rsid w:val="00984B49"/>
    <w:rsid w:val="00986B55"/>
    <w:rsid w:val="009B57BD"/>
    <w:rsid w:val="009B6206"/>
    <w:rsid w:val="009B62C9"/>
    <w:rsid w:val="009B7C5F"/>
    <w:rsid w:val="009B7E28"/>
    <w:rsid w:val="009C0355"/>
    <w:rsid w:val="009C04B0"/>
    <w:rsid w:val="009D0B04"/>
    <w:rsid w:val="009D430C"/>
    <w:rsid w:val="009D55EF"/>
    <w:rsid w:val="009E0C33"/>
    <w:rsid w:val="009E3B08"/>
    <w:rsid w:val="009F5B10"/>
    <w:rsid w:val="009F5CD7"/>
    <w:rsid w:val="009F77B6"/>
    <w:rsid w:val="00A03E37"/>
    <w:rsid w:val="00A14EBF"/>
    <w:rsid w:val="00A16AE8"/>
    <w:rsid w:val="00A20F4B"/>
    <w:rsid w:val="00A22555"/>
    <w:rsid w:val="00A24947"/>
    <w:rsid w:val="00A43495"/>
    <w:rsid w:val="00A441EE"/>
    <w:rsid w:val="00A54472"/>
    <w:rsid w:val="00A60491"/>
    <w:rsid w:val="00A7060C"/>
    <w:rsid w:val="00A76BA7"/>
    <w:rsid w:val="00A77EBF"/>
    <w:rsid w:val="00A97A45"/>
    <w:rsid w:val="00AA097C"/>
    <w:rsid w:val="00AB2BD4"/>
    <w:rsid w:val="00AC2A2D"/>
    <w:rsid w:val="00AC3C1A"/>
    <w:rsid w:val="00AC7619"/>
    <w:rsid w:val="00AF288E"/>
    <w:rsid w:val="00AF7CBB"/>
    <w:rsid w:val="00B031CC"/>
    <w:rsid w:val="00B14169"/>
    <w:rsid w:val="00B2770B"/>
    <w:rsid w:val="00B30CC5"/>
    <w:rsid w:val="00B31BD2"/>
    <w:rsid w:val="00B4172A"/>
    <w:rsid w:val="00B43AD5"/>
    <w:rsid w:val="00B45B7F"/>
    <w:rsid w:val="00B63520"/>
    <w:rsid w:val="00B7025C"/>
    <w:rsid w:val="00B7190A"/>
    <w:rsid w:val="00B85199"/>
    <w:rsid w:val="00B873D5"/>
    <w:rsid w:val="00B92DDE"/>
    <w:rsid w:val="00B97899"/>
    <w:rsid w:val="00BA0E50"/>
    <w:rsid w:val="00BA1126"/>
    <w:rsid w:val="00BA4467"/>
    <w:rsid w:val="00BB0DAE"/>
    <w:rsid w:val="00BB7A6A"/>
    <w:rsid w:val="00BC5590"/>
    <w:rsid w:val="00BD4AE9"/>
    <w:rsid w:val="00BD7C03"/>
    <w:rsid w:val="00BF2AE1"/>
    <w:rsid w:val="00BF3E31"/>
    <w:rsid w:val="00BF6027"/>
    <w:rsid w:val="00C07C8B"/>
    <w:rsid w:val="00C14AAE"/>
    <w:rsid w:val="00C174FA"/>
    <w:rsid w:val="00C27515"/>
    <w:rsid w:val="00C32D0F"/>
    <w:rsid w:val="00C35EE9"/>
    <w:rsid w:val="00C40E93"/>
    <w:rsid w:val="00C60CFB"/>
    <w:rsid w:val="00C62C74"/>
    <w:rsid w:val="00C65C4D"/>
    <w:rsid w:val="00C77B4E"/>
    <w:rsid w:val="00C80FFE"/>
    <w:rsid w:val="00C95301"/>
    <w:rsid w:val="00CA3778"/>
    <w:rsid w:val="00CA3A24"/>
    <w:rsid w:val="00CA4CC9"/>
    <w:rsid w:val="00CA71D2"/>
    <w:rsid w:val="00CD0442"/>
    <w:rsid w:val="00CD62D0"/>
    <w:rsid w:val="00CD7BE0"/>
    <w:rsid w:val="00CE335A"/>
    <w:rsid w:val="00CF193E"/>
    <w:rsid w:val="00CF4D9F"/>
    <w:rsid w:val="00D204B8"/>
    <w:rsid w:val="00D20E17"/>
    <w:rsid w:val="00D24382"/>
    <w:rsid w:val="00D35770"/>
    <w:rsid w:val="00D54E1E"/>
    <w:rsid w:val="00D56002"/>
    <w:rsid w:val="00D56559"/>
    <w:rsid w:val="00D56AA9"/>
    <w:rsid w:val="00D61FA0"/>
    <w:rsid w:val="00D620A4"/>
    <w:rsid w:val="00D72E73"/>
    <w:rsid w:val="00D73FBA"/>
    <w:rsid w:val="00D8036C"/>
    <w:rsid w:val="00D8794B"/>
    <w:rsid w:val="00D95CC1"/>
    <w:rsid w:val="00DA27BB"/>
    <w:rsid w:val="00DA2929"/>
    <w:rsid w:val="00DA3465"/>
    <w:rsid w:val="00DB0E9A"/>
    <w:rsid w:val="00DB229F"/>
    <w:rsid w:val="00DB43AC"/>
    <w:rsid w:val="00DD01AE"/>
    <w:rsid w:val="00DD0755"/>
    <w:rsid w:val="00DD1F97"/>
    <w:rsid w:val="00DD3F75"/>
    <w:rsid w:val="00DD609B"/>
    <w:rsid w:val="00DE4FCC"/>
    <w:rsid w:val="00DF475C"/>
    <w:rsid w:val="00E02883"/>
    <w:rsid w:val="00E05D99"/>
    <w:rsid w:val="00E227DE"/>
    <w:rsid w:val="00E33B8F"/>
    <w:rsid w:val="00E37F4F"/>
    <w:rsid w:val="00E41EDE"/>
    <w:rsid w:val="00E43FCB"/>
    <w:rsid w:val="00E53031"/>
    <w:rsid w:val="00E57B02"/>
    <w:rsid w:val="00E73DE7"/>
    <w:rsid w:val="00E75CC8"/>
    <w:rsid w:val="00E80D1C"/>
    <w:rsid w:val="00E83491"/>
    <w:rsid w:val="00E924EE"/>
    <w:rsid w:val="00E964A1"/>
    <w:rsid w:val="00E9655E"/>
    <w:rsid w:val="00EA2F56"/>
    <w:rsid w:val="00EA72A6"/>
    <w:rsid w:val="00EC072E"/>
    <w:rsid w:val="00EC313C"/>
    <w:rsid w:val="00ED3FE7"/>
    <w:rsid w:val="00ED4C55"/>
    <w:rsid w:val="00ED719D"/>
    <w:rsid w:val="00EE323E"/>
    <w:rsid w:val="00EE4B98"/>
    <w:rsid w:val="00EF14A8"/>
    <w:rsid w:val="00EF3A88"/>
    <w:rsid w:val="00F01556"/>
    <w:rsid w:val="00F028EA"/>
    <w:rsid w:val="00F03568"/>
    <w:rsid w:val="00F0574E"/>
    <w:rsid w:val="00F063C7"/>
    <w:rsid w:val="00F11A44"/>
    <w:rsid w:val="00F11E6B"/>
    <w:rsid w:val="00F139F2"/>
    <w:rsid w:val="00F17349"/>
    <w:rsid w:val="00F20135"/>
    <w:rsid w:val="00F22A3E"/>
    <w:rsid w:val="00F32376"/>
    <w:rsid w:val="00F32F8D"/>
    <w:rsid w:val="00F35296"/>
    <w:rsid w:val="00F36FEE"/>
    <w:rsid w:val="00F5337C"/>
    <w:rsid w:val="00F55AE9"/>
    <w:rsid w:val="00F56A72"/>
    <w:rsid w:val="00F64B21"/>
    <w:rsid w:val="00F667F8"/>
    <w:rsid w:val="00FA1DA3"/>
    <w:rsid w:val="00FB47A2"/>
    <w:rsid w:val="00FB5C26"/>
    <w:rsid w:val="00FB7A36"/>
    <w:rsid w:val="00FC1131"/>
    <w:rsid w:val="00FC30DB"/>
    <w:rsid w:val="00FD0237"/>
    <w:rsid w:val="00FD64D0"/>
    <w:rsid w:val="00FD7808"/>
    <w:rsid w:val="00FD7E9B"/>
    <w:rsid w:val="00FE0F99"/>
    <w:rsid w:val="00FF4D4D"/>
    <w:rsid w:val="00FF5636"/>
    <w:rsid w:val="00FF6E25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E8A3AB"/>
  <w15:chartTrackingRefBased/>
  <w15:docId w15:val="{D6781132-1344-4653-AF08-462DE879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13C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313C"/>
    <w:pPr>
      <w:keepNext/>
      <w:jc w:val="right"/>
    </w:pPr>
    <w:rPr>
      <w:i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13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1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13C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13C"/>
    <w:pPr>
      <w:keepNext/>
      <w:numPr>
        <w:ilvl w:val="4"/>
        <w:numId w:val="5"/>
      </w:numPr>
      <w:tabs>
        <w:tab w:val="left" w:pos="1710"/>
      </w:tabs>
      <w:ind w:left="-1" w:hanging="1"/>
      <w:jc w:val="both"/>
      <w:outlineLvl w:val="4"/>
    </w:pPr>
    <w:rPr>
      <w:rFonts w:ascii="VNI-Aptima" w:hAnsi="VNI-Aptima"/>
      <w:b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13C"/>
    <w:pPr>
      <w:keepNext/>
      <w:numPr>
        <w:ilvl w:val="5"/>
        <w:numId w:val="5"/>
      </w:numPr>
      <w:ind w:left="-1" w:hanging="1"/>
      <w:outlineLvl w:val="5"/>
    </w:pPr>
    <w:rPr>
      <w:rFonts w:ascii="VNI-Aptima" w:hAnsi="VNI-Aptima"/>
      <w:b/>
      <w:szCs w:val="20"/>
    </w:rPr>
  </w:style>
  <w:style w:type="paragraph" w:styleId="Heading7">
    <w:name w:val="heading 7"/>
    <w:basedOn w:val="Normal"/>
    <w:next w:val="Normal"/>
    <w:link w:val="Heading7Char"/>
    <w:rsid w:val="00EC313C"/>
    <w:pPr>
      <w:widowControl w:val="0"/>
      <w:numPr>
        <w:ilvl w:val="6"/>
        <w:numId w:val="5"/>
      </w:numPr>
      <w:tabs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before="60" w:after="60"/>
      <w:ind w:left="-1" w:hanging="1"/>
      <w:outlineLvl w:val="6"/>
    </w:pPr>
    <w:rPr>
      <w:sz w:val="22"/>
      <w:szCs w:val="20"/>
      <w:lang w:val="en-GB"/>
    </w:rPr>
  </w:style>
  <w:style w:type="paragraph" w:styleId="Heading8">
    <w:name w:val="heading 8"/>
    <w:basedOn w:val="Normal"/>
    <w:next w:val="Normal"/>
    <w:link w:val="Heading8Char"/>
    <w:rsid w:val="00EC313C"/>
    <w:pPr>
      <w:widowControl w:val="0"/>
      <w:numPr>
        <w:ilvl w:val="7"/>
        <w:numId w:val="5"/>
      </w:numPr>
      <w:tabs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before="60" w:after="60"/>
      <w:ind w:left="-1" w:hanging="1"/>
      <w:jc w:val="both"/>
      <w:outlineLvl w:val="7"/>
    </w:pPr>
    <w:rPr>
      <w:sz w:val="22"/>
      <w:szCs w:val="20"/>
      <w:lang w:val="en-GB"/>
    </w:rPr>
  </w:style>
  <w:style w:type="paragraph" w:styleId="Heading9">
    <w:name w:val="heading 9"/>
    <w:basedOn w:val="Normal"/>
    <w:next w:val="Normal"/>
    <w:link w:val="Heading9Char"/>
    <w:rsid w:val="00EC313C"/>
    <w:pPr>
      <w:widowControl w:val="0"/>
      <w:numPr>
        <w:ilvl w:val="8"/>
        <w:numId w:val="5"/>
      </w:numPr>
      <w:spacing w:before="240" w:after="60" w:line="400" w:lineRule="atLeast"/>
      <w:ind w:left="-1" w:hanging="1"/>
      <w:jc w:val="both"/>
      <w:outlineLvl w:val="8"/>
    </w:pPr>
    <w:rPr>
      <w:b/>
      <w:i/>
      <w:sz w:val="1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313C"/>
    <w:rPr>
      <w:rFonts w:ascii="Times New Roman" w:eastAsia="Times New Roman" w:hAnsi="Times New Roman" w:cs="Times New Roman"/>
      <w:i/>
      <w:position w:val="-1"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13C"/>
    <w:rPr>
      <w:rFonts w:ascii="Times New Roman" w:eastAsia="Times New Roman" w:hAnsi="Times New Roman" w:cs="Times New Roman"/>
      <w:b/>
      <w:position w:val="-1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13C"/>
    <w:rPr>
      <w:rFonts w:ascii="Cambria" w:eastAsia="Times New Roman" w:hAnsi="Cambria" w:cs="Times New Roman"/>
      <w:b/>
      <w:bCs/>
      <w:position w:val="-1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13C"/>
    <w:rPr>
      <w:rFonts w:ascii="Times New Roman" w:eastAsia="Times New Roman" w:hAnsi="Times New Roman" w:cs="Times New Roman"/>
      <w:b/>
      <w:position w:val="-1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13C"/>
    <w:rPr>
      <w:rFonts w:ascii="VNI-Aptima" w:eastAsia="Times New Roman" w:hAnsi="VNI-Aptima" w:cs="Times New Roman"/>
      <w:b/>
      <w:position w:val="-1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13C"/>
    <w:rPr>
      <w:rFonts w:ascii="VNI-Aptima" w:eastAsia="Times New Roman" w:hAnsi="VNI-Aptima" w:cs="Times New Roman"/>
      <w:b/>
      <w:position w:val="-1"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EC313C"/>
    <w:rPr>
      <w:rFonts w:ascii="Times New Roman" w:eastAsia="Times New Roman" w:hAnsi="Times New Roman" w:cs="Times New Roman"/>
      <w:position w:val="-1"/>
      <w:szCs w:val="20"/>
    </w:rPr>
  </w:style>
  <w:style w:type="character" w:customStyle="1" w:styleId="Heading8Char">
    <w:name w:val="Heading 8 Char"/>
    <w:basedOn w:val="DefaultParagraphFont"/>
    <w:link w:val="Heading8"/>
    <w:rsid w:val="00EC313C"/>
    <w:rPr>
      <w:rFonts w:ascii="Times New Roman" w:eastAsia="Times New Roman" w:hAnsi="Times New Roman" w:cs="Times New Roman"/>
      <w:position w:val="-1"/>
      <w:szCs w:val="20"/>
    </w:rPr>
  </w:style>
  <w:style w:type="character" w:customStyle="1" w:styleId="Heading9Char">
    <w:name w:val="Heading 9 Char"/>
    <w:basedOn w:val="DefaultParagraphFont"/>
    <w:link w:val="Heading9"/>
    <w:rsid w:val="00EC313C"/>
    <w:rPr>
      <w:rFonts w:ascii="Times New Roman" w:eastAsia="Times New Roman" w:hAnsi="Times New Roman" w:cs="Times New Roman"/>
      <w:b/>
      <w:i/>
      <w:position w:val="-1"/>
      <w:sz w:val="18"/>
      <w:szCs w:val="20"/>
    </w:rPr>
  </w:style>
  <w:style w:type="paragraph" w:styleId="Title">
    <w:name w:val="Title"/>
    <w:basedOn w:val="Normal"/>
    <w:link w:val="TitleChar"/>
    <w:uiPriority w:val="10"/>
    <w:qFormat/>
    <w:rsid w:val="00EC313C"/>
    <w:pPr>
      <w:jc w:val="center"/>
    </w:pPr>
    <w:rPr>
      <w:rFonts w:ascii="VNI-Times" w:hAnsi="VNI-Times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C313C"/>
    <w:rPr>
      <w:rFonts w:ascii="VNI-Times" w:eastAsia="Times New Roman" w:hAnsi="VNI-Times" w:cs="Times New Roman"/>
      <w:b/>
      <w:position w:val="-1"/>
      <w:sz w:val="28"/>
      <w:szCs w:val="20"/>
      <w:lang w:val="en-US"/>
    </w:rPr>
  </w:style>
  <w:style w:type="paragraph" w:styleId="Header">
    <w:name w:val="header"/>
    <w:basedOn w:val="Normal"/>
    <w:link w:val="HeaderChar"/>
    <w:rsid w:val="00EC31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C313C"/>
    <w:rPr>
      <w:rFonts w:ascii="Times New Roman" w:eastAsia="Times New Roman" w:hAnsi="Times New Roman" w:cs="Times New Roman"/>
      <w:position w:val="-1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EC313C"/>
    <w:pPr>
      <w:ind w:left="360" w:firstLine="720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C313C"/>
    <w:rPr>
      <w:rFonts w:ascii="Times New Roman" w:eastAsia="Times New Roman" w:hAnsi="Times New Roman" w:cs="Times New Roman"/>
      <w:position w:val="-1"/>
      <w:sz w:val="28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EC313C"/>
    <w:pPr>
      <w:ind w:left="1701" w:hanging="283"/>
      <w:jc w:val="both"/>
    </w:pPr>
    <w:rPr>
      <w:rFonts w:ascii="VNI-Book" w:eastAsia="MS Mincho" w:hAnsi="VNI-Book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EC313C"/>
    <w:rPr>
      <w:rFonts w:ascii="VNI-Book" w:eastAsia="MS Mincho" w:hAnsi="VNI-Book" w:cs="Times New Roman"/>
      <w:position w:val="-1"/>
      <w:sz w:val="24"/>
      <w:szCs w:val="20"/>
      <w:lang w:val="en-US"/>
    </w:rPr>
  </w:style>
  <w:style w:type="paragraph" w:styleId="BodyText2">
    <w:name w:val="Body Text 2"/>
    <w:basedOn w:val="Normal"/>
    <w:link w:val="BodyText2Char"/>
    <w:rsid w:val="00EC313C"/>
    <w:pPr>
      <w:spacing w:after="120" w:line="480" w:lineRule="auto"/>
    </w:pPr>
    <w:rPr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EC313C"/>
    <w:rPr>
      <w:rFonts w:ascii="Times New Roman" w:eastAsia="Times New Roman" w:hAnsi="Times New Roman" w:cs="Times New Roman"/>
      <w:position w:val="-1"/>
      <w:sz w:val="28"/>
      <w:szCs w:val="28"/>
      <w:lang w:val="en-US"/>
    </w:rPr>
  </w:style>
  <w:style w:type="character" w:customStyle="1" w:styleId="hps">
    <w:name w:val="hps"/>
    <w:basedOn w:val="DefaultParagraphFont"/>
    <w:rsid w:val="00EC313C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link w:val="FooterChar"/>
    <w:rsid w:val="00EC31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C313C"/>
    <w:rPr>
      <w:rFonts w:ascii="Times New Roman" w:eastAsia="Times New Roman" w:hAnsi="Times New Roman" w:cs="Times New Roman"/>
      <w:position w:val="-1"/>
      <w:sz w:val="24"/>
      <w:szCs w:val="24"/>
      <w:lang w:val="en-US"/>
    </w:rPr>
  </w:style>
  <w:style w:type="character" w:styleId="PageNumber">
    <w:name w:val="page number"/>
    <w:basedOn w:val="DefaultParagraphFont"/>
    <w:rsid w:val="00EC313C"/>
    <w:rPr>
      <w:w w:val="100"/>
      <w:position w:val="-1"/>
      <w:effect w:val="none"/>
      <w:vertAlign w:val="baseline"/>
      <w:cs w:val="0"/>
      <w:em w:val="none"/>
    </w:rPr>
  </w:style>
  <w:style w:type="character" w:styleId="CommentReference">
    <w:name w:val="annotation reference"/>
    <w:rsid w:val="00EC313C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link w:val="CommentTextChar"/>
    <w:rsid w:val="00EC31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C313C"/>
    <w:rPr>
      <w:rFonts w:ascii="Times New Roman" w:eastAsia="Times New Roman" w:hAnsi="Times New Roman" w:cs="Times New Roman"/>
      <w:position w:val="-1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EC3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C313C"/>
    <w:rPr>
      <w:rFonts w:ascii="Times New Roman" w:eastAsia="Times New Roman" w:hAnsi="Times New Roman" w:cs="Times New Roman"/>
      <w:b/>
      <w:bCs/>
      <w:position w:val="-1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EC31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C313C"/>
    <w:rPr>
      <w:rFonts w:ascii="Tahoma" w:eastAsia="Times New Roman" w:hAnsi="Tahoma" w:cs="Tahoma"/>
      <w:position w:val="-1"/>
      <w:sz w:val="16"/>
      <w:szCs w:val="16"/>
      <w:lang w:val="en-US"/>
    </w:rPr>
  </w:style>
  <w:style w:type="paragraph" w:styleId="ListParagraph">
    <w:name w:val="List Paragraph"/>
    <w:aliases w:val="Citation List,본문(내용),List Paragraph (numbered (a)),Colorful List - Accent 11,Gạch đầu dòng,List Paragraph 1,ko,ADB paragraph numbering,Numbered List Paragraph,numbered para,bullet,List Paragraph11,tieu de phu 1,Bullet paras,References"/>
    <w:basedOn w:val="Normal"/>
    <w:uiPriority w:val="34"/>
    <w:qFormat/>
    <w:rsid w:val="00EC313C"/>
    <w:pPr>
      <w:ind w:left="720"/>
      <w:contextualSpacing/>
    </w:pPr>
  </w:style>
  <w:style w:type="character" w:styleId="Strong">
    <w:name w:val="Strong"/>
    <w:rsid w:val="00EC313C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ListParagraphChar">
    <w:name w:val="List Paragraph Char"/>
    <w:aliases w:val="Citation List Char,본문(내용) Char,List Paragraph (numbered (a)) Char,Colorful List - Accent 11 Char,Gạch đầu dòng Char,List Paragraph 1 Char,ko Char,ADB paragraph numbering Char,Numbered List Paragraph Char,numbered para Char"/>
    <w:uiPriority w:val="34"/>
    <w:qFormat/>
    <w:rsid w:val="00EC313C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fontstyle01">
    <w:name w:val="fontstyle01"/>
    <w:rsid w:val="00EC313C"/>
    <w:rPr>
      <w:rFonts w:ascii="Times New Roman" w:hAnsi="Times New Roman" w:cs="Times New Roman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21">
    <w:name w:val="fontstyle21"/>
    <w:rsid w:val="00EC313C"/>
    <w:rPr>
      <w:rFonts w:ascii="TimesNewRomanPSMT" w:hAnsi="TimesNewRomanPSMT" w:hint="default"/>
      <w:color w:val="242021"/>
      <w:w w:val="100"/>
      <w:position w:val="-1"/>
      <w:sz w:val="14"/>
      <w:szCs w:val="14"/>
      <w:effect w:val="none"/>
      <w:vertAlign w:val="baseline"/>
      <w:cs w:val="0"/>
      <w:em w:val="none"/>
    </w:rPr>
  </w:style>
  <w:style w:type="character" w:customStyle="1" w:styleId="fontstyle11">
    <w:name w:val="fontstyle11"/>
    <w:rsid w:val="00EC313C"/>
    <w:rPr>
      <w:rFonts w:ascii="Symbol" w:hAnsi="Symbol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13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C313C"/>
    <w:rPr>
      <w:rFonts w:ascii="Georgia" w:eastAsia="Georgia" w:hAnsi="Georgia" w:cs="Georgia"/>
      <w:i/>
      <w:color w:val="666666"/>
      <w:position w:val="-1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D620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6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A6E8A-D9D1-4351-A099-17EBC4DEE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5</Pages>
  <Words>1012</Words>
  <Characters>3584</Characters>
  <Application>Microsoft Office Word</Application>
  <DocSecurity>0</DocSecurity>
  <Lines>64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Ngoc Nam</dc:creator>
  <cp:keywords/>
  <dc:description/>
  <cp:lastModifiedBy>Nguyen Nam Hung</cp:lastModifiedBy>
  <cp:revision>448</cp:revision>
  <cp:lastPrinted>2024-11-20T01:16:00Z</cp:lastPrinted>
  <dcterms:created xsi:type="dcterms:W3CDTF">2022-01-09T09:20:00Z</dcterms:created>
  <dcterms:modified xsi:type="dcterms:W3CDTF">2025-10-24T08:28:00Z</dcterms:modified>
</cp:coreProperties>
</file>