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3FA" w:rsidRPr="00AE53FA" w:rsidRDefault="00AE53FA" w:rsidP="00AE53FA">
      <w:pPr>
        <w:widowControl w:val="0"/>
        <w:spacing w:before="120" w:after="120" w:line="264" w:lineRule="auto"/>
        <w:jc w:val="center"/>
        <w:outlineLvl w:val="1"/>
        <w:rPr>
          <w:sz w:val="24"/>
          <w:szCs w:val="24"/>
          <w:lang w:val="nl-NL"/>
        </w:rPr>
      </w:pPr>
      <w:r w:rsidRPr="00AE53FA">
        <w:rPr>
          <w:b/>
          <w:sz w:val="24"/>
          <w:szCs w:val="24"/>
          <w:lang w:val="nl-NL"/>
        </w:rPr>
        <w:t>Chương V. YÊU CẦU VỀ KỸ THUẬT</w:t>
      </w:r>
    </w:p>
    <w:p w:rsidR="00AE53FA" w:rsidRPr="00AE53FA" w:rsidRDefault="00AE53FA" w:rsidP="00AE53FA">
      <w:pPr>
        <w:pStyle w:val="Subtitle"/>
        <w:rPr>
          <w:sz w:val="24"/>
          <w:szCs w:val="24"/>
          <w:lang w:val="nl-NL"/>
        </w:rPr>
      </w:pPr>
    </w:p>
    <w:p w:rsidR="00AE53FA" w:rsidRPr="00AE53FA" w:rsidRDefault="00AE53FA" w:rsidP="00AE53FA">
      <w:pPr>
        <w:pStyle w:val="SectionVIHeader"/>
        <w:widowControl w:val="0"/>
        <w:spacing w:after="120" w:line="264" w:lineRule="auto"/>
        <w:ind w:firstLine="709"/>
        <w:jc w:val="both"/>
        <w:rPr>
          <w:sz w:val="24"/>
          <w:szCs w:val="24"/>
          <w:lang w:val="nl-NL"/>
        </w:rPr>
      </w:pPr>
      <w:r w:rsidRPr="00AE53FA">
        <w:rPr>
          <w:sz w:val="24"/>
          <w:szCs w:val="24"/>
          <w:lang w:val="nl-NL"/>
        </w:rPr>
        <w:t>Mục 1. Yêu cầu về kỹ thuật</w:t>
      </w:r>
    </w:p>
    <w:p w:rsidR="00AE53FA" w:rsidRPr="00AE53FA" w:rsidRDefault="00AE53FA" w:rsidP="00AE53FA">
      <w:pPr>
        <w:widowControl w:val="0"/>
        <w:spacing w:before="120" w:after="120" w:line="264" w:lineRule="auto"/>
        <w:ind w:firstLine="709"/>
        <w:rPr>
          <w:b/>
          <w:i/>
          <w:sz w:val="24"/>
          <w:szCs w:val="24"/>
          <w:lang w:val="nl-NL"/>
        </w:rPr>
      </w:pPr>
      <w:r w:rsidRPr="00AE53FA">
        <w:rPr>
          <w:b/>
          <w:i/>
          <w:sz w:val="24"/>
          <w:szCs w:val="24"/>
          <w:lang w:val="nl-NL"/>
        </w:rPr>
        <w:t>1.1. Giới thiệu chung về dự án/</w:t>
      </w:r>
      <w:r w:rsidRPr="00AE53FA">
        <w:rPr>
          <w:b/>
          <w:i/>
          <w:sz w:val="24"/>
          <w:szCs w:val="24"/>
        </w:rPr>
        <w:t>dự toán mua sắm</w:t>
      </w:r>
      <w:r w:rsidRPr="00AE53FA">
        <w:rPr>
          <w:b/>
          <w:i/>
          <w:sz w:val="24"/>
          <w:szCs w:val="24"/>
          <w:lang w:val="nl-NL"/>
        </w:rPr>
        <w:t>, gói thầu</w:t>
      </w:r>
    </w:p>
    <w:p w:rsidR="00AE53FA" w:rsidRPr="00AE53FA" w:rsidRDefault="00AE53FA" w:rsidP="00AE53FA">
      <w:pPr>
        <w:widowControl w:val="0"/>
        <w:spacing w:before="120" w:after="120" w:line="264" w:lineRule="auto"/>
        <w:ind w:firstLine="709"/>
        <w:rPr>
          <w:i/>
          <w:sz w:val="24"/>
          <w:szCs w:val="24"/>
          <w:lang w:val="nl-NL"/>
        </w:rPr>
      </w:pPr>
      <w:r w:rsidRPr="00AE53FA">
        <w:rPr>
          <w:i/>
          <w:sz w:val="24"/>
          <w:szCs w:val="24"/>
          <w:lang w:val="nl-NL"/>
        </w:rPr>
        <w:t>-</w:t>
      </w:r>
      <w:r w:rsidRPr="00AE53FA">
        <w:rPr>
          <w:i/>
          <w:sz w:val="24"/>
          <w:szCs w:val="24"/>
          <w:lang w:val="nl-NL"/>
        </w:rPr>
        <w:tab/>
        <w:t>Tên gói thầu: Gói thầu số 02: Mua sắm, lắp đặt trang thiết bị phục vụ công tác chuyên môn cho Thuế tỉnh Lào Cai năm 2025</w:t>
      </w:r>
    </w:p>
    <w:p w:rsidR="00AE53FA" w:rsidRPr="00AE53FA" w:rsidRDefault="00AE53FA" w:rsidP="00AE53FA">
      <w:pPr>
        <w:widowControl w:val="0"/>
        <w:spacing w:before="120" w:after="120" w:line="264" w:lineRule="auto"/>
        <w:ind w:firstLine="709"/>
        <w:rPr>
          <w:i/>
          <w:sz w:val="24"/>
          <w:szCs w:val="24"/>
          <w:lang w:val="nl-NL"/>
        </w:rPr>
      </w:pPr>
      <w:r w:rsidRPr="00AE53FA">
        <w:rPr>
          <w:i/>
          <w:sz w:val="24"/>
          <w:szCs w:val="24"/>
          <w:lang w:val="nl-NL"/>
        </w:rPr>
        <w:t>-</w:t>
      </w:r>
      <w:r w:rsidRPr="00AE53FA">
        <w:rPr>
          <w:i/>
          <w:sz w:val="24"/>
          <w:szCs w:val="24"/>
          <w:lang w:val="nl-NL"/>
        </w:rPr>
        <w:tab/>
        <w:t>Chủ đầu tư: Thuế tỉnh Lào Cai</w:t>
      </w:r>
    </w:p>
    <w:p w:rsidR="00AE53FA" w:rsidRPr="00AE53FA" w:rsidRDefault="00AE53FA" w:rsidP="00AE53FA">
      <w:pPr>
        <w:widowControl w:val="0"/>
        <w:spacing w:before="120" w:after="120" w:line="264" w:lineRule="auto"/>
        <w:ind w:firstLine="709"/>
        <w:rPr>
          <w:i/>
          <w:sz w:val="24"/>
          <w:szCs w:val="24"/>
          <w:lang w:val="nl-NL"/>
        </w:rPr>
      </w:pPr>
      <w:r w:rsidRPr="00AE53FA">
        <w:rPr>
          <w:i/>
          <w:sz w:val="24"/>
          <w:szCs w:val="24"/>
          <w:lang w:val="nl-NL"/>
        </w:rPr>
        <w:t xml:space="preserve">- </w:t>
      </w:r>
      <w:r w:rsidRPr="00AE53FA">
        <w:rPr>
          <w:i/>
          <w:sz w:val="24"/>
          <w:szCs w:val="24"/>
          <w:lang w:val="nl-NL"/>
        </w:rPr>
        <w:tab/>
        <w:t>Nguồn vốn: Nguồn vốn dự toán chi ngân sách nhà nước được giao năm 2025.</w:t>
      </w:r>
    </w:p>
    <w:p w:rsidR="00AE53FA" w:rsidRPr="00AE53FA" w:rsidRDefault="00AE53FA" w:rsidP="00AE53FA">
      <w:pPr>
        <w:widowControl w:val="0"/>
        <w:spacing w:before="120" w:after="120" w:line="264" w:lineRule="auto"/>
        <w:ind w:firstLine="709"/>
        <w:rPr>
          <w:i/>
          <w:sz w:val="24"/>
          <w:szCs w:val="24"/>
          <w:lang w:val="nl-NL"/>
        </w:rPr>
      </w:pPr>
      <w:r w:rsidRPr="00AE53FA">
        <w:rPr>
          <w:i/>
          <w:sz w:val="24"/>
          <w:szCs w:val="24"/>
          <w:lang w:val="nl-NL"/>
        </w:rPr>
        <w:t>-</w:t>
      </w:r>
      <w:r w:rsidRPr="00AE53FA">
        <w:rPr>
          <w:i/>
          <w:sz w:val="24"/>
          <w:szCs w:val="24"/>
          <w:lang w:val="nl-NL"/>
        </w:rPr>
        <w:tab/>
        <w:t>Hình thức lựa chọn nhà thầu: Chào hàng cạnh tranh</w:t>
      </w:r>
    </w:p>
    <w:p w:rsidR="00AE53FA" w:rsidRPr="00AE53FA" w:rsidRDefault="00AE53FA" w:rsidP="00AE53FA">
      <w:pPr>
        <w:widowControl w:val="0"/>
        <w:spacing w:before="120" w:after="120" w:line="264" w:lineRule="auto"/>
        <w:ind w:firstLine="709"/>
        <w:rPr>
          <w:i/>
          <w:sz w:val="24"/>
          <w:szCs w:val="24"/>
          <w:lang w:val="nl-NL"/>
        </w:rPr>
      </w:pPr>
      <w:r w:rsidRPr="00AE53FA">
        <w:rPr>
          <w:i/>
          <w:sz w:val="24"/>
          <w:szCs w:val="24"/>
          <w:lang w:val="nl-NL"/>
        </w:rPr>
        <w:t>-</w:t>
      </w:r>
      <w:r w:rsidRPr="00AE53FA">
        <w:rPr>
          <w:i/>
          <w:sz w:val="24"/>
          <w:szCs w:val="24"/>
          <w:lang w:val="nl-NL"/>
        </w:rPr>
        <w:tab/>
        <w:t>Phương thức lựa chọn nhà thầu: Một giai đoạn, một túi hồ sơ.</w:t>
      </w:r>
    </w:p>
    <w:p w:rsidR="00AE53FA" w:rsidRPr="00AE53FA" w:rsidRDefault="00AE53FA" w:rsidP="00AE53FA">
      <w:pPr>
        <w:widowControl w:val="0"/>
        <w:spacing w:before="120" w:after="120" w:line="264" w:lineRule="auto"/>
        <w:ind w:firstLine="709"/>
        <w:rPr>
          <w:i/>
          <w:sz w:val="24"/>
          <w:szCs w:val="24"/>
          <w:lang w:val="nl-NL"/>
        </w:rPr>
      </w:pPr>
      <w:r w:rsidRPr="00AE53FA">
        <w:rPr>
          <w:i/>
          <w:sz w:val="24"/>
          <w:szCs w:val="24"/>
          <w:lang w:val="nl-NL"/>
        </w:rPr>
        <w:t>-</w:t>
      </w:r>
      <w:r w:rsidRPr="00AE53FA">
        <w:rPr>
          <w:i/>
          <w:sz w:val="24"/>
          <w:szCs w:val="24"/>
          <w:lang w:val="nl-NL"/>
        </w:rPr>
        <w:tab/>
        <w:t>Thời gian bắt đầu tổ chức lựa chọn nhà thầu: Quý IV năm 2025.</w:t>
      </w:r>
    </w:p>
    <w:p w:rsidR="00AE53FA" w:rsidRPr="00AE53FA" w:rsidRDefault="00AE53FA" w:rsidP="00AE53FA">
      <w:pPr>
        <w:widowControl w:val="0"/>
        <w:spacing w:before="120" w:after="120" w:line="264" w:lineRule="auto"/>
        <w:ind w:firstLine="709"/>
        <w:rPr>
          <w:i/>
          <w:sz w:val="24"/>
          <w:szCs w:val="24"/>
          <w:lang w:val="nl-NL"/>
        </w:rPr>
      </w:pPr>
      <w:r w:rsidRPr="00AE53FA">
        <w:rPr>
          <w:i/>
          <w:sz w:val="24"/>
          <w:szCs w:val="24"/>
          <w:lang w:val="nl-NL"/>
        </w:rPr>
        <w:t>-</w:t>
      </w:r>
      <w:r w:rsidRPr="00AE53FA">
        <w:rPr>
          <w:i/>
          <w:sz w:val="24"/>
          <w:szCs w:val="24"/>
          <w:lang w:val="nl-NL"/>
        </w:rPr>
        <w:tab/>
        <w:t>Thời gian thực hiện gói thầu: 20 ngày.</w:t>
      </w:r>
    </w:p>
    <w:p w:rsidR="00AE53FA" w:rsidRPr="00AE53FA" w:rsidRDefault="00AE53FA" w:rsidP="00AE53FA">
      <w:pPr>
        <w:widowControl w:val="0"/>
        <w:spacing w:before="120" w:after="120" w:line="264" w:lineRule="auto"/>
        <w:ind w:firstLine="709"/>
        <w:rPr>
          <w:i/>
          <w:sz w:val="24"/>
          <w:szCs w:val="24"/>
          <w:lang w:val="nl-NL"/>
        </w:rPr>
      </w:pPr>
      <w:r w:rsidRPr="00AE53FA">
        <w:rPr>
          <w:i/>
          <w:sz w:val="24"/>
          <w:szCs w:val="24"/>
          <w:lang w:val="nl-NL"/>
        </w:rPr>
        <w:t>-</w:t>
      </w:r>
      <w:r w:rsidRPr="00AE53FA">
        <w:rPr>
          <w:i/>
          <w:sz w:val="24"/>
          <w:szCs w:val="24"/>
          <w:lang w:val="nl-NL"/>
        </w:rPr>
        <w:tab/>
        <w:t>Loại hợp đồng: Trọn gói.</w:t>
      </w:r>
    </w:p>
    <w:p w:rsidR="00AE53FA" w:rsidRPr="00AE53FA" w:rsidRDefault="00AE53FA" w:rsidP="00AE53FA">
      <w:pPr>
        <w:widowControl w:val="0"/>
        <w:spacing w:before="120" w:after="120" w:line="264" w:lineRule="auto"/>
        <w:ind w:firstLine="709"/>
        <w:rPr>
          <w:b/>
          <w:i/>
          <w:sz w:val="24"/>
          <w:szCs w:val="24"/>
          <w:lang w:val="nl-NL"/>
        </w:rPr>
      </w:pPr>
      <w:r w:rsidRPr="00AE53FA">
        <w:rPr>
          <w:b/>
          <w:i/>
          <w:sz w:val="24"/>
          <w:szCs w:val="24"/>
          <w:lang w:val="nl-NL"/>
        </w:rPr>
        <w:t>1.2. Yêu cầu về kỹ thuật</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Yêu cầu về kỹ thuật bao gồm yêu cầu về kỹ thuật chung và yêu cầu về kỹ thuật chi tiết đối với hàng hóa thuộc phạm vi cung cấp của gói thầu, cụ thể:</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a)</w:t>
      </w:r>
      <w:r w:rsidRPr="00AE53FA">
        <w:rPr>
          <w:i/>
          <w:spacing w:val="-2"/>
          <w:sz w:val="24"/>
          <w:szCs w:val="24"/>
          <w:lang w:val="nl-NL"/>
        </w:rPr>
        <w:tab/>
        <w:t>Yêu cầu về kỹ thuật chung:</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w:t>
      </w:r>
      <w:r w:rsidRPr="00AE53FA">
        <w:rPr>
          <w:i/>
          <w:spacing w:val="-2"/>
          <w:sz w:val="24"/>
          <w:szCs w:val="24"/>
          <w:lang w:val="nl-NL"/>
        </w:rPr>
        <w:tab/>
        <w:t>Yêu cầu về chất lượng: Các sản phẩm nhà thầu cung cấp phải là chính hãng, mới 100%, chưa qua sử dụng và có nguồn gốc, xuất xứ, năm sản xuất rõ ràng, đúng chủng loại và các yêu cầu kỹ thuật như trong E-HSMT và sản xuất từ năm 2024 trở đi;</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w:t>
      </w:r>
      <w:r w:rsidRPr="00AE53FA">
        <w:rPr>
          <w:i/>
          <w:spacing w:val="-2"/>
          <w:sz w:val="24"/>
          <w:szCs w:val="24"/>
          <w:lang w:val="nl-NL"/>
        </w:rPr>
        <w:tab/>
        <w:t>Yêu cầu về phạm vi cung cấp: Hàng hoá được cung cấp phải đủ về số lượng, đúng về chủng loại theo yêu cầu của E-HSMT.</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w:t>
      </w:r>
      <w:r w:rsidRPr="00AE53FA">
        <w:rPr>
          <w:i/>
          <w:spacing w:val="-2"/>
          <w:sz w:val="24"/>
          <w:szCs w:val="24"/>
          <w:lang w:val="nl-NL"/>
        </w:rPr>
        <w:tab/>
        <w:t>Yêu cầu về lắp đặt: Nhà thầu phải vận chuyển, lắp đặt bàn giao đến các đơn vị thuộc, trực thuộc Thuế tỉnh Lào Cai. Trong quá trình thực hiện công việc liên quan gói thầu, phải theo hướng dẫn, khuyến cáo và đáp ứng yêu kỹ thuật của hãng. Toàn bộ chi phí liên quan đến việc cung cấp, vận chuyển hàng hóa do nhà thầu chi trả.</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w:t>
      </w:r>
      <w:r w:rsidRPr="00AE53FA">
        <w:rPr>
          <w:i/>
          <w:spacing w:val="-2"/>
          <w:sz w:val="24"/>
          <w:szCs w:val="24"/>
          <w:lang w:val="nl-NL"/>
        </w:rPr>
        <w:tab/>
        <w:t>Yêu cầu về thời gian bảo hành: Nhà thầu phải ghi rõ thời gian bảo hành hàng hóa. Thời gian bảo hành tất cả các sản phẩm nhà thầu cung cấp phải đáp ứng thời gian yêu cầu về bảo hành đối với từng loại thiết bị được quy định tại Mục 1 Chương V E-HSMT tính từ ngày bàn giao đưa vào sử dụng. Có đội ngũ kỹ thuật hỗ trợ triển khai và xử lý các vấn đề phát sinh trong quá trình sử dụng.</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w:t>
      </w:r>
      <w:r w:rsidRPr="00AE53FA">
        <w:rPr>
          <w:i/>
          <w:spacing w:val="-2"/>
          <w:sz w:val="24"/>
          <w:szCs w:val="24"/>
          <w:lang w:val="nl-NL"/>
        </w:rPr>
        <w:tab/>
        <w:t>Nhà thầu phải có đầy đủ chứng từ chứng minh nguồn gốc xuất xứ của sản phẩm, cung cấp giấy chứng nhận xuất xưởng (đối với sản phẩm sản xuất trong nước), giấy chứng nhận nguồn gốc xuất xứ và chứng nhận chất lượng (CO/CQ) nếu sản phẩm là hàng hóa nhập khẩu khi giao hàng.</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b)</w:t>
      </w:r>
      <w:r w:rsidRPr="00AE53FA">
        <w:rPr>
          <w:i/>
          <w:spacing w:val="-2"/>
          <w:sz w:val="24"/>
          <w:szCs w:val="24"/>
          <w:lang w:val="nl-NL"/>
        </w:rPr>
        <w:tab/>
        <w:t>Yêu cầu về kỹ thuật cụ thể:</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 xml:space="preserve">Yêu cầu nhà thầu có bảng tuyên bố hàng hóa chào thầu đáp ứng các thông số kỹ thuật so với yêu cầu của Bên mời thầu đưa ra dưới đây. Nhà thầu phải chịu toàn bộ trách nhiệm về tính chính xác của các thông tin đưa ra tại bảng tuyên bố. Trường hợp hàng hóa sau khi bàn giao </w:t>
      </w:r>
      <w:r w:rsidRPr="00AE53FA">
        <w:rPr>
          <w:i/>
          <w:spacing w:val="-2"/>
          <w:sz w:val="24"/>
          <w:szCs w:val="24"/>
          <w:lang w:val="nl-NL"/>
        </w:rPr>
        <w:lastRenderedPageBreak/>
        <w:t>không đúng với thông số nhà thầu đưa ra khi tham dự thầu thì nhà thầu sẽ bị coi là gian lận theo quy định tại điểm 4, điều 89 Luật đấu thầu.</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tiêu chuẩn công nghệ “tương đương” hoặc tốt hơn so với các yêu cầu cụ thể ở dưới và cung cấp tài liệu chứng minh sự đáp ứng tốt hơn của hàng hóa chào thầu so với yêu cầu của E-HSMT.</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Đối với thông số về kích thước, trọng lượng nhà thầu có thể chào hàng hoá có thông số trong phạm vi ±2%.</w:t>
      </w:r>
    </w:p>
    <w:p w:rsidR="00AE53FA" w:rsidRPr="00AE53FA" w:rsidRDefault="00AE53FA" w:rsidP="00AE53FA">
      <w:pPr>
        <w:widowControl w:val="0"/>
        <w:spacing w:before="120" w:after="120" w:line="264" w:lineRule="auto"/>
        <w:ind w:firstLine="709"/>
        <w:rPr>
          <w:i/>
          <w:spacing w:val="-2"/>
          <w:sz w:val="24"/>
          <w:szCs w:val="24"/>
          <w:lang w:val="nl-NL"/>
        </w:rPr>
      </w:pPr>
      <w:r w:rsidRPr="00AE53FA">
        <w:rPr>
          <w:i/>
          <w:spacing w:val="-2"/>
          <w:sz w:val="24"/>
          <w:szCs w:val="24"/>
          <w:lang w:val="nl-NL"/>
        </w:rPr>
        <w:t xml:space="preserve">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7087"/>
      </w:tblGrid>
      <w:tr w:rsidR="00AE53FA" w:rsidRPr="00AE53FA" w:rsidTr="00AE53FA">
        <w:trPr>
          <w:trHeight w:val="899"/>
        </w:trPr>
        <w:tc>
          <w:tcPr>
            <w:tcW w:w="704" w:type="dxa"/>
            <w:shd w:val="clear" w:color="auto" w:fill="E2EFD9" w:themeFill="accent6" w:themeFillTint="33"/>
            <w:vAlign w:val="center"/>
          </w:tcPr>
          <w:p w:rsidR="00AE53FA" w:rsidRPr="00AE53FA" w:rsidRDefault="00AE53FA" w:rsidP="005A0602">
            <w:pPr>
              <w:spacing w:before="120" w:after="120"/>
              <w:jc w:val="center"/>
              <w:rPr>
                <w:b/>
                <w:iCs/>
                <w:sz w:val="24"/>
                <w:szCs w:val="24"/>
              </w:rPr>
            </w:pPr>
            <w:r w:rsidRPr="00AE53FA">
              <w:rPr>
                <w:b/>
                <w:iCs/>
                <w:sz w:val="24"/>
                <w:szCs w:val="24"/>
              </w:rPr>
              <w:t>Hạng mục số</w:t>
            </w:r>
          </w:p>
        </w:tc>
        <w:tc>
          <w:tcPr>
            <w:tcW w:w="1843" w:type="dxa"/>
            <w:shd w:val="clear" w:color="auto" w:fill="E2EFD9" w:themeFill="accent6" w:themeFillTint="33"/>
            <w:vAlign w:val="center"/>
          </w:tcPr>
          <w:p w:rsidR="00AE53FA" w:rsidRPr="00AE53FA" w:rsidRDefault="00AE53FA" w:rsidP="005A0602">
            <w:pPr>
              <w:spacing w:before="120" w:after="120"/>
              <w:jc w:val="center"/>
              <w:rPr>
                <w:b/>
                <w:iCs/>
                <w:sz w:val="24"/>
                <w:szCs w:val="24"/>
              </w:rPr>
            </w:pPr>
            <w:r w:rsidRPr="00AE53FA">
              <w:rPr>
                <w:b/>
                <w:iCs/>
                <w:sz w:val="24"/>
                <w:szCs w:val="24"/>
              </w:rPr>
              <w:t>Tên hàng hóa/dịch vụ liên quan</w:t>
            </w:r>
          </w:p>
        </w:tc>
        <w:tc>
          <w:tcPr>
            <w:tcW w:w="7087" w:type="dxa"/>
            <w:shd w:val="clear" w:color="auto" w:fill="E2EFD9" w:themeFill="accent6" w:themeFillTint="33"/>
            <w:vAlign w:val="center"/>
          </w:tcPr>
          <w:p w:rsidR="00AE53FA" w:rsidRPr="00AE53FA" w:rsidRDefault="00AE53FA" w:rsidP="005A0602">
            <w:pPr>
              <w:spacing w:before="120" w:after="120"/>
              <w:jc w:val="center"/>
              <w:rPr>
                <w:b/>
                <w:iCs/>
                <w:sz w:val="24"/>
                <w:szCs w:val="24"/>
              </w:rPr>
            </w:pPr>
            <w:r w:rsidRPr="00AE53FA">
              <w:rPr>
                <w:b/>
                <w:iCs/>
                <w:sz w:val="24"/>
                <w:szCs w:val="24"/>
              </w:rPr>
              <w:t>Thông số kỹ thuật và các tiêu chuẩn</w:t>
            </w:r>
          </w:p>
        </w:tc>
      </w:tr>
      <w:tr w:rsidR="00AE53FA" w:rsidRPr="00AE53FA" w:rsidTr="00AE53FA">
        <w:trPr>
          <w:trHeight w:val="918"/>
        </w:trPr>
        <w:tc>
          <w:tcPr>
            <w:tcW w:w="704" w:type="dxa"/>
            <w:vAlign w:val="center"/>
          </w:tcPr>
          <w:p w:rsidR="00AE53FA" w:rsidRPr="00AE53FA" w:rsidRDefault="00AE53FA" w:rsidP="005A0602">
            <w:pPr>
              <w:spacing w:before="120" w:after="120"/>
              <w:jc w:val="center"/>
              <w:rPr>
                <w:iCs/>
                <w:sz w:val="24"/>
                <w:szCs w:val="24"/>
              </w:rPr>
            </w:pPr>
            <w:r w:rsidRPr="00AE53FA">
              <w:rPr>
                <w:iCs/>
                <w:sz w:val="24"/>
                <w:szCs w:val="24"/>
              </w:rPr>
              <w:t>1</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Điều Hòa 18000Btu 1 Chiều Inverter</w:t>
            </w:r>
          </w:p>
        </w:tc>
        <w:tc>
          <w:tcPr>
            <w:tcW w:w="7087" w:type="dxa"/>
          </w:tcPr>
          <w:p w:rsidR="00AE53FA" w:rsidRPr="00AE53FA" w:rsidRDefault="00AE53FA" w:rsidP="005A0602">
            <w:pPr>
              <w:rPr>
                <w:color w:val="000000"/>
                <w:sz w:val="24"/>
                <w:szCs w:val="24"/>
              </w:rPr>
            </w:pPr>
            <w:r w:rsidRPr="00AE53FA">
              <w:rPr>
                <w:color w:val="000000"/>
                <w:sz w:val="24"/>
                <w:szCs w:val="24"/>
              </w:rPr>
              <w:t>Công suất làm lạnh: 18100 BTU</w:t>
            </w:r>
          </w:p>
          <w:p w:rsidR="00AE53FA" w:rsidRPr="00AE53FA" w:rsidRDefault="00AE53FA" w:rsidP="005A0602">
            <w:pPr>
              <w:rPr>
                <w:color w:val="000000"/>
                <w:sz w:val="24"/>
                <w:szCs w:val="24"/>
              </w:rPr>
            </w:pPr>
            <w:r w:rsidRPr="00AE53FA">
              <w:rPr>
                <w:color w:val="000000"/>
                <w:sz w:val="24"/>
                <w:szCs w:val="24"/>
              </w:rPr>
              <w:t>Công suất sưởi ấm: Không có sưởi ấm</w:t>
            </w:r>
          </w:p>
          <w:p w:rsidR="00AE53FA" w:rsidRPr="00AE53FA" w:rsidRDefault="00AE53FA" w:rsidP="005A0602">
            <w:pPr>
              <w:rPr>
                <w:color w:val="000000"/>
                <w:sz w:val="24"/>
                <w:szCs w:val="24"/>
              </w:rPr>
            </w:pPr>
            <w:r w:rsidRPr="00AE53FA">
              <w:rPr>
                <w:color w:val="000000"/>
                <w:sz w:val="24"/>
                <w:szCs w:val="24"/>
              </w:rPr>
              <w:t>Phạm vi hiệu quả:  Từ 20m² Dưới 30m²</w:t>
            </w:r>
          </w:p>
          <w:p w:rsidR="00AE53FA" w:rsidRPr="00AE53FA" w:rsidRDefault="00AE53FA" w:rsidP="005A0602">
            <w:pPr>
              <w:rPr>
                <w:color w:val="000000"/>
                <w:sz w:val="24"/>
                <w:szCs w:val="24"/>
              </w:rPr>
            </w:pPr>
            <w:r w:rsidRPr="00AE53FA">
              <w:rPr>
                <w:color w:val="000000"/>
                <w:sz w:val="24"/>
                <w:szCs w:val="24"/>
              </w:rPr>
              <w:t>Dòng sản phẩm: 2025</w:t>
            </w:r>
          </w:p>
          <w:p w:rsidR="00AE53FA" w:rsidRPr="00AE53FA" w:rsidRDefault="00AE53FA" w:rsidP="005A0602">
            <w:pPr>
              <w:rPr>
                <w:color w:val="000000"/>
                <w:sz w:val="24"/>
                <w:szCs w:val="24"/>
              </w:rPr>
            </w:pPr>
            <w:r w:rsidRPr="00AE53FA">
              <w:rPr>
                <w:color w:val="000000"/>
                <w:sz w:val="24"/>
                <w:szCs w:val="24"/>
              </w:rPr>
              <w:t>Thời gian bảo hành: 1 năm toàn máy,5 năm máy nén</w:t>
            </w:r>
          </w:p>
          <w:p w:rsidR="00AE53FA" w:rsidRPr="00AE53FA" w:rsidRDefault="00AE53FA" w:rsidP="005A0602">
            <w:pPr>
              <w:rPr>
                <w:color w:val="000000"/>
                <w:sz w:val="24"/>
                <w:szCs w:val="24"/>
              </w:rPr>
            </w:pPr>
            <w:r w:rsidRPr="00AE53FA">
              <w:rPr>
                <w:color w:val="000000"/>
                <w:sz w:val="24"/>
                <w:szCs w:val="24"/>
              </w:rPr>
              <w:t>Độ ồn trung bình:  44/40/35/25 dB</w:t>
            </w:r>
          </w:p>
          <w:p w:rsidR="00AE53FA" w:rsidRPr="00AE53FA" w:rsidRDefault="00AE53FA" w:rsidP="005A0602">
            <w:pPr>
              <w:rPr>
                <w:color w:val="000000"/>
                <w:sz w:val="24"/>
                <w:szCs w:val="24"/>
              </w:rPr>
            </w:pPr>
            <w:r w:rsidRPr="00AE53FA">
              <w:rPr>
                <w:color w:val="000000"/>
                <w:sz w:val="24"/>
                <w:szCs w:val="24"/>
              </w:rPr>
              <w:t>Loại Gas:  R32</w:t>
            </w:r>
          </w:p>
          <w:p w:rsidR="00AE53FA" w:rsidRPr="00AE53FA" w:rsidRDefault="00AE53FA" w:rsidP="005A0602">
            <w:pPr>
              <w:rPr>
                <w:color w:val="000000"/>
                <w:sz w:val="24"/>
                <w:szCs w:val="24"/>
              </w:rPr>
            </w:pPr>
            <w:r w:rsidRPr="00AE53FA">
              <w:rPr>
                <w:color w:val="000000"/>
                <w:sz w:val="24"/>
                <w:szCs w:val="24"/>
              </w:rPr>
              <w:t>Chất liệu dàn tản nhiệt:  Ống dẫn gas bằng Đồng - Lá tản nhiệt bằng nhôm</w:t>
            </w:r>
          </w:p>
          <w:p w:rsidR="00AE53FA" w:rsidRPr="00AE53FA" w:rsidRDefault="00AE53FA" w:rsidP="005A0602">
            <w:pPr>
              <w:rPr>
                <w:color w:val="000000"/>
                <w:sz w:val="24"/>
                <w:szCs w:val="24"/>
              </w:rPr>
            </w:pPr>
            <w:r w:rsidRPr="00AE53FA">
              <w:rPr>
                <w:color w:val="000000"/>
                <w:sz w:val="24"/>
                <w:szCs w:val="24"/>
              </w:rPr>
              <w:t>Tiêu thụ điện:  1.85 kW/h</w:t>
            </w:r>
          </w:p>
          <w:p w:rsidR="00AE53FA" w:rsidRPr="00AE53FA" w:rsidRDefault="00AE53FA" w:rsidP="005A0602">
            <w:pPr>
              <w:rPr>
                <w:color w:val="000000"/>
                <w:sz w:val="24"/>
                <w:szCs w:val="24"/>
              </w:rPr>
            </w:pPr>
            <w:r w:rsidRPr="00AE53FA">
              <w:rPr>
                <w:color w:val="000000"/>
                <w:sz w:val="24"/>
                <w:szCs w:val="24"/>
              </w:rPr>
              <w:t>Công nghệ tiết kiệm điện:  Econo, Inverter, máy nén Swing</w:t>
            </w:r>
          </w:p>
          <w:p w:rsidR="00AE53FA" w:rsidRPr="00AE53FA" w:rsidRDefault="00AE53FA" w:rsidP="005A0602">
            <w:pPr>
              <w:rPr>
                <w:color w:val="000000"/>
                <w:sz w:val="24"/>
                <w:szCs w:val="24"/>
              </w:rPr>
            </w:pPr>
            <w:r w:rsidRPr="00AE53FA">
              <w:rPr>
                <w:color w:val="000000"/>
                <w:sz w:val="24"/>
                <w:szCs w:val="24"/>
              </w:rPr>
              <w:t>Lọc bụi, kháng khuẩn, khử mùi:  Phin lọc tiêu chuẩn</w:t>
            </w:r>
          </w:p>
          <w:p w:rsidR="00AE53FA" w:rsidRPr="00AE53FA" w:rsidRDefault="00AE53FA" w:rsidP="005A0602">
            <w:pPr>
              <w:rPr>
                <w:color w:val="000000"/>
                <w:sz w:val="24"/>
                <w:szCs w:val="24"/>
              </w:rPr>
            </w:pPr>
            <w:r w:rsidRPr="00AE53FA">
              <w:rPr>
                <w:color w:val="000000"/>
                <w:sz w:val="24"/>
                <w:szCs w:val="24"/>
              </w:rPr>
              <w:t>Chế độ gió:</w:t>
            </w:r>
          </w:p>
          <w:p w:rsidR="00AE53FA" w:rsidRPr="00AE53FA" w:rsidRDefault="00AE53FA" w:rsidP="005A0602">
            <w:pPr>
              <w:rPr>
                <w:color w:val="000000"/>
                <w:sz w:val="24"/>
                <w:szCs w:val="24"/>
              </w:rPr>
            </w:pPr>
            <w:r w:rsidRPr="00AE53FA">
              <w:rPr>
                <w:color w:val="000000"/>
                <w:sz w:val="24"/>
                <w:szCs w:val="24"/>
              </w:rPr>
              <w:t>Tuỳ chỉnh điều khiển lên xuống tự động. Trái phải điều chỉnh tay</w:t>
            </w:r>
          </w:p>
          <w:p w:rsidR="00AE53FA" w:rsidRPr="00AE53FA" w:rsidRDefault="00AE53FA" w:rsidP="005A0602">
            <w:pPr>
              <w:rPr>
                <w:color w:val="000000"/>
                <w:sz w:val="24"/>
                <w:szCs w:val="24"/>
              </w:rPr>
            </w:pPr>
            <w:r w:rsidRPr="00AE53FA">
              <w:rPr>
                <w:color w:val="000000"/>
                <w:sz w:val="24"/>
                <w:szCs w:val="24"/>
              </w:rPr>
              <w:t>Công nghệ làm lạnh nhanh:</w:t>
            </w:r>
          </w:p>
          <w:p w:rsidR="00AE53FA" w:rsidRPr="00AE53FA" w:rsidRDefault="00AE53FA" w:rsidP="005A0602">
            <w:pPr>
              <w:rPr>
                <w:color w:val="000000"/>
                <w:sz w:val="24"/>
                <w:szCs w:val="24"/>
              </w:rPr>
            </w:pPr>
            <w:r w:rsidRPr="00AE53FA">
              <w:rPr>
                <w:color w:val="000000"/>
                <w:sz w:val="24"/>
                <w:szCs w:val="24"/>
              </w:rPr>
              <w:t>Powerful</w:t>
            </w:r>
          </w:p>
          <w:p w:rsidR="00AE53FA" w:rsidRPr="00AE53FA" w:rsidRDefault="00AE53FA" w:rsidP="005A0602">
            <w:pPr>
              <w:rPr>
                <w:color w:val="000000"/>
                <w:sz w:val="24"/>
                <w:szCs w:val="24"/>
              </w:rPr>
            </w:pPr>
            <w:r w:rsidRPr="00AE53FA">
              <w:rPr>
                <w:color w:val="000000"/>
                <w:sz w:val="24"/>
                <w:szCs w:val="24"/>
              </w:rPr>
              <w:t>Tiện ích: Sấy khô dàn trao đổi nhiệt</w:t>
            </w:r>
          </w:p>
          <w:p w:rsidR="00AE53FA" w:rsidRPr="00AE53FA" w:rsidRDefault="00AE53FA" w:rsidP="005A0602">
            <w:pPr>
              <w:rPr>
                <w:color w:val="000000"/>
                <w:sz w:val="24"/>
                <w:szCs w:val="24"/>
              </w:rPr>
            </w:pPr>
            <w:r w:rsidRPr="00AE53FA">
              <w:rPr>
                <w:color w:val="000000"/>
                <w:sz w:val="24"/>
                <w:szCs w:val="24"/>
              </w:rPr>
              <w:t> Luồng gió thoải mái Comfort</w:t>
            </w:r>
          </w:p>
          <w:p w:rsidR="00AE53FA" w:rsidRPr="00AE53FA" w:rsidRDefault="00AE53FA" w:rsidP="005A0602">
            <w:pPr>
              <w:rPr>
                <w:color w:val="000000"/>
                <w:sz w:val="24"/>
                <w:szCs w:val="24"/>
              </w:rPr>
            </w:pPr>
            <w:r w:rsidRPr="00AE53FA">
              <w:rPr>
                <w:color w:val="000000"/>
                <w:sz w:val="24"/>
                <w:szCs w:val="24"/>
              </w:rPr>
              <w:t>Hoạt động siêu êm Quiet</w:t>
            </w:r>
          </w:p>
          <w:p w:rsidR="00AE53FA" w:rsidRPr="00AE53FA" w:rsidRDefault="00AE53FA" w:rsidP="005A0602">
            <w:pPr>
              <w:rPr>
                <w:color w:val="000000"/>
                <w:sz w:val="24"/>
                <w:szCs w:val="24"/>
              </w:rPr>
            </w:pPr>
            <w:r w:rsidRPr="00AE53FA">
              <w:rPr>
                <w:color w:val="000000"/>
                <w:sz w:val="24"/>
                <w:szCs w:val="24"/>
              </w:rPr>
              <w:lastRenderedPageBreak/>
              <w:t>Chức năng hút ẩm, kiểm soát độ ẩm</w:t>
            </w:r>
          </w:p>
          <w:p w:rsidR="00AE53FA" w:rsidRPr="00AE53FA" w:rsidRDefault="00AE53FA" w:rsidP="005A0602">
            <w:pPr>
              <w:rPr>
                <w:color w:val="000000"/>
                <w:sz w:val="24"/>
                <w:szCs w:val="24"/>
              </w:rPr>
            </w:pPr>
            <w:r w:rsidRPr="00AE53FA">
              <w:rPr>
                <w:color w:val="000000"/>
                <w:sz w:val="24"/>
                <w:szCs w:val="24"/>
              </w:rPr>
              <w:t>Hẹn giờ bật tắt máy</w:t>
            </w:r>
          </w:p>
          <w:p w:rsidR="00AE53FA" w:rsidRPr="00AE53FA" w:rsidRDefault="00AE53FA" w:rsidP="005A0602">
            <w:pPr>
              <w:rPr>
                <w:color w:val="000000"/>
                <w:sz w:val="24"/>
                <w:szCs w:val="24"/>
              </w:rPr>
            </w:pPr>
            <w:r w:rsidRPr="00AE53FA">
              <w:rPr>
                <w:color w:val="000000"/>
                <w:sz w:val="24"/>
                <w:szCs w:val="24"/>
              </w:rPr>
              <w:t>Tự khởi động lại khi có điện</w:t>
            </w:r>
          </w:p>
          <w:p w:rsidR="00AE53FA" w:rsidRPr="00AE53FA" w:rsidRDefault="00AE53FA" w:rsidP="005A0602">
            <w:pPr>
              <w:rPr>
                <w:color w:val="000000"/>
                <w:sz w:val="24"/>
                <w:szCs w:val="24"/>
              </w:rPr>
            </w:pPr>
            <w:r w:rsidRPr="00AE53FA">
              <w:rPr>
                <w:color w:val="000000"/>
                <w:sz w:val="24"/>
                <w:szCs w:val="24"/>
              </w:rPr>
              <w:t>Kích thước - Khối lượng dàn lạnh: Dài 77.5 cm - Cao 29.1 cm - Dày 24.2 cm - Nặng 9 kg</w:t>
            </w:r>
          </w:p>
          <w:p w:rsidR="00AE53FA" w:rsidRPr="00AE53FA" w:rsidRDefault="00AE53FA" w:rsidP="005A0602">
            <w:pPr>
              <w:rPr>
                <w:color w:val="000000"/>
                <w:sz w:val="24"/>
                <w:szCs w:val="24"/>
              </w:rPr>
            </w:pPr>
            <w:r w:rsidRPr="00AE53FA">
              <w:rPr>
                <w:color w:val="000000"/>
                <w:sz w:val="24"/>
                <w:szCs w:val="24"/>
              </w:rPr>
              <w:t>Kích thước - Khối lượng dàn nóng: Dài 84.5 cm - Cao 59.5 cm - Dày 30 cm - Nặng 27 kg</w:t>
            </w:r>
          </w:p>
          <w:p w:rsidR="00AE53FA" w:rsidRPr="00AE53FA" w:rsidRDefault="00AE53FA" w:rsidP="005A0602">
            <w:pPr>
              <w:rPr>
                <w:color w:val="000000"/>
                <w:sz w:val="24"/>
                <w:szCs w:val="24"/>
              </w:rPr>
            </w:pPr>
            <w:r w:rsidRPr="00AE53FA">
              <w:rPr>
                <w:color w:val="000000"/>
                <w:sz w:val="24"/>
                <w:szCs w:val="24"/>
              </w:rPr>
              <w:t>Chiều dài lắp đặt ống đồng: Tối đa 30 m</w:t>
            </w:r>
          </w:p>
          <w:p w:rsidR="00AE53FA" w:rsidRPr="00AE53FA" w:rsidRDefault="00AE53FA" w:rsidP="005A0602">
            <w:pPr>
              <w:rPr>
                <w:color w:val="000000"/>
                <w:sz w:val="24"/>
                <w:szCs w:val="24"/>
              </w:rPr>
            </w:pPr>
            <w:r w:rsidRPr="00AE53FA">
              <w:rPr>
                <w:color w:val="000000"/>
                <w:sz w:val="24"/>
                <w:szCs w:val="24"/>
              </w:rPr>
              <w:t>Chiều cao lắp đặt tối đa giữa cục nóng-lạnh: Tối đa 30 m</w:t>
            </w:r>
          </w:p>
          <w:p w:rsidR="00AE53FA" w:rsidRPr="00AE53FA" w:rsidRDefault="00AE53FA" w:rsidP="005A0602">
            <w:pPr>
              <w:spacing w:before="120" w:after="120"/>
              <w:rPr>
                <w:color w:val="000000"/>
                <w:sz w:val="24"/>
                <w:szCs w:val="24"/>
              </w:rPr>
            </w:pPr>
            <w:r w:rsidRPr="00AE53FA">
              <w:rPr>
                <w:color w:val="000000"/>
                <w:sz w:val="24"/>
                <w:szCs w:val="24"/>
              </w:rPr>
              <w:t>Kích thước ống đồng:  Φ 6.35/12.</w:t>
            </w:r>
          </w:p>
        </w:tc>
      </w:tr>
      <w:tr w:rsidR="00AE53FA" w:rsidRPr="00AE53FA" w:rsidTr="00AE53FA">
        <w:trPr>
          <w:trHeight w:val="279"/>
        </w:trPr>
        <w:tc>
          <w:tcPr>
            <w:tcW w:w="704" w:type="dxa"/>
            <w:vAlign w:val="center"/>
          </w:tcPr>
          <w:p w:rsidR="00AE53FA" w:rsidRPr="00AE53FA" w:rsidRDefault="00AE53FA" w:rsidP="005A0602">
            <w:pPr>
              <w:spacing w:before="120" w:after="120"/>
              <w:ind w:firstLine="22"/>
              <w:jc w:val="center"/>
              <w:rPr>
                <w:iCs/>
                <w:sz w:val="24"/>
                <w:szCs w:val="24"/>
              </w:rPr>
            </w:pPr>
            <w:r w:rsidRPr="00AE53FA">
              <w:rPr>
                <w:iCs/>
                <w:color w:val="000000"/>
                <w:sz w:val="24"/>
                <w:szCs w:val="24"/>
              </w:rPr>
              <w:lastRenderedPageBreak/>
              <w:t>2</w:t>
            </w:r>
          </w:p>
        </w:tc>
        <w:tc>
          <w:tcPr>
            <w:tcW w:w="1843" w:type="dxa"/>
            <w:vAlign w:val="center"/>
          </w:tcPr>
          <w:p w:rsidR="00AE53FA" w:rsidRPr="00AE53FA" w:rsidRDefault="00AE53FA" w:rsidP="005A0602">
            <w:pPr>
              <w:spacing w:before="120" w:after="120"/>
              <w:rPr>
                <w:iCs/>
                <w:sz w:val="24"/>
                <w:szCs w:val="24"/>
              </w:rPr>
            </w:pPr>
            <w:r w:rsidRPr="00AE53FA">
              <w:rPr>
                <w:iCs/>
                <w:color w:val="000000"/>
                <w:sz w:val="24"/>
                <w:szCs w:val="24"/>
              </w:rPr>
              <w:t>Máy quét</w:t>
            </w:r>
          </w:p>
        </w:tc>
        <w:tc>
          <w:tcPr>
            <w:tcW w:w="7087" w:type="dxa"/>
            <w:vAlign w:val="center"/>
          </w:tcPr>
          <w:p w:rsidR="00AE53FA" w:rsidRPr="00AE53FA" w:rsidRDefault="00AE53FA" w:rsidP="005A0602">
            <w:pPr>
              <w:rPr>
                <w:color w:val="000000"/>
                <w:sz w:val="24"/>
                <w:szCs w:val="24"/>
              </w:rPr>
            </w:pPr>
            <w:r w:rsidRPr="00AE53FA">
              <w:rPr>
                <w:color w:val="000000"/>
                <w:sz w:val="24"/>
                <w:szCs w:val="24"/>
              </w:rPr>
              <w:t>Kiểu máy: Quét 2 mặt tự động</w:t>
            </w:r>
          </w:p>
          <w:p w:rsidR="00AE53FA" w:rsidRPr="00AE53FA" w:rsidRDefault="00AE53FA" w:rsidP="005A0602">
            <w:pPr>
              <w:rPr>
                <w:color w:val="000000"/>
                <w:sz w:val="24"/>
                <w:szCs w:val="24"/>
              </w:rPr>
            </w:pPr>
            <w:r w:rsidRPr="00AE53FA">
              <w:rPr>
                <w:color w:val="000000"/>
                <w:sz w:val="24"/>
                <w:szCs w:val="24"/>
              </w:rPr>
              <w:t>Đèn quét: CIS x 2</w:t>
            </w:r>
          </w:p>
          <w:p w:rsidR="00AE53FA" w:rsidRPr="00AE53FA" w:rsidRDefault="00AE53FA" w:rsidP="005A0602">
            <w:pPr>
              <w:rPr>
                <w:color w:val="000000"/>
                <w:sz w:val="24"/>
                <w:szCs w:val="24"/>
              </w:rPr>
            </w:pPr>
            <w:r w:rsidRPr="00AE53FA">
              <w:rPr>
                <w:color w:val="000000"/>
                <w:sz w:val="24"/>
                <w:szCs w:val="24"/>
              </w:rPr>
              <w:t>Khổ giấy: Tối đa: 215,9 x 355,6 mm; Tối thiểu: 48 x 50 mm</w:t>
            </w:r>
          </w:p>
          <w:p w:rsidR="00AE53FA" w:rsidRPr="00AE53FA" w:rsidRDefault="00AE53FA" w:rsidP="005A0602">
            <w:pPr>
              <w:rPr>
                <w:color w:val="000000"/>
                <w:sz w:val="24"/>
                <w:szCs w:val="24"/>
              </w:rPr>
            </w:pPr>
            <w:r w:rsidRPr="00AE53FA">
              <w:rPr>
                <w:color w:val="000000"/>
                <w:sz w:val="24"/>
                <w:szCs w:val="24"/>
              </w:rPr>
              <w:t>Kéo giấy dài: 6.096 mm</w:t>
            </w:r>
          </w:p>
          <w:p w:rsidR="00AE53FA" w:rsidRPr="00AE53FA" w:rsidRDefault="00AE53FA" w:rsidP="005A0602">
            <w:pPr>
              <w:rPr>
                <w:color w:val="000000"/>
                <w:sz w:val="24"/>
                <w:szCs w:val="24"/>
              </w:rPr>
            </w:pPr>
            <w:r w:rsidRPr="00AE53FA">
              <w:rPr>
                <w:color w:val="000000"/>
                <w:sz w:val="24"/>
                <w:szCs w:val="24"/>
              </w:rPr>
              <w:t>Khả năng quét thẻ nhựa chữ nổi, độ dày tối đa 1,4mm</w:t>
            </w:r>
          </w:p>
          <w:p w:rsidR="00AE53FA" w:rsidRPr="00AE53FA" w:rsidRDefault="00AE53FA" w:rsidP="005A0602">
            <w:pPr>
              <w:rPr>
                <w:color w:val="000000"/>
                <w:sz w:val="24"/>
                <w:szCs w:val="24"/>
              </w:rPr>
            </w:pPr>
            <w:r w:rsidRPr="00AE53FA">
              <w:rPr>
                <w:color w:val="000000"/>
                <w:sz w:val="24"/>
                <w:szCs w:val="24"/>
              </w:rPr>
              <w:t>Quét sổ/ Hộ chiếu: tối đa dày 7 mm</w:t>
            </w:r>
          </w:p>
          <w:p w:rsidR="00AE53FA" w:rsidRPr="00AE53FA" w:rsidRDefault="00AE53FA" w:rsidP="005A0602">
            <w:pPr>
              <w:rPr>
                <w:color w:val="000000"/>
                <w:sz w:val="24"/>
                <w:szCs w:val="24"/>
              </w:rPr>
            </w:pPr>
            <w:r w:rsidRPr="00AE53FA">
              <w:rPr>
                <w:color w:val="000000"/>
                <w:sz w:val="24"/>
                <w:szCs w:val="24"/>
              </w:rPr>
              <w:t>Định lượng giấy: 20 - 465 g/m2</w:t>
            </w:r>
          </w:p>
          <w:p w:rsidR="00AE53FA" w:rsidRPr="00AE53FA" w:rsidRDefault="00AE53FA" w:rsidP="005A0602">
            <w:pPr>
              <w:rPr>
                <w:color w:val="000000"/>
                <w:sz w:val="24"/>
                <w:szCs w:val="24"/>
              </w:rPr>
            </w:pPr>
            <w:r w:rsidRPr="00AE53FA">
              <w:rPr>
                <w:color w:val="000000"/>
                <w:sz w:val="24"/>
                <w:szCs w:val="24"/>
              </w:rPr>
              <w:t>Tốc độ quét: Một mặt: 50 ppm, Hai mặt: 100 ipm (A4, quét màu, 300dpi)\</w:t>
            </w:r>
          </w:p>
          <w:p w:rsidR="00AE53FA" w:rsidRPr="00AE53FA" w:rsidRDefault="00AE53FA" w:rsidP="005A0602">
            <w:pPr>
              <w:rPr>
                <w:color w:val="000000"/>
                <w:sz w:val="24"/>
                <w:szCs w:val="24"/>
              </w:rPr>
            </w:pPr>
            <w:r w:rsidRPr="00AE53FA">
              <w:rPr>
                <w:color w:val="000000"/>
                <w:sz w:val="24"/>
                <w:szCs w:val="24"/>
              </w:rPr>
              <w:t>Khay giấy  : 100 tờ (A4: 80 g/m2)</w:t>
            </w:r>
          </w:p>
          <w:p w:rsidR="00AE53FA" w:rsidRPr="00AE53FA" w:rsidRDefault="00AE53FA" w:rsidP="005A0602">
            <w:pPr>
              <w:rPr>
                <w:color w:val="000000"/>
                <w:sz w:val="24"/>
                <w:szCs w:val="24"/>
              </w:rPr>
            </w:pPr>
            <w:r w:rsidRPr="00AE53FA">
              <w:rPr>
                <w:color w:val="000000"/>
                <w:sz w:val="24"/>
                <w:szCs w:val="24"/>
              </w:rPr>
              <w:t>Công suất: 8000 trang/ ngày</w:t>
            </w:r>
          </w:p>
          <w:p w:rsidR="00AE53FA" w:rsidRPr="00AE53FA" w:rsidRDefault="00AE53FA" w:rsidP="005A0602">
            <w:pPr>
              <w:rPr>
                <w:color w:val="000000"/>
                <w:sz w:val="24"/>
                <w:szCs w:val="24"/>
              </w:rPr>
            </w:pPr>
            <w:r w:rsidRPr="00AE53FA">
              <w:rPr>
                <w:color w:val="000000"/>
                <w:sz w:val="24"/>
                <w:szCs w:val="24"/>
              </w:rPr>
              <w:t>Cổng kết nối: USB 3.1 Gen1 / USB 3.0 / USB 2.0 / USB 1.1</w:t>
            </w:r>
          </w:p>
          <w:p w:rsidR="00AE53FA" w:rsidRPr="00AE53FA" w:rsidRDefault="00AE53FA" w:rsidP="005A0602">
            <w:pPr>
              <w:rPr>
                <w:color w:val="000000"/>
                <w:sz w:val="24"/>
                <w:szCs w:val="24"/>
              </w:rPr>
            </w:pPr>
            <w:r w:rsidRPr="00AE53FA">
              <w:rPr>
                <w:color w:val="000000"/>
                <w:sz w:val="24"/>
                <w:szCs w:val="24"/>
              </w:rPr>
              <w:t>Chức năng quét khổ A3, bì thư</w:t>
            </w:r>
          </w:p>
          <w:p w:rsidR="00AE53FA" w:rsidRPr="00AE53FA" w:rsidRDefault="00AE53FA" w:rsidP="005A0602">
            <w:pPr>
              <w:rPr>
                <w:color w:val="000000"/>
                <w:sz w:val="24"/>
                <w:szCs w:val="24"/>
              </w:rPr>
            </w:pPr>
            <w:r w:rsidRPr="00AE53FA">
              <w:rPr>
                <w:color w:val="000000"/>
                <w:sz w:val="24"/>
                <w:szCs w:val="24"/>
              </w:rPr>
              <w:t>Có khả năng quét giấy khổ A3 bằng cách gập đôi và quét bì thư mà không cần sử dụng phụ kiện</w:t>
            </w:r>
          </w:p>
          <w:p w:rsidR="00AE53FA" w:rsidRPr="00AE53FA" w:rsidRDefault="00AE53FA" w:rsidP="005A0602">
            <w:pPr>
              <w:rPr>
                <w:color w:val="000000"/>
                <w:sz w:val="24"/>
                <w:szCs w:val="24"/>
              </w:rPr>
            </w:pPr>
            <w:r w:rsidRPr="00AE53FA">
              <w:rPr>
                <w:color w:val="000000"/>
                <w:sz w:val="24"/>
                <w:szCs w:val="24"/>
              </w:rPr>
              <w:t>Chức năng quản lý máy</w:t>
            </w:r>
          </w:p>
          <w:p w:rsidR="00AE53FA" w:rsidRPr="00AE53FA" w:rsidRDefault="00AE53FA" w:rsidP="005A0602">
            <w:pPr>
              <w:rPr>
                <w:color w:val="000000"/>
                <w:sz w:val="24"/>
                <w:szCs w:val="24"/>
              </w:rPr>
            </w:pPr>
            <w:r w:rsidRPr="00AE53FA">
              <w:rPr>
                <w:color w:val="000000"/>
                <w:sz w:val="24"/>
                <w:szCs w:val="24"/>
              </w:rPr>
              <w:t>Đi kèm phần mềm quản lý cấu hình, theo dõi nhiều máy từ xa cùng lúc dưới dạng phần mềm server - client</w:t>
            </w:r>
          </w:p>
          <w:p w:rsidR="00AE53FA" w:rsidRPr="00AE53FA" w:rsidRDefault="00AE53FA" w:rsidP="005A0602">
            <w:pPr>
              <w:rPr>
                <w:color w:val="000000"/>
                <w:sz w:val="24"/>
                <w:szCs w:val="24"/>
              </w:rPr>
            </w:pPr>
            <w:r w:rsidRPr="00AE53FA">
              <w:rPr>
                <w:color w:val="000000"/>
                <w:sz w:val="24"/>
                <w:szCs w:val="24"/>
              </w:rPr>
              <w:t>Định dạng file</w:t>
            </w:r>
          </w:p>
          <w:p w:rsidR="00AE53FA" w:rsidRPr="00AE53FA" w:rsidRDefault="00AE53FA" w:rsidP="005A0602">
            <w:pPr>
              <w:rPr>
                <w:color w:val="000000"/>
                <w:sz w:val="24"/>
                <w:szCs w:val="24"/>
              </w:rPr>
            </w:pPr>
            <w:r w:rsidRPr="00AE53FA">
              <w:rPr>
                <w:color w:val="000000"/>
                <w:sz w:val="24"/>
                <w:szCs w:val="24"/>
              </w:rPr>
              <w:t>Hỗ trợ các định dạng file: Bitmap, TIFF, Multi-TIFF, JPEG, JPEG2000, Searchable PDF, PDF, PDF/A, PNG, RTF, Word, Excel, PowerPoint</w:t>
            </w:r>
          </w:p>
          <w:p w:rsidR="00AE53FA" w:rsidRPr="00AE53FA" w:rsidRDefault="00AE53FA" w:rsidP="005A0602">
            <w:pPr>
              <w:rPr>
                <w:color w:val="000000"/>
                <w:sz w:val="24"/>
                <w:szCs w:val="24"/>
              </w:rPr>
            </w:pPr>
            <w:r w:rsidRPr="00AE53FA">
              <w:rPr>
                <w:color w:val="000000"/>
                <w:sz w:val="24"/>
                <w:szCs w:val="24"/>
              </w:rPr>
              <w:t>Hỗ trợ Index file</w:t>
            </w:r>
          </w:p>
          <w:p w:rsidR="00AE53FA" w:rsidRPr="00AE53FA" w:rsidRDefault="00AE53FA" w:rsidP="005A0602">
            <w:pPr>
              <w:rPr>
                <w:color w:val="000000"/>
                <w:sz w:val="24"/>
                <w:szCs w:val="24"/>
              </w:rPr>
            </w:pPr>
            <w:r w:rsidRPr="00AE53FA">
              <w:rPr>
                <w:color w:val="000000"/>
                <w:sz w:val="24"/>
                <w:szCs w:val="24"/>
              </w:rPr>
              <w:t>XML, CSV, TXT</w:t>
            </w:r>
          </w:p>
          <w:p w:rsidR="00AE53FA" w:rsidRPr="00AE53FA" w:rsidRDefault="00AE53FA" w:rsidP="005A0602">
            <w:pPr>
              <w:rPr>
                <w:color w:val="000000"/>
                <w:sz w:val="24"/>
                <w:szCs w:val="24"/>
              </w:rPr>
            </w:pPr>
            <w:r w:rsidRPr="00AE53FA">
              <w:rPr>
                <w:color w:val="000000"/>
                <w:sz w:val="24"/>
                <w:szCs w:val="24"/>
              </w:rPr>
              <w:lastRenderedPageBreak/>
              <w:t>Tính năng tách trường văn bản (Metadata fields)</w:t>
            </w:r>
          </w:p>
          <w:p w:rsidR="00AE53FA" w:rsidRPr="00AE53FA" w:rsidRDefault="00AE53FA" w:rsidP="005A0602">
            <w:pPr>
              <w:rPr>
                <w:color w:val="000000"/>
                <w:sz w:val="24"/>
                <w:szCs w:val="24"/>
              </w:rPr>
            </w:pPr>
            <w:r w:rsidRPr="00AE53FA">
              <w:rPr>
                <w:color w:val="000000"/>
                <w:sz w:val="24"/>
                <w:szCs w:val="24"/>
              </w:rPr>
              <w:t>20 trường, hỗ trợ font tiếng Việt</w:t>
            </w:r>
          </w:p>
          <w:p w:rsidR="00AE53FA" w:rsidRPr="00AE53FA" w:rsidRDefault="00AE53FA" w:rsidP="005A0602">
            <w:pPr>
              <w:rPr>
                <w:color w:val="000000"/>
                <w:sz w:val="24"/>
                <w:szCs w:val="24"/>
              </w:rPr>
            </w:pPr>
            <w:r w:rsidRPr="00AE53FA">
              <w:rPr>
                <w:color w:val="000000"/>
                <w:sz w:val="24"/>
                <w:szCs w:val="24"/>
              </w:rPr>
              <w:t>Nhận dạng chữ viết tay</w:t>
            </w:r>
          </w:p>
          <w:p w:rsidR="00AE53FA" w:rsidRPr="00AE53FA" w:rsidRDefault="00AE53FA" w:rsidP="005A0602">
            <w:pPr>
              <w:spacing w:before="120" w:after="120"/>
              <w:rPr>
                <w:iCs/>
                <w:sz w:val="24"/>
                <w:szCs w:val="24"/>
              </w:rPr>
            </w:pPr>
            <w:r w:rsidRPr="00AE53FA">
              <w:rPr>
                <w:color w:val="000000"/>
                <w:sz w:val="24"/>
                <w:szCs w:val="24"/>
              </w:rPr>
              <w:t>Phần mềm có khả năng nâng cấp lên nhận dạng chữ viết tay bằng tùy chọn bản phần mềm nâng cao</w:t>
            </w:r>
          </w:p>
        </w:tc>
      </w:tr>
      <w:tr w:rsidR="00AE53FA" w:rsidRPr="00AE53FA" w:rsidTr="00AE53FA">
        <w:trPr>
          <w:trHeight w:val="574"/>
        </w:trPr>
        <w:tc>
          <w:tcPr>
            <w:tcW w:w="704" w:type="dxa"/>
            <w:vAlign w:val="center"/>
          </w:tcPr>
          <w:p w:rsidR="00AE53FA" w:rsidRPr="00AE53FA" w:rsidRDefault="00AE53FA" w:rsidP="005A0602">
            <w:pPr>
              <w:spacing w:before="120" w:after="120"/>
              <w:rPr>
                <w:iCs/>
                <w:sz w:val="24"/>
                <w:szCs w:val="24"/>
              </w:rPr>
            </w:pPr>
            <w:r w:rsidRPr="00AE53FA">
              <w:rPr>
                <w:iCs/>
                <w:color w:val="000000"/>
                <w:sz w:val="24"/>
                <w:szCs w:val="24"/>
              </w:rPr>
              <w:lastRenderedPageBreak/>
              <w:t>3</w:t>
            </w:r>
          </w:p>
        </w:tc>
        <w:tc>
          <w:tcPr>
            <w:tcW w:w="1843" w:type="dxa"/>
            <w:vAlign w:val="center"/>
          </w:tcPr>
          <w:p w:rsidR="00AE53FA" w:rsidRPr="00AE53FA" w:rsidRDefault="00AE53FA" w:rsidP="005A0602">
            <w:pPr>
              <w:spacing w:before="120" w:after="120"/>
              <w:rPr>
                <w:iCs/>
                <w:sz w:val="24"/>
                <w:szCs w:val="24"/>
              </w:rPr>
            </w:pPr>
            <w:r w:rsidRPr="00AE53FA">
              <w:rPr>
                <w:iCs/>
                <w:color w:val="000000"/>
                <w:sz w:val="24"/>
                <w:szCs w:val="24"/>
              </w:rPr>
              <w:t>Máy Scan</w:t>
            </w:r>
          </w:p>
        </w:tc>
        <w:tc>
          <w:tcPr>
            <w:tcW w:w="7087" w:type="dxa"/>
            <w:vAlign w:val="center"/>
          </w:tcPr>
          <w:p w:rsidR="00AE53FA" w:rsidRPr="00AE53FA" w:rsidRDefault="00AE53FA" w:rsidP="005A0602">
            <w:pPr>
              <w:rPr>
                <w:color w:val="000000" w:themeColor="text1"/>
                <w:sz w:val="24"/>
                <w:szCs w:val="24"/>
              </w:rPr>
            </w:pPr>
            <w:r w:rsidRPr="00AE53FA">
              <w:rPr>
                <w:color w:val="000000" w:themeColor="text1"/>
                <w:sz w:val="24"/>
                <w:szCs w:val="24"/>
              </w:rPr>
              <w:t>Kiểu máy: Quét 2 mặt tự động; tích hợp khay quét phẳng (flatbed)</w:t>
            </w:r>
          </w:p>
          <w:p w:rsidR="00AE53FA" w:rsidRPr="00AE53FA" w:rsidRDefault="00AE53FA" w:rsidP="005A0602">
            <w:pPr>
              <w:rPr>
                <w:color w:val="000000" w:themeColor="text1"/>
                <w:sz w:val="24"/>
                <w:szCs w:val="24"/>
              </w:rPr>
            </w:pPr>
            <w:r w:rsidRPr="00AE53FA">
              <w:rPr>
                <w:color w:val="000000" w:themeColor="text1"/>
                <w:sz w:val="24"/>
                <w:szCs w:val="24"/>
              </w:rPr>
              <w:t>Đèn quét</w:t>
            </w:r>
          </w:p>
          <w:p w:rsidR="00AE53FA" w:rsidRPr="00AE53FA" w:rsidRDefault="00AE53FA" w:rsidP="005A0602">
            <w:pPr>
              <w:rPr>
                <w:color w:val="000000" w:themeColor="text1"/>
                <w:sz w:val="24"/>
                <w:szCs w:val="24"/>
              </w:rPr>
            </w:pPr>
            <w:r w:rsidRPr="00AE53FA">
              <w:rPr>
                <w:color w:val="000000" w:themeColor="text1"/>
                <w:sz w:val="24"/>
                <w:szCs w:val="24"/>
              </w:rPr>
              <w:t>ADF: CIS x 2</w:t>
            </w:r>
          </w:p>
          <w:p w:rsidR="00AE53FA" w:rsidRPr="00AE53FA" w:rsidRDefault="00AE53FA" w:rsidP="005A0602">
            <w:pPr>
              <w:rPr>
                <w:color w:val="000000" w:themeColor="text1"/>
                <w:sz w:val="24"/>
                <w:szCs w:val="24"/>
              </w:rPr>
            </w:pPr>
            <w:r w:rsidRPr="00AE53FA">
              <w:rPr>
                <w:color w:val="000000" w:themeColor="text1"/>
                <w:sz w:val="24"/>
                <w:szCs w:val="24"/>
              </w:rPr>
              <w:t>Flatbed: Color CCD x 1</w:t>
            </w:r>
          </w:p>
          <w:p w:rsidR="00AE53FA" w:rsidRPr="00AE53FA" w:rsidRDefault="00AE53FA" w:rsidP="005A0602">
            <w:pPr>
              <w:rPr>
                <w:color w:val="000000" w:themeColor="text1"/>
                <w:sz w:val="24"/>
                <w:szCs w:val="24"/>
              </w:rPr>
            </w:pPr>
            <w:r w:rsidRPr="00AE53FA">
              <w:rPr>
                <w:color w:val="000000" w:themeColor="text1"/>
                <w:sz w:val="24"/>
                <w:szCs w:val="24"/>
              </w:rPr>
              <w:t>Khổ giấy: Tối đa: 215,9 x 355,6 mm; Tối thiểu: 48 x 50 mm</w:t>
            </w:r>
          </w:p>
          <w:p w:rsidR="00AE53FA" w:rsidRPr="00AE53FA" w:rsidRDefault="00AE53FA" w:rsidP="005A0602">
            <w:pPr>
              <w:rPr>
                <w:color w:val="000000" w:themeColor="text1"/>
                <w:sz w:val="24"/>
                <w:szCs w:val="24"/>
              </w:rPr>
            </w:pPr>
            <w:r w:rsidRPr="00AE53FA">
              <w:rPr>
                <w:color w:val="000000" w:themeColor="text1"/>
                <w:sz w:val="24"/>
                <w:szCs w:val="24"/>
              </w:rPr>
              <w:t>Quét giấy dài: 6.096 mm</w:t>
            </w:r>
          </w:p>
          <w:p w:rsidR="00AE53FA" w:rsidRPr="00AE53FA" w:rsidRDefault="00AE53FA" w:rsidP="005A0602">
            <w:pPr>
              <w:rPr>
                <w:color w:val="000000" w:themeColor="text1"/>
                <w:sz w:val="24"/>
                <w:szCs w:val="24"/>
              </w:rPr>
            </w:pPr>
            <w:r w:rsidRPr="00AE53FA">
              <w:rPr>
                <w:color w:val="000000" w:themeColor="text1"/>
                <w:sz w:val="24"/>
                <w:szCs w:val="24"/>
              </w:rPr>
              <w:t>Có khả năng quét hộ chiếu và sổ đóng ghim, thẻ nhựa</w:t>
            </w:r>
          </w:p>
          <w:p w:rsidR="00AE53FA" w:rsidRPr="00AE53FA" w:rsidRDefault="00AE53FA" w:rsidP="005A0602">
            <w:pPr>
              <w:rPr>
                <w:color w:val="000000" w:themeColor="text1"/>
                <w:sz w:val="24"/>
                <w:szCs w:val="24"/>
              </w:rPr>
            </w:pPr>
            <w:r w:rsidRPr="00AE53FA">
              <w:rPr>
                <w:color w:val="000000" w:themeColor="text1"/>
                <w:sz w:val="24"/>
                <w:szCs w:val="24"/>
              </w:rPr>
              <w:t>Định lượng giấy: 20 - 465 g/m2</w:t>
            </w:r>
          </w:p>
          <w:p w:rsidR="00AE53FA" w:rsidRPr="00AE53FA" w:rsidRDefault="00AE53FA" w:rsidP="005A0602">
            <w:pPr>
              <w:rPr>
                <w:color w:val="000000" w:themeColor="text1"/>
                <w:sz w:val="24"/>
                <w:szCs w:val="24"/>
              </w:rPr>
            </w:pPr>
            <w:r w:rsidRPr="00AE53FA">
              <w:rPr>
                <w:color w:val="000000" w:themeColor="text1"/>
                <w:sz w:val="24"/>
                <w:szCs w:val="24"/>
              </w:rPr>
              <w:t>Sổ đóng ghim: 7 mm</w:t>
            </w:r>
          </w:p>
          <w:p w:rsidR="00AE53FA" w:rsidRPr="00AE53FA" w:rsidRDefault="00AE53FA" w:rsidP="005A0602">
            <w:pPr>
              <w:spacing w:before="120" w:after="120"/>
              <w:rPr>
                <w:color w:val="000000" w:themeColor="text1"/>
                <w:sz w:val="24"/>
                <w:szCs w:val="24"/>
              </w:rPr>
            </w:pPr>
            <w:r w:rsidRPr="00AE53FA">
              <w:rPr>
                <w:color w:val="000000" w:themeColor="text1"/>
                <w:sz w:val="24"/>
                <w:szCs w:val="24"/>
              </w:rPr>
              <w:t>Thẻ nhựa: 1,4 mm</w:t>
            </w:r>
          </w:p>
          <w:p w:rsidR="00AE53FA" w:rsidRPr="00AE53FA" w:rsidRDefault="00AE53FA" w:rsidP="005A0602">
            <w:pPr>
              <w:spacing w:before="120" w:after="120"/>
              <w:rPr>
                <w:color w:val="000000" w:themeColor="text1"/>
                <w:sz w:val="24"/>
                <w:szCs w:val="24"/>
              </w:rPr>
            </w:pPr>
            <w:r w:rsidRPr="00AE53FA">
              <w:rPr>
                <w:color w:val="000000" w:themeColor="text1"/>
                <w:sz w:val="24"/>
                <w:szCs w:val="24"/>
              </w:rPr>
              <w:t>Tốc độ quét : Một mặt: 70 ppm, Hai mặt: 140 ipm (A4, quét màu, 300dpi)</w:t>
            </w:r>
            <w:r w:rsidRPr="00AE53FA">
              <w:rPr>
                <w:color w:val="000000" w:themeColor="text1"/>
                <w:sz w:val="24"/>
                <w:szCs w:val="24"/>
              </w:rPr>
              <w:br/>
              <w:t>Flatbed: 1,7 giây (200 dpi/ 300 dpi)</w:t>
            </w:r>
          </w:p>
          <w:p w:rsidR="00AE53FA" w:rsidRPr="00AE53FA" w:rsidRDefault="00AE53FA" w:rsidP="005A0602">
            <w:pPr>
              <w:spacing w:before="120" w:after="120"/>
              <w:rPr>
                <w:iCs/>
                <w:color w:val="000000" w:themeColor="text1"/>
                <w:sz w:val="24"/>
                <w:szCs w:val="24"/>
              </w:rPr>
            </w:pPr>
            <w:r w:rsidRPr="00AE53FA">
              <w:rPr>
                <w:color w:val="000000" w:themeColor="text1"/>
                <w:sz w:val="24"/>
                <w:szCs w:val="24"/>
              </w:rPr>
              <w:t>Khay giấy: 100 tờ (A4: 80 g/m</w:t>
            </w:r>
            <w:r w:rsidRPr="00AE53FA">
              <w:rPr>
                <w:color w:val="000000" w:themeColor="text1"/>
                <w:sz w:val="24"/>
                <w:szCs w:val="24"/>
                <w:vertAlign w:val="superscript"/>
              </w:rPr>
              <w:t>2</w:t>
            </w:r>
            <w:r w:rsidRPr="00AE53FA">
              <w:rPr>
                <w:color w:val="000000" w:themeColor="text1"/>
                <w:sz w:val="24"/>
                <w:szCs w:val="24"/>
              </w:rPr>
              <w:t>)</w:t>
            </w:r>
          </w:p>
          <w:p w:rsidR="00AE53FA" w:rsidRPr="00AE53FA" w:rsidRDefault="00AE53FA" w:rsidP="005A0602">
            <w:pPr>
              <w:spacing w:before="120" w:after="120"/>
              <w:rPr>
                <w:color w:val="000000" w:themeColor="text1"/>
                <w:sz w:val="24"/>
                <w:szCs w:val="24"/>
              </w:rPr>
            </w:pPr>
            <w:r w:rsidRPr="00AE53FA">
              <w:rPr>
                <w:color w:val="000000" w:themeColor="text1"/>
                <w:sz w:val="24"/>
                <w:szCs w:val="24"/>
              </w:rPr>
              <w:t>Công suất : 10000 trang/ ngày</w:t>
            </w:r>
          </w:p>
          <w:p w:rsidR="00AE53FA" w:rsidRPr="00AE53FA" w:rsidRDefault="00AE53FA" w:rsidP="005A0602">
            <w:pPr>
              <w:spacing w:before="120" w:after="120"/>
              <w:rPr>
                <w:color w:val="000000"/>
                <w:sz w:val="24"/>
                <w:szCs w:val="24"/>
              </w:rPr>
            </w:pPr>
            <w:r w:rsidRPr="00AE53FA">
              <w:rPr>
                <w:color w:val="000000"/>
                <w:sz w:val="24"/>
                <w:szCs w:val="24"/>
              </w:rPr>
              <w:t>Cổng kết nối  : USB 3.2 Gen1x1 / USB 2.0 / USB 1.1</w:t>
            </w:r>
            <w:r w:rsidRPr="00AE53FA">
              <w:rPr>
                <w:color w:val="000000"/>
                <w:sz w:val="24"/>
                <w:szCs w:val="24"/>
              </w:rPr>
              <w:br/>
              <w:t>LAN: 10BASE-T, 100BASE-TX, 1000BASE-T</w:t>
            </w:r>
          </w:p>
          <w:p w:rsidR="00AE53FA" w:rsidRPr="00AE53FA" w:rsidRDefault="00AE53FA" w:rsidP="005A0602">
            <w:pPr>
              <w:rPr>
                <w:color w:val="000000"/>
                <w:sz w:val="24"/>
                <w:szCs w:val="24"/>
              </w:rPr>
            </w:pPr>
            <w:r w:rsidRPr="00AE53FA">
              <w:rPr>
                <w:color w:val="000000"/>
                <w:sz w:val="24"/>
                <w:szCs w:val="24"/>
              </w:rPr>
              <w:t>Định dạng file: Hỗ trợ các định dạng file: Bitmap, TIFF, Multi-TIFF, JPEG, JPEG2000, Searchable PDF, PDF, PDF/A, PNG, RTF, Word, Excel, PowerPoint</w:t>
            </w:r>
          </w:p>
          <w:p w:rsidR="00AE53FA" w:rsidRPr="00AE53FA" w:rsidRDefault="00AE53FA" w:rsidP="005A0602">
            <w:pPr>
              <w:rPr>
                <w:color w:val="000000"/>
                <w:sz w:val="24"/>
                <w:szCs w:val="24"/>
              </w:rPr>
            </w:pPr>
            <w:r w:rsidRPr="00AE53FA">
              <w:rPr>
                <w:color w:val="000000"/>
                <w:sz w:val="24"/>
                <w:szCs w:val="24"/>
              </w:rPr>
              <w:t>Hỗ trợ Index file: XML, CSV, TXT</w:t>
            </w:r>
          </w:p>
          <w:p w:rsidR="00AE53FA" w:rsidRPr="00AE53FA" w:rsidRDefault="00AE53FA" w:rsidP="005A0602">
            <w:pPr>
              <w:rPr>
                <w:color w:val="000000"/>
                <w:sz w:val="24"/>
                <w:szCs w:val="24"/>
              </w:rPr>
            </w:pPr>
            <w:r w:rsidRPr="00AE53FA">
              <w:rPr>
                <w:color w:val="000000"/>
                <w:sz w:val="24"/>
                <w:szCs w:val="24"/>
              </w:rPr>
              <w:t>Tính năng tách trường văn bản (Metadata fields)</w:t>
            </w:r>
          </w:p>
          <w:p w:rsidR="00AE53FA" w:rsidRPr="00AE53FA" w:rsidRDefault="00AE53FA" w:rsidP="005A0602">
            <w:pPr>
              <w:rPr>
                <w:color w:val="000000"/>
                <w:sz w:val="24"/>
                <w:szCs w:val="24"/>
              </w:rPr>
            </w:pPr>
            <w:r w:rsidRPr="00AE53FA">
              <w:rPr>
                <w:color w:val="000000"/>
                <w:sz w:val="24"/>
                <w:szCs w:val="24"/>
              </w:rPr>
              <w:t>20 trường, hỗ trợ font tiếng Việt, Anh, Hàn Quốc, Nhật Bản, Trung Quốc. Người dùng có thể tự định nghĩa trường văn bản.</w:t>
            </w:r>
          </w:p>
          <w:p w:rsidR="00AE53FA" w:rsidRPr="00AE53FA" w:rsidRDefault="00AE53FA" w:rsidP="005A0602">
            <w:pPr>
              <w:rPr>
                <w:color w:val="000000"/>
                <w:sz w:val="24"/>
                <w:szCs w:val="24"/>
              </w:rPr>
            </w:pPr>
            <w:r w:rsidRPr="00AE53FA">
              <w:rPr>
                <w:color w:val="000000"/>
                <w:sz w:val="24"/>
                <w:szCs w:val="24"/>
              </w:rPr>
              <w:t>Nhận dạng trường MRZ trên CCCD/ Hộ chiếu Chuẩn TD1, TD2, TD3</w:t>
            </w:r>
          </w:p>
          <w:p w:rsidR="00AE53FA" w:rsidRPr="00AE53FA" w:rsidRDefault="00AE53FA" w:rsidP="005A0602">
            <w:pPr>
              <w:rPr>
                <w:color w:val="000000"/>
                <w:sz w:val="24"/>
                <w:szCs w:val="24"/>
              </w:rPr>
            </w:pPr>
            <w:r w:rsidRPr="00AE53FA">
              <w:rPr>
                <w:color w:val="000000"/>
                <w:sz w:val="24"/>
                <w:szCs w:val="24"/>
              </w:rPr>
              <w:t>Phương thức tách bộ tài liệu: Blank page (single /duplex), Page count, Zonal OCR, Patch code, Barcode (1D /2D), Press Ctrl, Specific document (Automatic Profile Selection)</w:t>
            </w:r>
          </w:p>
          <w:p w:rsidR="00AE53FA" w:rsidRPr="00AE53FA" w:rsidRDefault="00AE53FA" w:rsidP="005A0602">
            <w:pPr>
              <w:spacing w:before="120" w:after="120"/>
              <w:rPr>
                <w:iCs/>
                <w:sz w:val="24"/>
                <w:szCs w:val="24"/>
              </w:rPr>
            </w:pPr>
            <w:r w:rsidRPr="00AE53FA">
              <w:rPr>
                <w:color w:val="000000"/>
                <w:sz w:val="24"/>
                <w:szCs w:val="24"/>
              </w:rPr>
              <w:t>Nhận dạng chữ viết tay: Phần mềm có khả năng nâng cấp lên nhận dạng chữ viết tay bằng tùy chọn bản phần mềm nâng cao</w:t>
            </w:r>
            <w:r w:rsidRPr="00AE53FA">
              <w:rPr>
                <w:iCs/>
                <w:sz w:val="24"/>
                <w:szCs w:val="24"/>
              </w:rPr>
              <w:t>.</w:t>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lastRenderedPageBreak/>
              <w:t>4</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Máy photo</w:t>
            </w:r>
          </w:p>
        </w:tc>
        <w:tc>
          <w:tcPr>
            <w:tcW w:w="7087" w:type="dxa"/>
            <w:vAlign w:val="center"/>
          </w:tcPr>
          <w:p w:rsidR="00AE53FA" w:rsidRPr="00AE53FA" w:rsidRDefault="00AE53FA" w:rsidP="005A0602">
            <w:pPr>
              <w:rPr>
                <w:color w:val="000000"/>
                <w:sz w:val="24"/>
                <w:szCs w:val="24"/>
              </w:rPr>
            </w:pPr>
            <w:r w:rsidRPr="00AE53FA">
              <w:rPr>
                <w:color w:val="000000"/>
                <w:sz w:val="24"/>
                <w:szCs w:val="24"/>
              </w:rPr>
              <w:t>Bộ nhớ tiêu chuẩn: 6GB</w:t>
            </w:r>
          </w:p>
          <w:p w:rsidR="00AE53FA" w:rsidRPr="00AE53FA" w:rsidRDefault="00AE53FA" w:rsidP="005A0602">
            <w:pPr>
              <w:rPr>
                <w:color w:val="000000"/>
                <w:sz w:val="24"/>
                <w:szCs w:val="24"/>
              </w:rPr>
            </w:pPr>
            <w:r w:rsidRPr="00AE53FA">
              <w:rPr>
                <w:color w:val="000000"/>
                <w:sz w:val="24"/>
                <w:szCs w:val="24"/>
              </w:rPr>
              <w:t>Tốc độ bộ xử lý: Quad Cortex A72 1.6Ghz, Dual Cortex A53 1.4Ghz</w:t>
            </w:r>
          </w:p>
          <w:p w:rsidR="00AE53FA" w:rsidRPr="00AE53FA" w:rsidRDefault="00AE53FA" w:rsidP="005A0602">
            <w:pPr>
              <w:rPr>
                <w:color w:val="000000"/>
                <w:sz w:val="24"/>
                <w:szCs w:val="24"/>
              </w:rPr>
            </w:pPr>
            <w:r w:rsidRPr="00AE53FA">
              <w:rPr>
                <w:color w:val="000000"/>
                <w:sz w:val="24"/>
                <w:szCs w:val="24"/>
              </w:rPr>
              <w:t>Màn hình: Màn hình điều khiển 10.1 inch, Hỗ trợ đa ngôn ngữ (Có ngôn ngữ tiếng Việt)</w:t>
            </w:r>
          </w:p>
          <w:p w:rsidR="00AE53FA" w:rsidRPr="00AE53FA" w:rsidRDefault="00AE53FA" w:rsidP="005A0602">
            <w:pPr>
              <w:rPr>
                <w:color w:val="000000"/>
                <w:sz w:val="24"/>
                <w:szCs w:val="24"/>
              </w:rPr>
            </w:pPr>
            <w:r w:rsidRPr="00AE53FA">
              <w:rPr>
                <w:color w:val="000000"/>
                <w:sz w:val="24"/>
                <w:szCs w:val="24"/>
              </w:rPr>
              <w:t xml:space="preserve">Dung lượng ổ cứng: </w:t>
            </w:r>
            <w:hyperlink r:id="rId4" w:history="1">
              <w:r w:rsidRPr="00AE53FA">
                <w:rPr>
                  <w:color w:val="000000"/>
                  <w:sz w:val="24"/>
                  <w:szCs w:val="24"/>
                </w:rPr>
                <w:t xml:space="preserve">500 GB </w:t>
              </w:r>
            </w:hyperlink>
          </w:p>
          <w:p w:rsidR="00AE53FA" w:rsidRPr="00AE53FA" w:rsidRDefault="00AE53FA" w:rsidP="005A0602">
            <w:pPr>
              <w:rPr>
                <w:color w:val="000000"/>
                <w:sz w:val="24"/>
                <w:szCs w:val="24"/>
              </w:rPr>
            </w:pPr>
            <w:r w:rsidRPr="00AE53FA">
              <w:rPr>
                <w:color w:val="000000"/>
                <w:sz w:val="24"/>
                <w:szCs w:val="24"/>
              </w:rPr>
              <w:t>Khổ giấy: Tối thiểu: A6</w:t>
            </w:r>
          </w:p>
          <w:p w:rsidR="00AE53FA" w:rsidRPr="00AE53FA" w:rsidRDefault="00AE53FA" w:rsidP="005A0602">
            <w:pPr>
              <w:rPr>
                <w:color w:val="000000"/>
                <w:sz w:val="24"/>
                <w:szCs w:val="24"/>
              </w:rPr>
            </w:pPr>
            <w:r w:rsidRPr="00AE53FA">
              <w:rPr>
                <w:color w:val="000000"/>
                <w:sz w:val="24"/>
                <w:szCs w:val="24"/>
              </w:rPr>
              <w:t>Tối đa: A3</w:t>
            </w:r>
          </w:p>
          <w:p w:rsidR="00AE53FA" w:rsidRPr="00AE53FA" w:rsidRDefault="00AE53FA" w:rsidP="005A0602">
            <w:pPr>
              <w:rPr>
                <w:color w:val="000000"/>
                <w:sz w:val="24"/>
                <w:szCs w:val="24"/>
              </w:rPr>
            </w:pPr>
            <w:r w:rsidRPr="00AE53FA">
              <w:rPr>
                <w:color w:val="000000"/>
                <w:sz w:val="24"/>
                <w:szCs w:val="24"/>
              </w:rPr>
              <w:t>Bộ nạp và đảo bản gốc: 200 tờ</w:t>
            </w:r>
          </w:p>
          <w:p w:rsidR="00AE53FA" w:rsidRPr="00AE53FA" w:rsidRDefault="00AE53FA" w:rsidP="005A0602">
            <w:pPr>
              <w:rPr>
                <w:color w:val="000000"/>
                <w:sz w:val="24"/>
                <w:szCs w:val="24"/>
              </w:rPr>
            </w:pPr>
            <w:r w:rsidRPr="00AE53FA">
              <w:rPr>
                <w:color w:val="000000"/>
                <w:sz w:val="24"/>
                <w:szCs w:val="24"/>
              </w:rPr>
              <w:t>Trữ lượng khay giấy vào ( với định lượng giấy 80gsm)</w:t>
            </w:r>
          </w:p>
          <w:p w:rsidR="00AE53FA" w:rsidRPr="00AE53FA" w:rsidRDefault="00AE53FA" w:rsidP="005A0602">
            <w:pPr>
              <w:rPr>
                <w:color w:val="000000"/>
                <w:sz w:val="24"/>
                <w:szCs w:val="24"/>
              </w:rPr>
            </w:pPr>
            <w:hyperlink r:id="rId5" w:history="1">
              <w:r w:rsidRPr="00AE53FA">
                <w:rPr>
                  <w:color w:val="000000"/>
                  <w:sz w:val="24"/>
                  <w:szCs w:val="24"/>
                </w:rPr>
                <w:t>520 tờ x 2 khay, khay tay: 100 tờ</w:t>
              </w:r>
            </w:hyperlink>
          </w:p>
          <w:p w:rsidR="00AE53FA" w:rsidRPr="00AE53FA" w:rsidRDefault="00AE53FA" w:rsidP="005A0602">
            <w:pPr>
              <w:rPr>
                <w:color w:val="000000"/>
                <w:sz w:val="24"/>
                <w:szCs w:val="24"/>
              </w:rPr>
            </w:pPr>
            <w:r w:rsidRPr="00AE53FA">
              <w:rPr>
                <w:color w:val="000000"/>
                <w:sz w:val="24"/>
                <w:szCs w:val="24"/>
              </w:rPr>
              <w:t>Khay giấy ra: 500 tờ</w:t>
            </w:r>
          </w:p>
          <w:p w:rsidR="00AE53FA" w:rsidRPr="00AE53FA" w:rsidRDefault="00AE53FA" w:rsidP="005A0602">
            <w:pPr>
              <w:rPr>
                <w:color w:val="000000"/>
                <w:sz w:val="24"/>
                <w:szCs w:val="24"/>
              </w:rPr>
            </w:pPr>
            <w:r w:rsidRPr="00AE53FA">
              <w:rPr>
                <w:color w:val="000000"/>
                <w:sz w:val="24"/>
                <w:szCs w:val="24"/>
              </w:rPr>
              <w:t>Nguồn cung cấp: AC220-240V</w:t>
            </w:r>
          </w:p>
          <w:p w:rsidR="00AE53FA" w:rsidRPr="00AE53FA" w:rsidRDefault="00AE53FA" w:rsidP="005A0602">
            <w:pPr>
              <w:rPr>
                <w:color w:val="000000"/>
                <w:sz w:val="24"/>
                <w:szCs w:val="24"/>
              </w:rPr>
            </w:pPr>
            <w:r w:rsidRPr="00AE53FA">
              <w:rPr>
                <w:color w:val="000000"/>
                <w:sz w:val="24"/>
                <w:szCs w:val="24"/>
              </w:rPr>
              <w:t>Công suất tiêu thụ: 1010 W</w:t>
            </w:r>
          </w:p>
          <w:p w:rsidR="00AE53FA" w:rsidRPr="00AE53FA" w:rsidRDefault="00AE53FA" w:rsidP="005A0602">
            <w:pPr>
              <w:rPr>
                <w:color w:val="000000"/>
                <w:sz w:val="24"/>
                <w:szCs w:val="24"/>
              </w:rPr>
            </w:pPr>
            <w:r w:rsidRPr="00AE53FA">
              <w:rPr>
                <w:color w:val="000000"/>
                <w:sz w:val="24"/>
                <w:szCs w:val="24"/>
              </w:rPr>
              <w:t>Quản lý bảo mật:  Quản lý danh tính: Xác thực Kerberos, xác thực LDAP , 1000 mã PIN người dùng, các giải pháp xác thực nâng cao tùy chọn của HP và bên thứ ba (ví dụ: đầu đọc phù hiệu); Mạng: IPsec/tường lửa có chứng chỉ/xác thức Khóa chia sẻ trước, Hỗ trợ plug-in cấu hình IPsec WJA-10, xác thực 802.1X (EAP-PEAP; EAP-TLS), SNMPv3, HTTPS, Chứng chỉ; Dữ liệu: Mã hóa lưu trữ, Mã hóa PDF &amp; Email, SSL/TLS (HTTPS), Thông tin đăng nhập mã hóa; Thiết bị: HP Sure Start Secure Boot (Kiểm tra tính toàn vẹn của BIOS với khả năng tự phục hồi), Phát hiện xâm nhập (Giám sát liên tục trong thiết bị để phát hiện tấn công), Lập danh sách an toàn (chỉ tải mã không độc hại đã biết), HP Memory Shield™, Mô-đun nền tảng tin cậy nhúng sẵn, HP Connection Inspector , Khe khóa bảo mật, vô hiệu cổng USB; Quản lý bảo mật: Tương thích với HP Security Manager , các Thông báo nhật ký hệ thống bảo mật thiết bị được xử lý và có thể truy cập trong Arcsight cũng như Splunk SIEM</w:t>
            </w:r>
          </w:p>
          <w:p w:rsidR="00AE53FA" w:rsidRPr="00AE53FA" w:rsidRDefault="00AE53FA" w:rsidP="005A0602">
            <w:pPr>
              <w:rPr>
                <w:bCs/>
                <w:color w:val="000000"/>
                <w:sz w:val="24"/>
                <w:szCs w:val="24"/>
              </w:rPr>
            </w:pPr>
            <w:r w:rsidRPr="00AE53FA">
              <w:rPr>
                <w:bCs/>
                <w:color w:val="000000"/>
                <w:sz w:val="24"/>
                <w:szCs w:val="24"/>
              </w:rPr>
              <w:t>Chức năng copy</w:t>
            </w:r>
          </w:p>
          <w:p w:rsidR="00AE53FA" w:rsidRPr="00AE53FA" w:rsidRDefault="00AE53FA" w:rsidP="005A0602">
            <w:pPr>
              <w:rPr>
                <w:color w:val="000000"/>
                <w:sz w:val="24"/>
                <w:szCs w:val="24"/>
              </w:rPr>
            </w:pPr>
            <w:r w:rsidRPr="00AE53FA">
              <w:rPr>
                <w:color w:val="000000"/>
                <w:sz w:val="24"/>
                <w:szCs w:val="24"/>
              </w:rPr>
              <w:t>Tốc độ copy liên tục (A4): 60 bản/phút</w:t>
            </w:r>
          </w:p>
          <w:p w:rsidR="00AE53FA" w:rsidRPr="00AE53FA" w:rsidRDefault="00AE53FA" w:rsidP="005A0602">
            <w:pPr>
              <w:rPr>
                <w:color w:val="000000"/>
                <w:sz w:val="24"/>
                <w:szCs w:val="24"/>
              </w:rPr>
            </w:pPr>
            <w:r w:rsidRPr="00AE53FA">
              <w:rPr>
                <w:color w:val="000000"/>
                <w:sz w:val="24"/>
                <w:szCs w:val="24"/>
              </w:rPr>
              <w:t>Dải thu phóng: 25% - 400%</w:t>
            </w:r>
          </w:p>
          <w:p w:rsidR="00AE53FA" w:rsidRPr="00AE53FA" w:rsidRDefault="00AE53FA" w:rsidP="005A0602">
            <w:pPr>
              <w:rPr>
                <w:color w:val="000000"/>
                <w:sz w:val="24"/>
                <w:szCs w:val="24"/>
              </w:rPr>
            </w:pPr>
            <w:r w:rsidRPr="00AE53FA">
              <w:rPr>
                <w:color w:val="000000"/>
                <w:sz w:val="24"/>
                <w:szCs w:val="24"/>
              </w:rPr>
              <w:t>Độ phân giải: 600 x 600 dpi</w:t>
            </w:r>
          </w:p>
          <w:p w:rsidR="00AE53FA" w:rsidRPr="00AE53FA" w:rsidRDefault="00AE53FA" w:rsidP="005A0602">
            <w:pPr>
              <w:rPr>
                <w:color w:val="000000"/>
                <w:sz w:val="24"/>
                <w:szCs w:val="24"/>
              </w:rPr>
            </w:pPr>
            <w:r w:rsidRPr="00AE53FA">
              <w:rPr>
                <w:color w:val="000000"/>
                <w:sz w:val="24"/>
                <w:szCs w:val="24"/>
              </w:rPr>
              <w:t>Thời gian copy bản đầu tiên A4: 3,4 giây</w:t>
            </w:r>
          </w:p>
          <w:p w:rsidR="00AE53FA" w:rsidRPr="00AE53FA" w:rsidRDefault="00AE53FA" w:rsidP="005A0602">
            <w:pPr>
              <w:rPr>
                <w:color w:val="000000"/>
                <w:sz w:val="24"/>
                <w:szCs w:val="24"/>
              </w:rPr>
            </w:pPr>
            <w:r w:rsidRPr="00AE53FA">
              <w:rPr>
                <w:color w:val="000000"/>
                <w:sz w:val="24"/>
                <w:szCs w:val="24"/>
              </w:rPr>
              <w:t>Chế độ sao chụp: Sao chụp 2 mặt, phóng to/ thu nhỏ, điều chỉnh độ đậm/ nhạt, xóa cạnh, tự động loại bỏ trang trống, tự động làm thẳng.</w:t>
            </w:r>
          </w:p>
          <w:p w:rsidR="00AE53FA" w:rsidRPr="00AE53FA" w:rsidRDefault="00AE53FA" w:rsidP="005A0602">
            <w:pPr>
              <w:rPr>
                <w:color w:val="000000"/>
                <w:sz w:val="24"/>
                <w:szCs w:val="24"/>
              </w:rPr>
            </w:pPr>
            <w:r w:rsidRPr="00AE53FA">
              <w:rPr>
                <w:color w:val="000000"/>
                <w:sz w:val="24"/>
                <w:szCs w:val="24"/>
              </w:rPr>
              <w:t>Số bản copy tối đa: 9999 bản</w:t>
            </w:r>
          </w:p>
          <w:p w:rsidR="00AE53FA" w:rsidRPr="00AE53FA" w:rsidRDefault="00AE53FA" w:rsidP="005A0602">
            <w:pPr>
              <w:rPr>
                <w:color w:val="000000"/>
                <w:sz w:val="24"/>
                <w:szCs w:val="24"/>
              </w:rPr>
            </w:pPr>
            <w:r w:rsidRPr="00AE53FA">
              <w:rPr>
                <w:bCs/>
                <w:color w:val="000000"/>
                <w:sz w:val="24"/>
                <w:szCs w:val="24"/>
              </w:rPr>
              <w:t xml:space="preserve">Chức năng in: </w:t>
            </w:r>
            <w:r w:rsidRPr="00AE53FA">
              <w:rPr>
                <w:color w:val="000000"/>
                <w:sz w:val="24"/>
                <w:szCs w:val="24"/>
              </w:rPr>
              <w:t>Công nghệ in Laser</w:t>
            </w:r>
          </w:p>
          <w:p w:rsidR="00AE53FA" w:rsidRPr="00AE53FA" w:rsidRDefault="00AE53FA" w:rsidP="005A0602">
            <w:pPr>
              <w:rPr>
                <w:bCs/>
                <w:color w:val="000000"/>
                <w:sz w:val="24"/>
                <w:szCs w:val="24"/>
              </w:rPr>
            </w:pPr>
            <w:r w:rsidRPr="00AE53FA">
              <w:rPr>
                <w:bCs/>
                <w:color w:val="000000"/>
                <w:sz w:val="24"/>
                <w:szCs w:val="24"/>
              </w:rPr>
              <w:lastRenderedPageBreak/>
              <w:t>Tốc độ in liên tục (A4): 60 bản/phút</w:t>
            </w:r>
          </w:p>
          <w:p w:rsidR="00AE53FA" w:rsidRPr="00AE53FA" w:rsidRDefault="00AE53FA" w:rsidP="005A0602">
            <w:pPr>
              <w:rPr>
                <w:color w:val="000000"/>
                <w:sz w:val="24"/>
                <w:szCs w:val="24"/>
              </w:rPr>
            </w:pPr>
            <w:r w:rsidRPr="00AE53FA">
              <w:rPr>
                <w:color w:val="000000"/>
                <w:sz w:val="24"/>
                <w:szCs w:val="24"/>
              </w:rPr>
              <w:t>Thời gian cho ra bản in đầu tiên: 6.9 giây</w:t>
            </w:r>
          </w:p>
          <w:p w:rsidR="00AE53FA" w:rsidRPr="00AE53FA" w:rsidRDefault="00AE53FA" w:rsidP="005A0602">
            <w:pPr>
              <w:rPr>
                <w:color w:val="000000"/>
                <w:sz w:val="24"/>
                <w:szCs w:val="24"/>
              </w:rPr>
            </w:pPr>
            <w:r w:rsidRPr="00AE53FA">
              <w:rPr>
                <w:color w:val="000000"/>
                <w:sz w:val="24"/>
                <w:szCs w:val="24"/>
              </w:rPr>
              <w:t>Độ phân giải in: 1200 x 1200 dpi</w:t>
            </w:r>
          </w:p>
          <w:p w:rsidR="00AE53FA" w:rsidRPr="00AE53FA" w:rsidRDefault="00AE53FA" w:rsidP="005A0602">
            <w:pPr>
              <w:rPr>
                <w:color w:val="000000"/>
                <w:sz w:val="24"/>
                <w:szCs w:val="24"/>
              </w:rPr>
            </w:pPr>
            <w:r w:rsidRPr="00AE53FA">
              <w:rPr>
                <w:color w:val="000000"/>
                <w:sz w:val="24"/>
                <w:szCs w:val="24"/>
              </w:rPr>
              <w:t>Ngôn ngữ in chuẩn: HP PCL 5e, HP PCL 6, HP Postscript level 3 emulation, PDF (v 1.7), AirPrint</w:t>
            </w:r>
            <w:r w:rsidRPr="00AE53FA">
              <w:rPr>
                <w:color w:val="000000"/>
                <w:sz w:val="24"/>
                <w:szCs w:val="24"/>
                <w:vertAlign w:val="superscript"/>
              </w:rPr>
              <w:t>TM</w:t>
            </w:r>
            <w:r w:rsidRPr="00AE53FA">
              <w:rPr>
                <w:color w:val="000000"/>
                <w:sz w:val="24"/>
                <w:szCs w:val="24"/>
              </w:rPr>
              <w:t xml:space="preserve"> compatible</w:t>
            </w:r>
          </w:p>
          <w:p w:rsidR="00AE53FA" w:rsidRPr="00AE53FA" w:rsidRDefault="00AE53FA" w:rsidP="005A0602">
            <w:pPr>
              <w:rPr>
                <w:color w:val="000000"/>
                <w:sz w:val="24"/>
                <w:szCs w:val="24"/>
              </w:rPr>
            </w:pPr>
            <w:r w:rsidRPr="00AE53FA">
              <w:rPr>
                <w:color w:val="000000"/>
                <w:sz w:val="24"/>
                <w:szCs w:val="24"/>
              </w:rPr>
              <w:t xml:space="preserve">Giao diện kết nối: 1 Gigabit Ethernet 10/100/1000T network; 1 Hardware Integration Pocket 2nd generation (HIP2); 1 Hi-Speed USB 2.0 (host) ; 1 Super Speed USB 3.0 (device) ; 1 SuperSpeed USB 3.0 (host)  </w:t>
            </w:r>
          </w:p>
          <w:p w:rsidR="00AE53FA" w:rsidRPr="00AE53FA" w:rsidRDefault="00AE53FA" w:rsidP="005A0602">
            <w:pPr>
              <w:rPr>
                <w:color w:val="000000"/>
                <w:sz w:val="24"/>
                <w:szCs w:val="24"/>
              </w:rPr>
            </w:pPr>
            <w:r w:rsidRPr="00AE53FA">
              <w:rPr>
                <w:bCs/>
                <w:color w:val="000000"/>
                <w:sz w:val="24"/>
                <w:szCs w:val="24"/>
              </w:rPr>
              <w:t xml:space="preserve">Chức năng Scan: </w:t>
            </w:r>
            <w:r w:rsidRPr="00AE53FA">
              <w:rPr>
                <w:color w:val="000000"/>
                <w:sz w:val="24"/>
                <w:szCs w:val="24"/>
              </w:rPr>
              <w:t> </w:t>
            </w:r>
          </w:p>
          <w:p w:rsidR="00AE53FA" w:rsidRPr="00AE53FA" w:rsidRDefault="00AE53FA" w:rsidP="005A0602">
            <w:pPr>
              <w:rPr>
                <w:color w:val="000000"/>
                <w:sz w:val="24"/>
                <w:szCs w:val="24"/>
              </w:rPr>
            </w:pPr>
            <w:r w:rsidRPr="00AE53FA">
              <w:rPr>
                <w:color w:val="000000"/>
                <w:sz w:val="24"/>
                <w:szCs w:val="24"/>
              </w:rPr>
              <w:t>Công nghệ quét: Quét mặt gương, quét ADF</w:t>
            </w:r>
          </w:p>
          <w:p w:rsidR="00AE53FA" w:rsidRPr="00AE53FA" w:rsidRDefault="00AE53FA" w:rsidP="005A0602">
            <w:pPr>
              <w:rPr>
                <w:color w:val="000000"/>
                <w:sz w:val="24"/>
                <w:szCs w:val="24"/>
              </w:rPr>
            </w:pPr>
            <w:r w:rsidRPr="00AE53FA">
              <w:rPr>
                <w:color w:val="000000"/>
                <w:sz w:val="24"/>
                <w:szCs w:val="24"/>
              </w:rPr>
              <w:t>Độ phân giải quét tối đa: 600 x 600 dpi</w:t>
            </w:r>
          </w:p>
          <w:p w:rsidR="00AE53FA" w:rsidRPr="00AE53FA" w:rsidRDefault="00AE53FA" w:rsidP="005A0602">
            <w:pPr>
              <w:rPr>
                <w:color w:val="000000"/>
                <w:sz w:val="24"/>
                <w:szCs w:val="24"/>
              </w:rPr>
            </w:pPr>
            <w:r w:rsidRPr="00AE53FA">
              <w:rPr>
                <w:color w:val="000000"/>
                <w:sz w:val="24"/>
                <w:szCs w:val="24"/>
              </w:rPr>
              <w:t>Tốc độ quét (A4, Trắng đen/màu): 90 trang/phút (1 mặt);</w:t>
            </w:r>
          </w:p>
          <w:p w:rsidR="00AE53FA" w:rsidRPr="00AE53FA" w:rsidRDefault="00AE53FA" w:rsidP="005A0602">
            <w:pPr>
              <w:rPr>
                <w:color w:val="000000"/>
                <w:sz w:val="24"/>
                <w:szCs w:val="24"/>
              </w:rPr>
            </w:pPr>
            <w:r w:rsidRPr="00AE53FA">
              <w:rPr>
                <w:color w:val="000000"/>
                <w:sz w:val="24"/>
                <w:szCs w:val="24"/>
              </w:rPr>
              <w:t>180 trang/phút (quét 1 lần 2 mặt): Định dạng file scan PDF, TIFF, JPEG</w:t>
            </w:r>
          </w:p>
          <w:p w:rsidR="00AE53FA" w:rsidRPr="00AE53FA" w:rsidRDefault="00AE53FA" w:rsidP="005A0602">
            <w:pPr>
              <w:rPr>
                <w:color w:val="000000"/>
                <w:sz w:val="24"/>
                <w:szCs w:val="24"/>
              </w:rPr>
            </w:pPr>
            <w:r w:rsidRPr="00AE53FA">
              <w:rPr>
                <w:color w:val="000000"/>
                <w:sz w:val="24"/>
                <w:szCs w:val="24"/>
              </w:rPr>
              <w:t>Tính năng quét: Quét vào E-mail, Thư mục, USB; Tự động loại bỏ trang trắng</w:t>
            </w:r>
          </w:p>
          <w:p w:rsidR="00AE53FA" w:rsidRPr="00AE53FA" w:rsidRDefault="00AE53FA" w:rsidP="005A0602">
            <w:pPr>
              <w:rPr>
                <w:color w:val="000000"/>
                <w:sz w:val="24"/>
                <w:szCs w:val="24"/>
              </w:rPr>
            </w:pPr>
            <w:r w:rsidRPr="00AE53FA">
              <w:rPr>
                <w:color w:val="000000"/>
                <w:sz w:val="24"/>
                <w:szCs w:val="24"/>
              </w:rPr>
              <w:t>Hộp mực : 60.000 bản</w:t>
            </w:r>
          </w:p>
          <w:p w:rsidR="00AE53FA" w:rsidRPr="00AE53FA" w:rsidRDefault="00AE53FA" w:rsidP="005A0602">
            <w:pPr>
              <w:rPr>
                <w:color w:val="000000"/>
                <w:sz w:val="24"/>
                <w:szCs w:val="24"/>
              </w:rPr>
            </w:pPr>
            <w:r w:rsidRPr="00AE53FA">
              <w:rPr>
                <w:color w:val="000000"/>
                <w:sz w:val="24"/>
                <w:szCs w:val="24"/>
              </w:rPr>
              <w:t>Công suất khuyến nghị: 60.000 trang/ tháng</w:t>
            </w:r>
          </w:p>
          <w:p w:rsidR="00AE53FA" w:rsidRPr="00AE53FA" w:rsidRDefault="00AE53FA" w:rsidP="005A0602">
            <w:pPr>
              <w:spacing w:before="120" w:after="120"/>
              <w:rPr>
                <w:iCs/>
                <w:sz w:val="24"/>
                <w:szCs w:val="24"/>
              </w:rPr>
            </w:pPr>
            <w:r w:rsidRPr="00AE53FA">
              <w:rPr>
                <w:color w:val="000000"/>
                <w:sz w:val="24"/>
                <w:szCs w:val="24"/>
              </w:rPr>
              <w:t>Công suất in trung bình/ tháng: 250.000 trang</w:t>
            </w:r>
          </w:p>
        </w:tc>
      </w:tr>
      <w:tr w:rsidR="00AE53FA" w:rsidRPr="00AE53FA" w:rsidTr="00AE53FA">
        <w:trPr>
          <w:trHeight w:val="593"/>
        </w:trPr>
        <w:tc>
          <w:tcPr>
            <w:tcW w:w="704" w:type="dxa"/>
            <w:vAlign w:val="center"/>
          </w:tcPr>
          <w:p w:rsidR="00AE53FA" w:rsidRPr="00AE53FA" w:rsidRDefault="00AE53FA" w:rsidP="005A0602">
            <w:pPr>
              <w:spacing w:before="120" w:after="120"/>
              <w:ind w:firstLine="23"/>
              <w:rPr>
                <w:iCs/>
                <w:sz w:val="24"/>
                <w:szCs w:val="24"/>
              </w:rPr>
            </w:pPr>
            <w:r w:rsidRPr="00AE53FA">
              <w:rPr>
                <w:iCs/>
                <w:color w:val="000000"/>
                <w:sz w:val="24"/>
                <w:szCs w:val="24"/>
              </w:rPr>
              <w:lastRenderedPageBreak/>
              <w:t>5</w:t>
            </w:r>
          </w:p>
        </w:tc>
        <w:tc>
          <w:tcPr>
            <w:tcW w:w="1843" w:type="dxa"/>
            <w:vAlign w:val="center"/>
          </w:tcPr>
          <w:p w:rsidR="00AE53FA" w:rsidRPr="00AE53FA" w:rsidRDefault="00AE53FA" w:rsidP="005A0602">
            <w:pPr>
              <w:spacing w:before="120" w:after="120"/>
              <w:rPr>
                <w:iCs/>
                <w:sz w:val="24"/>
                <w:szCs w:val="24"/>
              </w:rPr>
            </w:pPr>
            <w:r w:rsidRPr="00AE53FA">
              <w:rPr>
                <w:iCs/>
                <w:color w:val="000000"/>
                <w:sz w:val="24"/>
                <w:szCs w:val="24"/>
              </w:rPr>
              <w:t>Máy photo</w:t>
            </w:r>
          </w:p>
        </w:tc>
        <w:tc>
          <w:tcPr>
            <w:tcW w:w="7087" w:type="dxa"/>
            <w:vAlign w:val="center"/>
          </w:tcPr>
          <w:p w:rsidR="00AE53FA" w:rsidRPr="00AE53FA" w:rsidRDefault="00AE53FA" w:rsidP="005A0602">
            <w:pPr>
              <w:rPr>
                <w:color w:val="000000"/>
                <w:sz w:val="24"/>
                <w:szCs w:val="24"/>
              </w:rPr>
            </w:pPr>
            <w:r w:rsidRPr="00AE53FA">
              <w:rPr>
                <w:color w:val="000000"/>
                <w:sz w:val="24"/>
                <w:szCs w:val="24"/>
              </w:rPr>
              <w:t>Bộ nhớ tiêu chuẩn: 6GB</w:t>
            </w:r>
          </w:p>
          <w:p w:rsidR="00AE53FA" w:rsidRPr="00AE53FA" w:rsidRDefault="00AE53FA" w:rsidP="005A0602">
            <w:pPr>
              <w:rPr>
                <w:color w:val="000000"/>
                <w:sz w:val="24"/>
                <w:szCs w:val="24"/>
              </w:rPr>
            </w:pPr>
            <w:r w:rsidRPr="00AE53FA">
              <w:rPr>
                <w:color w:val="000000"/>
                <w:sz w:val="24"/>
                <w:szCs w:val="24"/>
              </w:rPr>
              <w:t>Tốc độ bộ xử lý: Quad Cortex A72 1.6Ghz, Dual Cortex A53 1.4Ghz</w:t>
            </w:r>
          </w:p>
          <w:p w:rsidR="00AE53FA" w:rsidRPr="00AE53FA" w:rsidRDefault="00AE53FA" w:rsidP="005A0602">
            <w:pPr>
              <w:rPr>
                <w:color w:val="000000"/>
                <w:sz w:val="24"/>
                <w:szCs w:val="24"/>
              </w:rPr>
            </w:pPr>
            <w:r w:rsidRPr="00AE53FA">
              <w:rPr>
                <w:color w:val="000000"/>
                <w:sz w:val="24"/>
                <w:szCs w:val="24"/>
              </w:rPr>
              <w:t>Màn hình: Màn hình điều khiển 10.1 inch, Hỗ trợ đa ngôn ngữ (Có ngôn ngữ tiếng Việt)</w:t>
            </w:r>
          </w:p>
          <w:p w:rsidR="00AE53FA" w:rsidRPr="00AE53FA" w:rsidRDefault="00AE53FA" w:rsidP="005A0602">
            <w:pPr>
              <w:rPr>
                <w:color w:val="000000"/>
                <w:sz w:val="24"/>
                <w:szCs w:val="24"/>
              </w:rPr>
            </w:pPr>
            <w:r w:rsidRPr="00AE53FA">
              <w:rPr>
                <w:color w:val="000000"/>
                <w:sz w:val="24"/>
                <w:szCs w:val="24"/>
              </w:rPr>
              <w:t xml:space="preserve">Dung lượng ổ cứng: 500 GB </w:t>
            </w:r>
          </w:p>
          <w:p w:rsidR="00AE53FA" w:rsidRPr="00AE53FA" w:rsidRDefault="00AE53FA" w:rsidP="005A0602">
            <w:pPr>
              <w:rPr>
                <w:color w:val="000000"/>
                <w:sz w:val="24"/>
                <w:szCs w:val="24"/>
              </w:rPr>
            </w:pPr>
            <w:r w:rsidRPr="00AE53FA">
              <w:rPr>
                <w:color w:val="000000"/>
                <w:sz w:val="24"/>
                <w:szCs w:val="24"/>
              </w:rPr>
              <w:t>Khổ giấy: Tối thiểu: A6</w:t>
            </w:r>
          </w:p>
          <w:p w:rsidR="00AE53FA" w:rsidRPr="00AE53FA" w:rsidRDefault="00AE53FA" w:rsidP="005A0602">
            <w:pPr>
              <w:rPr>
                <w:color w:val="000000"/>
                <w:sz w:val="24"/>
                <w:szCs w:val="24"/>
              </w:rPr>
            </w:pPr>
            <w:r w:rsidRPr="00AE53FA">
              <w:rPr>
                <w:color w:val="000000"/>
                <w:sz w:val="24"/>
                <w:szCs w:val="24"/>
              </w:rPr>
              <w:t>Tối đa: A3</w:t>
            </w:r>
          </w:p>
          <w:p w:rsidR="00AE53FA" w:rsidRPr="00AE53FA" w:rsidRDefault="00AE53FA" w:rsidP="005A0602">
            <w:pPr>
              <w:rPr>
                <w:color w:val="000000"/>
                <w:sz w:val="24"/>
                <w:szCs w:val="24"/>
              </w:rPr>
            </w:pPr>
            <w:r w:rsidRPr="00AE53FA">
              <w:rPr>
                <w:color w:val="000000"/>
                <w:sz w:val="24"/>
                <w:szCs w:val="24"/>
              </w:rPr>
              <w:t>Bộ nạp và đảo bản gốc: 200 tờ</w:t>
            </w:r>
          </w:p>
          <w:p w:rsidR="00AE53FA" w:rsidRPr="00AE53FA" w:rsidRDefault="00AE53FA" w:rsidP="005A0602">
            <w:pPr>
              <w:rPr>
                <w:color w:val="000000"/>
                <w:sz w:val="24"/>
                <w:szCs w:val="24"/>
              </w:rPr>
            </w:pPr>
            <w:r w:rsidRPr="00AE53FA">
              <w:rPr>
                <w:color w:val="000000"/>
                <w:sz w:val="24"/>
                <w:szCs w:val="24"/>
              </w:rPr>
              <w:t>Trữ lượng khay giấy vào ( với định lượng giấy 80gsm)</w:t>
            </w:r>
          </w:p>
          <w:p w:rsidR="00AE53FA" w:rsidRPr="00AE53FA" w:rsidRDefault="00AE53FA" w:rsidP="005A0602">
            <w:pPr>
              <w:rPr>
                <w:color w:val="000000"/>
                <w:sz w:val="24"/>
                <w:szCs w:val="24"/>
              </w:rPr>
            </w:pPr>
            <w:r w:rsidRPr="00AE53FA">
              <w:rPr>
                <w:color w:val="000000"/>
                <w:sz w:val="24"/>
                <w:szCs w:val="24"/>
              </w:rPr>
              <w:t>520 tờ x 2 khay, khay tay: 100 tờ</w:t>
            </w:r>
          </w:p>
          <w:p w:rsidR="00AE53FA" w:rsidRPr="00AE53FA" w:rsidRDefault="00AE53FA" w:rsidP="005A0602">
            <w:pPr>
              <w:rPr>
                <w:color w:val="000000"/>
                <w:sz w:val="24"/>
                <w:szCs w:val="24"/>
              </w:rPr>
            </w:pPr>
            <w:r w:rsidRPr="00AE53FA">
              <w:rPr>
                <w:color w:val="000000"/>
                <w:sz w:val="24"/>
                <w:szCs w:val="24"/>
              </w:rPr>
              <w:t>Khay giấy ra: 500 tờ</w:t>
            </w:r>
          </w:p>
          <w:p w:rsidR="00AE53FA" w:rsidRPr="00AE53FA" w:rsidRDefault="00AE53FA" w:rsidP="005A0602">
            <w:pPr>
              <w:rPr>
                <w:color w:val="000000"/>
                <w:sz w:val="24"/>
                <w:szCs w:val="24"/>
              </w:rPr>
            </w:pPr>
            <w:r w:rsidRPr="00AE53FA">
              <w:rPr>
                <w:color w:val="000000"/>
                <w:sz w:val="24"/>
                <w:szCs w:val="24"/>
              </w:rPr>
              <w:t>Nguồn cung cấp: AC220-240V</w:t>
            </w:r>
          </w:p>
          <w:p w:rsidR="00AE53FA" w:rsidRPr="00AE53FA" w:rsidRDefault="00AE53FA" w:rsidP="005A0602">
            <w:pPr>
              <w:rPr>
                <w:color w:val="000000"/>
                <w:sz w:val="24"/>
                <w:szCs w:val="24"/>
              </w:rPr>
            </w:pPr>
            <w:r w:rsidRPr="00AE53FA">
              <w:rPr>
                <w:color w:val="000000"/>
                <w:sz w:val="24"/>
                <w:szCs w:val="24"/>
              </w:rPr>
              <w:t>Công suất tiêu thụ: 1090 W</w:t>
            </w:r>
          </w:p>
          <w:p w:rsidR="00AE53FA" w:rsidRPr="00AE53FA" w:rsidRDefault="00AE53FA" w:rsidP="005A0602">
            <w:pPr>
              <w:rPr>
                <w:color w:val="000000"/>
                <w:sz w:val="24"/>
                <w:szCs w:val="24"/>
              </w:rPr>
            </w:pPr>
            <w:r w:rsidRPr="00AE53FA">
              <w:rPr>
                <w:color w:val="000000"/>
                <w:sz w:val="24"/>
                <w:szCs w:val="24"/>
              </w:rPr>
              <w:t xml:space="preserve">Quản lý bảo mật: </w:t>
            </w:r>
          </w:p>
          <w:p w:rsidR="00AE53FA" w:rsidRPr="00AE53FA" w:rsidRDefault="00AE53FA" w:rsidP="005A0602">
            <w:pPr>
              <w:rPr>
                <w:color w:val="000000"/>
                <w:sz w:val="24"/>
                <w:szCs w:val="24"/>
              </w:rPr>
            </w:pPr>
            <w:r w:rsidRPr="00AE53FA">
              <w:rPr>
                <w:color w:val="000000"/>
                <w:sz w:val="24"/>
                <w:szCs w:val="24"/>
              </w:rPr>
              <w:lastRenderedPageBreak/>
              <w:t xml:space="preserve"> Quản lý danh tính: Xác thực Kerberos, xác thực LDAP , 1000 mã PIN người dùng, các giải pháp xác thực nâng cao tùy chọn của HP và bên thứ ba (ví dụ: đầu đọc phù hiệu); Mạng: IPsec/tường lửa có chứng chỉ/xác thức Khóa chia sẻ trước, Hỗ trợ plug-in cấu hình IPsec WJA-10, xác thực 802.1X (EAP-PEAP; EAP-TLS), SNMPv3, HTTPS, Chứng chỉ; Dữ liệu: Mã hóa lưu trữ, Mã hóa PDF &amp; Email, SSL/TLS (HTTPS), Thông tin đăng nhập mã hóa; Thiết bị: HP Sure Start Secure Boot (Kiểm tra tính toàn vẹn của BIOS với khả năng tự phục hồi), Phát hiện xâm nhập (Giám sát liên tục trong thiết bị để phát hiện tấn công), Lập danh sách an toàn (chỉ tải mã không độc hại đã biết), HP Memory Shield™, Mô-đun nền tảng tin cậy nhúng sẵn, HP Connection Inspector , Khe khóa bảo mật, vô hiệu cổng USB; Quản lý bảo mật: Tương thích với HP Security Manager , các Thông báo nhật ký hệ thống bảo mật thiết bị được xử lý và có thể truy cập trong Arcsight cũng như Splunk SIEM </w:t>
            </w:r>
          </w:p>
          <w:p w:rsidR="00AE53FA" w:rsidRPr="00AE53FA" w:rsidRDefault="00AE53FA" w:rsidP="005A0602">
            <w:pPr>
              <w:rPr>
                <w:color w:val="000000"/>
                <w:sz w:val="24"/>
                <w:szCs w:val="24"/>
              </w:rPr>
            </w:pPr>
            <w:r w:rsidRPr="00AE53FA">
              <w:rPr>
                <w:bCs/>
                <w:color w:val="000000"/>
                <w:sz w:val="24"/>
                <w:szCs w:val="24"/>
              </w:rPr>
              <w:t>Chức năng copy</w:t>
            </w:r>
            <w:r w:rsidRPr="00AE53FA">
              <w:rPr>
                <w:color w:val="000000"/>
                <w:sz w:val="24"/>
                <w:szCs w:val="24"/>
              </w:rPr>
              <w:t> </w:t>
            </w:r>
          </w:p>
          <w:p w:rsidR="00AE53FA" w:rsidRPr="00AE53FA" w:rsidRDefault="00AE53FA" w:rsidP="005A0602">
            <w:pPr>
              <w:rPr>
                <w:bCs/>
                <w:color w:val="000000"/>
                <w:sz w:val="24"/>
                <w:szCs w:val="24"/>
              </w:rPr>
            </w:pPr>
            <w:r w:rsidRPr="00AE53FA">
              <w:rPr>
                <w:bCs/>
                <w:color w:val="000000"/>
                <w:sz w:val="24"/>
                <w:szCs w:val="24"/>
              </w:rPr>
              <w:t>Tốc độ copy liên tục (A4): 70 bản/phút</w:t>
            </w:r>
          </w:p>
          <w:p w:rsidR="00AE53FA" w:rsidRPr="00AE53FA" w:rsidRDefault="00AE53FA" w:rsidP="005A0602">
            <w:pPr>
              <w:rPr>
                <w:color w:val="000000"/>
                <w:sz w:val="24"/>
                <w:szCs w:val="24"/>
              </w:rPr>
            </w:pPr>
            <w:r w:rsidRPr="00AE53FA">
              <w:rPr>
                <w:color w:val="000000"/>
                <w:sz w:val="24"/>
                <w:szCs w:val="24"/>
              </w:rPr>
              <w:t>Dải thu phóng 25% - 400%</w:t>
            </w:r>
          </w:p>
          <w:p w:rsidR="00AE53FA" w:rsidRPr="00AE53FA" w:rsidRDefault="00AE53FA" w:rsidP="005A0602">
            <w:pPr>
              <w:rPr>
                <w:color w:val="000000"/>
                <w:sz w:val="24"/>
                <w:szCs w:val="24"/>
              </w:rPr>
            </w:pPr>
            <w:r w:rsidRPr="00AE53FA">
              <w:rPr>
                <w:color w:val="000000"/>
                <w:sz w:val="24"/>
                <w:szCs w:val="24"/>
              </w:rPr>
              <w:t>Độ phân giải: 600 x 600 dpi</w:t>
            </w:r>
          </w:p>
          <w:p w:rsidR="00AE53FA" w:rsidRPr="00AE53FA" w:rsidRDefault="00AE53FA" w:rsidP="005A0602">
            <w:pPr>
              <w:rPr>
                <w:color w:val="000000"/>
                <w:sz w:val="24"/>
                <w:szCs w:val="24"/>
              </w:rPr>
            </w:pPr>
            <w:r w:rsidRPr="00AE53FA">
              <w:rPr>
                <w:color w:val="000000"/>
                <w:sz w:val="24"/>
                <w:szCs w:val="24"/>
              </w:rPr>
              <w:t>Thời gian copy bản đầu tiên A4: 3,3 giây</w:t>
            </w:r>
          </w:p>
          <w:p w:rsidR="00AE53FA" w:rsidRPr="00AE53FA" w:rsidRDefault="00AE53FA" w:rsidP="005A0602">
            <w:pPr>
              <w:rPr>
                <w:color w:val="000000"/>
                <w:sz w:val="24"/>
                <w:szCs w:val="24"/>
              </w:rPr>
            </w:pPr>
            <w:r w:rsidRPr="00AE53FA">
              <w:rPr>
                <w:color w:val="000000"/>
                <w:sz w:val="24"/>
                <w:szCs w:val="24"/>
              </w:rPr>
              <w:t>Chế độ sao chụp: Sao chụp 2 mặt, phóng to/ thu nhỏ, điều chỉnh độ đậm/ nhạt, xóa cạnh, tự động loại bỏ trang trống, tự động làm thẳng.</w:t>
            </w:r>
          </w:p>
          <w:p w:rsidR="00AE53FA" w:rsidRPr="00AE53FA" w:rsidRDefault="00AE53FA" w:rsidP="005A0602">
            <w:pPr>
              <w:rPr>
                <w:color w:val="000000"/>
                <w:sz w:val="24"/>
                <w:szCs w:val="24"/>
              </w:rPr>
            </w:pPr>
            <w:r w:rsidRPr="00AE53FA">
              <w:rPr>
                <w:color w:val="000000"/>
                <w:sz w:val="24"/>
                <w:szCs w:val="24"/>
              </w:rPr>
              <w:t>Số bản copy tối đa: 9999 bản</w:t>
            </w:r>
          </w:p>
          <w:p w:rsidR="00AE53FA" w:rsidRPr="00AE53FA" w:rsidRDefault="00AE53FA" w:rsidP="005A0602">
            <w:pPr>
              <w:rPr>
                <w:bCs/>
                <w:color w:val="000000"/>
                <w:sz w:val="24"/>
                <w:szCs w:val="24"/>
              </w:rPr>
            </w:pPr>
            <w:r w:rsidRPr="00AE53FA">
              <w:rPr>
                <w:bCs/>
                <w:color w:val="000000"/>
                <w:sz w:val="24"/>
                <w:szCs w:val="24"/>
              </w:rPr>
              <w:t>Chức năng in:  </w:t>
            </w:r>
          </w:p>
          <w:p w:rsidR="00AE53FA" w:rsidRPr="00AE53FA" w:rsidRDefault="00AE53FA" w:rsidP="005A0602">
            <w:pPr>
              <w:rPr>
                <w:color w:val="000000"/>
                <w:sz w:val="24"/>
                <w:szCs w:val="24"/>
              </w:rPr>
            </w:pPr>
            <w:r w:rsidRPr="00AE53FA">
              <w:rPr>
                <w:color w:val="000000"/>
                <w:sz w:val="24"/>
                <w:szCs w:val="24"/>
              </w:rPr>
              <w:t>Công nghệ in: Laser</w:t>
            </w:r>
          </w:p>
          <w:p w:rsidR="00AE53FA" w:rsidRPr="00AE53FA" w:rsidRDefault="00AE53FA" w:rsidP="005A0602">
            <w:pPr>
              <w:rPr>
                <w:color w:val="000000"/>
                <w:sz w:val="24"/>
                <w:szCs w:val="24"/>
              </w:rPr>
            </w:pPr>
            <w:r w:rsidRPr="00AE53FA">
              <w:rPr>
                <w:color w:val="000000"/>
                <w:sz w:val="24"/>
                <w:szCs w:val="24"/>
              </w:rPr>
              <w:t>Tốc độ in liên tục (A4): 70 bản/phút</w:t>
            </w:r>
          </w:p>
          <w:p w:rsidR="00AE53FA" w:rsidRPr="00AE53FA" w:rsidRDefault="00AE53FA" w:rsidP="005A0602">
            <w:pPr>
              <w:rPr>
                <w:color w:val="000000"/>
                <w:sz w:val="24"/>
                <w:szCs w:val="24"/>
              </w:rPr>
            </w:pPr>
            <w:r w:rsidRPr="00AE53FA">
              <w:rPr>
                <w:color w:val="000000"/>
                <w:sz w:val="24"/>
                <w:szCs w:val="24"/>
              </w:rPr>
              <w:t>Thời gian cho ra bản in đầu tiên: 6.8 giây</w:t>
            </w:r>
          </w:p>
          <w:p w:rsidR="00AE53FA" w:rsidRPr="00AE53FA" w:rsidRDefault="00AE53FA" w:rsidP="005A0602">
            <w:pPr>
              <w:rPr>
                <w:color w:val="000000"/>
                <w:sz w:val="24"/>
                <w:szCs w:val="24"/>
              </w:rPr>
            </w:pPr>
            <w:r w:rsidRPr="00AE53FA">
              <w:rPr>
                <w:color w:val="000000"/>
                <w:sz w:val="24"/>
                <w:szCs w:val="24"/>
              </w:rPr>
              <w:t>Độ phân giải in: 1200 x 1200 dpi</w:t>
            </w:r>
          </w:p>
          <w:p w:rsidR="00AE53FA" w:rsidRPr="00AE53FA" w:rsidRDefault="00AE53FA" w:rsidP="005A0602">
            <w:pPr>
              <w:rPr>
                <w:color w:val="000000"/>
                <w:sz w:val="24"/>
                <w:szCs w:val="24"/>
              </w:rPr>
            </w:pPr>
            <w:r w:rsidRPr="00AE53FA">
              <w:rPr>
                <w:color w:val="000000"/>
                <w:sz w:val="24"/>
                <w:szCs w:val="24"/>
              </w:rPr>
              <w:t>Ngôn ngữ in chuẩn: HP PCL 5e, HP PCL 6, HP Postscript level 3 emulation, PDF (v 1.7), AirPrint</w:t>
            </w:r>
            <w:r w:rsidRPr="00AE53FA">
              <w:rPr>
                <w:color w:val="000000"/>
                <w:sz w:val="24"/>
                <w:szCs w:val="24"/>
                <w:vertAlign w:val="superscript"/>
              </w:rPr>
              <w:t>TM</w:t>
            </w:r>
            <w:r w:rsidRPr="00AE53FA">
              <w:rPr>
                <w:color w:val="000000"/>
                <w:sz w:val="24"/>
                <w:szCs w:val="24"/>
              </w:rPr>
              <w:t xml:space="preserve"> compatible</w:t>
            </w:r>
          </w:p>
          <w:p w:rsidR="00AE53FA" w:rsidRPr="00AE53FA" w:rsidRDefault="00AE53FA" w:rsidP="005A0602">
            <w:pPr>
              <w:rPr>
                <w:color w:val="000000"/>
                <w:sz w:val="24"/>
                <w:szCs w:val="24"/>
              </w:rPr>
            </w:pPr>
            <w:r w:rsidRPr="00AE53FA">
              <w:rPr>
                <w:color w:val="000000"/>
                <w:sz w:val="24"/>
                <w:szCs w:val="24"/>
              </w:rPr>
              <w:t xml:space="preserve">Giao diện kết nối: 1 Gigabit Ethernet 10/100/1000T network; 1 Hardware Integration Pocket 2nd generation (HIP2); 1 Hi-Speed USB 2.0 (host) ; 1 Super Speed USB 3.0 (device) ; 1 SuperSpeed USB 3.0 (host)  </w:t>
            </w:r>
          </w:p>
          <w:p w:rsidR="00AE53FA" w:rsidRPr="00AE53FA" w:rsidRDefault="00AE53FA" w:rsidP="005A0602">
            <w:pPr>
              <w:rPr>
                <w:color w:val="000000"/>
                <w:sz w:val="24"/>
                <w:szCs w:val="24"/>
              </w:rPr>
            </w:pPr>
            <w:r w:rsidRPr="00AE53FA">
              <w:rPr>
                <w:bCs/>
                <w:color w:val="000000"/>
                <w:sz w:val="24"/>
                <w:szCs w:val="24"/>
              </w:rPr>
              <w:t>Chức năng Scan</w:t>
            </w:r>
          </w:p>
          <w:p w:rsidR="00AE53FA" w:rsidRPr="00AE53FA" w:rsidRDefault="00AE53FA" w:rsidP="005A0602">
            <w:pPr>
              <w:rPr>
                <w:color w:val="000000"/>
                <w:sz w:val="24"/>
                <w:szCs w:val="24"/>
              </w:rPr>
            </w:pPr>
            <w:r w:rsidRPr="00AE53FA">
              <w:rPr>
                <w:color w:val="000000"/>
                <w:sz w:val="24"/>
                <w:szCs w:val="24"/>
              </w:rPr>
              <w:t>Công nghệ quét: Quét mặt gương, quét ADF</w:t>
            </w:r>
          </w:p>
          <w:p w:rsidR="00AE53FA" w:rsidRPr="00AE53FA" w:rsidRDefault="00AE53FA" w:rsidP="005A0602">
            <w:pPr>
              <w:rPr>
                <w:color w:val="000000"/>
                <w:sz w:val="24"/>
                <w:szCs w:val="24"/>
              </w:rPr>
            </w:pPr>
            <w:r w:rsidRPr="00AE53FA">
              <w:rPr>
                <w:color w:val="000000"/>
                <w:sz w:val="24"/>
                <w:szCs w:val="24"/>
              </w:rPr>
              <w:t>Độ phân giải quét tối đa: 600 x 600 dpi</w:t>
            </w:r>
          </w:p>
          <w:p w:rsidR="00AE53FA" w:rsidRPr="00AE53FA" w:rsidRDefault="00AE53FA" w:rsidP="005A0602">
            <w:pPr>
              <w:rPr>
                <w:color w:val="000000"/>
                <w:sz w:val="24"/>
                <w:szCs w:val="24"/>
              </w:rPr>
            </w:pPr>
            <w:r w:rsidRPr="00AE53FA">
              <w:rPr>
                <w:color w:val="000000"/>
                <w:sz w:val="24"/>
                <w:szCs w:val="24"/>
              </w:rPr>
              <w:t>Tốc độ quét (A4, Trắng đen/màu): 90 trang/phút (1 mặt);</w:t>
            </w:r>
          </w:p>
          <w:p w:rsidR="00AE53FA" w:rsidRPr="00AE53FA" w:rsidRDefault="00AE53FA" w:rsidP="005A0602">
            <w:pPr>
              <w:rPr>
                <w:color w:val="000000"/>
                <w:sz w:val="24"/>
                <w:szCs w:val="24"/>
              </w:rPr>
            </w:pPr>
            <w:r w:rsidRPr="00AE53FA">
              <w:rPr>
                <w:color w:val="000000"/>
                <w:sz w:val="24"/>
                <w:szCs w:val="24"/>
              </w:rPr>
              <w:lastRenderedPageBreak/>
              <w:t>180 trang/phút (quét 1 lần 2 mặt): Định dạng file scan PDF, TIFF, JPEG</w:t>
            </w:r>
          </w:p>
          <w:p w:rsidR="00AE53FA" w:rsidRPr="00AE53FA" w:rsidRDefault="00AE53FA" w:rsidP="005A0602">
            <w:pPr>
              <w:rPr>
                <w:color w:val="000000"/>
                <w:sz w:val="24"/>
                <w:szCs w:val="24"/>
              </w:rPr>
            </w:pPr>
            <w:r w:rsidRPr="00AE53FA">
              <w:rPr>
                <w:color w:val="000000"/>
                <w:sz w:val="24"/>
                <w:szCs w:val="24"/>
              </w:rPr>
              <w:t xml:space="preserve">Tính năng quét: </w:t>
            </w:r>
          </w:p>
          <w:p w:rsidR="00AE53FA" w:rsidRPr="00AE53FA" w:rsidRDefault="00AE53FA" w:rsidP="005A0602">
            <w:pPr>
              <w:rPr>
                <w:color w:val="000000"/>
                <w:sz w:val="24"/>
                <w:szCs w:val="24"/>
              </w:rPr>
            </w:pPr>
            <w:r w:rsidRPr="00AE53FA">
              <w:rPr>
                <w:color w:val="000000"/>
                <w:sz w:val="24"/>
                <w:szCs w:val="24"/>
              </w:rPr>
              <w:t>Quét vào E-mail, Thư mục, USB; Tự động loại bỏ trang trắng</w:t>
            </w:r>
          </w:p>
          <w:p w:rsidR="00AE53FA" w:rsidRPr="00AE53FA" w:rsidRDefault="00AE53FA" w:rsidP="005A0602">
            <w:pPr>
              <w:rPr>
                <w:color w:val="000000"/>
                <w:sz w:val="24"/>
                <w:szCs w:val="24"/>
              </w:rPr>
            </w:pPr>
            <w:r w:rsidRPr="00AE53FA">
              <w:rPr>
                <w:color w:val="000000"/>
                <w:sz w:val="24"/>
                <w:szCs w:val="24"/>
              </w:rPr>
              <w:t>Hộp mực: 60.000 bản</w:t>
            </w:r>
          </w:p>
          <w:p w:rsidR="00AE53FA" w:rsidRPr="00AE53FA" w:rsidRDefault="00AE53FA" w:rsidP="005A0602">
            <w:pPr>
              <w:rPr>
                <w:color w:val="000000"/>
                <w:sz w:val="24"/>
                <w:szCs w:val="24"/>
              </w:rPr>
            </w:pPr>
            <w:r w:rsidRPr="00AE53FA">
              <w:rPr>
                <w:color w:val="000000"/>
                <w:sz w:val="24"/>
                <w:szCs w:val="24"/>
              </w:rPr>
              <w:t>Công suất khuyến nghị: 60.000 trang/ tháng</w:t>
            </w:r>
          </w:p>
          <w:p w:rsidR="00AE53FA" w:rsidRPr="00AE53FA" w:rsidRDefault="00AE53FA" w:rsidP="005A0602">
            <w:pPr>
              <w:spacing w:before="120" w:after="120"/>
              <w:rPr>
                <w:iCs/>
                <w:sz w:val="24"/>
                <w:szCs w:val="24"/>
              </w:rPr>
            </w:pPr>
            <w:r w:rsidRPr="00AE53FA">
              <w:rPr>
                <w:color w:val="000000"/>
                <w:sz w:val="24"/>
                <w:szCs w:val="24"/>
              </w:rPr>
              <w:t>Công suất in trung bình/ tháng: 300.000 trang</w:t>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b/>
                <w:bCs/>
                <w:iCs/>
                <w:color w:val="000000"/>
                <w:sz w:val="24"/>
                <w:szCs w:val="24"/>
              </w:rPr>
              <w:lastRenderedPageBreak/>
              <w:t>6.1</w:t>
            </w:r>
          </w:p>
        </w:tc>
        <w:tc>
          <w:tcPr>
            <w:tcW w:w="1843" w:type="dxa"/>
            <w:vAlign w:val="center"/>
          </w:tcPr>
          <w:p w:rsidR="00AE53FA" w:rsidRPr="00AE53FA" w:rsidRDefault="00AE53FA" w:rsidP="005A0602">
            <w:pPr>
              <w:spacing w:before="120" w:after="120"/>
              <w:rPr>
                <w:iCs/>
                <w:sz w:val="24"/>
                <w:szCs w:val="24"/>
              </w:rPr>
            </w:pPr>
            <w:r w:rsidRPr="00AE53FA">
              <w:rPr>
                <w:iCs/>
                <w:color w:val="000000"/>
                <w:sz w:val="24"/>
                <w:szCs w:val="24"/>
              </w:rPr>
              <w:t xml:space="preserve">MÁY CHIẾU LASER  </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Công nghệ</w:t>
            </w:r>
            <w:r w:rsidRPr="00AE53FA">
              <w:rPr>
                <w:iCs/>
                <w:sz w:val="24"/>
                <w:szCs w:val="24"/>
              </w:rPr>
              <w:tab/>
              <w:t>Texas Instruments DLP® 0.65"</w:t>
            </w:r>
          </w:p>
          <w:p w:rsidR="00AE53FA" w:rsidRPr="00AE53FA" w:rsidRDefault="00AE53FA" w:rsidP="005A0602">
            <w:pPr>
              <w:spacing w:before="120" w:after="120"/>
              <w:rPr>
                <w:iCs/>
                <w:sz w:val="24"/>
                <w:szCs w:val="24"/>
              </w:rPr>
            </w:pPr>
            <w:r w:rsidRPr="00AE53FA">
              <w:rPr>
                <w:iCs/>
                <w:sz w:val="24"/>
                <w:szCs w:val="24"/>
              </w:rPr>
              <w:t>Độ phân giải gốc</w:t>
            </w:r>
            <w:r w:rsidRPr="00AE53FA">
              <w:rPr>
                <w:iCs/>
                <w:sz w:val="24"/>
                <w:szCs w:val="24"/>
              </w:rPr>
              <w:tab/>
              <w:t>WXGA (1280 x 800)</w:t>
            </w:r>
          </w:p>
          <w:p w:rsidR="00AE53FA" w:rsidRPr="00AE53FA" w:rsidRDefault="00AE53FA" w:rsidP="005A0602">
            <w:pPr>
              <w:spacing w:before="120" w:after="120"/>
              <w:rPr>
                <w:iCs/>
                <w:sz w:val="24"/>
                <w:szCs w:val="24"/>
              </w:rPr>
            </w:pPr>
            <w:r w:rsidRPr="00AE53FA">
              <w:rPr>
                <w:iCs/>
                <w:sz w:val="24"/>
                <w:szCs w:val="24"/>
              </w:rPr>
              <w:t>Tỷ lệ khung hình</w:t>
            </w:r>
            <w:r w:rsidRPr="00AE53FA">
              <w:rPr>
                <w:iCs/>
                <w:sz w:val="24"/>
                <w:szCs w:val="24"/>
              </w:rPr>
              <w:tab/>
              <w:t>16:10</w:t>
            </w:r>
          </w:p>
          <w:p w:rsidR="00AE53FA" w:rsidRPr="00AE53FA" w:rsidRDefault="00AE53FA" w:rsidP="005A0602">
            <w:pPr>
              <w:spacing w:before="120" w:after="120"/>
              <w:rPr>
                <w:iCs/>
                <w:sz w:val="24"/>
                <w:szCs w:val="24"/>
              </w:rPr>
            </w:pPr>
            <w:r w:rsidRPr="00AE53FA">
              <w:rPr>
                <w:iCs/>
                <w:sz w:val="24"/>
                <w:szCs w:val="24"/>
              </w:rPr>
              <w:t>Độ tương phản</w:t>
            </w:r>
            <w:r w:rsidRPr="00AE53FA">
              <w:rPr>
                <w:iCs/>
                <w:sz w:val="24"/>
                <w:szCs w:val="24"/>
              </w:rPr>
              <w:tab/>
              <w:t>300.000 : 1</w:t>
            </w:r>
          </w:p>
          <w:p w:rsidR="00AE53FA" w:rsidRPr="00AE53FA" w:rsidRDefault="00AE53FA" w:rsidP="005A0602">
            <w:pPr>
              <w:spacing w:before="120" w:after="120"/>
              <w:rPr>
                <w:iCs/>
                <w:sz w:val="24"/>
                <w:szCs w:val="24"/>
              </w:rPr>
            </w:pPr>
            <w:r w:rsidRPr="00AE53FA">
              <w:rPr>
                <w:iCs/>
                <w:sz w:val="24"/>
                <w:szCs w:val="24"/>
              </w:rPr>
              <w:t xml:space="preserve">Độ tương phản động </w:t>
            </w:r>
            <w:r w:rsidRPr="00AE53FA">
              <w:rPr>
                <w:iCs/>
                <w:sz w:val="24"/>
                <w:szCs w:val="24"/>
              </w:rPr>
              <w:tab/>
              <w:t>2.000.000 : 1</w:t>
            </w:r>
          </w:p>
          <w:p w:rsidR="00AE53FA" w:rsidRPr="00AE53FA" w:rsidRDefault="00AE53FA" w:rsidP="005A0602">
            <w:pPr>
              <w:spacing w:before="120" w:after="120"/>
              <w:rPr>
                <w:iCs/>
                <w:sz w:val="24"/>
                <w:szCs w:val="24"/>
              </w:rPr>
            </w:pPr>
            <w:r w:rsidRPr="00AE53FA">
              <w:rPr>
                <w:iCs/>
                <w:sz w:val="24"/>
                <w:szCs w:val="24"/>
              </w:rPr>
              <w:t>Độ sáng</w:t>
            </w:r>
            <w:r w:rsidRPr="00AE53FA">
              <w:rPr>
                <w:iCs/>
                <w:sz w:val="24"/>
                <w:szCs w:val="24"/>
              </w:rPr>
              <w:tab/>
              <w:t>5000 Lumens</w:t>
            </w:r>
          </w:p>
          <w:p w:rsidR="00AE53FA" w:rsidRPr="00AE53FA" w:rsidRDefault="00AE53FA" w:rsidP="005A0602">
            <w:pPr>
              <w:spacing w:before="120" w:after="120"/>
              <w:rPr>
                <w:iCs/>
                <w:sz w:val="24"/>
                <w:szCs w:val="24"/>
              </w:rPr>
            </w:pPr>
            <w:r w:rsidRPr="00AE53FA">
              <w:rPr>
                <w:iCs/>
                <w:sz w:val="24"/>
                <w:szCs w:val="24"/>
              </w:rPr>
              <w:t>Nguồn sáng</w:t>
            </w:r>
            <w:r w:rsidRPr="00AE53FA">
              <w:rPr>
                <w:iCs/>
                <w:sz w:val="24"/>
                <w:szCs w:val="24"/>
              </w:rPr>
              <w:tab/>
              <w:t>Quantum Laser</w:t>
            </w:r>
          </w:p>
          <w:p w:rsidR="00AE53FA" w:rsidRPr="00AE53FA" w:rsidRDefault="00AE53FA" w:rsidP="005A0602">
            <w:pPr>
              <w:spacing w:before="120" w:after="120"/>
              <w:rPr>
                <w:iCs/>
                <w:sz w:val="24"/>
                <w:szCs w:val="24"/>
              </w:rPr>
            </w:pPr>
            <w:r w:rsidRPr="00AE53FA">
              <w:rPr>
                <w:iCs/>
                <w:sz w:val="24"/>
                <w:szCs w:val="24"/>
              </w:rPr>
              <w:t>Tuổi thọ nguồn sáng (Tối đa)</w:t>
            </w:r>
            <w:r w:rsidRPr="00AE53FA">
              <w:rPr>
                <w:iCs/>
                <w:sz w:val="24"/>
                <w:szCs w:val="24"/>
              </w:rPr>
              <w:tab/>
              <w:t>30.000 giờ</w:t>
            </w:r>
          </w:p>
          <w:p w:rsidR="00AE53FA" w:rsidRPr="00AE53FA" w:rsidRDefault="00AE53FA" w:rsidP="005A0602">
            <w:pPr>
              <w:spacing w:before="120" w:after="120"/>
              <w:rPr>
                <w:iCs/>
                <w:sz w:val="24"/>
                <w:szCs w:val="24"/>
              </w:rPr>
            </w:pPr>
            <w:r w:rsidRPr="00AE53FA">
              <w:rPr>
                <w:iCs/>
                <w:sz w:val="24"/>
                <w:szCs w:val="24"/>
              </w:rPr>
              <w:t>Độ phân giải hỗ trợ tối đa</w:t>
            </w:r>
            <w:r w:rsidRPr="00AE53FA">
              <w:rPr>
                <w:iCs/>
                <w:sz w:val="24"/>
                <w:szCs w:val="24"/>
              </w:rPr>
              <w:tab/>
              <w:t>4096 x 2160</w:t>
            </w:r>
          </w:p>
          <w:p w:rsidR="00AE53FA" w:rsidRPr="00AE53FA" w:rsidRDefault="00AE53FA" w:rsidP="005A0602">
            <w:pPr>
              <w:spacing w:before="120" w:after="120"/>
              <w:rPr>
                <w:iCs/>
                <w:sz w:val="24"/>
                <w:szCs w:val="24"/>
              </w:rPr>
            </w:pPr>
            <w:r w:rsidRPr="00AE53FA">
              <w:rPr>
                <w:iCs/>
                <w:sz w:val="24"/>
                <w:szCs w:val="24"/>
              </w:rPr>
              <w:t>Tần số quét</w:t>
            </w:r>
            <w:r w:rsidRPr="00AE53FA">
              <w:rPr>
                <w:iCs/>
                <w:sz w:val="24"/>
                <w:szCs w:val="24"/>
              </w:rPr>
              <w:tab/>
              <w:t>"Ngang: 15 - 100 (KHz)</w:t>
            </w:r>
          </w:p>
          <w:p w:rsidR="00AE53FA" w:rsidRPr="00AE53FA" w:rsidRDefault="00AE53FA" w:rsidP="005A0602">
            <w:pPr>
              <w:spacing w:before="120" w:after="120"/>
              <w:rPr>
                <w:iCs/>
                <w:sz w:val="24"/>
                <w:szCs w:val="24"/>
              </w:rPr>
            </w:pPr>
            <w:r w:rsidRPr="00AE53FA">
              <w:rPr>
                <w:iCs/>
                <w:sz w:val="24"/>
                <w:szCs w:val="24"/>
              </w:rPr>
              <w:t>Dọc: 23 ~ 120 (Hz)"</w:t>
            </w:r>
          </w:p>
          <w:p w:rsidR="00AE53FA" w:rsidRPr="00AE53FA" w:rsidRDefault="00AE53FA" w:rsidP="005A0602">
            <w:pPr>
              <w:spacing w:before="120" w:after="120"/>
              <w:rPr>
                <w:iCs/>
                <w:sz w:val="24"/>
                <w:szCs w:val="24"/>
              </w:rPr>
            </w:pPr>
            <w:r w:rsidRPr="00AE53FA">
              <w:rPr>
                <w:iCs/>
                <w:sz w:val="24"/>
                <w:szCs w:val="24"/>
              </w:rPr>
              <w:t>Độ đồng đều</w:t>
            </w:r>
            <w:r w:rsidRPr="00AE53FA">
              <w:rPr>
                <w:iCs/>
                <w:sz w:val="24"/>
                <w:szCs w:val="24"/>
              </w:rPr>
              <w:tab/>
              <w:t>85%</w:t>
            </w:r>
          </w:p>
          <w:p w:rsidR="00AE53FA" w:rsidRPr="00AE53FA" w:rsidRDefault="00AE53FA" w:rsidP="005A0602">
            <w:pPr>
              <w:spacing w:before="120" w:after="120"/>
              <w:rPr>
                <w:iCs/>
                <w:sz w:val="24"/>
                <w:szCs w:val="24"/>
              </w:rPr>
            </w:pPr>
            <w:r w:rsidRPr="00AE53FA">
              <w:rPr>
                <w:iCs/>
                <w:sz w:val="24"/>
                <w:szCs w:val="24"/>
              </w:rPr>
              <w:t>Zoom cơ</w:t>
            </w:r>
            <w:r w:rsidRPr="00AE53FA">
              <w:rPr>
                <w:iCs/>
                <w:sz w:val="24"/>
                <w:szCs w:val="24"/>
              </w:rPr>
              <w:tab/>
              <w:t>1.3x</w:t>
            </w:r>
          </w:p>
          <w:p w:rsidR="00AE53FA" w:rsidRPr="00AE53FA" w:rsidRDefault="00AE53FA" w:rsidP="005A0602">
            <w:pPr>
              <w:spacing w:before="120" w:after="120"/>
              <w:rPr>
                <w:iCs/>
                <w:sz w:val="24"/>
                <w:szCs w:val="24"/>
              </w:rPr>
            </w:pPr>
            <w:r w:rsidRPr="00AE53FA">
              <w:rPr>
                <w:iCs/>
                <w:sz w:val="24"/>
                <w:szCs w:val="24"/>
              </w:rPr>
              <w:t>Điều chỉnh thu phóng</w:t>
            </w:r>
            <w:r w:rsidRPr="00AE53FA">
              <w:rPr>
                <w:iCs/>
                <w:sz w:val="24"/>
                <w:szCs w:val="24"/>
              </w:rPr>
              <w:tab/>
              <w:t>Thủ công</w:t>
            </w:r>
          </w:p>
          <w:p w:rsidR="00AE53FA" w:rsidRPr="00AE53FA" w:rsidRDefault="00AE53FA" w:rsidP="005A0602">
            <w:pPr>
              <w:tabs>
                <w:tab w:val="left" w:pos="2015"/>
              </w:tabs>
              <w:spacing w:before="120" w:after="120"/>
              <w:rPr>
                <w:iCs/>
                <w:sz w:val="24"/>
                <w:szCs w:val="24"/>
              </w:rPr>
            </w:pPr>
            <w:r w:rsidRPr="00AE53FA">
              <w:rPr>
                <w:iCs/>
                <w:sz w:val="24"/>
                <w:szCs w:val="24"/>
              </w:rPr>
              <w:t>Tiêu cự  F (mm)</w:t>
            </w:r>
            <w:r w:rsidRPr="00AE53FA">
              <w:rPr>
                <w:iCs/>
                <w:sz w:val="24"/>
                <w:szCs w:val="24"/>
              </w:rPr>
              <w:tab/>
              <w:t>16.9 ~ 21.6</w:t>
            </w:r>
          </w:p>
          <w:p w:rsidR="00AE53FA" w:rsidRPr="00AE53FA" w:rsidRDefault="00AE53FA" w:rsidP="005A0602">
            <w:pPr>
              <w:tabs>
                <w:tab w:val="left" w:pos="2298"/>
              </w:tabs>
              <w:spacing w:before="120" w:after="120"/>
              <w:rPr>
                <w:iCs/>
                <w:sz w:val="24"/>
                <w:szCs w:val="24"/>
              </w:rPr>
            </w:pPr>
            <w:r w:rsidRPr="00AE53FA">
              <w:rPr>
                <w:iCs/>
                <w:sz w:val="24"/>
                <w:szCs w:val="24"/>
              </w:rPr>
              <w:t>Điều chỉnh Keystone</w:t>
            </w:r>
            <w:r w:rsidRPr="00AE53FA">
              <w:rPr>
                <w:iCs/>
                <w:sz w:val="24"/>
                <w:szCs w:val="24"/>
              </w:rPr>
              <w:tab/>
              <w:t xml:space="preserve">"Tự động / Thủ công </w:t>
            </w:r>
          </w:p>
          <w:p w:rsidR="00AE53FA" w:rsidRPr="00AE53FA" w:rsidRDefault="00AE53FA" w:rsidP="005A0602">
            <w:pPr>
              <w:spacing w:before="120" w:after="120"/>
              <w:rPr>
                <w:iCs/>
                <w:sz w:val="24"/>
                <w:szCs w:val="24"/>
              </w:rPr>
            </w:pPr>
            <w:r w:rsidRPr="00AE53FA">
              <w:rPr>
                <w:iCs/>
                <w:sz w:val="24"/>
                <w:szCs w:val="24"/>
              </w:rPr>
              <w:t>Chỉnh sửa Keystone dọc ± 30 °</w:t>
            </w:r>
          </w:p>
          <w:p w:rsidR="00AE53FA" w:rsidRPr="00AE53FA" w:rsidRDefault="00AE53FA" w:rsidP="005A0602">
            <w:pPr>
              <w:spacing w:before="120" w:after="120"/>
              <w:rPr>
                <w:iCs/>
                <w:sz w:val="24"/>
                <w:szCs w:val="24"/>
              </w:rPr>
            </w:pPr>
            <w:r w:rsidRPr="00AE53FA">
              <w:rPr>
                <w:iCs/>
                <w:sz w:val="24"/>
                <w:szCs w:val="24"/>
              </w:rPr>
              <w:t>Chỉnh sửa Keystone ngang ± 30 °"</w:t>
            </w:r>
          </w:p>
          <w:p w:rsidR="00AE53FA" w:rsidRPr="00AE53FA" w:rsidRDefault="00AE53FA" w:rsidP="005A0602">
            <w:pPr>
              <w:spacing w:before="120" w:after="120"/>
              <w:rPr>
                <w:iCs/>
                <w:sz w:val="24"/>
                <w:szCs w:val="24"/>
              </w:rPr>
            </w:pPr>
            <w:r w:rsidRPr="00AE53FA">
              <w:rPr>
                <w:iCs/>
                <w:sz w:val="24"/>
                <w:szCs w:val="24"/>
              </w:rPr>
              <w:t>Hệ số chiếu</w:t>
            </w:r>
            <w:r w:rsidRPr="00AE53FA">
              <w:rPr>
                <w:iCs/>
                <w:sz w:val="24"/>
                <w:szCs w:val="24"/>
              </w:rPr>
              <w:tab/>
              <w:t>1.19 ~ 1.54:1</w:t>
            </w:r>
          </w:p>
          <w:p w:rsidR="00AE53FA" w:rsidRPr="00AE53FA" w:rsidRDefault="00AE53FA" w:rsidP="005A0602">
            <w:pPr>
              <w:spacing w:before="120" w:after="120"/>
              <w:rPr>
                <w:iCs/>
                <w:sz w:val="24"/>
                <w:szCs w:val="24"/>
              </w:rPr>
            </w:pPr>
            <w:r w:rsidRPr="00AE53FA">
              <w:rPr>
                <w:iCs/>
                <w:sz w:val="24"/>
                <w:szCs w:val="24"/>
              </w:rPr>
              <w:t>Khoảng cách chiếu</w:t>
            </w:r>
            <w:r w:rsidRPr="00AE53FA">
              <w:rPr>
                <w:iCs/>
                <w:sz w:val="24"/>
                <w:szCs w:val="24"/>
              </w:rPr>
              <w:tab/>
              <w:t>1.0 ~ 7.7  (m)</w:t>
            </w:r>
          </w:p>
          <w:p w:rsidR="00AE53FA" w:rsidRPr="00AE53FA" w:rsidRDefault="00AE53FA" w:rsidP="005A0602">
            <w:pPr>
              <w:spacing w:before="120" w:after="120"/>
              <w:rPr>
                <w:iCs/>
                <w:sz w:val="24"/>
                <w:szCs w:val="24"/>
              </w:rPr>
            </w:pPr>
            <w:r w:rsidRPr="00AE53FA">
              <w:rPr>
                <w:iCs/>
                <w:sz w:val="24"/>
                <w:szCs w:val="24"/>
              </w:rPr>
              <w:t>Cổng kết nối vào</w:t>
            </w:r>
            <w:r w:rsidRPr="00AE53FA">
              <w:rPr>
                <w:iCs/>
                <w:sz w:val="24"/>
                <w:szCs w:val="24"/>
              </w:rPr>
              <w:tab/>
              <w:t>Mini D-sub 15-pin (VGA) x 1</w:t>
            </w:r>
          </w:p>
          <w:p w:rsidR="00AE53FA" w:rsidRPr="00AE53FA" w:rsidRDefault="00AE53FA" w:rsidP="005A0602">
            <w:pPr>
              <w:spacing w:before="120" w:after="120"/>
              <w:rPr>
                <w:iCs/>
                <w:sz w:val="24"/>
                <w:szCs w:val="24"/>
              </w:rPr>
            </w:pPr>
            <w:r w:rsidRPr="00AE53FA">
              <w:rPr>
                <w:iCs/>
                <w:sz w:val="24"/>
                <w:szCs w:val="24"/>
              </w:rPr>
              <w:t>Cổng kết nối ra</w:t>
            </w:r>
            <w:r w:rsidRPr="00AE53FA">
              <w:rPr>
                <w:iCs/>
                <w:sz w:val="24"/>
                <w:szCs w:val="24"/>
              </w:rPr>
              <w:tab/>
              <w:t>Composite Video x 1</w:t>
            </w:r>
          </w:p>
          <w:p w:rsidR="00AE53FA" w:rsidRPr="00AE53FA" w:rsidRDefault="00AE53FA" w:rsidP="005A0602">
            <w:pPr>
              <w:spacing w:before="120" w:after="120"/>
              <w:rPr>
                <w:iCs/>
                <w:sz w:val="24"/>
                <w:szCs w:val="24"/>
              </w:rPr>
            </w:pPr>
            <w:r w:rsidRPr="00AE53FA">
              <w:rPr>
                <w:iCs/>
                <w:sz w:val="24"/>
                <w:szCs w:val="24"/>
              </w:rPr>
              <w:t>HDMI™ 1.4 x 1, HDMI 2.0 x 1</w:t>
            </w:r>
          </w:p>
          <w:p w:rsidR="00AE53FA" w:rsidRPr="00AE53FA" w:rsidRDefault="00AE53FA" w:rsidP="005A0602">
            <w:pPr>
              <w:spacing w:before="120" w:after="120"/>
              <w:rPr>
                <w:iCs/>
                <w:sz w:val="24"/>
                <w:szCs w:val="24"/>
              </w:rPr>
            </w:pPr>
            <w:r w:rsidRPr="00AE53FA">
              <w:rPr>
                <w:iCs/>
                <w:sz w:val="24"/>
                <w:szCs w:val="24"/>
              </w:rPr>
              <w:t>RJ45 - LAN 10/100/1000 x 1</w:t>
            </w:r>
          </w:p>
          <w:p w:rsidR="00AE53FA" w:rsidRPr="00AE53FA" w:rsidRDefault="00AE53FA" w:rsidP="005A0602">
            <w:pPr>
              <w:spacing w:before="120" w:after="120"/>
              <w:rPr>
                <w:iCs/>
                <w:sz w:val="24"/>
                <w:szCs w:val="24"/>
              </w:rPr>
            </w:pPr>
            <w:r w:rsidRPr="00AE53FA">
              <w:rPr>
                <w:iCs/>
                <w:sz w:val="24"/>
                <w:szCs w:val="24"/>
              </w:rPr>
              <w:t xml:space="preserve"> 3.5 mm Stereo Mini Jack x 1 </w:t>
            </w:r>
          </w:p>
          <w:p w:rsidR="00AE53FA" w:rsidRPr="00AE53FA" w:rsidRDefault="00AE53FA" w:rsidP="005A0602">
            <w:pPr>
              <w:spacing w:before="120" w:after="120"/>
              <w:rPr>
                <w:iCs/>
                <w:sz w:val="24"/>
                <w:szCs w:val="24"/>
              </w:rPr>
            </w:pPr>
            <w:r w:rsidRPr="00AE53FA">
              <w:rPr>
                <w:iCs/>
                <w:sz w:val="24"/>
                <w:szCs w:val="24"/>
              </w:rPr>
              <w:t>3.5 mm Stereo Mini Jack x 1</w:t>
            </w:r>
          </w:p>
          <w:p w:rsidR="00AE53FA" w:rsidRPr="00AE53FA" w:rsidRDefault="00AE53FA" w:rsidP="005A0602">
            <w:pPr>
              <w:spacing w:before="120" w:after="120"/>
              <w:rPr>
                <w:iCs/>
                <w:sz w:val="24"/>
                <w:szCs w:val="24"/>
              </w:rPr>
            </w:pPr>
            <w:r w:rsidRPr="00AE53FA">
              <w:rPr>
                <w:iCs/>
                <w:sz w:val="24"/>
                <w:szCs w:val="24"/>
              </w:rPr>
              <w:t>Powered USB-A for Wireless Dongle x 1</w:t>
            </w:r>
          </w:p>
          <w:p w:rsidR="00AE53FA" w:rsidRPr="00AE53FA" w:rsidRDefault="00AE53FA" w:rsidP="005A0602">
            <w:pPr>
              <w:spacing w:before="120" w:after="120"/>
              <w:rPr>
                <w:iCs/>
                <w:sz w:val="24"/>
                <w:szCs w:val="24"/>
              </w:rPr>
            </w:pPr>
            <w:r w:rsidRPr="00AE53FA">
              <w:rPr>
                <w:iCs/>
                <w:sz w:val="24"/>
                <w:szCs w:val="24"/>
              </w:rPr>
              <w:lastRenderedPageBreak/>
              <w:t>Cổng kết nối khác</w:t>
            </w:r>
            <w:r w:rsidRPr="00AE53FA">
              <w:rPr>
                <w:iCs/>
                <w:sz w:val="24"/>
                <w:szCs w:val="24"/>
              </w:rPr>
              <w:tab/>
              <w:t>RS232 x 1</w:t>
            </w:r>
          </w:p>
          <w:p w:rsidR="00AE53FA" w:rsidRPr="00AE53FA" w:rsidRDefault="00AE53FA" w:rsidP="005A0602">
            <w:pPr>
              <w:spacing w:before="120" w:after="120"/>
              <w:rPr>
                <w:iCs/>
                <w:sz w:val="24"/>
                <w:szCs w:val="24"/>
              </w:rPr>
            </w:pPr>
            <w:r w:rsidRPr="00AE53FA">
              <w:rPr>
                <w:iCs/>
                <w:sz w:val="24"/>
                <w:szCs w:val="24"/>
              </w:rPr>
              <w:t>All Major 3D Formats x 1</w:t>
            </w:r>
          </w:p>
          <w:p w:rsidR="00AE53FA" w:rsidRPr="00AE53FA" w:rsidRDefault="00AE53FA" w:rsidP="005A0602">
            <w:pPr>
              <w:spacing w:before="120" w:after="120"/>
              <w:rPr>
                <w:iCs/>
                <w:sz w:val="24"/>
                <w:szCs w:val="24"/>
              </w:rPr>
            </w:pPr>
            <w:r w:rsidRPr="00AE53FA">
              <w:rPr>
                <w:iCs/>
                <w:sz w:val="24"/>
                <w:szCs w:val="24"/>
              </w:rPr>
              <w:t>Micro USB for Service x 1</w:t>
            </w:r>
          </w:p>
          <w:p w:rsidR="00AE53FA" w:rsidRPr="00AE53FA" w:rsidRDefault="00AE53FA" w:rsidP="005A0602">
            <w:pPr>
              <w:spacing w:before="120" w:after="120"/>
              <w:rPr>
                <w:iCs/>
                <w:sz w:val="24"/>
                <w:szCs w:val="24"/>
              </w:rPr>
            </w:pPr>
            <w:r w:rsidRPr="00AE53FA">
              <w:rPr>
                <w:iCs/>
                <w:sz w:val="24"/>
                <w:szCs w:val="24"/>
              </w:rPr>
              <w:t>Nguồn điện sử dụng: 100 ~ 240 V AC; 50 - 60 Hz</w:t>
            </w:r>
          </w:p>
          <w:p w:rsidR="00AE53FA" w:rsidRPr="00AE53FA" w:rsidRDefault="00AE53FA" w:rsidP="005A0602">
            <w:pPr>
              <w:spacing w:before="120" w:after="120"/>
              <w:rPr>
                <w:iCs/>
                <w:sz w:val="24"/>
                <w:szCs w:val="24"/>
              </w:rPr>
            </w:pPr>
            <w:r w:rsidRPr="00AE53FA">
              <w:rPr>
                <w:iCs/>
                <w:sz w:val="24"/>
                <w:szCs w:val="24"/>
              </w:rPr>
              <w:t>Kích thước</w:t>
            </w:r>
            <w:r w:rsidRPr="00AE53FA">
              <w:rPr>
                <w:iCs/>
                <w:sz w:val="24"/>
                <w:szCs w:val="24"/>
              </w:rPr>
              <w:tab/>
              <w:t>337 x 265 x 119.3 (mm) (W x H x D)</w:t>
            </w:r>
          </w:p>
          <w:p w:rsidR="00AE53FA" w:rsidRPr="00AE53FA" w:rsidRDefault="00AE53FA" w:rsidP="005A0602">
            <w:pPr>
              <w:spacing w:before="120" w:after="120"/>
              <w:rPr>
                <w:iCs/>
                <w:sz w:val="24"/>
                <w:szCs w:val="24"/>
              </w:rPr>
            </w:pPr>
            <w:r w:rsidRPr="00AE53FA">
              <w:rPr>
                <w:iCs/>
                <w:sz w:val="24"/>
                <w:szCs w:val="24"/>
              </w:rPr>
              <w:t>Trọng lượng</w:t>
            </w:r>
            <w:r w:rsidRPr="00AE53FA">
              <w:rPr>
                <w:iCs/>
                <w:sz w:val="24"/>
                <w:szCs w:val="24"/>
              </w:rPr>
              <w:tab/>
              <w:t>4,6kg</w:t>
            </w:r>
          </w:p>
          <w:p w:rsidR="00AE53FA" w:rsidRPr="00AE53FA" w:rsidRDefault="00AE53FA" w:rsidP="005A0602">
            <w:pPr>
              <w:spacing w:before="120" w:after="120"/>
              <w:rPr>
                <w:iCs/>
                <w:sz w:val="24"/>
                <w:szCs w:val="24"/>
              </w:rPr>
            </w:pPr>
            <w:r w:rsidRPr="00AE53FA">
              <w:rPr>
                <w:iCs/>
                <w:sz w:val="24"/>
                <w:szCs w:val="24"/>
              </w:rPr>
              <w:t>Độ ồn</w:t>
            </w:r>
            <w:r w:rsidRPr="00AE53FA">
              <w:rPr>
                <w:iCs/>
                <w:sz w:val="24"/>
                <w:szCs w:val="24"/>
              </w:rPr>
              <w:tab/>
              <w:t>30 dB</w:t>
            </w:r>
          </w:p>
          <w:p w:rsidR="00AE53FA" w:rsidRPr="00AE53FA" w:rsidRDefault="00AE53FA" w:rsidP="005A0602">
            <w:pPr>
              <w:spacing w:before="120" w:after="120"/>
              <w:rPr>
                <w:iCs/>
                <w:sz w:val="24"/>
                <w:szCs w:val="24"/>
              </w:rPr>
            </w:pPr>
            <w:r w:rsidRPr="00AE53FA">
              <w:rPr>
                <w:iCs/>
                <w:sz w:val="24"/>
                <w:szCs w:val="24"/>
              </w:rPr>
              <w:t>Công suất loa</w:t>
            </w:r>
            <w:r w:rsidRPr="00AE53FA">
              <w:rPr>
                <w:iCs/>
                <w:sz w:val="24"/>
                <w:szCs w:val="24"/>
              </w:rPr>
              <w:tab/>
              <w:t>10W x 1</w:t>
            </w:r>
          </w:p>
        </w:tc>
      </w:tr>
      <w:tr w:rsidR="00AE53FA" w:rsidRPr="00AE53FA" w:rsidTr="00AE53FA">
        <w:trPr>
          <w:trHeight w:val="593"/>
        </w:trPr>
        <w:tc>
          <w:tcPr>
            <w:tcW w:w="704" w:type="dxa"/>
            <w:vAlign w:val="center"/>
          </w:tcPr>
          <w:p w:rsidR="00AE53FA" w:rsidRPr="00AE53FA" w:rsidRDefault="00AE53FA" w:rsidP="005A0602">
            <w:pPr>
              <w:spacing w:before="120" w:after="120"/>
              <w:rPr>
                <w:iCs/>
                <w:color w:val="000000"/>
                <w:sz w:val="24"/>
                <w:szCs w:val="24"/>
              </w:rPr>
            </w:pPr>
            <w:r w:rsidRPr="00AE53FA">
              <w:rPr>
                <w:iCs/>
                <w:color w:val="000000"/>
                <w:sz w:val="24"/>
                <w:szCs w:val="24"/>
              </w:rPr>
              <w:lastRenderedPageBreak/>
              <w:t>6.2</w:t>
            </w:r>
          </w:p>
        </w:tc>
        <w:tc>
          <w:tcPr>
            <w:tcW w:w="1843" w:type="dxa"/>
            <w:vAlign w:val="center"/>
          </w:tcPr>
          <w:p w:rsidR="00AE53FA" w:rsidRPr="00AE53FA" w:rsidRDefault="00AE53FA" w:rsidP="005A0602">
            <w:pPr>
              <w:spacing w:before="120" w:after="120"/>
              <w:rPr>
                <w:iCs/>
                <w:color w:val="000000"/>
                <w:sz w:val="24"/>
                <w:szCs w:val="24"/>
              </w:rPr>
            </w:pPr>
            <w:r w:rsidRPr="00AE53FA">
              <w:rPr>
                <w:iCs/>
                <w:color w:val="000000"/>
                <w:sz w:val="24"/>
                <w:szCs w:val="24"/>
              </w:rPr>
              <w:t>Màn chiếu 3 chân Inox 150 inch</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Kích thước: 3m05 x 2m59 Tương ứng: (120" x 90")</w:t>
            </w:r>
          </w:p>
          <w:p w:rsidR="00AE53FA" w:rsidRPr="00AE53FA" w:rsidRDefault="00AE53FA" w:rsidP="005A0602">
            <w:pPr>
              <w:spacing w:before="120" w:after="120"/>
              <w:rPr>
                <w:iCs/>
                <w:sz w:val="24"/>
                <w:szCs w:val="24"/>
              </w:rPr>
            </w:pPr>
            <w:r w:rsidRPr="00AE53FA">
              <w:rPr>
                <w:iCs/>
                <w:sz w:val="24"/>
                <w:szCs w:val="24"/>
              </w:rPr>
              <w:t>Kích thước đường chéo: 150"</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Tỷ lệ khung hình: 4:3</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Với kích thước lớn, thiết kế 2 chân trụ giúp cân bằng cho màn chiếu khi trình chiếu</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Vải màn chất lượng cao Matte white D cao cấp, chống nhăn, vải màn dầy mịn, có thể vệ sinh bằng nước lau kính hoặc khăn ẩm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Góc nhìn +/- 55 độ, gain đạt 1.2</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Khả năng chống mốc</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color w:val="000000"/>
                <w:sz w:val="24"/>
                <w:szCs w:val="24"/>
              </w:rPr>
            </w:pPr>
            <w:r w:rsidRPr="00AE53FA">
              <w:rPr>
                <w:iCs/>
                <w:sz w:val="24"/>
                <w:szCs w:val="24"/>
              </w:rPr>
              <w:t>6.3</w:t>
            </w:r>
          </w:p>
        </w:tc>
        <w:tc>
          <w:tcPr>
            <w:tcW w:w="1843" w:type="dxa"/>
            <w:vAlign w:val="center"/>
          </w:tcPr>
          <w:p w:rsidR="00AE53FA" w:rsidRPr="00AE53FA" w:rsidRDefault="00AE53FA" w:rsidP="005A0602">
            <w:pPr>
              <w:spacing w:before="120" w:after="120"/>
              <w:rPr>
                <w:iCs/>
                <w:color w:val="000000"/>
                <w:sz w:val="24"/>
                <w:szCs w:val="24"/>
              </w:rPr>
            </w:pPr>
            <w:r w:rsidRPr="00AE53FA">
              <w:rPr>
                <w:iCs/>
                <w:sz w:val="24"/>
                <w:szCs w:val="24"/>
              </w:rPr>
              <w:t>Giá treo máy chiếu 1m</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Độ dài</w:t>
            </w:r>
            <w:r w:rsidRPr="00AE53FA">
              <w:rPr>
                <w:iCs/>
                <w:sz w:val="24"/>
                <w:szCs w:val="24"/>
              </w:rPr>
              <w:tab/>
              <w:t>65cm - 100cm</w:t>
            </w:r>
          </w:p>
          <w:p w:rsidR="00AE53FA" w:rsidRPr="00AE53FA" w:rsidRDefault="00AE53FA" w:rsidP="005A0602">
            <w:pPr>
              <w:spacing w:before="120" w:after="120"/>
              <w:rPr>
                <w:iCs/>
                <w:sz w:val="24"/>
                <w:szCs w:val="24"/>
              </w:rPr>
            </w:pPr>
            <w:r w:rsidRPr="00AE53FA">
              <w:rPr>
                <w:iCs/>
                <w:sz w:val="24"/>
                <w:szCs w:val="24"/>
              </w:rPr>
              <w:t>Trọng tải</w:t>
            </w:r>
            <w:r w:rsidRPr="00AE53FA">
              <w:rPr>
                <w:iCs/>
                <w:sz w:val="24"/>
                <w:szCs w:val="24"/>
              </w:rPr>
              <w:tab/>
              <w:t>20kg</w:t>
            </w:r>
          </w:p>
          <w:p w:rsidR="00AE53FA" w:rsidRPr="00AE53FA" w:rsidRDefault="00AE53FA" w:rsidP="005A0602">
            <w:pPr>
              <w:spacing w:before="120" w:after="120"/>
              <w:rPr>
                <w:iCs/>
                <w:sz w:val="24"/>
                <w:szCs w:val="24"/>
              </w:rPr>
            </w:pPr>
            <w:r w:rsidRPr="00AE53FA">
              <w:rPr>
                <w:iCs/>
                <w:sz w:val="24"/>
                <w:szCs w:val="24"/>
              </w:rPr>
              <w:t>Vỏ ngoài</w:t>
            </w:r>
            <w:r w:rsidRPr="00AE53FA">
              <w:rPr>
                <w:iCs/>
                <w:sz w:val="24"/>
                <w:szCs w:val="24"/>
              </w:rPr>
              <w:tab/>
              <w:t>Khung hợp kim chắc chắn, sơn tĩnh điện, màu trắng</w:t>
            </w:r>
          </w:p>
          <w:p w:rsidR="00AE53FA" w:rsidRPr="00AE53FA" w:rsidRDefault="00AE53FA" w:rsidP="005A0602">
            <w:pPr>
              <w:spacing w:before="120" w:after="120"/>
              <w:rPr>
                <w:iCs/>
                <w:sz w:val="24"/>
                <w:szCs w:val="24"/>
              </w:rPr>
            </w:pPr>
            <w:r w:rsidRPr="00AE53FA">
              <w:rPr>
                <w:iCs/>
                <w:sz w:val="24"/>
                <w:szCs w:val="24"/>
              </w:rPr>
              <w:t>Chỉnh lên xuống</w:t>
            </w:r>
            <w:r w:rsidRPr="00AE53FA">
              <w:rPr>
                <w:iCs/>
                <w:sz w:val="24"/>
                <w:szCs w:val="24"/>
              </w:rPr>
              <w:tab/>
              <w:t>+-20 độ</w:t>
            </w:r>
          </w:p>
          <w:p w:rsidR="00AE53FA" w:rsidRPr="00AE53FA" w:rsidRDefault="00AE53FA" w:rsidP="005A0602">
            <w:pPr>
              <w:spacing w:before="120" w:after="120"/>
              <w:rPr>
                <w:iCs/>
                <w:sz w:val="24"/>
                <w:szCs w:val="24"/>
              </w:rPr>
            </w:pPr>
            <w:r w:rsidRPr="00AE53FA">
              <w:rPr>
                <w:iCs/>
                <w:sz w:val="24"/>
                <w:szCs w:val="24"/>
              </w:rPr>
              <w:t>Chỉnh nghiêng</w:t>
            </w:r>
            <w:r w:rsidRPr="00AE53FA">
              <w:rPr>
                <w:iCs/>
                <w:sz w:val="24"/>
                <w:szCs w:val="24"/>
              </w:rPr>
              <w:tab/>
              <w:t>+- 20 độ</w:t>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t>6.4</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 xml:space="preserve">Dây Cable HDMI  20m  </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 xml:space="preserve">Chiều dài: </w:t>
            </w:r>
            <w:r w:rsidRPr="00AE53FA">
              <w:rPr>
                <w:iCs/>
                <w:sz w:val="24"/>
                <w:szCs w:val="24"/>
              </w:rPr>
              <w:tab/>
              <w:t>20m</w:t>
            </w:r>
          </w:p>
          <w:p w:rsidR="00AE53FA" w:rsidRPr="00AE53FA" w:rsidRDefault="00AE53FA" w:rsidP="005A0602">
            <w:pPr>
              <w:spacing w:before="120" w:after="120"/>
              <w:rPr>
                <w:iCs/>
                <w:sz w:val="24"/>
                <w:szCs w:val="24"/>
              </w:rPr>
            </w:pPr>
            <w:r w:rsidRPr="00AE53FA">
              <w:rPr>
                <w:iCs/>
                <w:sz w:val="24"/>
                <w:szCs w:val="24"/>
              </w:rPr>
              <w:t>Tính năng:</w:t>
            </w:r>
            <w:r w:rsidRPr="00AE53FA">
              <w:rPr>
                <w:iCs/>
                <w:sz w:val="24"/>
                <w:szCs w:val="24"/>
              </w:rPr>
              <w:tab/>
              <w:t>Cáp chuẩn HDMI 1.4</w:t>
            </w:r>
          </w:p>
          <w:p w:rsidR="00AE53FA" w:rsidRPr="00AE53FA" w:rsidRDefault="00AE53FA" w:rsidP="005A0602">
            <w:pPr>
              <w:spacing w:before="120" w:after="120"/>
              <w:rPr>
                <w:iCs/>
                <w:sz w:val="24"/>
                <w:szCs w:val="24"/>
              </w:rPr>
            </w:pPr>
            <w:r w:rsidRPr="00AE53FA">
              <w:rPr>
                <w:iCs/>
                <w:sz w:val="24"/>
                <w:szCs w:val="24"/>
              </w:rPr>
              <w:t>Cáp đạt độ phân giải FULL HD 1080, hình ảnh siêu nét</w:t>
            </w:r>
          </w:p>
          <w:p w:rsidR="00AE53FA" w:rsidRPr="00AE53FA" w:rsidRDefault="00AE53FA" w:rsidP="005A0602">
            <w:pPr>
              <w:spacing w:before="120" w:after="120"/>
              <w:rPr>
                <w:iCs/>
                <w:sz w:val="24"/>
                <w:szCs w:val="24"/>
              </w:rPr>
            </w:pPr>
            <w:r w:rsidRPr="00AE53FA">
              <w:rPr>
                <w:iCs/>
                <w:sz w:val="24"/>
                <w:szCs w:val="24"/>
              </w:rPr>
              <w:t>Cáp đạt tốc độ cao 10.2Gbps</w:t>
            </w:r>
          </w:p>
          <w:p w:rsidR="00AE53FA" w:rsidRPr="00AE53FA" w:rsidRDefault="00AE53FA" w:rsidP="005A0602">
            <w:pPr>
              <w:spacing w:before="120" w:after="120"/>
              <w:rPr>
                <w:iCs/>
                <w:sz w:val="24"/>
                <w:szCs w:val="24"/>
              </w:rPr>
            </w:pPr>
            <w:r w:rsidRPr="00AE53FA">
              <w:rPr>
                <w:iCs/>
                <w:sz w:val="24"/>
                <w:szCs w:val="24"/>
              </w:rPr>
              <w:t>Cáp chống nhiễu cực tốt, dây mềm dẻo dễ lắp đặt</w:t>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color w:val="000000"/>
                <w:sz w:val="24"/>
                <w:szCs w:val="24"/>
              </w:rPr>
              <w:t>7.1</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Bộ điều khiển trung tâm</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1. Áp dụng công nghệ truyền và xử lý kỹ thuật số DSP/DDOV và tuân thủ tiêu chuẩn quốc tế IEC60065;</w:t>
            </w:r>
          </w:p>
          <w:p w:rsidR="00AE53FA" w:rsidRPr="00AE53FA" w:rsidRDefault="00AE53FA" w:rsidP="005A0602">
            <w:pPr>
              <w:spacing w:before="120" w:after="120"/>
              <w:rPr>
                <w:iCs/>
                <w:sz w:val="24"/>
                <w:szCs w:val="24"/>
              </w:rPr>
            </w:pPr>
            <w:r w:rsidRPr="00AE53FA">
              <w:rPr>
                <w:iCs/>
                <w:sz w:val="24"/>
                <w:szCs w:val="24"/>
              </w:rPr>
              <w:t>2. Bảng hợp kim nhôm được trang bị màn hình màu LCD 3,5 ", có thể hoàn tất cài đặt hệ thống mà không cần máy tính để cải thiện hiệu quả gỡ lỗi</w:t>
            </w:r>
          </w:p>
          <w:p w:rsidR="00AE53FA" w:rsidRPr="00AE53FA" w:rsidRDefault="00AE53FA" w:rsidP="005A0602">
            <w:pPr>
              <w:spacing w:before="120" w:after="120"/>
              <w:rPr>
                <w:iCs/>
                <w:sz w:val="24"/>
                <w:szCs w:val="24"/>
              </w:rPr>
            </w:pPr>
            <w:r w:rsidRPr="00AE53FA">
              <w:rPr>
                <w:iCs/>
                <w:sz w:val="24"/>
                <w:szCs w:val="24"/>
              </w:rPr>
              <w:t>3. Được trang bị giao diện đầu ra đơn vị 5 chiều, bao gồm giao diện mạng RJ45 3 chiều 8 lõi và 2 chiều, hỗ trợ kết nối 80 đơn vị;</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lastRenderedPageBreak/>
              <w:t>4. Nó có bảy chế độ họp: vào trước ra trước, vào sau ra trước, giới hạn số lượng, hẹn giờ phát biểu, bắt đầu điều khiển bằng giọng nói, sự cho phép của chủ tịch và thảo luận miễn phí;</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5. Số lượng người phát biểu cùng lúc có thể được đặt thành 1/2/3/4/5/6/7, số lượng micro kết nối tối đa: 3000 đơn vị ( Tối đa 8 máy chủ tịch)</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6. Áp dụng công nghệ truyền âm thanh lossless có độ trung thực cao, tần số lấy mẫu âm thanh 98KHz và đáp ứng tần số 20Hz-32KHz;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7. Sử dụng phương pháp đánh địa chỉ ID, số đơn vị có thể được tùy chỉnh để đảm bảo số ID duy nhất, điều này có thể tránh xung đột trùng lặp ID một cách hiệu quả;</w:t>
            </w:r>
          </w:p>
          <w:p w:rsidR="00AE53FA" w:rsidRPr="00AE53FA" w:rsidRDefault="00AE53FA" w:rsidP="005A0602">
            <w:pPr>
              <w:spacing w:before="120" w:after="120"/>
              <w:rPr>
                <w:iCs/>
                <w:sz w:val="24"/>
                <w:szCs w:val="24"/>
              </w:rPr>
            </w:pPr>
            <w:r w:rsidRPr="00AE53FA">
              <w:rPr>
                <w:iCs/>
                <w:sz w:val="24"/>
                <w:szCs w:val="24"/>
              </w:rPr>
              <w:t>8. Nó có chức năng thay thế nóng khi bật nguồn, hỗ trợ sửa chữa tự động và định vị nhanh các lỗi hệ thống và không ảnh hưởng đến hoạt động của các thiết bị khác;</w:t>
            </w:r>
          </w:p>
          <w:p w:rsidR="00AE53FA" w:rsidRPr="00AE53FA" w:rsidRDefault="00AE53FA" w:rsidP="005A0602">
            <w:pPr>
              <w:spacing w:before="120" w:after="120"/>
              <w:rPr>
                <w:iCs/>
                <w:sz w:val="24"/>
                <w:szCs w:val="24"/>
              </w:rPr>
            </w:pPr>
            <w:r w:rsidRPr="00AE53FA">
              <w:rPr>
                <w:iCs/>
                <w:sz w:val="24"/>
                <w:szCs w:val="24"/>
              </w:rPr>
              <w:t>9. Chức năng theo dõi camera tích hợp, hỗ trợ PELCO-D, PELCO-P, SONY, SAMSUNG, máy chủ theo dõi và các giao thức khác;</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10. Được trang bị hai giao diện điều khiển và phương thức điều khiển, RS-232 và RS-485, Dante, đồng thời các camera có thể được kết nối nối tiếp hoặc song song;</w:t>
            </w:r>
          </w:p>
          <w:p w:rsidR="00AE53FA" w:rsidRPr="00AE53FA" w:rsidRDefault="00AE53FA" w:rsidP="005A0602">
            <w:pPr>
              <w:spacing w:before="120" w:after="120"/>
              <w:rPr>
                <w:iCs/>
                <w:sz w:val="24"/>
                <w:szCs w:val="24"/>
              </w:rPr>
            </w:pPr>
            <w:r w:rsidRPr="00AE53FA">
              <w:rPr>
                <w:iCs/>
                <w:sz w:val="24"/>
                <w:szCs w:val="24"/>
              </w:rPr>
              <w:t>11. Hỗ trợ kết nối 4 camera độ phân giải cao. Hộp giải mã video độ phân giải cao có thể được kết nối với ma trận độ phân giải cao để thực hiện tự động chuyển đổi tín hiệu video và có chức năng đóng băng hình ảnh;</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12. Được trang bị đầu ra âm thanh Lotus 1 kênh và 4 kênh cũng như đầu vào âm thanh Lotus 1 kênh và XLR 2 kênh, đồng thời âm lượng có thể được điều chỉnh độc lập;</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13. Hỗ trợ tín hiệu báo cháy, hội nghị truyền hình từ xa, nhạc nền hoặc các giao diện đầu vào nguồn âm thanh phụ trợ khác;</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14. Hệ thống có thể truy cập cùng lúc 150 đơn vị chủ tịch. Đơn vị chủ tịch có chức năng ưu tiên và cũng có thể đóng các đơn vị đại diện khác đang phát biểu;</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15. Lịch vạn niên tích hợp, có chức năng định giờ phát biểu, màn hình hiển thị có thể hiển thị động ngày, tuần và giờ, hệ thống có thể tự động đồng bộ hóa ngày, tuần và giờ của máy tính;</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16. Danh tính đơn vị có thể được thiết lập và sửa đổi thông qua phần mềm, đồng thời có thể chỉ định lại và thiết lập danh tính của đơn vị chủ tịch, đơn vị VIP và đơn vị đại diện theo nhu cầu;</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17. Ngôn ngữ hiển thị: Tiếng anh</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 Nguồn điện sử dụng:  100 đến 240 VAC, 50/60 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 Dòng tiêu thụ: 1,9 A (100 VAC) đến 1 A 240 (VAC)</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 Kết nối với bộ điều khiển trung tâm phụ: 10 máy</w:t>
            </w:r>
          </w:p>
          <w:p w:rsidR="00AE53FA" w:rsidRPr="00AE53FA" w:rsidRDefault="00AE53FA" w:rsidP="005A0602">
            <w:pPr>
              <w:spacing w:before="120" w:after="120"/>
              <w:rPr>
                <w:iCs/>
                <w:sz w:val="24"/>
                <w:szCs w:val="24"/>
              </w:rPr>
            </w:pPr>
            <w:r w:rsidRPr="00AE53FA">
              <w:rPr>
                <w:iCs/>
                <w:sz w:val="24"/>
                <w:szCs w:val="24"/>
              </w:rPr>
              <w:lastRenderedPageBreak/>
              <w:t>- Ngõ vào MIC: -54 dB*2, 600 Ω, không cân bằng, giắc Ø 6.3mm (2P)</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color w:val="000000"/>
                <w:sz w:val="24"/>
                <w:szCs w:val="24"/>
              </w:rPr>
            </w:pPr>
            <w:r w:rsidRPr="00AE53FA">
              <w:rPr>
                <w:iCs/>
                <w:sz w:val="24"/>
                <w:szCs w:val="24"/>
              </w:rPr>
              <w:lastRenderedPageBreak/>
              <w:t>7.2</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Micro chủ tọa</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1. Sử dụng chip EEPROM tiên tiến và ổn định và công nghệ hội nghị kỹ thuật số để thực hiện việc truyền và xử lý tín hiệu số;</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2. Tích hợp đầu thu điện dung mạ vàng 9,7mm có độ trung thực cao, giúp cải thiện hiệu quả độ nhạy của máy thu trong dải đáp ứng tần số giọng nói của con người;</w:t>
            </w:r>
          </w:p>
          <w:p w:rsidR="00AE53FA" w:rsidRPr="00AE53FA" w:rsidRDefault="00AE53FA" w:rsidP="005A0602">
            <w:pPr>
              <w:spacing w:before="120" w:after="120"/>
              <w:rPr>
                <w:iCs/>
                <w:sz w:val="24"/>
                <w:szCs w:val="24"/>
              </w:rPr>
            </w:pPr>
            <w:r w:rsidRPr="00AE53FA">
              <w:rPr>
                <w:iCs/>
                <w:sz w:val="24"/>
                <w:szCs w:val="24"/>
              </w:rPr>
              <w:t>3. Thiết kế có độ nhạy cao, chức năng AGC khuếch đại tự động tích hợp, khoảng cách đón hiệu quả lên tới 30-60cm;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4. Đầu nối và đinh tán thanh micro được làm bằng đồng nguyên chất để đảm bảo hiệu ứng thu âm và phục hồi âm thanh;</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5. Vỏ xốp có chức năng chống rơi ra. Nó có khả năng co giãn đàn hồi, thoáng khí tốt và đi kèm với giá đỡ chống lỏng, không dễ rơi ra và biến dạng trong quá trình sử dụng;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6. Áp dụng công nghệ truyền âm thanh độ trung thực cao, tần số lấy mẫu âm thanh 96KHz, đáp ứng tần số lên đến 20Hz-32KHz;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7. Sử dụng chế độ địa chỉ ID kỹ thuật số, số ID có thể được tùy chỉnh để đảm bảo mã ID duy nhất;</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8. Hỗ trợ kết nối tới 8 đơn vị chủ tịch Chủ tịch có quyền điều khiển và quyền ưu tiên phát biểu, có thể tắt các đại diện khác đang phát biểu;</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9. khả năng chống nhiễu siêu tốt và có thể cách ly tín hiệu nhiễu từ điện thoại di động, sóng vô tuyến, Bluetooth, WiFi và các tín hiệu khác một cách hiệu quả;</w:t>
            </w:r>
          </w:p>
          <w:p w:rsidR="00AE53FA" w:rsidRPr="00AE53FA" w:rsidRDefault="00AE53FA" w:rsidP="005A0602">
            <w:pPr>
              <w:spacing w:before="120" w:after="120"/>
              <w:rPr>
                <w:iCs/>
                <w:sz w:val="24"/>
                <w:szCs w:val="24"/>
              </w:rPr>
            </w:pPr>
            <w:r w:rsidRPr="00AE53FA">
              <w:rPr>
                <w:iCs/>
                <w:sz w:val="24"/>
                <w:szCs w:val="24"/>
              </w:rPr>
              <w:t>10. Tích hợp loa 3.5Wat, tự động tắt tiếng sau khi bật micrô, không dễ bị hú và có chất lượng âm thanh rõ ràng;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11. Được trang bị giắc cắm tai nghe 3,5 mm, có thể được người tham gia sử dụng để theo dõi hoặc ghi âm hội nghị;</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12. Được trang bị một bộ nút âm lượng để điều chỉnh âm lượng giám sát;</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Các thông số cơ bản</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Phương pháp lõi micrô: lõi micrô mạ vàng có độ chính xác cao 1 × 9,7 mm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Loa: 8Ohm / 3.5Wat</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Đặc điểm định hướng: điện định hướng cardioid</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Đáp ứng tần số: 20Hz-32KHz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nhạy: -37dB±2dB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Trở kháng đầu ra: &lt;200Ω</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lastRenderedPageBreak/>
              <w:t>Áp suất âm thanh tối đa: 125dB (1%T.H.D.1kHz, 0dB SPL=2x10Pa)</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Tỷ lệ tín hiệu trên tạp âm: &gt;90dB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Dải động: &gt;96dB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Tiếng ồn tương đương: 18dB, trọng số A</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Phương thức kết nối: cổng mạng tee</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Phương thức kết nối: Giao diện RJ45 (giao diện DIN 8 lõi tùy chọn)</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Chế độ cấp nguồn: Nguồn điện máy chủ DC24V</w:t>
            </w:r>
          </w:p>
          <w:p w:rsidR="00AE53FA" w:rsidRPr="00AE53FA" w:rsidRDefault="00AE53FA" w:rsidP="005A0602">
            <w:pPr>
              <w:spacing w:before="120" w:after="120"/>
              <w:rPr>
                <w:iCs/>
                <w:sz w:val="24"/>
                <w:szCs w:val="24"/>
              </w:rPr>
            </w:pPr>
            <w:r w:rsidRPr="00AE53FA">
              <w:rPr>
                <w:iCs/>
                <w:sz w:val="24"/>
                <w:szCs w:val="24"/>
              </w:rPr>
              <w:t>Nhiệt độ hoạt động:  0 ℃ tới +41 ℃</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ẩm hoạt động: 90 %RH hoặc nhỏ hơn (không ngưng tụ)</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Chiều dài micro: 52cm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Màu sắc: xám đen</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lastRenderedPageBreak/>
              <w:t>7.3</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Micro đại biểu</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1. Sử dụng chip EEPROM tiên tiến và ổn định và công nghệ hội nghị kỹ thuật số để thực hiện việc truyền và xử lý tín hiệu số;</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2. Tích hợp đầu thu điện dung mạ vàng 9,7mm có độ trung thực cao, giúp cải thiện hiệu quả độ nhạy của máy thu trong dải đáp ứng tần số giọng nói của con người;</w:t>
            </w:r>
          </w:p>
          <w:p w:rsidR="00AE53FA" w:rsidRPr="00AE53FA" w:rsidRDefault="00AE53FA" w:rsidP="005A0602">
            <w:pPr>
              <w:spacing w:before="120" w:after="120"/>
              <w:rPr>
                <w:iCs/>
                <w:sz w:val="24"/>
                <w:szCs w:val="24"/>
              </w:rPr>
            </w:pPr>
            <w:r w:rsidRPr="00AE53FA">
              <w:rPr>
                <w:iCs/>
                <w:sz w:val="24"/>
                <w:szCs w:val="24"/>
              </w:rPr>
              <w:t>3. Thiết kế có độ nhạy cao, chức năng AGC khuếch đại tự động tích hợp, khoảng cách đón hiệu quả lên tới 30-60cm;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4. Đầu nối và đinh tán thanh micro được làm bằng đồng nguyên chất để đảm bảo hiệu ứng thu âm và phục hồi âm thanh;</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5. Vỏ xốp có chức năng chống rơi ra. Nó có khả năng co giãn đàn hồi, thoáng khí tốt và đi kèm với giá đỡ chống lỏng, không dễ rơi ra và biến dạng trong quá trình sử dụng;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6. Áp dụng công nghệ truyền âm thanh độ trung thực cao, tần số lấy mẫu âm thanh 96KHz, đáp ứng tần số lên đến 20Hz-32KHz;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7. Sử dụng chế độ địa chỉ ID kỹ thuật số, số ID có thể được tùy chỉnh để đảm bảo mã ID duy nhất;</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8. Hỗ trợ kết nối tới 8 đơn vị chủ tịch Chủ tịch có quyền điều khiển và quyền ưu tiên phát biểu, có thể tắt các đại diện khác đang phát biểu;</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9. khả năng chống nhiễu siêu tốt và có thể cách ly tín hiệu nhiễu từ điện thoại di động, sóng vô tuyến, Bluetooth, WiFi và các tín hiệu khác một cách hiệu quả;</w:t>
            </w:r>
          </w:p>
          <w:p w:rsidR="00AE53FA" w:rsidRPr="00AE53FA" w:rsidRDefault="00AE53FA" w:rsidP="005A0602">
            <w:pPr>
              <w:spacing w:before="120" w:after="120"/>
              <w:rPr>
                <w:iCs/>
                <w:sz w:val="24"/>
                <w:szCs w:val="24"/>
              </w:rPr>
            </w:pPr>
            <w:r w:rsidRPr="00AE53FA">
              <w:rPr>
                <w:iCs/>
                <w:sz w:val="24"/>
                <w:szCs w:val="24"/>
              </w:rPr>
              <w:t>10. Tích hợp loa 3.5Wat, tự động tắt tiếng sau khi bật micrô, không dễ bị hú và có chất lượng âm thanh rõ ràng;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11. Được trang bị giắc cắm tai nghe 3,5 mm, có thể được người tham gia sử dụng để theo dõi hoặc ghi âm hội nghị;</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lastRenderedPageBreak/>
              <w:t>12. Được trang bị một bộ nút âm lượng để điều chỉnh âm lượng giám sát;</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Các thông số cơ bản</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Phương pháp lõi micrô: lõi micrô mạ vàng có độ chính xác cao 1 × 9,7 mm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Loa: 8Ohm / 3.5Wat</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Đặc điểm định hướng: điện định hướng cardioid</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Đáp ứng tần số: 20Hz-32KHz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nhạy: -37dB±2dB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Trở kháng đầu ra: &lt;200Ω</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Áp suất âm thanh tối đa: 125dB (1%T.H.D.1kHz, 0dB SPL=2x10Pa)</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Tỷ lệ tín hiệu trên tạp âm: &gt;90dB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Dải động: &gt;96dB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Tiếng ồn tương đương: 18dB, trọng số A</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Phương thức kết nối: cổng mạng tee</w:t>
            </w:r>
          </w:p>
          <w:p w:rsidR="00AE53FA" w:rsidRPr="00AE53FA" w:rsidRDefault="00AE53FA" w:rsidP="005A0602">
            <w:pPr>
              <w:spacing w:before="120" w:after="120"/>
              <w:rPr>
                <w:iCs/>
                <w:sz w:val="24"/>
                <w:szCs w:val="24"/>
              </w:rPr>
            </w:pPr>
            <w:r w:rsidRPr="00AE53FA">
              <w:rPr>
                <w:iCs/>
                <w:sz w:val="24"/>
                <w:szCs w:val="24"/>
              </w:rPr>
              <w:t>Phương thức kết nối: Giao diện RJ45 (giao diện DIN 8 lõi tùy chọn)</w:t>
            </w:r>
          </w:p>
          <w:p w:rsidR="00AE53FA" w:rsidRPr="00AE53FA" w:rsidRDefault="00AE53FA" w:rsidP="005A0602">
            <w:pPr>
              <w:spacing w:before="120" w:after="120"/>
              <w:rPr>
                <w:iCs/>
                <w:sz w:val="24"/>
                <w:szCs w:val="24"/>
              </w:rPr>
            </w:pPr>
            <w:r w:rsidRPr="00AE53FA">
              <w:rPr>
                <w:iCs/>
                <w:sz w:val="24"/>
                <w:szCs w:val="24"/>
              </w:rPr>
              <w:t>Chế độ cấp nguồn: Nguồn điện máy chủ DC24V</w:t>
            </w:r>
          </w:p>
          <w:p w:rsidR="00AE53FA" w:rsidRPr="00AE53FA" w:rsidRDefault="00AE53FA" w:rsidP="005A0602">
            <w:pPr>
              <w:spacing w:before="120" w:after="120"/>
              <w:rPr>
                <w:iCs/>
                <w:sz w:val="24"/>
                <w:szCs w:val="24"/>
              </w:rPr>
            </w:pPr>
            <w:r w:rsidRPr="00AE53FA">
              <w:rPr>
                <w:iCs/>
                <w:sz w:val="24"/>
                <w:szCs w:val="24"/>
              </w:rPr>
              <w:t>Nhiệt độ hoạt động:  0 ℃ tới +41 ℃</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ẩm hoạt động: 90 %RH hoặc nhỏ hơn (không ngưng tụ)</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Chiều dài micro: 52cm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Màu sắc: xám đen</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color w:val="000000"/>
                <w:sz w:val="24"/>
                <w:szCs w:val="24"/>
              </w:rPr>
              <w:lastRenderedPageBreak/>
              <w:t>7.4</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Dây cáp kéo dài 10M</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1. Được sử dụng để mở rộng kết nối giữa các thiết bị hội nghị kỹ thuật số;</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2. Có chiều dài 10 mét;</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3. Với đầu đực 8P-DIN × 1, đầu cái</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color w:val="000000"/>
                <w:sz w:val="24"/>
                <w:szCs w:val="24"/>
              </w:rPr>
            </w:pPr>
            <w:r w:rsidRPr="00AE53FA">
              <w:rPr>
                <w:iCs/>
                <w:color w:val="000000"/>
                <w:sz w:val="24"/>
                <w:szCs w:val="24"/>
              </w:rPr>
              <w:t>7.5</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Loa FULL treo tường</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Loại hệ thống: 12″, 2 Way, bass-reflex</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Dải tần số (-10dB): 20 Hz – 22 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Đáp ứng tần số (±3 dB): 30 Hz – 22 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nhạy(1w @ 1m): 112 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Trở kháng: 8 ohms</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SPL (1m): 131dB (Liên tục) / 139dB (Đỉnh SPL)</w:t>
            </w:r>
          </w:p>
          <w:p w:rsidR="00AE53FA" w:rsidRPr="00AE53FA" w:rsidRDefault="00AE53FA" w:rsidP="005A0602">
            <w:pPr>
              <w:spacing w:before="120" w:after="120"/>
              <w:rPr>
                <w:iCs/>
                <w:sz w:val="24"/>
                <w:szCs w:val="24"/>
              </w:rPr>
            </w:pPr>
            <w:r w:rsidRPr="00AE53FA">
              <w:rPr>
                <w:iCs/>
                <w:sz w:val="24"/>
                <w:szCs w:val="24"/>
              </w:rPr>
              <w:t>Công suất (Liên tục/Chương trình/Đỉnh): 450 W/900 W/1800W</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Góc phủ âm: 50º đến 120º x 60º (H x V) / Có thể xoay</w:t>
            </w:r>
          </w:p>
          <w:p w:rsidR="00AE53FA" w:rsidRPr="00AE53FA" w:rsidRDefault="00AE53FA" w:rsidP="005A0602">
            <w:pPr>
              <w:spacing w:before="120" w:after="120"/>
              <w:rPr>
                <w:iCs/>
                <w:sz w:val="24"/>
                <w:szCs w:val="24"/>
              </w:rPr>
            </w:pPr>
            <w:r w:rsidRPr="00AE53FA">
              <w:rPr>
                <w:iCs/>
                <w:sz w:val="24"/>
                <w:szCs w:val="24"/>
              </w:rPr>
              <w:t>- LF: 1x12" Neodymium, Voice Coil 2,5'' (TL)</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lastRenderedPageBreak/>
              <w:t>- HF: 1 x 1.5″ Neodymium, Voice Coil 1.4''</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Chất liệu gỗ: Bạch dương nhiều lớp</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Chất liệu sơn: Sơn chống nước ngoài trời  (IP65)</w:t>
            </w:r>
          </w:p>
          <w:p w:rsidR="00AE53FA" w:rsidRPr="00AE53FA" w:rsidRDefault="00AE53FA" w:rsidP="005A0602">
            <w:pPr>
              <w:spacing w:before="120" w:after="120"/>
              <w:rPr>
                <w:iCs/>
                <w:sz w:val="24"/>
                <w:szCs w:val="24"/>
              </w:rPr>
            </w:pPr>
            <w:r w:rsidRPr="00AE53FA">
              <w:rPr>
                <w:iCs/>
                <w:sz w:val="24"/>
                <w:szCs w:val="24"/>
              </w:rPr>
              <w:t>Đầu vào:  2x Neutrik™ NL4MP</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Kích thước (WxHxD):  350 x 650 x 340 mm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Trọng lượng (Kg): 15 kg</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color w:val="000000"/>
                <w:sz w:val="24"/>
                <w:szCs w:val="24"/>
              </w:rPr>
            </w:pPr>
            <w:r w:rsidRPr="00AE53FA">
              <w:rPr>
                <w:iCs/>
                <w:color w:val="000000"/>
                <w:sz w:val="24"/>
                <w:szCs w:val="24"/>
              </w:rPr>
              <w:lastRenderedPageBreak/>
              <w:t>7.6</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Loa SUB</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Cấu trúc loa: 1 x 18″, Voice Coil 4″(101,6 mm)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Dải tần số: 22 Hz – 350 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Đáp ứng tần số (-6 dB): 25 Hz – 300 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Đáp ứng tần số (-10 dB): 28 Hz – 250 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Công suất (Liên tục/Chương trình/Đỉnh): 1250W/2500W/5000W</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nhạy đầu vào: +3 dBu</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SPL (1W/1m) 121dB / Maximum SPL (1m): 139dB</w:t>
            </w:r>
          </w:p>
          <w:p w:rsidR="00AE53FA" w:rsidRPr="00AE53FA" w:rsidRDefault="00AE53FA" w:rsidP="005A0602">
            <w:pPr>
              <w:spacing w:before="120" w:after="120"/>
              <w:rPr>
                <w:iCs/>
                <w:sz w:val="24"/>
                <w:szCs w:val="24"/>
              </w:rPr>
            </w:pPr>
            <w:r w:rsidRPr="00AE53FA">
              <w:rPr>
                <w:iCs/>
                <w:sz w:val="24"/>
                <w:szCs w:val="24"/>
              </w:rPr>
              <w:t>Trở kháng: 8  Ω  (1+/1-)</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LF: 18″ woofer (4″(101,6 mm) voice coil)</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Vật liệu vỏ: Ván ép byrch 21 mm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Hoàn thiện: Sơn ngoài trời chống nước IP65</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Màu sắc: Đen</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Đầu nối đầu vào: 2 x Neutrik™ NL4MP</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Kích thước (WXHXD):600mmx710mmx780mm</w:t>
            </w:r>
          </w:p>
          <w:p w:rsidR="00AE53FA" w:rsidRPr="00AE53FA" w:rsidRDefault="00AE53FA" w:rsidP="005A0602">
            <w:pPr>
              <w:spacing w:before="120" w:after="120"/>
              <w:rPr>
                <w:iCs/>
                <w:sz w:val="24"/>
                <w:szCs w:val="24"/>
              </w:rPr>
            </w:pPr>
            <w:r w:rsidRPr="00AE53FA">
              <w:rPr>
                <w:iCs/>
                <w:sz w:val="24"/>
                <w:szCs w:val="24"/>
              </w:rPr>
              <w:t>Trọng lượng: 54.5kg</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color w:val="000000"/>
                <w:sz w:val="24"/>
                <w:szCs w:val="24"/>
              </w:rPr>
            </w:pPr>
            <w:r w:rsidRPr="00AE53FA">
              <w:rPr>
                <w:iCs/>
                <w:color w:val="000000"/>
                <w:sz w:val="24"/>
                <w:szCs w:val="24"/>
              </w:rPr>
              <w:t>7.7</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Cục đẩy công suất</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Công suất 16Ω stereo: 800W x4</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Công suất 8Ω stereo: 1600W x4</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Công suất 4Ω stereo: 3200W x4</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Công suất 2Ω stereo: 6400W x4</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Công suất 8Ω bridged: 3200W x2</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Công suất 4Ω bridged: 6400W x2</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Chế độ ra loa: Stereo/Bridge/Parallel</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Đáp ứng tần số: 20Hz-40kHz +0.1/0.3dB(1W/8oΩ)</w:t>
            </w:r>
          </w:p>
          <w:p w:rsidR="00AE53FA" w:rsidRPr="00AE53FA" w:rsidRDefault="00AE53FA" w:rsidP="005A0602">
            <w:pPr>
              <w:spacing w:before="120" w:after="120"/>
              <w:rPr>
                <w:iCs/>
                <w:sz w:val="24"/>
                <w:szCs w:val="24"/>
              </w:rPr>
            </w:pPr>
            <w:r w:rsidRPr="00AE53FA">
              <w:rPr>
                <w:iCs/>
                <w:sz w:val="24"/>
                <w:szCs w:val="24"/>
              </w:rPr>
              <w:t>THD 20 Hz - 40 kHz ở 1 W: &lt;0,1%</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Tỷ lệ tín hiệu trên tiếng ồn: &gt; 121 dBA</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Tổng méo hài: &lt;0.05%</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Trở kháng đầu vào: 30KΩ</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Trở kháng đầu ra @ 100 Hz: 19 mOhm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lastRenderedPageBreak/>
              <w:t>Độ nhạy: 0.79V/ 1.6V</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Damping Factor: &gt; 400</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Kết nối: IN: XLR/Jack - OUT: Speakon/Binding post</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Bảo vệ ngắn mạch, hở mạch, quá nhiệt, quá tải, DC</w:t>
            </w:r>
          </w:p>
          <w:p w:rsidR="00AE53FA" w:rsidRPr="00AE53FA" w:rsidRDefault="00AE53FA" w:rsidP="005A0602">
            <w:pPr>
              <w:spacing w:before="120" w:after="120"/>
              <w:rPr>
                <w:iCs/>
                <w:sz w:val="24"/>
                <w:szCs w:val="24"/>
              </w:rPr>
            </w:pPr>
            <w:r w:rsidRPr="00AE53FA">
              <w:rPr>
                <w:iCs/>
                <w:sz w:val="24"/>
                <w:szCs w:val="24"/>
              </w:rPr>
              <w:t>Class: H</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 xml:space="preserve">Yêu cầu nguồn cấp 220V </w:t>
            </w:r>
            <w:r w:rsidRPr="00AE53FA">
              <w:rPr>
                <w:rFonts w:ascii="MS Mincho" w:eastAsia="MS Mincho" w:hAnsi="MS Mincho" w:cs="MS Mincho" w:hint="eastAsia"/>
                <w:iCs/>
                <w:sz w:val="24"/>
                <w:szCs w:val="24"/>
              </w:rPr>
              <w:t>～</w:t>
            </w:r>
            <w:r w:rsidRPr="00AE53FA">
              <w:rPr>
                <w:iCs/>
                <w:sz w:val="24"/>
                <w:szCs w:val="24"/>
              </w:rPr>
              <w:t xml:space="preserve"> 240V/ 50/60Hz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Kích thước: 483 x 439 x 88 mm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Trọng lượng: 32kg</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color w:val="000000"/>
                <w:sz w:val="24"/>
                <w:szCs w:val="24"/>
              </w:rPr>
            </w:pPr>
            <w:r w:rsidRPr="00AE53FA">
              <w:rPr>
                <w:iCs/>
                <w:sz w:val="24"/>
                <w:szCs w:val="24"/>
              </w:rPr>
              <w:lastRenderedPageBreak/>
              <w:t>7.8</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Vang số</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Sử dụng linh kiện chip Bunbrow và AKG giải mã, chip xử lý ANALOG DEVICES 21489, hỗ trợ 32-40bit, ram 16bit, tụ ENLA lọc tín hiệu</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Điều khiển setup: Wifi, Cáp USB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APP Điều khiển từ PC, LAPTOP</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AAP Điều khiển từ IPHONE</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Effect riêng biệt 6 mode , hiệu ứng bay bổng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Mic A-B riêng biệt  gồm 20EQ</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Kênh đầu ra Chính (L / R) / Trung tâm / SUB / SURR (L / R)</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Dải tần (±0.5dB): 20Hz-22kHz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nhạy micro: 64mV (Out: 4V)</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SNR: &gt; 80dB (1KHz 0dB)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Âm nhạc 102 dB (Đầu vào)</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Đầu vào micrô: 10mV</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Mức đầu vào MAX   200mv (1KHz 0dB), Âm nhạc 1.5V (Đầu vào)</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Mức đầu ra MAX MIC/Âm nhạc 10Vrms (Đầu vào 1KHz 0dB)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Trở kháng đầu vào 10K không cân bằng, Âm nhạc</w:t>
            </w:r>
          </w:p>
          <w:p w:rsidR="00AE53FA" w:rsidRPr="00AE53FA" w:rsidRDefault="00AE53FA" w:rsidP="005A0602">
            <w:pPr>
              <w:spacing w:before="120" w:after="120"/>
              <w:rPr>
                <w:iCs/>
                <w:sz w:val="24"/>
                <w:szCs w:val="24"/>
              </w:rPr>
            </w:pPr>
            <w:r w:rsidRPr="00AE53FA">
              <w:rPr>
                <w:iCs/>
                <w:sz w:val="24"/>
                <w:szCs w:val="24"/>
              </w:rPr>
              <w:t>47K không cân bằng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Trở kháng đầu ra 300 cân bằng, 1K không cân bằng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Chống hú: 8 Cấp độ</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16 băng tần PEQ + LPF + HPF, Tần số</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Đầu ra chính L / R: Bộ trộn tín hiệu + Phân cực + 7 băng tần PEQ + LPF + HPF + Giới hạn + Độ trễ + Độ lợi</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Trung tâm / SURR / SUB: Bộ trộn tín hiệu + Phân cực + 5 dải PEQ + LPF + HPF + Giới hạn + Độ trễ + Độ lợi</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Nguồn cấp : 220V AC/50Hz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lastRenderedPageBreak/>
              <w:t>Công suất tiêu thụ: 10VA</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Kích thước: 555 * 256 * 85mm</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Trọng lượng: 3,9 kg</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lastRenderedPageBreak/>
              <w:t>7.9</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Micro</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Dải tần số sóng: 780Mhz-820MHz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Tần số nhận Tối đa 3650 tần số với 300 kênh UHF</w:t>
            </w:r>
          </w:p>
          <w:p w:rsidR="00AE53FA" w:rsidRPr="00AE53FA" w:rsidRDefault="00AE53FA" w:rsidP="005A0602">
            <w:pPr>
              <w:spacing w:before="120" w:after="120"/>
              <w:rPr>
                <w:iCs/>
                <w:sz w:val="24"/>
                <w:szCs w:val="24"/>
              </w:rPr>
            </w:pPr>
            <w:r w:rsidRPr="00AE53FA">
              <w:rPr>
                <w:iCs/>
                <w:sz w:val="24"/>
                <w:szCs w:val="24"/>
              </w:rPr>
              <w:t>Đầu ra: 2x XLR Output, Đầu ra 2x 1/4 "(6,35 mm) +18 dBu</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Trở kháng đầu ra: LR: 200 ohms / 1/4 ": 50 ohms +12 dBu</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 xml:space="preserve">Ngõ ra âm thanh: </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 XLR đầu ra: -20,5 dBV vào tải 100 kOhms (Tham chiếu +/- 33 kHz với 1 kHz Tone)</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- 1/4 ": -13 dBV vào tải 100 kOhms (Tham chiếu +/- 33 kHz với 1 kHz Tone)</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nhạy RF &lt; 2.5 μV for 52 dBA eff S/N</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Chế độ dao động: Bộ tổng hợp tần số khóa pha PLL</w:t>
            </w:r>
          </w:p>
          <w:p w:rsidR="00AE53FA" w:rsidRPr="00AE53FA" w:rsidRDefault="00AE53FA" w:rsidP="005A0602">
            <w:pPr>
              <w:spacing w:before="120" w:after="120"/>
              <w:rPr>
                <w:iCs/>
                <w:sz w:val="24"/>
                <w:szCs w:val="24"/>
              </w:rPr>
            </w:pPr>
            <w:r w:rsidRPr="00AE53FA">
              <w:rPr>
                <w:iCs/>
                <w:sz w:val="24"/>
                <w:szCs w:val="24"/>
              </w:rPr>
              <w:t>Tự động đồng bộ TRM và RCV qua hồng ngoại</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Bộ thu bằng kim loại, Mics bằng metal</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Chuyển đổi băng thông Lên đến 90 MHz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Tần số ổn định: ± 0,0005%</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nhạy: ở độ lệch bằng 25KHz,Khi đầu vào 6dBμV,S / N&gt; 60dB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lệch tối đa: ± 48kHz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lệch chuẩn ±26 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Băng thông : 50MHz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S/N:&gt; 108 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THD: &lt;0,4% @ 1 KHz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Đáp ứng tần số: 20Hz ~ 28kHz ± 3dB</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Điện áp đầu ra tối đa: Cân bằng: -20dBV / 100Ω</w:t>
            </w:r>
          </w:p>
          <w:p w:rsidR="00AE53FA" w:rsidRPr="00AE53FA" w:rsidRDefault="00AE53FA" w:rsidP="005A0602">
            <w:pPr>
              <w:spacing w:before="120" w:after="120"/>
              <w:rPr>
                <w:iCs/>
                <w:sz w:val="24"/>
                <w:szCs w:val="24"/>
              </w:rPr>
            </w:pPr>
            <w:r w:rsidRPr="00AE53FA">
              <w:rPr>
                <w:iCs/>
                <w:sz w:val="24"/>
                <w:szCs w:val="24"/>
              </w:rPr>
              <w:t>Nguồn điện: 100 – 240V AC50 / 60 Hz , 10W</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t>7.10</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Bộ quản lý nguồn</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Loại: Bộ quản lý nguồn</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Tính năng: Chống sét, chống quá áp, tùy chọn công tắc ngoài</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LCD màu 2 inch, hiển thị động về điện áp, thời gian, ngày</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Kênh: 8 kênh đầu ra chính</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Cài đặt độ trễ và thời gian khởi động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Điều chỉnh tự do từ 0-999 giây</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Hỗ trợ điều khiển xếp tầng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lastRenderedPageBreak/>
              <w:t>Mỗi thiết bị có ID riêng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Cho phép kiểm soát từ xa</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Bộ nhớ dữ liệu</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Lưu và gọi lại 8 bộ dữ liệu cảnh chuyển thiết bị</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Bảo vệ điện áp thấp và quá áp</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Phát hiện và cảnh báo</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Nguồn cấp: AC 220V 50 / 60Hz 30A</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Điện áp đầu ra: AC 220V 50Hz</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Công suất đầu ra: 13 A - 60 A</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Độ chậm: 0-999 giây</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Kích thước: 560 x 410 x 90 mm</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ind w:firstLine="23"/>
              <w:rPr>
                <w:iCs/>
                <w:sz w:val="24"/>
                <w:szCs w:val="24"/>
              </w:rPr>
            </w:pPr>
            <w:r w:rsidRPr="00AE53FA">
              <w:rPr>
                <w:iCs/>
                <w:sz w:val="24"/>
                <w:szCs w:val="24"/>
              </w:rPr>
              <w:lastRenderedPageBreak/>
              <w:t>7.11</w:t>
            </w:r>
          </w:p>
        </w:tc>
        <w:tc>
          <w:tcPr>
            <w:tcW w:w="1843" w:type="dxa"/>
            <w:vAlign w:val="center"/>
          </w:tcPr>
          <w:p w:rsidR="00AE53FA" w:rsidRPr="00AE53FA" w:rsidRDefault="00AE53FA" w:rsidP="005A0602">
            <w:pPr>
              <w:spacing w:before="120" w:after="120"/>
              <w:rPr>
                <w:iCs/>
                <w:sz w:val="24"/>
                <w:szCs w:val="24"/>
              </w:rPr>
            </w:pPr>
            <w:r w:rsidRPr="00AE53FA">
              <w:rPr>
                <w:b/>
                <w:bCs/>
                <w:sz w:val="24"/>
                <w:szCs w:val="24"/>
              </w:rPr>
              <w:t>Giá treo loa</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Kích thước: 260 x 77 x 375mm</w:t>
            </w:r>
          </w:p>
          <w:p w:rsidR="00AE53FA" w:rsidRPr="00AE53FA" w:rsidRDefault="00AE53FA" w:rsidP="005A0602">
            <w:pPr>
              <w:spacing w:before="120" w:after="120"/>
              <w:rPr>
                <w:iCs/>
                <w:sz w:val="24"/>
                <w:szCs w:val="24"/>
              </w:rPr>
            </w:pPr>
            <w:r w:rsidRPr="00AE53FA">
              <w:rPr>
                <w:iCs/>
                <w:sz w:val="24"/>
                <w:szCs w:val="24"/>
              </w:rPr>
              <w:t>Trọng lượng chịu: 30Kg</w:t>
            </w:r>
          </w:p>
          <w:p w:rsidR="00AE53FA" w:rsidRPr="00AE53FA" w:rsidRDefault="00AE53FA" w:rsidP="005A0602">
            <w:pPr>
              <w:spacing w:before="120" w:after="120"/>
              <w:rPr>
                <w:iCs/>
                <w:sz w:val="24"/>
                <w:szCs w:val="24"/>
              </w:rPr>
            </w:pPr>
            <w:r w:rsidRPr="00AE53FA">
              <w:rPr>
                <w:iCs/>
                <w:sz w:val="24"/>
                <w:szCs w:val="24"/>
              </w:rPr>
              <w:t>Trọng lượng: 2Kg</w:t>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t>7.12</w:t>
            </w:r>
          </w:p>
        </w:tc>
        <w:tc>
          <w:tcPr>
            <w:tcW w:w="1843" w:type="dxa"/>
            <w:vAlign w:val="center"/>
          </w:tcPr>
          <w:p w:rsidR="00AE53FA" w:rsidRPr="00AE53FA" w:rsidRDefault="00AE53FA" w:rsidP="005A0602">
            <w:pPr>
              <w:spacing w:before="120" w:after="120"/>
              <w:rPr>
                <w:iCs/>
                <w:sz w:val="24"/>
                <w:szCs w:val="24"/>
              </w:rPr>
            </w:pPr>
            <w:r w:rsidRPr="00AE53FA">
              <w:rPr>
                <w:b/>
                <w:bCs/>
                <w:sz w:val="24"/>
                <w:szCs w:val="24"/>
              </w:rPr>
              <w:t>Dây loa</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Cấu tạo lõi: 2 lõi xoắn, mỗi vòng 100 +/- 12mm, xoắn trái</w:t>
            </w:r>
          </w:p>
          <w:p w:rsidR="00AE53FA" w:rsidRPr="00AE53FA" w:rsidRDefault="00AE53FA" w:rsidP="005A0602">
            <w:pPr>
              <w:spacing w:before="120" w:after="120"/>
              <w:rPr>
                <w:iCs/>
                <w:sz w:val="24"/>
                <w:szCs w:val="24"/>
              </w:rPr>
            </w:pPr>
            <w:r w:rsidRPr="00AE53FA">
              <w:rPr>
                <w:iCs/>
                <w:sz w:val="24"/>
                <w:szCs w:val="24"/>
              </w:rPr>
              <w:t>Tiết diện dây dẫn: 1.5 mm2  / 15 AWG</w:t>
            </w:r>
          </w:p>
          <w:p w:rsidR="00AE53FA" w:rsidRPr="00AE53FA" w:rsidRDefault="00AE53FA" w:rsidP="005A0602">
            <w:pPr>
              <w:spacing w:before="120" w:after="120"/>
              <w:rPr>
                <w:iCs/>
                <w:sz w:val="24"/>
                <w:szCs w:val="24"/>
              </w:rPr>
            </w:pPr>
            <w:r w:rsidRPr="00AE53FA">
              <w:rPr>
                <w:iCs/>
                <w:sz w:val="24"/>
                <w:szCs w:val="24"/>
              </w:rPr>
              <w:t>Thành phần của dây dẫn: Đồng trần ủ mềm 100%</w:t>
            </w:r>
          </w:p>
          <w:p w:rsidR="00AE53FA" w:rsidRPr="00AE53FA" w:rsidRDefault="00AE53FA" w:rsidP="005A0602">
            <w:pPr>
              <w:spacing w:before="120" w:after="120"/>
              <w:rPr>
                <w:iCs/>
                <w:sz w:val="24"/>
                <w:szCs w:val="24"/>
              </w:rPr>
            </w:pPr>
            <w:r w:rsidRPr="00AE53FA">
              <w:rPr>
                <w:iCs/>
                <w:sz w:val="24"/>
                <w:szCs w:val="24"/>
              </w:rPr>
              <w:t>Cách điện dây dẫn: PVC (Polyvinyl chloride)</w:t>
            </w:r>
          </w:p>
          <w:p w:rsidR="00AE53FA" w:rsidRPr="00AE53FA" w:rsidRDefault="00AE53FA" w:rsidP="005A0602">
            <w:pPr>
              <w:spacing w:before="120" w:after="120"/>
              <w:rPr>
                <w:iCs/>
                <w:sz w:val="24"/>
                <w:szCs w:val="24"/>
              </w:rPr>
            </w:pPr>
            <w:r w:rsidRPr="00AE53FA">
              <w:rPr>
                <w:iCs/>
                <w:sz w:val="24"/>
                <w:szCs w:val="24"/>
              </w:rPr>
              <w:t>Đường kính: 2.8 mm +/- 0.1 mm</w:t>
            </w:r>
          </w:p>
          <w:p w:rsidR="00AE53FA" w:rsidRPr="00AE53FA" w:rsidRDefault="00AE53FA" w:rsidP="005A0602">
            <w:pPr>
              <w:spacing w:before="120" w:after="120"/>
              <w:rPr>
                <w:iCs/>
                <w:sz w:val="24"/>
                <w:szCs w:val="24"/>
              </w:rPr>
            </w:pPr>
            <w:r w:rsidRPr="00AE53FA">
              <w:rPr>
                <w:iCs/>
                <w:sz w:val="24"/>
                <w:szCs w:val="24"/>
              </w:rPr>
              <w:t>Màu dây dẫn: Red, White</w:t>
            </w:r>
          </w:p>
          <w:p w:rsidR="00AE53FA" w:rsidRPr="00AE53FA" w:rsidRDefault="00AE53FA" w:rsidP="005A0602">
            <w:pPr>
              <w:spacing w:before="120" w:after="120"/>
              <w:rPr>
                <w:iCs/>
                <w:sz w:val="24"/>
                <w:szCs w:val="24"/>
              </w:rPr>
            </w:pPr>
            <w:r w:rsidRPr="00AE53FA">
              <w:rPr>
                <w:iCs/>
                <w:sz w:val="24"/>
                <w:szCs w:val="24"/>
              </w:rPr>
              <w:t>Filler: Dây bông</w:t>
            </w:r>
          </w:p>
          <w:p w:rsidR="00AE53FA" w:rsidRPr="00AE53FA" w:rsidRDefault="00AE53FA" w:rsidP="005A0602">
            <w:pPr>
              <w:spacing w:before="120" w:after="120"/>
              <w:rPr>
                <w:iCs/>
                <w:sz w:val="24"/>
                <w:szCs w:val="24"/>
              </w:rPr>
            </w:pPr>
            <w:r w:rsidRPr="00AE53FA">
              <w:rPr>
                <w:iCs/>
                <w:sz w:val="24"/>
                <w:szCs w:val="24"/>
              </w:rPr>
              <w:t>Cấu tạo lõi: 4 lõi xoắn, mỗi vòng 100 +/- 12mm, xoắn trái</w:t>
            </w:r>
          </w:p>
          <w:p w:rsidR="00AE53FA" w:rsidRPr="00AE53FA" w:rsidRDefault="00AE53FA" w:rsidP="005A0602">
            <w:pPr>
              <w:spacing w:before="120" w:after="120"/>
              <w:rPr>
                <w:iCs/>
                <w:sz w:val="24"/>
                <w:szCs w:val="24"/>
              </w:rPr>
            </w:pPr>
            <w:r w:rsidRPr="00AE53FA">
              <w:rPr>
                <w:iCs/>
                <w:sz w:val="24"/>
                <w:szCs w:val="24"/>
              </w:rPr>
              <w:t>Vật liệu vỏ bọc:</w:t>
            </w:r>
          </w:p>
          <w:p w:rsidR="00AE53FA" w:rsidRPr="00AE53FA" w:rsidRDefault="00AE53FA" w:rsidP="005A0602">
            <w:pPr>
              <w:spacing w:before="120" w:after="120"/>
              <w:rPr>
                <w:iCs/>
                <w:sz w:val="24"/>
                <w:szCs w:val="24"/>
              </w:rPr>
            </w:pPr>
            <w:r w:rsidRPr="00AE53FA">
              <w:rPr>
                <w:iCs/>
                <w:sz w:val="24"/>
                <w:szCs w:val="24"/>
              </w:rPr>
              <w:t>PC với thành phần hạn chế: PVC chống cháy</w:t>
            </w:r>
          </w:p>
          <w:p w:rsidR="00AE53FA" w:rsidRPr="00AE53FA" w:rsidRDefault="00AE53FA" w:rsidP="005A0602">
            <w:pPr>
              <w:spacing w:before="120" w:after="120"/>
              <w:rPr>
                <w:iCs/>
                <w:sz w:val="24"/>
                <w:szCs w:val="24"/>
              </w:rPr>
            </w:pPr>
            <w:r w:rsidRPr="00AE53FA">
              <w:rPr>
                <w:iCs/>
                <w:sz w:val="24"/>
                <w:szCs w:val="24"/>
              </w:rPr>
              <w:t>Cadmium: &lt; 5 PPM (‘Cadmium free’)</w:t>
            </w:r>
          </w:p>
          <w:p w:rsidR="00AE53FA" w:rsidRPr="00AE53FA" w:rsidRDefault="00AE53FA" w:rsidP="005A0602">
            <w:pPr>
              <w:spacing w:before="120" w:after="120"/>
              <w:rPr>
                <w:iCs/>
                <w:sz w:val="24"/>
                <w:szCs w:val="24"/>
              </w:rPr>
            </w:pPr>
            <w:r w:rsidRPr="00AE53FA">
              <w:rPr>
                <w:iCs/>
                <w:sz w:val="24"/>
                <w:szCs w:val="24"/>
              </w:rPr>
              <w:t>Lead: &lt; 50 PPM / Chromium:Not contained</w:t>
            </w:r>
          </w:p>
          <w:p w:rsidR="00AE53FA" w:rsidRPr="00AE53FA" w:rsidRDefault="00AE53FA" w:rsidP="005A0602">
            <w:pPr>
              <w:spacing w:before="120" w:after="120"/>
              <w:rPr>
                <w:iCs/>
                <w:sz w:val="24"/>
                <w:szCs w:val="24"/>
              </w:rPr>
            </w:pPr>
            <w:r w:rsidRPr="00AE53FA">
              <w:rPr>
                <w:iCs/>
                <w:sz w:val="24"/>
                <w:szCs w:val="24"/>
              </w:rPr>
              <w:t>Mercury: &lt; 2 PPM / Hardness: 65 Shore-A</w:t>
            </w:r>
          </w:p>
          <w:p w:rsidR="00AE53FA" w:rsidRPr="00AE53FA" w:rsidRDefault="00AE53FA" w:rsidP="005A0602">
            <w:pPr>
              <w:spacing w:before="120" w:after="120"/>
              <w:rPr>
                <w:iCs/>
                <w:sz w:val="24"/>
                <w:szCs w:val="24"/>
              </w:rPr>
            </w:pPr>
            <w:r w:rsidRPr="00AE53FA">
              <w:rPr>
                <w:iCs/>
                <w:sz w:val="24"/>
                <w:szCs w:val="24"/>
              </w:rPr>
              <w:t>Màu sắc vỏ bọc: Đen</w:t>
            </w:r>
          </w:p>
          <w:p w:rsidR="00AE53FA" w:rsidRPr="00AE53FA" w:rsidRDefault="00AE53FA" w:rsidP="005A0602">
            <w:pPr>
              <w:spacing w:before="120" w:after="120"/>
              <w:rPr>
                <w:iCs/>
                <w:sz w:val="24"/>
                <w:szCs w:val="24"/>
              </w:rPr>
            </w:pPr>
            <w:r w:rsidRPr="00AE53FA">
              <w:rPr>
                <w:iCs/>
                <w:sz w:val="24"/>
                <w:szCs w:val="24"/>
              </w:rPr>
              <w:t>Bề mặt vỏ bọc: Không dính, mùi nhẹ</w:t>
            </w:r>
          </w:p>
          <w:p w:rsidR="00AE53FA" w:rsidRPr="00AE53FA" w:rsidRDefault="00AE53FA" w:rsidP="005A0602">
            <w:pPr>
              <w:spacing w:before="120" w:after="120"/>
              <w:rPr>
                <w:iCs/>
                <w:sz w:val="24"/>
                <w:szCs w:val="24"/>
              </w:rPr>
            </w:pPr>
            <w:r w:rsidRPr="00AE53FA">
              <w:rPr>
                <w:iCs/>
                <w:sz w:val="24"/>
                <w:szCs w:val="24"/>
              </w:rPr>
              <w:t>Đường kính tổng thể: Ø 8.0 mm, tolerance:+/- 0,2mm</w:t>
            </w:r>
          </w:p>
          <w:p w:rsidR="00AE53FA" w:rsidRPr="00AE53FA" w:rsidRDefault="00AE53FA" w:rsidP="005A0602">
            <w:pPr>
              <w:spacing w:before="120" w:after="120"/>
              <w:rPr>
                <w:iCs/>
                <w:sz w:val="24"/>
                <w:szCs w:val="24"/>
              </w:rPr>
            </w:pPr>
            <w:r w:rsidRPr="00AE53FA">
              <w:rPr>
                <w:iCs/>
                <w:sz w:val="24"/>
                <w:szCs w:val="24"/>
              </w:rPr>
              <w:t>Nhiệt độ hoạt động: Di động -5°C to +70°C / Cố định: -30° to +80°C</w:t>
            </w:r>
          </w:p>
          <w:p w:rsidR="00AE53FA" w:rsidRPr="00AE53FA" w:rsidRDefault="00AE53FA" w:rsidP="005A0602">
            <w:pPr>
              <w:spacing w:before="120" w:after="120"/>
              <w:rPr>
                <w:iCs/>
                <w:sz w:val="24"/>
                <w:szCs w:val="24"/>
              </w:rPr>
            </w:pPr>
            <w:r w:rsidRPr="00AE53FA">
              <w:rPr>
                <w:iCs/>
                <w:sz w:val="24"/>
                <w:szCs w:val="24"/>
              </w:rPr>
              <w:t>Điện trở DC của dây dẫn: ≤ 5.0 mOhm/m - 20° C</w:t>
            </w:r>
          </w:p>
          <w:p w:rsidR="00AE53FA" w:rsidRPr="00AE53FA" w:rsidRDefault="00AE53FA" w:rsidP="005A0602">
            <w:pPr>
              <w:spacing w:before="120" w:after="120"/>
              <w:rPr>
                <w:iCs/>
                <w:sz w:val="24"/>
                <w:szCs w:val="24"/>
              </w:rPr>
            </w:pPr>
            <w:r w:rsidRPr="00AE53FA">
              <w:rPr>
                <w:iCs/>
                <w:sz w:val="24"/>
                <w:szCs w:val="24"/>
              </w:rPr>
              <w:t>Điện trở cách điện: &gt; 1GOhm/Km - 20°C, 500 VDC</w:t>
            </w:r>
          </w:p>
          <w:p w:rsidR="00AE53FA" w:rsidRPr="00AE53FA" w:rsidRDefault="00AE53FA" w:rsidP="005A0602">
            <w:pPr>
              <w:spacing w:before="120" w:after="120"/>
              <w:rPr>
                <w:iCs/>
                <w:sz w:val="24"/>
                <w:szCs w:val="24"/>
              </w:rPr>
            </w:pPr>
            <w:r w:rsidRPr="00AE53FA">
              <w:rPr>
                <w:iCs/>
                <w:sz w:val="24"/>
                <w:szCs w:val="24"/>
              </w:rPr>
              <w:t>Điện dung giữa các dây dẫn: ≤ 200 pF/m - 1 KHz</w:t>
            </w:r>
          </w:p>
          <w:p w:rsidR="00AE53FA" w:rsidRPr="00AE53FA" w:rsidRDefault="00AE53FA" w:rsidP="005A0602">
            <w:pPr>
              <w:spacing w:before="120" w:after="120"/>
              <w:rPr>
                <w:iCs/>
                <w:sz w:val="24"/>
                <w:szCs w:val="24"/>
              </w:rPr>
            </w:pPr>
            <w:r w:rsidRPr="00AE53FA">
              <w:rPr>
                <w:iCs/>
                <w:sz w:val="24"/>
                <w:szCs w:val="24"/>
              </w:rPr>
              <w:lastRenderedPageBreak/>
              <w:t>Điện áp thử: 1500V eff - 50 Hz, 1 Minute</w:t>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lastRenderedPageBreak/>
              <w:t>7.13</w:t>
            </w:r>
          </w:p>
        </w:tc>
        <w:tc>
          <w:tcPr>
            <w:tcW w:w="1843" w:type="dxa"/>
            <w:vAlign w:val="center"/>
          </w:tcPr>
          <w:p w:rsidR="00AE53FA" w:rsidRPr="00AE53FA" w:rsidRDefault="00AE53FA" w:rsidP="005A0602">
            <w:pPr>
              <w:spacing w:before="120" w:after="120"/>
              <w:rPr>
                <w:iCs/>
                <w:sz w:val="24"/>
                <w:szCs w:val="24"/>
              </w:rPr>
            </w:pPr>
            <w:r w:rsidRPr="00AE53FA">
              <w:rPr>
                <w:b/>
                <w:bCs/>
                <w:sz w:val="24"/>
                <w:szCs w:val="24"/>
              </w:rPr>
              <w:t>Jack loa speakon</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Kiểu kết nối: speakon</w:t>
            </w:r>
          </w:p>
          <w:p w:rsidR="00AE53FA" w:rsidRPr="00AE53FA" w:rsidRDefault="00AE53FA" w:rsidP="005A0602">
            <w:pPr>
              <w:spacing w:before="120" w:after="120"/>
              <w:rPr>
                <w:iCs/>
                <w:sz w:val="24"/>
                <w:szCs w:val="24"/>
              </w:rPr>
            </w:pPr>
            <w:r w:rsidRPr="00AE53FA">
              <w:rPr>
                <w:iCs/>
                <w:sz w:val="24"/>
                <w:szCs w:val="24"/>
              </w:rPr>
              <w:t>Tiếp xúc kháng: &lt;2 m&amp; OMEGA; (sau thời gian tồn tại)</w:t>
            </w:r>
          </w:p>
          <w:p w:rsidR="00AE53FA" w:rsidRPr="00AE53FA" w:rsidRDefault="00AE53FA" w:rsidP="005A0602">
            <w:pPr>
              <w:spacing w:before="120" w:after="120"/>
              <w:rPr>
                <w:iCs/>
                <w:sz w:val="24"/>
                <w:szCs w:val="24"/>
              </w:rPr>
            </w:pPr>
            <w:r w:rsidRPr="00AE53FA">
              <w:rPr>
                <w:iCs/>
                <w:sz w:val="24"/>
                <w:szCs w:val="24"/>
              </w:rPr>
              <w:t>Độ bền điện môi: 4 kVdc (đỉnh)</w:t>
            </w:r>
          </w:p>
          <w:p w:rsidR="00AE53FA" w:rsidRPr="00AE53FA" w:rsidRDefault="00AE53FA" w:rsidP="005A0602">
            <w:pPr>
              <w:spacing w:before="120" w:after="120"/>
              <w:rPr>
                <w:iCs/>
                <w:sz w:val="24"/>
                <w:szCs w:val="24"/>
              </w:rPr>
            </w:pPr>
            <w:r w:rsidRPr="00AE53FA">
              <w:rPr>
                <w:iCs/>
                <w:sz w:val="24"/>
                <w:szCs w:val="24"/>
              </w:rPr>
              <w:t>Vật liệu chống điện: &gt; 1 GΩ (sau khi làm mát)</w:t>
            </w:r>
          </w:p>
          <w:p w:rsidR="00AE53FA" w:rsidRPr="00AE53FA" w:rsidRDefault="00AE53FA" w:rsidP="005A0602">
            <w:pPr>
              <w:spacing w:before="120" w:after="120"/>
              <w:rPr>
                <w:iCs/>
                <w:sz w:val="24"/>
                <w:szCs w:val="24"/>
              </w:rPr>
            </w:pPr>
            <w:r w:rsidRPr="00AE53FA">
              <w:rPr>
                <w:iCs/>
                <w:sz w:val="24"/>
                <w:szCs w:val="24"/>
              </w:rPr>
              <w:t>Đánh giá hiện tại cho mỗi liên hệ: 40 A rms liên tục</w:t>
            </w:r>
          </w:p>
          <w:p w:rsidR="00AE53FA" w:rsidRPr="00AE53FA" w:rsidRDefault="00AE53FA" w:rsidP="005A0602">
            <w:pPr>
              <w:spacing w:before="120" w:after="120"/>
              <w:rPr>
                <w:iCs/>
                <w:sz w:val="24"/>
                <w:szCs w:val="24"/>
              </w:rPr>
            </w:pPr>
            <w:r w:rsidRPr="00AE53FA">
              <w:rPr>
                <w:iCs/>
                <w:sz w:val="24"/>
                <w:szCs w:val="24"/>
              </w:rPr>
              <w:t>Đánh giá hiện tại cho mỗi liên hệ: 50 A âm thanh, chu kỳ nhiệm vụ 50%</w:t>
            </w:r>
          </w:p>
          <w:p w:rsidR="00AE53FA" w:rsidRPr="00AE53FA" w:rsidRDefault="00AE53FA" w:rsidP="005A0602">
            <w:pPr>
              <w:spacing w:before="120" w:after="120"/>
              <w:rPr>
                <w:iCs/>
                <w:sz w:val="24"/>
                <w:szCs w:val="24"/>
              </w:rPr>
            </w:pPr>
            <w:r w:rsidRPr="00AE53FA">
              <w:rPr>
                <w:iCs/>
                <w:sz w:val="24"/>
                <w:szCs w:val="24"/>
              </w:rPr>
              <w:t>Điện áp định mức: 250 V ac</w:t>
            </w:r>
          </w:p>
          <w:p w:rsidR="00AE53FA" w:rsidRPr="00AE53FA" w:rsidRDefault="00AE53FA" w:rsidP="005A0602">
            <w:pPr>
              <w:spacing w:before="120" w:after="120"/>
              <w:rPr>
                <w:iCs/>
                <w:sz w:val="24"/>
                <w:szCs w:val="24"/>
              </w:rPr>
            </w:pPr>
            <w:r w:rsidRPr="00AE53FA">
              <w:rPr>
                <w:iCs/>
                <w:sz w:val="24"/>
                <w:szCs w:val="24"/>
              </w:rPr>
              <w:t>Cáp OD: 7 - 14,5 mm</w:t>
            </w:r>
          </w:p>
          <w:p w:rsidR="00AE53FA" w:rsidRPr="00AE53FA" w:rsidRDefault="00AE53FA" w:rsidP="005A0602">
            <w:pPr>
              <w:spacing w:before="120" w:after="120"/>
              <w:rPr>
                <w:iCs/>
                <w:sz w:val="24"/>
                <w:szCs w:val="24"/>
              </w:rPr>
            </w:pPr>
            <w:r w:rsidRPr="00AE53FA">
              <w:rPr>
                <w:iCs/>
                <w:sz w:val="24"/>
                <w:szCs w:val="24"/>
              </w:rPr>
              <w:t>Duy trì cáp: ≥ 220 N (tùy thuộc vào OD và vật liệu của cáp)</w:t>
            </w:r>
          </w:p>
          <w:p w:rsidR="00AE53FA" w:rsidRPr="00AE53FA" w:rsidRDefault="00AE53FA" w:rsidP="005A0602">
            <w:pPr>
              <w:spacing w:before="120" w:after="120"/>
              <w:rPr>
                <w:iCs/>
                <w:sz w:val="24"/>
                <w:szCs w:val="24"/>
              </w:rPr>
            </w:pPr>
            <w:r w:rsidRPr="00AE53FA">
              <w:rPr>
                <w:iCs/>
                <w:sz w:val="24"/>
                <w:szCs w:val="24"/>
              </w:rPr>
              <w:t>Cả đời: &gt; 5000 chu kỳ giao phối</w:t>
            </w:r>
          </w:p>
          <w:p w:rsidR="00AE53FA" w:rsidRPr="00AE53FA" w:rsidRDefault="00AE53FA" w:rsidP="005A0602">
            <w:pPr>
              <w:spacing w:before="120" w:after="120"/>
              <w:rPr>
                <w:iCs/>
                <w:sz w:val="24"/>
                <w:szCs w:val="24"/>
              </w:rPr>
            </w:pPr>
            <w:r w:rsidRPr="00AE53FA">
              <w:rPr>
                <w:iCs/>
                <w:sz w:val="24"/>
                <w:szCs w:val="24"/>
              </w:rPr>
              <w:t>Kích thước dây: 4 mm² / 6 mm² (thiết bị đầu cuối kiểu vít / hàn)</w:t>
            </w:r>
          </w:p>
          <w:p w:rsidR="00AE53FA" w:rsidRPr="00AE53FA" w:rsidRDefault="00AE53FA" w:rsidP="005A0602">
            <w:pPr>
              <w:spacing w:before="120" w:after="120"/>
              <w:rPr>
                <w:iCs/>
                <w:sz w:val="24"/>
                <w:szCs w:val="24"/>
              </w:rPr>
            </w:pPr>
            <w:r w:rsidRPr="00AE53FA">
              <w:rPr>
                <w:iCs/>
                <w:sz w:val="24"/>
                <w:szCs w:val="24"/>
              </w:rPr>
              <w:t>Kích thước dây: 12 AWG / 10 AWG</w:t>
            </w:r>
          </w:p>
          <w:p w:rsidR="00AE53FA" w:rsidRPr="00AE53FA" w:rsidRDefault="00AE53FA" w:rsidP="005A0602">
            <w:pPr>
              <w:spacing w:before="120" w:after="120"/>
              <w:rPr>
                <w:iCs/>
                <w:sz w:val="24"/>
                <w:szCs w:val="24"/>
              </w:rPr>
            </w:pPr>
            <w:r w:rsidRPr="00AE53FA">
              <w:rPr>
                <w:iCs/>
                <w:sz w:val="24"/>
                <w:szCs w:val="24"/>
              </w:rPr>
              <w:t>Đấu dây: thiết bị đầu cuối loại vít hoặc hàn</w:t>
            </w:r>
          </w:p>
          <w:p w:rsidR="00AE53FA" w:rsidRPr="00AE53FA" w:rsidRDefault="00AE53FA" w:rsidP="005A0602">
            <w:pPr>
              <w:spacing w:before="120" w:after="120"/>
              <w:rPr>
                <w:iCs/>
                <w:sz w:val="24"/>
                <w:szCs w:val="24"/>
              </w:rPr>
            </w:pPr>
            <w:r w:rsidRPr="00AE53FA">
              <w:rPr>
                <w:iCs/>
                <w:sz w:val="24"/>
                <w:szCs w:val="24"/>
              </w:rPr>
              <w:t xml:space="preserve">Thiết bị khóa: Khóa nhanh (chốt)  </w:t>
            </w:r>
          </w:p>
          <w:p w:rsidR="00AE53FA" w:rsidRPr="00AE53FA" w:rsidRDefault="00AE53FA" w:rsidP="005A0602">
            <w:pPr>
              <w:spacing w:before="120" w:after="120"/>
              <w:rPr>
                <w:iCs/>
                <w:sz w:val="24"/>
                <w:szCs w:val="24"/>
              </w:rPr>
            </w:pPr>
            <w:r w:rsidRPr="00AE53FA">
              <w:rPr>
                <w:iCs/>
                <w:sz w:val="24"/>
                <w:szCs w:val="24"/>
              </w:rPr>
              <w:t>Tiếp xúc mạ: 4 &amp; micro;m Ag</w:t>
            </w:r>
          </w:p>
          <w:p w:rsidR="00AE53FA" w:rsidRPr="00AE53FA" w:rsidRDefault="00AE53FA" w:rsidP="005A0602">
            <w:pPr>
              <w:spacing w:before="120" w:after="120"/>
              <w:rPr>
                <w:iCs/>
                <w:sz w:val="24"/>
                <w:szCs w:val="24"/>
              </w:rPr>
            </w:pPr>
            <w:r w:rsidRPr="00AE53FA">
              <w:rPr>
                <w:iCs/>
                <w:sz w:val="24"/>
                <w:szCs w:val="24"/>
              </w:rPr>
              <w:t>Liên lạc: Đồng thau (CuZn39Pb3)</w:t>
            </w:r>
          </w:p>
          <w:p w:rsidR="00AE53FA" w:rsidRPr="00AE53FA" w:rsidRDefault="00AE53FA" w:rsidP="005A0602">
            <w:pPr>
              <w:spacing w:before="120" w:after="120"/>
              <w:rPr>
                <w:iCs/>
                <w:sz w:val="24"/>
                <w:szCs w:val="24"/>
              </w:rPr>
            </w:pPr>
            <w:r w:rsidRPr="00AE53FA">
              <w:rPr>
                <w:iCs/>
                <w:sz w:val="24"/>
                <w:szCs w:val="24"/>
              </w:rPr>
              <w:t>Chèn: PBTP 20% GR</w:t>
            </w:r>
          </w:p>
          <w:p w:rsidR="00AE53FA" w:rsidRPr="00AE53FA" w:rsidRDefault="00AE53FA" w:rsidP="005A0602">
            <w:pPr>
              <w:spacing w:before="120" w:after="120"/>
              <w:rPr>
                <w:iCs/>
                <w:sz w:val="24"/>
                <w:szCs w:val="24"/>
              </w:rPr>
            </w:pPr>
            <w:r w:rsidRPr="00AE53FA">
              <w:rPr>
                <w:iCs/>
                <w:sz w:val="24"/>
                <w:szCs w:val="24"/>
              </w:rPr>
              <w:t>Phần tử khóa: Kẽm diecast (ZnAl4Cu1)</w:t>
            </w:r>
          </w:p>
          <w:p w:rsidR="00AE53FA" w:rsidRPr="00AE53FA" w:rsidRDefault="00AE53FA" w:rsidP="005A0602">
            <w:pPr>
              <w:spacing w:before="120" w:after="120"/>
              <w:rPr>
                <w:iCs/>
                <w:sz w:val="24"/>
                <w:szCs w:val="24"/>
              </w:rPr>
            </w:pPr>
            <w:r w:rsidRPr="00AE53FA">
              <w:rPr>
                <w:iCs/>
                <w:sz w:val="24"/>
                <w:szCs w:val="24"/>
              </w:rPr>
              <w:t>Vỏ bọc: PBTP 20% GR</w:t>
            </w:r>
          </w:p>
          <w:p w:rsidR="00AE53FA" w:rsidRPr="00AE53FA" w:rsidRDefault="00AE53FA" w:rsidP="005A0602">
            <w:pPr>
              <w:spacing w:before="120" w:after="120"/>
              <w:rPr>
                <w:iCs/>
                <w:sz w:val="24"/>
                <w:szCs w:val="24"/>
              </w:rPr>
            </w:pPr>
            <w:r w:rsidRPr="00AE53FA">
              <w:rPr>
                <w:iCs/>
                <w:sz w:val="24"/>
                <w:szCs w:val="24"/>
              </w:rPr>
              <w:t>Giảm căng thẳng: Polyacetal (POM)</w:t>
            </w:r>
          </w:p>
          <w:p w:rsidR="00AE53FA" w:rsidRPr="00AE53FA" w:rsidRDefault="00AE53FA" w:rsidP="005A0602">
            <w:pPr>
              <w:spacing w:before="120" w:after="120"/>
              <w:rPr>
                <w:iCs/>
                <w:sz w:val="24"/>
                <w:szCs w:val="24"/>
              </w:rPr>
            </w:pPr>
            <w:r w:rsidRPr="00AE53FA">
              <w:rPr>
                <w:iCs/>
                <w:sz w:val="24"/>
                <w:szCs w:val="24"/>
              </w:rPr>
              <w:t>Tính dễ cháy: UL 94 HB</w:t>
            </w:r>
          </w:p>
          <w:p w:rsidR="00AE53FA" w:rsidRPr="00AE53FA" w:rsidRDefault="00AE53FA" w:rsidP="005A0602">
            <w:pPr>
              <w:spacing w:before="120" w:after="120"/>
              <w:rPr>
                <w:iCs/>
                <w:sz w:val="24"/>
                <w:szCs w:val="24"/>
              </w:rPr>
            </w:pPr>
            <w:r w:rsidRPr="00AE53FA">
              <w:rPr>
                <w:iCs/>
                <w:sz w:val="24"/>
                <w:szCs w:val="24"/>
              </w:rPr>
              <w:t>Khả năng hòa tan: Phù hợp với IEC 68-2-20</w:t>
            </w:r>
          </w:p>
          <w:p w:rsidR="00AE53FA" w:rsidRPr="00AE53FA" w:rsidRDefault="00AE53FA" w:rsidP="005A0602">
            <w:pPr>
              <w:spacing w:before="120" w:after="120"/>
              <w:rPr>
                <w:iCs/>
                <w:sz w:val="24"/>
                <w:szCs w:val="24"/>
              </w:rPr>
            </w:pPr>
            <w:r w:rsidRPr="00AE53FA">
              <w:rPr>
                <w:iCs/>
                <w:sz w:val="24"/>
                <w:szCs w:val="24"/>
              </w:rPr>
              <w:t>Phạm vi nhiệt độ: -30°C đến +80°C</w:t>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t>7.14</w:t>
            </w:r>
          </w:p>
        </w:tc>
        <w:tc>
          <w:tcPr>
            <w:tcW w:w="1843" w:type="dxa"/>
            <w:vAlign w:val="center"/>
          </w:tcPr>
          <w:p w:rsidR="00AE53FA" w:rsidRPr="00AE53FA" w:rsidRDefault="00AE53FA" w:rsidP="005A0602">
            <w:pPr>
              <w:spacing w:before="120" w:after="120"/>
              <w:rPr>
                <w:iCs/>
                <w:sz w:val="24"/>
                <w:szCs w:val="24"/>
              </w:rPr>
            </w:pPr>
            <w:r w:rsidRPr="00AE53FA">
              <w:rPr>
                <w:b/>
                <w:bCs/>
                <w:sz w:val="24"/>
                <w:szCs w:val="24"/>
              </w:rPr>
              <w:t>Tủ âm thanh</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Tủ bảo vệ thiết bị âm thanh kích thước 10U</w:t>
            </w:r>
          </w:p>
          <w:p w:rsidR="00AE53FA" w:rsidRPr="00AE53FA" w:rsidRDefault="00AE53FA" w:rsidP="005A0602">
            <w:pPr>
              <w:spacing w:before="120" w:after="120"/>
              <w:rPr>
                <w:iCs/>
                <w:sz w:val="24"/>
                <w:szCs w:val="24"/>
              </w:rPr>
            </w:pPr>
            <w:r w:rsidRPr="00AE53FA">
              <w:rPr>
                <w:iCs/>
                <w:sz w:val="24"/>
                <w:szCs w:val="24"/>
              </w:rPr>
              <w:t>Có chân di chuyển</w:t>
            </w:r>
          </w:p>
          <w:p w:rsidR="00AE53FA" w:rsidRPr="00AE53FA" w:rsidRDefault="00AE53FA" w:rsidP="005A0602">
            <w:pPr>
              <w:spacing w:before="120" w:after="120"/>
              <w:rPr>
                <w:iCs/>
                <w:sz w:val="24"/>
                <w:szCs w:val="24"/>
              </w:rPr>
            </w:pPr>
            <w:r w:rsidRPr="00AE53FA">
              <w:rPr>
                <w:iCs/>
                <w:sz w:val="24"/>
                <w:szCs w:val="24"/>
              </w:rPr>
              <w:t>Ván ép</w:t>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t>7.15</w:t>
            </w:r>
          </w:p>
        </w:tc>
        <w:tc>
          <w:tcPr>
            <w:tcW w:w="1843" w:type="dxa"/>
            <w:vAlign w:val="center"/>
          </w:tcPr>
          <w:p w:rsidR="00AE53FA" w:rsidRPr="00AE53FA" w:rsidRDefault="00AE53FA" w:rsidP="005A0602">
            <w:pPr>
              <w:spacing w:before="120" w:after="120"/>
              <w:rPr>
                <w:iCs/>
                <w:sz w:val="24"/>
                <w:szCs w:val="24"/>
              </w:rPr>
            </w:pPr>
            <w:r w:rsidRPr="00AE53FA">
              <w:rPr>
                <w:b/>
                <w:bCs/>
                <w:color w:val="000000"/>
                <w:sz w:val="24"/>
                <w:szCs w:val="24"/>
              </w:rPr>
              <w:t>Gói phụ kiện : dât thít , đinh vít nở , ổ cắm điện, dây điện, ghen điện.</w:t>
            </w:r>
          </w:p>
        </w:tc>
        <w:tc>
          <w:tcPr>
            <w:tcW w:w="7087" w:type="dxa"/>
            <w:vAlign w:val="center"/>
          </w:tcPr>
          <w:p w:rsidR="00AE53FA" w:rsidRPr="00AE53FA" w:rsidRDefault="00AE53FA" w:rsidP="005A0602">
            <w:pPr>
              <w:spacing w:before="120" w:after="120"/>
              <w:rPr>
                <w:iCs/>
                <w:sz w:val="24"/>
                <w:szCs w:val="24"/>
              </w:rPr>
            </w:pP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t>7.16</w:t>
            </w:r>
          </w:p>
        </w:tc>
        <w:tc>
          <w:tcPr>
            <w:tcW w:w="1843" w:type="dxa"/>
            <w:vAlign w:val="center"/>
          </w:tcPr>
          <w:p w:rsidR="00AE53FA" w:rsidRPr="00AE53FA" w:rsidRDefault="00AE53FA" w:rsidP="005A0602">
            <w:pPr>
              <w:spacing w:before="120" w:after="120"/>
              <w:rPr>
                <w:iCs/>
                <w:sz w:val="24"/>
                <w:szCs w:val="24"/>
              </w:rPr>
            </w:pPr>
            <w:r w:rsidRPr="00AE53FA">
              <w:rPr>
                <w:b/>
                <w:bCs/>
                <w:color w:val="000000"/>
                <w:sz w:val="24"/>
                <w:szCs w:val="24"/>
              </w:rPr>
              <w:t xml:space="preserve">Công lắp đặt đi dây, điều chính, </w:t>
            </w:r>
            <w:r w:rsidRPr="00AE53FA">
              <w:rPr>
                <w:b/>
                <w:bCs/>
                <w:color w:val="000000"/>
                <w:sz w:val="24"/>
                <w:szCs w:val="24"/>
              </w:rPr>
              <w:lastRenderedPageBreak/>
              <w:t>hoàn thiện hệ thống loa đài</w:t>
            </w:r>
          </w:p>
        </w:tc>
        <w:tc>
          <w:tcPr>
            <w:tcW w:w="7087" w:type="dxa"/>
            <w:vAlign w:val="center"/>
          </w:tcPr>
          <w:p w:rsidR="00AE53FA" w:rsidRPr="00AE53FA" w:rsidRDefault="00AE53FA" w:rsidP="005A0602">
            <w:pPr>
              <w:spacing w:before="120" w:after="120"/>
              <w:rPr>
                <w:iCs/>
                <w:sz w:val="24"/>
                <w:szCs w:val="24"/>
              </w:rPr>
            </w:pP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t>8</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Hệ thống camera giám sát</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Đầu ghi Dahua HDI-NVR4108HS-4KS3-VN</w:t>
            </w:r>
          </w:p>
          <w:p w:rsidR="00AE53FA" w:rsidRPr="00AE53FA" w:rsidRDefault="00AE53FA" w:rsidP="005A0602">
            <w:pPr>
              <w:spacing w:before="120" w:after="120"/>
              <w:ind w:firstLine="709"/>
              <w:rPr>
                <w:iCs/>
                <w:sz w:val="24"/>
                <w:szCs w:val="24"/>
              </w:rPr>
            </w:pPr>
            <w:r w:rsidRPr="00AE53FA">
              <w:rPr>
                <w:iCs/>
                <w:sz w:val="24"/>
                <w:szCs w:val="24"/>
              </w:rPr>
              <w:t>( Đầu chưa bao gồm ổ cứng)"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"Camera IP 4MP Dome Full Color DAHUA DH-IPC-HDW2449T-S-IL</w:t>
            </w:r>
          </w:p>
          <w:p w:rsidR="00AE53FA" w:rsidRPr="00AE53FA" w:rsidRDefault="00AE53FA" w:rsidP="005A0602">
            <w:pPr>
              <w:spacing w:before="120" w:after="120"/>
              <w:rPr>
                <w:iCs/>
                <w:sz w:val="24"/>
                <w:szCs w:val="24"/>
              </w:rPr>
            </w:pPr>
            <w:r w:rsidRPr="00AE53FA">
              <w:rPr>
                <w:iCs/>
                <w:sz w:val="24"/>
                <w:szCs w:val="24"/>
              </w:rPr>
              <w:t>– Camera IP dome Full Color ánh sáng kép thông minh 4MP</w:t>
            </w:r>
          </w:p>
          <w:p w:rsidR="00AE53FA" w:rsidRPr="00AE53FA" w:rsidRDefault="00AE53FA" w:rsidP="005A0602">
            <w:pPr>
              <w:spacing w:before="120" w:after="120"/>
              <w:rPr>
                <w:iCs/>
                <w:sz w:val="24"/>
                <w:szCs w:val="24"/>
              </w:rPr>
            </w:pPr>
            <w:r w:rsidRPr="00AE53FA">
              <w:rPr>
                <w:iCs/>
                <w:sz w:val="24"/>
                <w:szCs w:val="24"/>
              </w:rPr>
              <w:t>– Chuẩn nén hình ảnh H.265+/H.264+</w:t>
            </w:r>
          </w:p>
          <w:p w:rsidR="00AE53FA" w:rsidRPr="00AE53FA" w:rsidRDefault="00AE53FA" w:rsidP="005A0602">
            <w:pPr>
              <w:spacing w:before="120" w:after="120"/>
              <w:rPr>
                <w:iCs/>
                <w:sz w:val="24"/>
                <w:szCs w:val="24"/>
              </w:rPr>
            </w:pPr>
            <w:r w:rsidRPr="00AE53FA">
              <w:rPr>
                <w:iCs/>
                <w:sz w:val="24"/>
                <w:szCs w:val="24"/>
              </w:rPr>
              <w:t>– Ánh sáng kép thông minh, tích hợp đèn Led ánh sáng trắng và đèn hồng ngoại.</w:t>
            </w:r>
          </w:p>
          <w:p w:rsidR="00AE53FA" w:rsidRPr="00AE53FA" w:rsidRDefault="00AE53FA" w:rsidP="005A0602">
            <w:pPr>
              <w:spacing w:before="120" w:after="120"/>
              <w:rPr>
                <w:iCs/>
                <w:sz w:val="24"/>
                <w:szCs w:val="24"/>
              </w:rPr>
            </w:pPr>
            <w:r w:rsidRPr="00AE53FA">
              <w:rPr>
                <w:iCs/>
                <w:sz w:val="24"/>
                <w:szCs w:val="24"/>
              </w:rPr>
              <w:t>– Tầm xa hồng ngoại 30m, tầm xa đèn led 15m</w:t>
            </w:r>
          </w:p>
          <w:p w:rsidR="00AE53FA" w:rsidRPr="00AE53FA" w:rsidRDefault="00AE53FA" w:rsidP="005A0602">
            <w:pPr>
              <w:spacing w:before="120" w:after="120"/>
              <w:rPr>
                <w:iCs/>
                <w:sz w:val="24"/>
                <w:szCs w:val="24"/>
              </w:rPr>
            </w:pPr>
            <w:r w:rsidRPr="00AE53FA">
              <w:rPr>
                <w:iCs/>
                <w:sz w:val="24"/>
                <w:szCs w:val="24"/>
              </w:rPr>
              <w:t>– Chống ngược sáng WDR(120dB)</w:t>
            </w:r>
          </w:p>
          <w:p w:rsidR="00AE53FA" w:rsidRPr="00AE53FA" w:rsidRDefault="00AE53FA" w:rsidP="005A0602">
            <w:pPr>
              <w:spacing w:before="120" w:after="120"/>
              <w:rPr>
                <w:iCs/>
                <w:sz w:val="24"/>
                <w:szCs w:val="24"/>
              </w:rPr>
            </w:pPr>
            <w:r w:rsidRPr="00AE53FA">
              <w:rPr>
                <w:iCs/>
                <w:sz w:val="24"/>
                <w:szCs w:val="24"/>
              </w:rPr>
              <w:t>– Tích hợp mic</w:t>
            </w:r>
          </w:p>
          <w:p w:rsidR="00AE53FA" w:rsidRPr="00AE53FA" w:rsidRDefault="00AE53FA" w:rsidP="005A0602">
            <w:pPr>
              <w:spacing w:before="120" w:after="120"/>
              <w:rPr>
                <w:iCs/>
                <w:sz w:val="24"/>
                <w:szCs w:val="24"/>
              </w:rPr>
            </w:pPr>
            <w:r w:rsidRPr="00AE53FA">
              <w:rPr>
                <w:iCs/>
                <w:sz w:val="24"/>
                <w:szCs w:val="24"/>
              </w:rPr>
              <w:t>– Hỗ trợ khe cắm thẻ nhớ lên đến 256GB</w:t>
            </w:r>
          </w:p>
          <w:p w:rsidR="00AE53FA" w:rsidRPr="00AE53FA" w:rsidRDefault="00AE53FA" w:rsidP="005A0602">
            <w:pPr>
              <w:spacing w:before="120" w:after="120"/>
              <w:rPr>
                <w:iCs/>
                <w:sz w:val="24"/>
                <w:szCs w:val="24"/>
              </w:rPr>
            </w:pPr>
            <w:r w:rsidRPr="00AE53FA">
              <w:rPr>
                <w:iCs/>
                <w:sz w:val="24"/>
                <w:szCs w:val="24"/>
              </w:rPr>
              <w:t>– Tiêu chuẩn IP67"</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"Camera IP 4MP WizColor DAHUA DH-IPC-HFW2449TL-S-PRO</w:t>
            </w:r>
          </w:p>
          <w:p w:rsidR="00AE53FA" w:rsidRPr="00AE53FA" w:rsidRDefault="00AE53FA" w:rsidP="005A0602">
            <w:pPr>
              <w:spacing w:before="120" w:after="120"/>
              <w:rPr>
                <w:iCs/>
                <w:sz w:val="24"/>
                <w:szCs w:val="24"/>
              </w:rPr>
            </w:pPr>
            <w:r w:rsidRPr="00AE53FA">
              <w:rPr>
                <w:iCs/>
                <w:sz w:val="24"/>
                <w:szCs w:val="24"/>
              </w:rPr>
              <w:t>– Camera IP Full Color 4MP, cuẩn nén H265+</w:t>
            </w:r>
          </w:p>
          <w:p w:rsidR="00AE53FA" w:rsidRPr="00AE53FA" w:rsidRDefault="00AE53FA" w:rsidP="005A0602">
            <w:pPr>
              <w:spacing w:before="120" w:after="120"/>
              <w:rPr>
                <w:iCs/>
                <w:sz w:val="24"/>
                <w:szCs w:val="24"/>
              </w:rPr>
            </w:pPr>
            <w:r w:rsidRPr="00AE53FA">
              <w:rPr>
                <w:iCs/>
                <w:sz w:val="24"/>
                <w:szCs w:val="24"/>
              </w:rPr>
              <w:t>– Tầm xa LED trắng thu hình có màu 50m</w:t>
            </w:r>
          </w:p>
          <w:p w:rsidR="00AE53FA" w:rsidRPr="00AE53FA" w:rsidRDefault="00AE53FA" w:rsidP="005A0602">
            <w:pPr>
              <w:spacing w:before="120" w:after="120"/>
              <w:rPr>
                <w:iCs/>
                <w:sz w:val="24"/>
                <w:szCs w:val="24"/>
              </w:rPr>
            </w:pPr>
            <w:r w:rsidRPr="00AE53FA">
              <w:rPr>
                <w:iCs/>
                <w:sz w:val="24"/>
                <w:szCs w:val="24"/>
              </w:rPr>
              <w:t>– Chống ngược sáng WDR (120dB)</w:t>
            </w:r>
          </w:p>
          <w:p w:rsidR="00AE53FA" w:rsidRPr="00AE53FA" w:rsidRDefault="00AE53FA" w:rsidP="005A0602">
            <w:pPr>
              <w:spacing w:before="120" w:after="120"/>
              <w:rPr>
                <w:iCs/>
                <w:sz w:val="24"/>
                <w:szCs w:val="24"/>
              </w:rPr>
            </w:pPr>
            <w:r w:rsidRPr="00AE53FA">
              <w:rPr>
                <w:iCs/>
                <w:sz w:val="24"/>
                <w:szCs w:val="24"/>
              </w:rPr>
              <w:t>– Hỗ trợ chức năng phát hiện thông minh: Hàng rào ảo, Xâm nhập (phân biệt người và xe), SMD Plus</w:t>
            </w:r>
          </w:p>
          <w:p w:rsidR="00AE53FA" w:rsidRPr="00AE53FA" w:rsidRDefault="00AE53FA" w:rsidP="005A0602">
            <w:pPr>
              <w:spacing w:before="120" w:after="120"/>
              <w:rPr>
                <w:iCs/>
                <w:sz w:val="24"/>
                <w:szCs w:val="24"/>
              </w:rPr>
            </w:pPr>
            <w:r w:rsidRPr="00AE53FA">
              <w:rPr>
                <w:iCs/>
                <w:sz w:val="24"/>
                <w:szCs w:val="24"/>
              </w:rPr>
              <w:t>– Tìm kiếm thông minh</w:t>
            </w:r>
          </w:p>
          <w:p w:rsidR="00AE53FA" w:rsidRPr="00AE53FA" w:rsidRDefault="00AE53FA" w:rsidP="005A0602">
            <w:pPr>
              <w:spacing w:before="120" w:after="120"/>
              <w:rPr>
                <w:iCs/>
                <w:sz w:val="24"/>
                <w:szCs w:val="24"/>
              </w:rPr>
            </w:pPr>
            <w:r w:rsidRPr="00AE53FA">
              <w:rPr>
                <w:iCs/>
                <w:sz w:val="24"/>
                <w:szCs w:val="24"/>
              </w:rPr>
              <w:t>– Hỗ trợ khe cắm thẻ nhớ 256GB, Tích hợp mic</w:t>
            </w:r>
          </w:p>
          <w:p w:rsidR="00AE53FA" w:rsidRPr="00AE53FA" w:rsidRDefault="00AE53FA" w:rsidP="005A0602">
            <w:pPr>
              <w:spacing w:before="120" w:after="120"/>
              <w:rPr>
                <w:iCs/>
                <w:sz w:val="24"/>
                <w:szCs w:val="24"/>
              </w:rPr>
            </w:pPr>
            <w:r w:rsidRPr="00AE53FA">
              <w:rPr>
                <w:iCs/>
                <w:sz w:val="24"/>
                <w:szCs w:val="24"/>
              </w:rPr>
              <w:t>– Chuẩn tương thích ONVIF, chuẩn chống nước IP67"</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 xml:space="preserve">Ổ cứng Seagate Skyhawk 4TB </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Switch POE Goldenkone 8 cổng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Tủ đựng đầu ghi</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Dây mạng chuyên dụng</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Dây điện 2 x 1</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Ghen điện</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Ruột gà D16</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Gói phụ kiện : hạt mạng , dây thít,đinh vít nở, phích cắm điện.</w:t>
            </w:r>
            <w:r w:rsidRPr="00AE53FA">
              <w:rPr>
                <w:iCs/>
                <w:sz w:val="24"/>
                <w:szCs w:val="24"/>
              </w:rPr>
              <w:tab/>
            </w:r>
          </w:p>
          <w:p w:rsidR="00AE53FA" w:rsidRPr="00AE53FA" w:rsidRDefault="00AE53FA" w:rsidP="005A0602">
            <w:pPr>
              <w:spacing w:before="120" w:after="120"/>
              <w:rPr>
                <w:iCs/>
                <w:sz w:val="24"/>
                <w:szCs w:val="24"/>
              </w:rPr>
            </w:pPr>
            <w:r w:rsidRPr="00AE53FA">
              <w:rPr>
                <w:iCs/>
                <w:sz w:val="24"/>
                <w:szCs w:val="24"/>
              </w:rPr>
              <w:t xml:space="preserve">Công đi dây lắp đặt hoàn thiện mắt camera </w:t>
            </w:r>
            <w:r w:rsidRPr="00AE53FA">
              <w:rPr>
                <w:iCs/>
                <w:sz w:val="24"/>
                <w:szCs w:val="24"/>
              </w:rPr>
              <w:tab/>
            </w:r>
          </w:p>
        </w:tc>
      </w:tr>
      <w:tr w:rsidR="00AE53FA" w:rsidRPr="00AE53FA" w:rsidTr="00AE53FA">
        <w:trPr>
          <w:trHeight w:val="593"/>
        </w:trPr>
        <w:tc>
          <w:tcPr>
            <w:tcW w:w="704" w:type="dxa"/>
            <w:vAlign w:val="center"/>
          </w:tcPr>
          <w:p w:rsidR="00AE53FA" w:rsidRPr="00AE53FA" w:rsidRDefault="00AE53FA" w:rsidP="005A0602">
            <w:pPr>
              <w:spacing w:before="120" w:after="120"/>
              <w:rPr>
                <w:iCs/>
                <w:sz w:val="24"/>
                <w:szCs w:val="24"/>
              </w:rPr>
            </w:pPr>
            <w:r w:rsidRPr="00AE53FA">
              <w:rPr>
                <w:iCs/>
                <w:sz w:val="24"/>
                <w:szCs w:val="24"/>
              </w:rPr>
              <w:t>9</w:t>
            </w:r>
          </w:p>
        </w:tc>
        <w:tc>
          <w:tcPr>
            <w:tcW w:w="1843" w:type="dxa"/>
            <w:vAlign w:val="center"/>
          </w:tcPr>
          <w:p w:rsidR="00AE53FA" w:rsidRPr="00AE53FA" w:rsidRDefault="00AE53FA" w:rsidP="005A0602">
            <w:pPr>
              <w:spacing w:before="120" w:after="120"/>
              <w:rPr>
                <w:iCs/>
                <w:sz w:val="24"/>
                <w:szCs w:val="24"/>
              </w:rPr>
            </w:pPr>
            <w:r w:rsidRPr="00AE53FA">
              <w:rPr>
                <w:iCs/>
                <w:sz w:val="24"/>
                <w:szCs w:val="24"/>
              </w:rPr>
              <w:t>Téc nước</w:t>
            </w:r>
          </w:p>
        </w:tc>
        <w:tc>
          <w:tcPr>
            <w:tcW w:w="7087" w:type="dxa"/>
            <w:vAlign w:val="center"/>
          </w:tcPr>
          <w:p w:rsidR="00AE53FA" w:rsidRPr="00AE53FA" w:rsidRDefault="00AE53FA" w:rsidP="005A0602">
            <w:pPr>
              <w:spacing w:before="120" w:after="120"/>
              <w:rPr>
                <w:iCs/>
                <w:sz w:val="24"/>
                <w:szCs w:val="24"/>
              </w:rPr>
            </w:pPr>
            <w:r w:rsidRPr="00AE53FA">
              <w:rPr>
                <w:iCs/>
                <w:sz w:val="24"/>
                <w:szCs w:val="24"/>
              </w:rPr>
              <w:t>Đường kính (mm):</w:t>
            </w:r>
            <w:r w:rsidRPr="00AE53FA">
              <w:rPr>
                <w:iCs/>
                <w:sz w:val="24"/>
                <w:szCs w:val="24"/>
              </w:rPr>
              <w:tab/>
              <w:t>1140</w:t>
            </w:r>
          </w:p>
          <w:p w:rsidR="00AE53FA" w:rsidRPr="00AE53FA" w:rsidRDefault="00AE53FA" w:rsidP="005A0602">
            <w:pPr>
              <w:spacing w:before="120" w:after="120"/>
              <w:rPr>
                <w:iCs/>
                <w:sz w:val="24"/>
                <w:szCs w:val="24"/>
              </w:rPr>
            </w:pPr>
            <w:r w:rsidRPr="00AE53FA">
              <w:rPr>
                <w:iCs/>
                <w:sz w:val="24"/>
                <w:szCs w:val="24"/>
              </w:rPr>
              <w:t>Kích thước:</w:t>
            </w:r>
            <w:r w:rsidRPr="00AE53FA">
              <w:rPr>
                <w:iCs/>
                <w:sz w:val="24"/>
                <w:szCs w:val="24"/>
              </w:rPr>
              <w:tab/>
              <w:t>2995x1140 (đúng sai +-5%)</w:t>
            </w:r>
          </w:p>
          <w:p w:rsidR="00AE53FA" w:rsidRPr="00AE53FA" w:rsidRDefault="00AE53FA" w:rsidP="005A0602">
            <w:pPr>
              <w:spacing w:before="120" w:after="120"/>
              <w:rPr>
                <w:iCs/>
                <w:sz w:val="24"/>
                <w:szCs w:val="24"/>
              </w:rPr>
            </w:pPr>
            <w:r w:rsidRPr="00AE53FA">
              <w:rPr>
                <w:iCs/>
                <w:sz w:val="24"/>
                <w:szCs w:val="24"/>
              </w:rPr>
              <w:lastRenderedPageBreak/>
              <w:t xml:space="preserve">Nguyên liệu: </w:t>
            </w:r>
            <w:r w:rsidRPr="00AE53FA">
              <w:rPr>
                <w:iCs/>
                <w:sz w:val="24"/>
                <w:szCs w:val="24"/>
              </w:rPr>
              <w:tab/>
              <w:t>Thép không gỉ</w:t>
            </w:r>
          </w:p>
        </w:tc>
      </w:tr>
    </w:tbl>
    <w:p w:rsidR="00AE53FA" w:rsidRPr="00AE53FA" w:rsidRDefault="00AE53FA" w:rsidP="00AE53FA">
      <w:pPr>
        <w:spacing w:after="200" w:line="276" w:lineRule="auto"/>
        <w:ind w:firstLine="709"/>
        <w:rPr>
          <w:b/>
          <w:i/>
          <w:sz w:val="24"/>
          <w:szCs w:val="24"/>
          <w:lang w:val="nl-NL"/>
        </w:rPr>
      </w:pPr>
      <w:r w:rsidRPr="00AE53FA">
        <w:rPr>
          <w:b/>
          <w:i/>
          <w:sz w:val="24"/>
          <w:szCs w:val="24"/>
          <w:lang w:val="nl-NL"/>
        </w:rPr>
        <w:lastRenderedPageBreak/>
        <w:t>1.3. Các yêu cầu khác</w:t>
      </w:r>
    </w:p>
    <w:p w:rsidR="00AE53FA" w:rsidRPr="00AE53FA" w:rsidRDefault="00AE53FA" w:rsidP="00AE53FA">
      <w:pPr>
        <w:spacing w:after="200" w:line="276" w:lineRule="auto"/>
        <w:ind w:firstLine="709"/>
        <w:rPr>
          <w:bCs/>
          <w:i/>
          <w:sz w:val="24"/>
          <w:szCs w:val="24"/>
          <w:lang w:val="nl-NL"/>
        </w:rPr>
      </w:pPr>
      <w:r w:rsidRPr="00AE53FA">
        <w:rPr>
          <w:bCs/>
          <w:i/>
          <w:sz w:val="24"/>
          <w:szCs w:val="24"/>
          <w:lang w:val="nl-NL"/>
        </w:rPr>
        <w:t>Nhà thầu cam kết đảm bảo khắc phục sự cố trong thời gian 5 giờ kể từ khi nhận được thông báo hư hỏng thiết bị khi hàng hóa trong thời gian bảo hành.</w:t>
      </w:r>
    </w:p>
    <w:p w:rsidR="00AE53FA" w:rsidRPr="00AE53FA" w:rsidRDefault="00AE53FA" w:rsidP="00AE53FA">
      <w:pPr>
        <w:spacing w:after="200" w:line="276" w:lineRule="auto"/>
        <w:ind w:firstLine="709"/>
        <w:rPr>
          <w:b/>
          <w:iCs/>
          <w:sz w:val="24"/>
          <w:szCs w:val="24"/>
          <w:lang w:val="nl-NL"/>
        </w:rPr>
      </w:pPr>
      <w:r w:rsidRPr="00AE53FA">
        <w:rPr>
          <w:b/>
          <w:iCs/>
          <w:sz w:val="24"/>
          <w:szCs w:val="24"/>
          <w:lang w:val="nl-NL"/>
        </w:rPr>
        <w:t>Mục 2. Bản vẽ</w:t>
      </w:r>
    </w:p>
    <w:p w:rsidR="00AE53FA" w:rsidRPr="00AE53FA" w:rsidRDefault="00AE53FA" w:rsidP="00AE53FA">
      <w:pPr>
        <w:spacing w:after="200" w:line="276" w:lineRule="auto"/>
        <w:ind w:firstLine="709"/>
        <w:rPr>
          <w:bCs/>
          <w:iCs/>
          <w:sz w:val="24"/>
          <w:szCs w:val="24"/>
          <w:lang w:val="nl-NL"/>
        </w:rPr>
      </w:pPr>
      <w:r w:rsidRPr="00AE53FA">
        <w:rPr>
          <w:bCs/>
          <w:iCs/>
          <w:sz w:val="24"/>
          <w:szCs w:val="24"/>
          <w:lang w:val="nl-NL"/>
        </w:rPr>
        <w:t>Không có bản vẽ.</w:t>
      </w:r>
    </w:p>
    <w:p w:rsidR="00AE53FA" w:rsidRPr="00AE53FA" w:rsidRDefault="00AE53FA" w:rsidP="00AE53FA">
      <w:pPr>
        <w:spacing w:after="200" w:line="276" w:lineRule="auto"/>
        <w:ind w:firstLine="709"/>
        <w:rPr>
          <w:b/>
          <w:iCs/>
          <w:sz w:val="24"/>
          <w:szCs w:val="24"/>
          <w:lang w:val="nl-NL"/>
        </w:rPr>
      </w:pPr>
      <w:r w:rsidRPr="00AE53FA">
        <w:rPr>
          <w:b/>
          <w:iCs/>
          <w:sz w:val="24"/>
          <w:szCs w:val="24"/>
          <w:lang w:val="nl-NL"/>
        </w:rPr>
        <w:t>Mục 3. Kiểm tra và thử nghiệm</w:t>
      </w:r>
    </w:p>
    <w:p w:rsidR="00AE53FA" w:rsidRPr="00AE53FA" w:rsidRDefault="00AE53FA" w:rsidP="00AE53FA">
      <w:pPr>
        <w:spacing w:after="200" w:line="276" w:lineRule="auto"/>
        <w:ind w:firstLine="709"/>
        <w:rPr>
          <w:bCs/>
          <w:i/>
          <w:sz w:val="24"/>
          <w:szCs w:val="24"/>
          <w:lang w:val="nl-NL"/>
        </w:rPr>
      </w:pPr>
      <w:r w:rsidRPr="00AE53FA">
        <w:rPr>
          <w:bCs/>
          <w:i/>
          <w:sz w:val="24"/>
          <w:szCs w:val="24"/>
          <w:lang w:val="nl-NL"/>
        </w:rPr>
        <w:t>Các kiểm tra và thử nghiệm cần tiến hành gồm có:</w:t>
      </w:r>
    </w:p>
    <w:p w:rsidR="00AE53FA" w:rsidRPr="00AE53FA" w:rsidRDefault="00AE53FA" w:rsidP="00AE53FA">
      <w:pPr>
        <w:spacing w:after="200" w:line="276" w:lineRule="auto"/>
        <w:ind w:firstLine="709"/>
        <w:rPr>
          <w:bCs/>
          <w:i/>
          <w:sz w:val="24"/>
          <w:szCs w:val="24"/>
          <w:lang w:val="nl-NL"/>
        </w:rPr>
      </w:pPr>
      <w:r w:rsidRPr="00AE53FA">
        <w:rPr>
          <w:bCs/>
          <w:i/>
          <w:sz w:val="24"/>
          <w:szCs w:val="24"/>
          <w:lang w:val="nl-NL"/>
        </w:rPr>
        <w:t>-</w:t>
      </w:r>
      <w:r w:rsidRPr="00AE53FA">
        <w:rPr>
          <w:bCs/>
          <w:i/>
          <w:sz w:val="24"/>
          <w:szCs w:val="24"/>
          <w:lang w:val="nl-NL"/>
        </w:rPr>
        <w:tab/>
        <w:t>Hàng hóa được bàn giao kèm theo đầy đủ các giấy tờ:</w:t>
      </w:r>
    </w:p>
    <w:p w:rsidR="00AE53FA" w:rsidRPr="00AE53FA" w:rsidRDefault="00AE53FA" w:rsidP="00AE53FA">
      <w:pPr>
        <w:spacing w:after="200" w:line="276" w:lineRule="auto"/>
        <w:ind w:firstLine="709"/>
        <w:rPr>
          <w:bCs/>
          <w:i/>
          <w:sz w:val="24"/>
          <w:szCs w:val="24"/>
          <w:lang w:val="nl-NL"/>
        </w:rPr>
      </w:pPr>
      <w:r w:rsidRPr="00AE53FA">
        <w:rPr>
          <w:bCs/>
          <w:i/>
          <w:sz w:val="24"/>
          <w:szCs w:val="24"/>
          <w:lang w:val="nl-NL"/>
        </w:rPr>
        <w:t>+ Đối với hàng hóa nhập khẩu: Bản gốc hoặc bản sao chứng thực Giấy xác nhận xuất xứ (CO); Giấy chứng nhận chất lượng (CQ) hoặc tương đương.</w:t>
      </w:r>
    </w:p>
    <w:p w:rsidR="00AE53FA" w:rsidRPr="00AE53FA" w:rsidRDefault="00AE53FA" w:rsidP="00AE53FA">
      <w:pPr>
        <w:spacing w:after="200" w:line="276" w:lineRule="auto"/>
        <w:ind w:firstLine="709"/>
        <w:rPr>
          <w:bCs/>
          <w:i/>
          <w:sz w:val="24"/>
          <w:szCs w:val="24"/>
          <w:lang w:val="nl-NL"/>
        </w:rPr>
      </w:pPr>
      <w:r w:rsidRPr="00AE53FA">
        <w:rPr>
          <w:bCs/>
          <w:i/>
          <w:sz w:val="24"/>
          <w:szCs w:val="24"/>
          <w:lang w:val="nl-NL"/>
        </w:rPr>
        <w:t>+ Đối với hàng hóa sản xuất tại Việt Nam: Chứng nhận xuất xưởng của nhà sản xuất hoặc tương đương.</w:t>
      </w:r>
    </w:p>
    <w:p w:rsidR="00AE53FA" w:rsidRPr="00AE53FA" w:rsidRDefault="00AE53FA" w:rsidP="00AE53FA">
      <w:pPr>
        <w:spacing w:after="200" w:line="276" w:lineRule="auto"/>
        <w:ind w:firstLine="709"/>
        <w:rPr>
          <w:bCs/>
          <w:i/>
          <w:sz w:val="24"/>
          <w:szCs w:val="24"/>
          <w:lang w:val="nl-NL"/>
        </w:rPr>
      </w:pPr>
      <w:r w:rsidRPr="00AE53FA">
        <w:rPr>
          <w:bCs/>
          <w:i/>
          <w:sz w:val="24"/>
          <w:szCs w:val="24"/>
          <w:lang w:val="nl-NL"/>
        </w:rPr>
        <w:t>-</w:t>
      </w:r>
      <w:r w:rsidRPr="00AE53FA">
        <w:rPr>
          <w:bCs/>
          <w:i/>
          <w:sz w:val="24"/>
          <w:szCs w:val="24"/>
          <w:lang w:val="nl-NL"/>
        </w:rPr>
        <w:tab/>
        <w:t>Hàng hóa còn mới 100%, còn nguyên tem, nhãn mác, có hóa đơn giá trị gia tăng, phiếu bảo hành. Các hàng hóa phải tiến hành hướng dẫn sử dụng trước khi nghiệm thu bàn giao.</w:t>
      </w:r>
    </w:p>
    <w:p w:rsidR="00AE53FA" w:rsidRPr="00174C85" w:rsidRDefault="00AE53FA" w:rsidP="00AE53FA">
      <w:pPr>
        <w:spacing w:after="200" w:line="276" w:lineRule="auto"/>
        <w:ind w:firstLine="709"/>
        <w:rPr>
          <w:bCs/>
          <w:i/>
          <w:iCs/>
          <w:sz w:val="24"/>
          <w:szCs w:val="24"/>
        </w:rPr>
      </w:pPr>
      <w:r w:rsidRPr="00AE53FA">
        <w:rPr>
          <w:bCs/>
          <w:i/>
          <w:sz w:val="24"/>
          <w:szCs w:val="24"/>
          <w:lang w:val="nl-NL"/>
        </w:rPr>
        <w:t>-</w:t>
      </w:r>
      <w:r w:rsidRPr="00AE53FA">
        <w:rPr>
          <w:bCs/>
          <w:i/>
          <w:sz w:val="24"/>
          <w:szCs w:val="24"/>
          <w:lang w:val="nl-NL"/>
        </w:rPr>
        <w:tab/>
        <w:t>Đơn vị sử dụng tài sản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bồi thường theo yêu cầu của Chủ đầu tư.</w:t>
      </w:r>
    </w:p>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FA"/>
    <w:rsid w:val="006B0195"/>
    <w:rsid w:val="008C69DB"/>
    <w:rsid w:val="00AE2802"/>
    <w:rsid w:val="00AE53FA"/>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035EA-D70E-4EC8-99D9-F9422F62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3F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E53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53F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53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53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53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53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3F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E53F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53F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53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53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53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53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5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E53F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AE53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E53FA"/>
    <w:pPr>
      <w:spacing w:before="160"/>
      <w:jc w:val="center"/>
    </w:pPr>
    <w:rPr>
      <w:i/>
      <w:iCs/>
      <w:color w:val="404040" w:themeColor="text1" w:themeTint="BF"/>
    </w:rPr>
  </w:style>
  <w:style w:type="character" w:customStyle="1" w:styleId="QuoteChar">
    <w:name w:val="Quote Char"/>
    <w:basedOn w:val="DefaultParagraphFont"/>
    <w:link w:val="Quote"/>
    <w:uiPriority w:val="29"/>
    <w:rsid w:val="00AE53FA"/>
    <w:rPr>
      <w:i/>
      <w:iCs/>
      <w:color w:val="404040" w:themeColor="text1" w:themeTint="BF"/>
    </w:rPr>
  </w:style>
  <w:style w:type="paragraph" w:styleId="ListParagraph">
    <w:name w:val="List Paragraph"/>
    <w:basedOn w:val="Normal"/>
    <w:uiPriority w:val="34"/>
    <w:qFormat/>
    <w:rsid w:val="00AE53FA"/>
    <w:pPr>
      <w:ind w:left="720"/>
      <w:contextualSpacing/>
    </w:pPr>
  </w:style>
  <w:style w:type="character" w:styleId="IntenseEmphasis">
    <w:name w:val="Intense Emphasis"/>
    <w:basedOn w:val="DefaultParagraphFont"/>
    <w:uiPriority w:val="21"/>
    <w:qFormat/>
    <w:rsid w:val="00AE53FA"/>
    <w:rPr>
      <w:i/>
      <w:iCs/>
      <w:color w:val="2F5496" w:themeColor="accent1" w:themeShade="BF"/>
    </w:rPr>
  </w:style>
  <w:style w:type="paragraph" w:styleId="IntenseQuote">
    <w:name w:val="Intense Quote"/>
    <w:basedOn w:val="Normal"/>
    <w:next w:val="Normal"/>
    <w:link w:val="IntenseQuoteChar"/>
    <w:uiPriority w:val="30"/>
    <w:qFormat/>
    <w:rsid w:val="00AE5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3FA"/>
    <w:rPr>
      <w:i/>
      <w:iCs/>
      <w:color w:val="2F5496" w:themeColor="accent1" w:themeShade="BF"/>
    </w:rPr>
  </w:style>
  <w:style w:type="character" w:styleId="IntenseReference">
    <w:name w:val="Intense Reference"/>
    <w:basedOn w:val="DefaultParagraphFont"/>
    <w:uiPriority w:val="32"/>
    <w:qFormat/>
    <w:rsid w:val="00AE53FA"/>
    <w:rPr>
      <w:b/>
      <w:bCs/>
      <w:smallCaps/>
      <w:color w:val="2F5496" w:themeColor="accent1" w:themeShade="BF"/>
      <w:spacing w:val="5"/>
    </w:rPr>
  </w:style>
  <w:style w:type="paragraph" w:customStyle="1" w:styleId="SectionVIHeader">
    <w:name w:val="Section VI. Header"/>
    <w:basedOn w:val="Normal"/>
    <w:rsid w:val="00AE53FA"/>
    <w:pPr>
      <w:spacing w:before="120" w:after="240" w:line="240" w:lineRule="auto"/>
      <w:jc w:val="center"/>
    </w:pPr>
    <w:rPr>
      <w:rFonts w:eastAsia="Times New Roman" w:cs="Times New Roman"/>
      <w:b/>
      <w:kern w:val="0"/>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hucanh.vn/bo-phan-khay-nap-adf-la-gi-co-vai-tro-nhu-the-nao-tren-cac-thiet-bi-may-in-photocopy.html" TargetMode="External"/><Relationship Id="rId4" Type="http://schemas.openxmlformats.org/officeDocument/2006/relationships/hyperlink" Target="https://www.phucanh.vn/bo-nho-may-in-may-photocopy-la-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4562</Words>
  <Characters>26010</Characters>
  <Application>Microsoft Office Word</Application>
  <DocSecurity>0</DocSecurity>
  <Lines>216</Lines>
  <Paragraphs>61</Paragraphs>
  <ScaleCrop>false</ScaleCrop>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2025-10-22T02:34:00Z</dcterms:created>
  <dcterms:modified xsi:type="dcterms:W3CDTF">2025-10-22T02:35:00Z</dcterms:modified>
</cp:coreProperties>
</file>