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E577C" w14:textId="77777777" w:rsidR="00AC5EEE" w:rsidRPr="00862911" w:rsidRDefault="00AC5EEE" w:rsidP="00476255">
      <w:pPr>
        <w:pStyle w:val="TOC1"/>
        <w:spacing w:before="40" w:line="276" w:lineRule="auto"/>
        <w:ind w:left="0" w:right="0" w:firstLine="709"/>
        <w:rPr>
          <w:sz w:val="28"/>
          <w:szCs w:val="28"/>
        </w:rPr>
      </w:pPr>
      <w:r w:rsidRPr="00862911">
        <w:rPr>
          <w:sz w:val="28"/>
          <w:szCs w:val="28"/>
        </w:rPr>
        <w:t>Mục 3. Tiêu chuẩn đánh giá về kỹ thuật</w:t>
      </w:r>
    </w:p>
    <w:p w14:paraId="1A8EF150" w14:textId="77777777" w:rsidR="00AC5EEE" w:rsidRPr="00862911" w:rsidRDefault="00AC5EEE" w:rsidP="00476255">
      <w:pPr>
        <w:tabs>
          <w:tab w:val="left" w:pos="851"/>
        </w:tabs>
        <w:spacing w:before="40" w:line="276" w:lineRule="auto"/>
        <w:ind w:firstLine="709"/>
        <w:rPr>
          <w:sz w:val="28"/>
          <w:szCs w:val="28"/>
        </w:rPr>
      </w:pPr>
      <w:r w:rsidRPr="00862911">
        <w:rPr>
          <w:sz w:val="28"/>
          <w:szCs w:val="28"/>
        </w:rPr>
        <w:t>Sử dụng tiêu chí đạt, không đạt</w:t>
      </w:r>
    </w:p>
    <w:p w14:paraId="78CC458D" w14:textId="77777777" w:rsidR="00AC5EEE" w:rsidRPr="00862911" w:rsidRDefault="00AC5EEE" w:rsidP="00476255">
      <w:pPr>
        <w:tabs>
          <w:tab w:val="left" w:pos="851"/>
        </w:tabs>
        <w:spacing w:before="40" w:line="276" w:lineRule="auto"/>
        <w:ind w:firstLine="709"/>
        <w:rPr>
          <w:b/>
          <w:sz w:val="28"/>
          <w:szCs w:val="28"/>
          <w:lang w:val="pl-PL"/>
        </w:rPr>
      </w:pPr>
      <w:r w:rsidRPr="00862911">
        <w:rPr>
          <w:b/>
          <w:bCs/>
          <w:sz w:val="26"/>
          <w:szCs w:val="26"/>
          <w:lang w:val="pl-PL"/>
        </w:rPr>
        <w:t xml:space="preserve">3.1 Mức độ đáp ứng yêu cầu kỹ thuật của </w:t>
      </w:r>
      <w:r w:rsidRPr="00862911">
        <w:rPr>
          <w:b/>
          <w:bCs/>
          <w:sz w:val="26"/>
          <w:szCs w:val="26"/>
          <w:lang w:val="vi-VN"/>
        </w:rPr>
        <w:t>vật tư, thiết bị</w:t>
      </w:r>
      <w:r w:rsidRPr="00862911">
        <w:rPr>
          <w:b/>
          <w:bCs/>
          <w:sz w:val="26"/>
          <w:szCs w:val="26"/>
          <w:lang w:val="pl-PL"/>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5304"/>
        <w:gridCol w:w="1358"/>
      </w:tblGrid>
      <w:tr w:rsidR="00476255" w:rsidRPr="00862911" w14:paraId="53E4A4DC" w14:textId="77777777" w:rsidTr="00365A23">
        <w:tc>
          <w:tcPr>
            <w:tcW w:w="2405" w:type="dxa"/>
            <w:tcBorders>
              <w:top w:val="single" w:sz="4" w:space="0" w:color="auto"/>
              <w:left w:val="single" w:sz="4" w:space="0" w:color="auto"/>
              <w:bottom w:val="single" w:sz="4" w:space="0" w:color="auto"/>
              <w:right w:val="single" w:sz="4" w:space="0" w:color="auto"/>
            </w:tcBorders>
            <w:vAlign w:val="center"/>
          </w:tcPr>
          <w:p w14:paraId="4F953AF7" w14:textId="77777777" w:rsidR="00AC5EEE" w:rsidRPr="00862911" w:rsidRDefault="00AC5EEE" w:rsidP="00476255">
            <w:pPr>
              <w:widowControl w:val="0"/>
              <w:tabs>
                <w:tab w:val="left" w:pos="851"/>
              </w:tabs>
              <w:spacing w:before="40" w:line="276" w:lineRule="auto"/>
              <w:jc w:val="center"/>
              <w:rPr>
                <w:b/>
                <w:sz w:val="28"/>
                <w:szCs w:val="28"/>
              </w:rPr>
            </w:pPr>
            <w:r w:rsidRPr="00862911">
              <w:rPr>
                <w:b/>
                <w:sz w:val="28"/>
                <w:szCs w:val="28"/>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2B04029A" w14:textId="77777777" w:rsidR="00AC5EEE" w:rsidRPr="00862911" w:rsidRDefault="00AC5EEE" w:rsidP="00476255">
            <w:pPr>
              <w:widowControl w:val="0"/>
              <w:tabs>
                <w:tab w:val="left" w:pos="851"/>
              </w:tabs>
              <w:spacing w:before="40" w:line="276" w:lineRule="auto"/>
              <w:jc w:val="center"/>
              <w:rPr>
                <w:b/>
                <w:sz w:val="28"/>
                <w:szCs w:val="28"/>
              </w:rPr>
            </w:pPr>
            <w:r w:rsidRPr="00862911">
              <w:rPr>
                <w:b/>
                <w:sz w:val="28"/>
                <w:szCs w:val="28"/>
              </w:rPr>
              <w:t>Mức độ đáp ứng</w:t>
            </w:r>
          </w:p>
        </w:tc>
      </w:tr>
      <w:tr w:rsidR="00365A23" w:rsidRPr="00862911" w14:paraId="7195A00A" w14:textId="77777777" w:rsidTr="00365A23">
        <w:trPr>
          <w:trHeight w:val="170"/>
        </w:trPr>
        <w:tc>
          <w:tcPr>
            <w:tcW w:w="2405" w:type="dxa"/>
            <w:vMerge w:val="restart"/>
            <w:vAlign w:val="center"/>
          </w:tcPr>
          <w:p w14:paraId="7D17CBCA" w14:textId="48BB4113" w:rsidR="00365A23" w:rsidRPr="00365A23" w:rsidRDefault="00365A23" w:rsidP="00365A23">
            <w:pPr>
              <w:widowControl w:val="0"/>
              <w:tabs>
                <w:tab w:val="left" w:pos="851"/>
              </w:tabs>
              <w:spacing w:before="20" w:after="20"/>
              <w:ind w:left="-18"/>
              <w:rPr>
                <w:bCs/>
                <w:sz w:val="28"/>
                <w:szCs w:val="28"/>
              </w:rPr>
            </w:pPr>
            <w:r>
              <w:rPr>
                <w:bCs/>
                <w:sz w:val="28"/>
                <w:szCs w:val="28"/>
              </w:rPr>
              <w:t>3</w:t>
            </w:r>
            <w:r w:rsidRPr="00365A23">
              <w:rPr>
                <w:bCs/>
                <w:sz w:val="28"/>
                <w:szCs w:val="28"/>
              </w:rPr>
              <w:t xml:space="preserve">.1. Đối với các vật tư, vật liệu (cát xây dựng các loại, </w:t>
            </w:r>
            <w:r>
              <w:rPr>
                <w:bCs/>
                <w:sz w:val="28"/>
                <w:szCs w:val="28"/>
              </w:rPr>
              <w:t xml:space="preserve">xi măng </w:t>
            </w:r>
            <w:r w:rsidRPr="00365A23">
              <w:rPr>
                <w:bCs/>
                <w:sz w:val="28"/>
                <w:szCs w:val="28"/>
              </w:rPr>
              <w:t>nêu tại Chương V. Yêu cầu kỹ thuật</w:t>
            </w:r>
          </w:p>
          <w:p w14:paraId="53788CF4" w14:textId="14F1FA9F" w:rsidR="00365A23" w:rsidRPr="00365A23" w:rsidRDefault="00365A23" w:rsidP="00365A23">
            <w:pPr>
              <w:widowControl w:val="0"/>
              <w:tabs>
                <w:tab w:val="left" w:pos="851"/>
              </w:tabs>
              <w:spacing w:before="40" w:line="276" w:lineRule="auto"/>
              <w:ind w:left="-18"/>
              <w:rPr>
                <w:sz w:val="28"/>
                <w:szCs w:val="28"/>
              </w:rPr>
            </w:pPr>
            <w:r w:rsidRPr="00365A23">
              <w:rPr>
                <w:bCs/>
                <w:sz w:val="28"/>
                <w:szCs w:val="28"/>
              </w:rPr>
              <w:t xml:space="preserve">  </w:t>
            </w:r>
          </w:p>
        </w:tc>
        <w:tc>
          <w:tcPr>
            <w:tcW w:w="5304" w:type="dxa"/>
            <w:vAlign w:val="center"/>
          </w:tcPr>
          <w:p w14:paraId="0497A0EF" w14:textId="77777777" w:rsidR="00365A23" w:rsidRPr="00365A23" w:rsidRDefault="00365A23" w:rsidP="00365A23">
            <w:pPr>
              <w:widowControl w:val="0"/>
              <w:tabs>
                <w:tab w:val="left" w:pos="851"/>
              </w:tabs>
              <w:spacing w:before="20" w:after="20"/>
              <w:ind w:left="-18"/>
              <w:rPr>
                <w:bCs/>
                <w:sz w:val="28"/>
                <w:szCs w:val="28"/>
              </w:rPr>
            </w:pPr>
            <w:r w:rsidRPr="00365A23">
              <w:rPr>
                <w:bCs/>
                <w:sz w:val="28"/>
                <w:szCs w:val="28"/>
              </w:rPr>
              <w:t xml:space="preserve">- Có bảng kê danh mục vật tư (trong đó kê khai rõ nguồn gốc, xuất xứ vật tư và nguồn cung cấp). </w:t>
            </w:r>
          </w:p>
          <w:p w14:paraId="4805AB58" w14:textId="77777777" w:rsidR="00365A23" w:rsidRPr="00365A23" w:rsidRDefault="00365A23" w:rsidP="00365A23">
            <w:pPr>
              <w:widowControl w:val="0"/>
              <w:tabs>
                <w:tab w:val="left" w:pos="851"/>
              </w:tabs>
              <w:spacing w:before="20" w:after="20"/>
              <w:ind w:left="-18"/>
              <w:rPr>
                <w:bCs/>
                <w:sz w:val="28"/>
                <w:szCs w:val="28"/>
              </w:rPr>
            </w:pPr>
            <w:r w:rsidRPr="00365A23">
              <w:rPr>
                <w:bCs/>
                <w:sz w:val="28"/>
                <w:szCs w:val="28"/>
              </w:rPr>
              <w:t>- Có thoả thuận hoặc hợp đồng nguyên tắc với nhà cung cấp hoặc đơn vị sản xuất, kinh doanh về việc cung cấp vật tư, vật liệu đảm bảo chất lượng và đáp ứng tiến độ thi công.</w:t>
            </w:r>
          </w:p>
          <w:p w14:paraId="7F4CB4BB" w14:textId="1C8B237E" w:rsidR="00365A23" w:rsidRPr="00365A23" w:rsidRDefault="00365A23" w:rsidP="00365A23">
            <w:pPr>
              <w:widowControl w:val="0"/>
              <w:tabs>
                <w:tab w:val="left" w:pos="851"/>
              </w:tabs>
              <w:spacing w:before="40" w:line="276" w:lineRule="auto"/>
              <w:ind w:left="-18"/>
              <w:rPr>
                <w:sz w:val="28"/>
                <w:szCs w:val="28"/>
              </w:rPr>
            </w:pPr>
            <w:r w:rsidRPr="00365A23">
              <w:rPr>
                <w:bCs/>
                <w:i/>
                <w:sz w:val="28"/>
                <w:szCs w:val="28"/>
              </w:rPr>
              <w:t>(Kèm theo thỏa thuận hoặc hợp đồng nguyên tắc và giấy chứng nhận đăng ký kinh doanh hoặc tài liệu chứng minh đủ điều kiện cung cấp của đơn vị sản xuất kinh doanh, nhà cung cấp).</w:t>
            </w:r>
          </w:p>
        </w:tc>
        <w:tc>
          <w:tcPr>
            <w:tcW w:w="1358" w:type="dxa"/>
            <w:vAlign w:val="center"/>
          </w:tcPr>
          <w:p w14:paraId="3CBE74DA" w14:textId="64220C2A" w:rsidR="00365A23" w:rsidRPr="00365A23" w:rsidRDefault="00365A23" w:rsidP="00365A23">
            <w:pPr>
              <w:widowControl w:val="0"/>
              <w:tabs>
                <w:tab w:val="left" w:pos="851"/>
              </w:tabs>
              <w:spacing w:before="40" w:line="276" w:lineRule="auto"/>
              <w:jc w:val="center"/>
              <w:outlineLvl w:val="2"/>
              <w:rPr>
                <w:b/>
                <w:sz w:val="28"/>
                <w:szCs w:val="28"/>
              </w:rPr>
            </w:pPr>
            <w:r w:rsidRPr="00365A23">
              <w:rPr>
                <w:b/>
                <w:sz w:val="28"/>
                <w:szCs w:val="28"/>
                <w:lang w:val="fr-FR"/>
              </w:rPr>
              <w:t>Đạt</w:t>
            </w:r>
          </w:p>
        </w:tc>
      </w:tr>
      <w:tr w:rsidR="00365A23" w:rsidRPr="00862911" w14:paraId="31544930" w14:textId="77777777" w:rsidTr="00365A23">
        <w:trPr>
          <w:trHeight w:val="695"/>
        </w:trPr>
        <w:tc>
          <w:tcPr>
            <w:tcW w:w="2405" w:type="dxa"/>
            <w:vMerge/>
            <w:vAlign w:val="center"/>
          </w:tcPr>
          <w:p w14:paraId="14299F77" w14:textId="77777777" w:rsidR="00365A23" w:rsidRPr="00365A23" w:rsidRDefault="00365A23" w:rsidP="00365A23">
            <w:pPr>
              <w:widowControl w:val="0"/>
              <w:tabs>
                <w:tab w:val="left" w:pos="851"/>
              </w:tabs>
              <w:spacing w:before="40" w:line="276" w:lineRule="auto"/>
              <w:ind w:left="-18"/>
              <w:jc w:val="left"/>
              <w:rPr>
                <w:sz w:val="28"/>
                <w:szCs w:val="28"/>
              </w:rPr>
            </w:pPr>
          </w:p>
        </w:tc>
        <w:tc>
          <w:tcPr>
            <w:tcW w:w="5304" w:type="dxa"/>
            <w:vAlign w:val="center"/>
          </w:tcPr>
          <w:p w14:paraId="30D351F8" w14:textId="7E202D7E" w:rsidR="00365A23" w:rsidRPr="00365A23" w:rsidRDefault="00365A23" w:rsidP="00365A23">
            <w:pPr>
              <w:widowControl w:val="0"/>
              <w:tabs>
                <w:tab w:val="left" w:pos="851"/>
              </w:tabs>
              <w:spacing w:before="40" w:line="276" w:lineRule="auto"/>
              <w:ind w:left="-18"/>
              <w:rPr>
                <w:sz w:val="28"/>
                <w:szCs w:val="28"/>
              </w:rPr>
            </w:pPr>
            <w:r w:rsidRPr="00365A23">
              <w:rPr>
                <w:bCs/>
                <w:sz w:val="28"/>
                <w:szCs w:val="28"/>
              </w:rPr>
              <w:t>Không đáp ứng các yêu cầu trên</w:t>
            </w:r>
          </w:p>
        </w:tc>
        <w:tc>
          <w:tcPr>
            <w:tcW w:w="1358" w:type="dxa"/>
            <w:vAlign w:val="center"/>
          </w:tcPr>
          <w:p w14:paraId="35FC7654" w14:textId="0B5BE993" w:rsidR="00365A23" w:rsidRPr="00365A23" w:rsidRDefault="00365A23" w:rsidP="00365A23">
            <w:pPr>
              <w:widowControl w:val="0"/>
              <w:tabs>
                <w:tab w:val="left" w:pos="851"/>
              </w:tabs>
              <w:spacing w:before="40" w:line="276" w:lineRule="auto"/>
              <w:jc w:val="center"/>
              <w:outlineLvl w:val="2"/>
              <w:rPr>
                <w:b/>
                <w:sz w:val="28"/>
                <w:szCs w:val="28"/>
              </w:rPr>
            </w:pPr>
            <w:r w:rsidRPr="00365A23">
              <w:rPr>
                <w:b/>
                <w:sz w:val="28"/>
                <w:szCs w:val="28"/>
                <w:lang w:val="fr-FR"/>
              </w:rPr>
              <w:t>Không đạt</w:t>
            </w:r>
          </w:p>
        </w:tc>
      </w:tr>
      <w:tr w:rsidR="00365A23" w:rsidRPr="00862911" w14:paraId="426BA423" w14:textId="77777777" w:rsidTr="00365A23">
        <w:trPr>
          <w:trHeight w:val="1517"/>
        </w:trPr>
        <w:tc>
          <w:tcPr>
            <w:tcW w:w="2405" w:type="dxa"/>
            <w:vMerge w:val="restart"/>
            <w:vAlign w:val="center"/>
          </w:tcPr>
          <w:p w14:paraId="7DD15B3B" w14:textId="77777777" w:rsidR="00365A23" w:rsidRPr="00365A23" w:rsidRDefault="00365A23" w:rsidP="00365A23">
            <w:pPr>
              <w:widowControl w:val="0"/>
              <w:tabs>
                <w:tab w:val="left" w:pos="851"/>
              </w:tabs>
              <w:spacing w:before="20" w:after="20"/>
              <w:ind w:left="-18"/>
              <w:rPr>
                <w:bCs/>
                <w:sz w:val="28"/>
                <w:szCs w:val="28"/>
              </w:rPr>
            </w:pPr>
            <w:r w:rsidRPr="00862911">
              <w:rPr>
                <w:bCs/>
                <w:sz w:val="28"/>
                <w:szCs w:val="28"/>
              </w:rPr>
              <w:t>3.</w:t>
            </w:r>
            <w:r>
              <w:rPr>
                <w:bCs/>
                <w:sz w:val="28"/>
                <w:szCs w:val="28"/>
              </w:rPr>
              <w:t>2</w:t>
            </w:r>
            <w:r w:rsidRPr="00862911">
              <w:rPr>
                <w:bCs/>
                <w:sz w:val="28"/>
                <w:szCs w:val="28"/>
              </w:rPr>
              <w:t xml:space="preserve">. </w:t>
            </w:r>
            <w:r w:rsidRPr="00365A23">
              <w:rPr>
                <w:bCs/>
                <w:sz w:val="28"/>
                <w:szCs w:val="28"/>
              </w:rPr>
              <w:t>Đối với các vật tư, vật liệu còn lại nêu tại Chương V. Yêu cầu kỹ thuật</w:t>
            </w:r>
          </w:p>
          <w:p w14:paraId="516A4C7F" w14:textId="63A5D301" w:rsidR="00365A23" w:rsidRPr="00365A23" w:rsidRDefault="00365A23" w:rsidP="00365A23">
            <w:pPr>
              <w:widowControl w:val="0"/>
              <w:tabs>
                <w:tab w:val="left" w:pos="851"/>
              </w:tabs>
              <w:spacing w:before="40" w:line="276" w:lineRule="auto"/>
              <w:ind w:left="-18"/>
              <w:rPr>
                <w:bCs/>
                <w:sz w:val="32"/>
                <w:szCs w:val="32"/>
              </w:rPr>
            </w:pPr>
            <w:r w:rsidRPr="00365A23">
              <w:rPr>
                <w:bCs/>
                <w:sz w:val="28"/>
                <w:szCs w:val="28"/>
              </w:rPr>
              <w:t xml:space="preserve">  </w:t>
            </w:r>
          </w:p>
          <w:p w14:paraId="2DA66D90" w14:textId="77777777" w:rsidR="00365A23" w:rsidRPr="00862911" w:rsidRDefault="00365A23" w:rsidP="00365A23">
            <w:pPr>
              <w:widowControl w:val="0"/>
              <w:tabs>
                <w:tab w:val="left" w:pos="851"/>
              </w:tabs>
              <w:spacing w:before="40" w:line="276" w:lineRule="auto"/>
              <w:ind w:left="-18"/>
              <w:jc w:val="left"/>
              <w:rPr>
                <w:sz w:val="28"/>
                <w:szCs w:val="28"/>
              </w:rPr>
            </w:pPr>
          </w:p>
        </w:tc>
        <w:tc>
          <w:tcPr>
            <w:tcW w:w="5304" w:type="dxa"/>
            <w:vAlign w:val="center"/>
          </w:tcPr>
          <w:p w14:paraId="64C5E9ED" w14:textId="50832667" w:rsidR="00365A23" w:rsidRPr="00365A23" w:rsidRDefault="00365A23" w:rsidP="00365A23">
            <w:pPr>
              <w:widowControl w:val="0"/>
              <w:tabs>
                <w:tab w:val="left" w:pos="851"/>
              </w:tabs>
              <w:spacing w:before="40" w:line="276" w:lineRule="auto"/>
              <w:ind w:left="-18"/>
              <w:rPr>
                <w:bCs/>
                <w:sz w:val="28"/>
                <w:szCs w:val="28"/>
              </w:rPr>
            </w:pPr>
            <w:r w:rsidRPr="00365A23">
              <w:rPr>
                <w:bCs/>
                <w:sz w:val="28"/>
                <w:szCs w:val="28"/>
              </w:rPr>
              <w:t xml:space="preserve">Có bảng kê danh mục vật tư (trong đó kê khai rõ nguồn gốc, xuất xứ vật tư và nguồn cung cấp). </w:t>
            </w:r>
          </w:p>
        </w:tc>
        <w:tc>
          <w:tcPr>
            <w:tcW w:w="1358" w:type="dxa"/>
            <w:vAlign w:val="center"/>
          </w:tcPr>
          <w:p w14:paraId="17AC2748" w14:textId="4F79263D" w:rsidR="00365A23" w:rsidRPr="00862911" w:rsidRDefault="00365A23" w:rsidP="00365A23">
            <w:pPr>
              <w:widowControl w:val="0"/>
              <w:tabs>
                <w:tab w:val="left" w:pos="851"/>
              </w:tabs>
              <w:spacing w:before="40" w:line="276" w:lineRule="auto"/>
              <w:jc w:val="center"/>
              <w:outlineLvl w:val="2"/>
              <w:rPr>
                <w:b/>
                <w:sz w:val="28"/>
                <w:szCs w:val="28"/>
                <w:lang w:val="fr-FR"/>
              </w:rPr>
            </w:pPr>
            <w:r w:rsidRPr="00862911">
              <w:rPr>
                <w:b/>
                <w:sz w:val="28"/>
                <w:szCs w:val="28"/>
                <w:lang w:val="fr-FR"/>
              </w:rPr>
              <w:t>Đạt</w:t>
            </w:r>
          </w:p>
        </w:tc>
      </w:tr>
      <w:tr w:rsidR="00365A23" w:rsidRPr="00862911" w14:paraId="6BC1EF40" w14:textId="77777777" w:rsidTr="00365A23">
        <w:trPr>
          <w:trHeight w:val="927"/>
        </w:trPr>
        <w:tc>
          <w:tcPr>
            <w:tcW w:w="2405" w:type="dxa"/>
            <w:vMerge/>
            <w:vAlign w:val="center"/>
          </w:tcPr>
          <w:p w14:paraId="7CA716CC" w14:textId="77777777" w:rsidR="00365A23" w:rsidRDefault="00365A23" w:rsidP="00365A23">
            <w:pPr>
              <w:widowControl w:val="0"/>
              <w:tabs>
                <w:tab w:val="left" w:pos="851"/>
              </w:tabs>
              <w:spacing w:before="40" w:line="276" w:lineRule="auto"/>
              <w:ind w:left="-18"/>
              <w:jc w:val="left"/>
              <w:rPr>
                <w:sz w:val="28"/>
                <w:szCs w:val="28"/>
              </w:rPr>
            </w:pPr>
          </w:p>
        </w:tc>
        <w:tc>
          <w:tcPr>
            <w:tcW w:w="5304" w:type="dxa"/>
            <w:vAlign w:val="center"/>
          </w:tcPr>
          <w:p w14:paraId="3122794F" w14:textId="0E872AA1" w:rsidR="00365A23" w:rsidRPr="00365A23" w:rsidRDefault="00365A23" w:rsidP="00365A23">
            <w:pPr>
              <w:widowControl w:val="0"/>
              <w:tabs>
                <w:tab w:val="left" w:pos="851"/>
              </w:tabs>
              <w:spacing w:before="40" w:line="276" w:lineRule="auto"/>
              <w:ind w:left="-18"/>
              <w:rPr>
                <w:bCs/>
                <w:sz w:val="28"/>
                <w:szCs w:val="28"/>
              </w:rPr>
            </w:pPr>
            <w:r w:rsidRPr="00365A23">
              <w:rPr>
                <w:bCs/>
                <w:sz w:val="28"/>
                <w:szCs w:val="28"/>
              </w:rPr>
              <w:t>Không đáp ứng các yêu cầu trên</w:t>
            </w:r>
          </w:p>
        </w:tc>
        <w:tc>
          <w:tcPr>
            <w:tcW w:w="1358" w:type="dxa"/>
            <w:vAlign w:val="center"/>
          </w:tcPr>
          <w:p w14:paraId="1294A671" w14:textId="00B5F7C4" w:rsidR="00365A23" w:rsidRPr="00862911" w:rsidRDefault="00365A23" w:rsidP="00365A23">
            <w:pPr>
              <w:widowControl w:val="0"/>
              <w:tabs>
                <w:tab w:val="left" w:pos="851"/>
              </w:tabs>
              <w:spacing w:before="40" w:line="276" w:lineRule="auto"/>
              <w:jc w:val="center"/>
              <w:outlineLvl w:val="2"/>
              <w:rPr>
                <w:b/>
                <w:sz w:val="28"/>
                <w:szCs w:val="28"/>
                <w:lang w:val="fr-FR"/>
              </w:rPr>
            </w:pPr>
            <w:r w:rsidRPr="00862911">
              <w:rPr>
                <w:b/>
                <w:sz w:val="28"/>
                <w:szCs w:val="28"/>
                <w:lang w:val="fr-FR"/>
              </w:rPr>
              <w:t>Không đạt</w:t>
            </w:r>
          </w:p>
        </w:tc>
      </w:tr>
      <w:tr w:rsidR="00365A23" w:rsidRPr="00862911" w14:paraId="0934D789" w14:textId="77777777" w:rsidTr="00365A23">
        <w:tc>
          <w:tcPr>
            <w:tcW w:w="2405" w:type="dxa"/>
            <w:vMerge w:val="restart"/>
            <w:vAlign w:val="center"/>
          </w:tcPr>
          <w:p w14:paraId="098873A8" w14:textId="77777777" w:rsidR="00365A23" w:rsidRPr="00862911" w:rsidRDefault="00365A23" w:rsidP="00365A23">
            <w:pPr>
              <w:widowControl w:val="0"/>
              <w:tabs>
                <w:tab w:val="left" w:pos="851"/>
              </w:tabs>
              <w:spacing w:before="40" w:line="276" w:lineRule="auto"/>
              <w:ind w:left="-18"/>
              <w:jc w:val="center"/>
              <w:rPr>
                <w:b/>
                <w:bCs/>
                <w:sz w:val="28"/>
                <w:szCs w:val="28"/>
              </w:rPr>
            </w:pPr>
            <w:r w:rsidRPr="00862911">
              <w:rPr>
                <w:b/>
                <w:bCs/>
                <w:sz w:val="28"/>
                <w:szCs w:val="28"/>
              </w:rPr>
              <w:t>Kết luận</w:t>
            </w:r>
          </w:p>
        </w:tc>
        <w:tc>
          <w:tcPr>
            <w:tcW w:w="5304" w:type="dxa"/>
            <w:vAlign w:val="center"/>
          </w:tcPr>
          <w:p w14:paraId="52C9B6DE" w14:textId="77777777" w:rsidR="00365A23" w:rsidRPr="00862911" w:rsidRDefault="00365A23" w:rsidP="00365A23">
            <w:pPr>
              <w:widowControl w:val="0"/>
              <w:tabs>
                <w:tab w:val="left" w:pos="851"/>
              </w:tabs>
              <w:spacing w:before="40" w:line="276" w:lineRule="auto"/>
              <w:ind w:left="-18"/>
              <w:jc w:val="left"/>
              <w:rPr>
                <w:bCs/>
                <w:sz w:val="28"/>
                <w:szCs w:val="28"/>
              </w:rPr>
            </w:pPr>
            <w:r w:rsidRPr="00862911">
              <w:rPr>
                <w:sz w:val="28"/>
                <w:szCs w:val="28"/>
              </w:rPr>
              <w:t>Tiêu chí trên được đánh giá là đạt</w:t>
            </w:r>
          </w:p>
        </w:tc>
        <w:tc>
          <w:tcPr>
            <w:tcW w:w="1358" w:type="dxa"/>
            <w:vAlign w:val="center"/>
          </w:tcPr>
          <w:p w14:paraId="1F793D64" w14:textId="77777777" w:rsidR="00365A23" w:rsidRPr="00862911" w:rsidRDefault="00365A23" w:rsidP="00365A23">
            <w:pPr>
              <w:widowControl w:val="0"/>
              <w:tabs>
                <w:tab w:val="left" w:pos="851"/>
              </w:tabs>
              <w:spacing w:before="40" w:line="276" w:lineRule="auto"/>
              <w:jc w:val="center"/>
              <w:outlineLvl w:val="2"/>
              <w:rPr>
                <w:b/>
                <w:sz w:val="28"/>
                <w:szCs w:val="28"/>
                <w:lang w:val="fr-FR"/>
              </w:rPr>
            </w:pPr>
            <w:r w:rsidRPr="00862911">
              <w:rPr>
                <w:b/>
                <w:sz w:val="28"/>
                <w:szCs w:val="28"/>
                <w:lang w:val="fr-FR"/>
              </w:rPr>
              <w:t>Đạt</w:t>
            </w:r>
          </w:p>
        </w:tc>
      </w:tr>
      <w:tr w:rsidR="00365A23" w:rsidRPr="00862911" w14:paraId="47C5E39B" w14:textId="77777777" w:rsidTr="00365A23">
        <w:tc>
          <w:tcPr>
            <w:tcW w:w="2405" w:type="dxa"/>
            <w:vMerge/>
            <w:vAlign w:val="center"/>
          </w:tcPr>
          <w:p w14:paraId="4B3D4AB5" w14:textId="77777777" w:rsidR="00365A23" w:rsidRPr="00862911" w:rsidRDefault="00365A23" w:rsidP="00365A23">
            <w:pPr>
              <w:widowControl w:val="0"/>
              <w:tabs>
                <w:tab w:val="left" w:pos="851"/>
              </w:tabs>
              <w:spacing w:before="40" w:line="276" w:lineRule="auto"/>
              <w:ind w:left="-18"/>
              <w:jc w:val="left"/>
              <w:rPr>
                <w:bCs/>
                <w:sz w:val="28"/>
                <w:szCs w:val="28"/>
              </w:rPr>
            </w:pPr>
          </w:p>
        </w:tc>
        <w:tc>
          <w:tcPr>
            <w:tcW w:w="5304" w:type="dxa"/>
            <w:vAlign w:val="center"/>
          </w:tcPr>
          <w:p w14:paraId="0967D47A" w14:textId="77777777" w:rsidR="00365A23" w:rsidRPr="00862911" w:rsidRDefault="00365A23" w:rsidP="00365A23">
            <w:pPr>
              <w:widowControl w:val="0"/>
              <w:tabs>
                <w:tab w:val="left" w:pos="851"/>
              </w:tabs>
              <w:spacing w:before="40" w:line="276" w:lineRule="auto"/>
              <w:ind w:left="-18"/>
              <w:rPr>
                <w:sz w:val="28"/>
                <w:szCs w:val="28"/>
              </w:rPr>
            </w:pPr>
            <w:r w:rsidRPr="00862911">
              <w:rPr>
                <w:sz w:val="28"/>
                <w:szCs w:val="28"/>
              </w:rPr>
              <w:t>Tiêu chí trên được đánh giá là không đạt</w:t>
            </w:r>
          </w:p>
        </w:tc>
        <w:tc>
          <w:tcPr>
            <w:tcW w:w="1358" w:type="dxa"/>
            <w:vAlign w:val="center"/>
          </w:tcPr>
          <w:p w14:paraId="6F4F142D" w14:textId="77777777" w:rsidR="00365A23" w:rsidRPr="00862911" w:rsidRDefault="00365A23" w:rsidP="00365A23">
            <w:pPr>
              <w:widowControl w:val="0"/>
              <w:tabs>
                <w:tab w:val="left" w:pos="851"/>
              </w:tabs>
              <w:spacing w:before="40" w:line="276" w:lineRule="auto"/>
              <w:jc w:val="center"/>
              <w:outlineLvl w:val="2"/>
              <w:rPr>
                <w:b/>
                <w:sz w:val="28"/>
                <w:szCs w:val="28"/>
                <w:lang w:val="fr-FR"/>
              </w:rPr>
            </w:pPr>
            <w:r w:rsidRPr="00862911">
              <w:rPr>
                <w:b/>
                <w:sz w:val="28"/>
                <w:szCs w:val="28"/>
                <w:lang w:val="fr-FR"/>
              </w:rPr>
              <w:t>Không đạt</w:t>
            </w:r>
          </w:p>
        </w:tc>
      </w:tr>
    </w:tbl>
    <w:p w14:paraId="5DBF1AFB" w14:textId="77777777" w:rsidR="009802FB" w:rsidRPr="00862911" w:rsidRDefault="009802FB" w:rsidP="00476255">
      <w:pPr>
        <w:widowControl w:val="0"/>
        <w:spacing w:before="40" w:line="276" w:lineRule="auto"/>
        <w:ind w:firstLine="567"/>
        <w:rPr>
          <w:b/>
          <w:sz w:val="28"/>
          <w:szCs w:val="28"/>
        </w:rPr>
      </w:pPr>
    </w:p>
    <w:p w14:paraId="0DB98276" w14:textId="77777777" w:rsidR="00AC5EEE" w:rsidRPr="00862911" w:rsidRDefault="00AC5EEE" w:rsidP="00476255">
      <w:pPr>
        <w:widowControl w:val="0"/>
        <w:spacing w:before="40" w:line="276" w:lineRule="auto"/>
        <w:ind w:firstLine="567"/>
        <w:rPr>
          <w:b/>
          <w:iCs/>
          <w:sz w:val="28"/>
          <w:szCs w:val="28"/>
          <w:lang w:val="es-ES"/>
        </w:rPr>
      </w:pPr>
      <w:r w:rsidRPr="00862911">
        <w:rPr>
          <w:b/>
          <w:sz w:val="28"/>
          <w:szCs w:val="28"/>
        </w:rPr>
        <w:t>3.2. Giải pháp kỹ thuật: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5304"/>
        <w:gridCol w:w="1217"/>
      </w:tblGrid>
      <w:tr w:rsidR="00476255" w:rsidRPr="00862911" w14:paraId="09404BD3" w14:textId="77777777" w:rsidTr="00476255">
        <w:trPr>
          <w:tblHeader/>
        </w:trPr>
        <w:tc>
          <w:tcPr>
            <w:tcW w:w="2405" w:type="dxa"/>
            <w:tcBorders>
              <w:top w:val="single" w:sz="4" w:space="0" w:color="auto"/>
              <w:left w:val="single" w:sz="4" w:space="0" w:color="auto"/>
              <w:bottom w:val="single" w:sz="4" w:space="0" w:color="auto"/>
              <w:right w:val="single" w:sz="4" w:space="0" w:color="auto"/>
            </w:tcBorders>
            <w:vAlign w:val="center"/>
          </w:tcPr>
          <w:p w14:paraId="20CE917B" w14:textId="77777777" w:rsidR="00AC5EEE" w:rsidRPr="00862911" w:rsidRDefault="00AC5EEE" w:rsidP="00476255">
            <w:pPr>
              <w:widowControl w:val="0"/>
              <w:tabs>
                <w:tab w:val="left" w:pos="851"/>
              </w:tabs>
              <w:spacing w:before="40" w:line="276" w:lineRule="auto"/>
              <w:jc w:val="center"/>
              <w:rPr>
                <w:b/>
                <w:sz w:val="28"/>
                <w:szCs w:val="28"/>
              </w:rPr>
            </w:pPr>
            <w:r w:rsidRPr="00862911">
              <w:rPr>
                <w:b/>
                <w:sz w:val="28"/>
                <w:szCs w:val="28"/>
              </w:rPr>
              <w:t>Nội dung yêu cầu</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2FAFE065" w14:textId="77777777" w:rsidR="00AC5EEE" w:rsidRPr="00862911" w:rsidRDefault="00AC5EEE" w:rsidP="00476255">
            <w:pPr>
              <w:widowControl w:val="0"/>
              <w:tabs>
                <w:tab w:val="left" w:pos="851"/>
              </w:tabs>
              <w:spacing w:before="40" w:line="276" w:lineRule="auto"/>
              <w:jc w:val="center"/>
              <w:rPr>
                <w:b/>
                <w:sz w:val="28"/>
                <w:szCs w:val="28"/>
              </w:rPr>
            </w:pPr>
            <w:r w:rsidRPr="00862911">
              <w:rPr>
                <w:b/>
                <w:sz w:val="28"/>
                <w:szCs w:val="28"/>
              </w:rPr>
              <w:t>Mức độ đáp ứng</w:t>
            </w:r>
          </w:p>
        </w:tc>
      </w:tr>
      <w:tr w:rsidR="00476255" w:rsidRPr="00862911" w14:paraId="10B3AF13" w14:textId="77777777" w:rsidTr="00476255">
        <w:tc>
          <w:tcPr>
            <w:tcW w:w="2405" w:type="dxa"/>
            <w:vMerge w:val="restart"/>
            <w:vAlign w:val="center"/>
          </w:tcPr>
          <w:p w14:paraId="02A99BEC" w14:textId="70D4B7B6" w:rsidR="00AC5EEE" w:rsidRPr="00862911" w:rsidRDefault="00AC5EEE" w:rsidP="00476255">
            <w:pPr>
              <w:widowControl w:val="0"/>
              <w:tabs>
                <w:tab w:val="left" w:pos="851"/>
              </w:tabs>
              <w:spacing w:before="40" w:line="276" w:lineRule="auto"/>
              <w:ind w:left="-18"/>
              <w:rPr>
                <w:b/>
                <w:sz w:val="28"/>
                <w:szCs w:val="28"/>
              </w:rPr>
            </w:pPr>
            <w:r w:rsidRPr="00862911">
              <w:rPr>
                <w:bCs/>
                <w:sz w:val="28"/>
                <w:szCs w:val="28"/>
              </w:rPr>
              <w:t>3.2.1.</w:t>
            </w:r>
            <w:r w:rsidR="00476255" w:rsidRPr="00862911">
              <w:rPr>
                <w:bCs/>
                <w:sz w:val="28"/>
                <w:szCs w:val="28"/>
              </w:rPr>
              <w:t xml:space="preserve"> </w:t>
            </w:r>
            <w:r w:rsidRPr="00862911">
              <w:rPr>
                <w:bCs/>
                <w:sz w:val="28"/>
                <w:szCs w:val="28"/>
              </w:rPr>
              <w:t>Tổ chức mặt bằng công trường:</w:t>
            </w:r>
            <w:r w:rsidRPr="00862911" w:rsidDel="00BA30CA">
              <w:rPr>
                <w:bCs/>
                <w:sz w:val="28"/>
                <w:szCs w:val="28"/>
              </w:rPr>
              <w:t xml:space="preserve"> </w:t>
            </w:r>
            <w:r w:rsidRPr="00862911">
              <w:rPr>
                <w:bCs/>
                <w:sz w:val="28"/>
                <w:szCs w:val="28"/>
              </w:rPr>
              <w:t xml:space="preserve">Thiết bị thi công; lán trại; kho bãi tập kết vật liệu, chất thải; rào chắn, biển báo; giải pháp cấp </w:t>
            </w:r>
            <w:r w:rsidRPr="00862911">
              <w:rPr>
                <w:bCs/>
                <w:sz w:val="28"/>
                <w:szCs w:val="28"/>
              </w:rPr>
              <w:lastRenderedPageBreak/>
              <w:t>điện, cấp nước, thoát nước, giao thông, liên lạc trong quá trình thi công</w:t>
            </w:r>
            <w:r w:rsidR="00476255" w:rsidRPr="00862911">
              <w:rPr>
                <w:bCs/>
                <w:sz w:val="28"/>
                <w:szCs w:val="28"/>
              </w:rPr>
              <w:t>.</w:t>
            </w:r>
          </w:p>
        </w:tc>
        <w:tc>
          <w:tcPr>
            <w:tcW w:w="5304" w:type="dxa"/>
            <w:vAlign w:val="center"/>
          </w:tcPr>
          <w:p w14:paraId="3FCF5E0A" w14:textId="3394FA9A" w:rsidR="00AC5EEE" w:rsidRPr="00862911" w:rsidRDefault="00AC5EEE" w:rsidP="00476255">
            <w:pPr>
              <w:widowControl w:val="0"/>
              <w:tabs>
                <w:tab w:val="left" w:pos="851"/>
              </w:tabs>
              <w:spacing w:before="40" w:line="276" w:lineRule="auto"/>
              <w:ind w:left="-18"/>
              <w:rPr>
                <w:bCs/>
                <w:sz w:val="28"/>
                <w:szCs w:val="28"/>
              </w:rPr>
            </w:pPr>
            <w:r w:rsidRPr="00862911">
              <w:rPr>
                <w:bCs/>
                <w:sz w:val="28"/>
                <w:szCs w:val="28"/>
              </w:rPr>
              <w:lastRenderedPageBreak/>
              <w:t xml:space="preserve">- Có thuyết minh tổ chức mặt bằng công trường </w:t>
            </w:r>
            <w:r w:rsidR="003658E4">
              <w:rPr>
                <w:bCs/>
                <w:sz w:val="28"/>
                <w:szCs w:val="28"/>
              </w:rPr>
              <w:t xml:space="preserve">cụ thể </w:t>
            </w:r>
            <w:r w:rsidRPr="00862911">
              <w:rPr>
                <w:bCs/>
                <w:sz w:val="28"/>
                <w:szCs w:val="28"/>
              </w:rPr>
              <w:t>với đầy đủ các nội dung: thiết bị thi công; lán trại; kho bãi tập kết vật liệu, chất thải; rào chắn, biển báo; giải pháp cấp điện, cấp nước, thoát nước, giao thông</w:t>
            </w:r>
            <w:r w:rsidR="003658E4">
              <w:rPr>
                <w:bCs/>
                <w:sz w:val="28"/>
                <w:szCs w:val="28"/>
              </w:rPr>
              <w:t xml:space="preserve"> phù hợp với mặt bằng hiện trạng</w:t>
            </w:r>
            <w:r w:rsidRPr="00862911">
              <w:rPr>
                <w:bCs/>
                <w:sz w:val="28"/>
                <w:szCs w:val="28"/>
              </w:rPr>
              <w:t>, liên lạc trong quá trình thi công.</w:t>
            </w:r>
          </w:p>
          <w:p w14:paraId="11576D0C" w14:textId="77777777" w:rsidR="00AC5EEE" w:rsidRPr="00862911" w:rsidRDefault="00AC5EEE" w:rsidP="00476255">
            <w:pPr>
              <w:widowControl w:val="0"/>
              <w:tabs>
                <w:tab w:val="left" w:pos="851"/>
              </w:tabs>
              <w:spacing w:before="40" w:line="276" w:lineRule="auto"/>
              <w:ind w:left="-18"/>
              <w:rPr>
                <w:sz w:val="28"/>
                <w:szCs w:val="28"/>
              </w:rPr>
            </w:pPr>
            <w:r w:rsidRPr="00862911">
              <w:rPr>
                <w:bCs/>
                <w:sz w:val="28"/>
                <w:szCs w:val="28"/>
              </w:rPr>
              <w:lastRenderedPageBreak/>
              <w:t>- Thuyết minh hợp lý, phù hợp với hiện trạng công trình, tiến độ thi công, biện pháp thi công.</w:t>
            </w:r>
          </w:p>
        </w:tc>
        <w:tc>
          <w:tcPr>
            <w:tcW w:w="1217" w:type="dxa"/>
            <w:vAlign w:val="center"/>
          </w:tcPr>
          <w:p w14:paraId="61FF0D72" w14:textId="77777777" w:rsidR="00AC5EEE" w:rsidRPr="00862911" w:rsidRDefault="00AC5EEE" w:rsidP="00476255">
            <w:pPr>
              <w:widowControl w:val="0"/>
              <w:tabs>
                <w:tab w:val="left" w:pos="851"/>
              </w:tabs>
              <w:spacing w:before="40" w:line="276" w:lineRule="auto"/>
              <w:jc w:val="center"/>
              <w:outlineLvl w:val="2"/>
              <w:rPr>
                <w:b/>
                <w:sz w:val="28"/>
                <w:szCs w:val="28"/>
              </w:rPr>
            </w:pPr>
            <w:r w:rsidRPr="00862911">
              <w:rPr>
                <w:b/>
                <w:sz w:val="28"/>
                <w:szCs w:val="28"/>
              </w:rPr>
              <w:lastRenderedPageBreak/>
              <w:t>Đạt</w:t>
            </w:r>
          </w:p>
        </w:tc>
      </w:tr>
      <w:tr w:rsidR="00476255" w:rsidRPr="00862911" w14:paraId="3C3E5464" w14:textId="77777777" w:rsidTr="00476255">
        <w:trPr>
          <w:trHeight w:val="1149"/>
        </w:trPr>
        <w:tc>
          <w:tcPr>
            <w:tcW w:w="2405" w:type="dxa"/>
            <w:vMerge/>
            <w:vAlign w:val="center"/>
          </w:tcPr>
          <w:p w14:paraId="58502B84" w14:textId="77777777" w:rsidR="00AC5EEE" w:rsidRPr="00862911" w:rsidRDefault="00AC5EEE" w:rsidP="00476255">
            <w:pPr>
              <w:widowControl w:val="0"/>
              <w:tabs>
                <w:tab w:val="left" w:pos="851"/>
              </w:tabs>
              <w:spacing w:before="40" w:line="276" w:lineRule="auto"/>
              <w:ind w:left="-18"/>
              <w:rPr>
                <w:bCs/>
                <w:sz w:val="28"/>
                <w:szCs w:val="28"/>
              </w:rPr>
            </w:pPr>
          </w:p>
        </w:tc>
        <w:tc>
          <w:tcPr>
            <w:tcW w:w="5304" w:type="dxa"/>
            <w:vAlign w:val="center"/>
          </w:tcPr>
          <w:p w14:paraId="16A248F6" w14:textId="3A966AF9" w:rsidR="00AC5EEE" w:rsidRPr="00862911" w:rsidRDefault="00AC5EEE" w:rsidP="00476255">
            <w:pPr>
              <w:widowControl w:val="0"/>
              <w:tabs>
                <w:tab w:val="left" w:pos="851"/>
              </w:tabs>
              <w:spacing w:before="40" w:line="276" w:lineRule="auto"/>
              <w:ind w:left="-18"/>
              <w:rPr>
                <w:bCs/>
                <w:sz w:val="28"/>
                <w:szCs w:val="28"/>
              </w:rPr>
            </w:pPr>
            <w:r w:rsidRPr="00862911">
              <w:rPr>
                <w:bCs/>
                <w:sz w:val="28"/>
                <w:szCs w:val="28"/>
              </w:rPr>
              <w:t xml:space="preserve">- Không có Thuyết minh </w:t>
            </w:r>
            <w:r w:rsidR="00476255" w:rsidRPr="00862911">
              <w:rPr>
                <w:bCs/>
                <w:sz w:val="28"/>
                <w:szCs w:val="28"/>
              </w:rPr>
              <w:t>t</w:t>
            </w:r>
            <w:r w:rsidRPr="00862911">
              <w:rPr>
                <w:bCs/>
                <w:sz w:val="28"/>
                <w:szCs w:val="28"/>
              </w:rPr>
              <w:t xml:space="preserve">ổ chức mặt bằng công trường </w:t>
            </w:r>
            <w:r w:rsidR="003658E4">
              <w:rPr>
                <w:bCs/>
                <w:sz w:val="28"/>
                <w:szCs w:val="28"/>
              </w:rPr>
              <w:t xml:space="preserve">cụ thể </w:t>
            </w:r>
            <w:r w:rsidRPr="00862911">
              <w:rPr>
                <w:bCs/>
                <w:sz w:val="28"/>
                <w:szCs w:val="28"/>
              </w:rPr>
              <w:t>hoặc,</w:t>
            </w:r>
          </w:p>
          <w:p w14:paraId="6AD5CF52" w14:textId="5E019143" w:rsidR="00AC5EEE" w:rsidRPr="00862911" w:rsidRDefault="00AC5EEE" w:rsidP="00476255">
            <w:pPr>
              <w:widowControl w:val="0"/>
              <w:tabs>
                <w:tab w:val="left" w:pos="851"/>
              </w:tabs>
              <w:spacing w:before="40" w:line="276" w:lineRule="auto"/>
              <w:ind w:left="-18"/>
              <w:rPr>
                <w:bCs/>
                <w:sz w:val="28"/>
                <w:szCs w:val="28"/>
              </w:rPr>
            </w:pPr>
            <w:r w:rsidRPr="00862911">
              <w:rPr>
                <w:bCs/>
                <w:sz w:val="28"/>
                <w:szCs w:val="28"/>
              </w:rPr>
              <w:t xml:space="preserve">- Có thuyết minh Tổ chức mặt bằng công trường nhưng không </w:t>
            </w:r>
            <w:r w:rsidR="003658E4">
              <w:rPr>
                <w:bCs/>
                <w:sz w:val="28"/>
                <w:szCs w:val="28"/>
              </w:rPr>
              <w:t xml:space="preserve">cụ thể, </w:t>
            </w:r>
            <w:r w:rsidRPr="00862911">
              <w:rPr>
                <w:bCs/>
                <w:sz w:val="28"/>
                <w:szCs w:val="28"/>
              </w:rPr>
              <w:t>đầy đủ các nội dung: thiết bị thi công; lán trại; kho bãi tập kết vật liệu, chất thải; rào chắn, biển báo; giải pháp cấp điện, cấp nước, thoát nước, giao thông, liên lạc trong quá trình thi công; hoặc,</w:t>
            </w:r>
          </w:p>
          <w:p w14:paraId="277F6158" w14:textId="77777777" w:rsidR="00AC5EEE" w:rsidRPr="00862911" w:rsidRDefault="00AC5EEE" w:rsidP="00476255">
            <w:pPr>
              <w:widowControl w:val="0"/>
              <w:tabs>
                <w:tab w:val="left" w:pos="851"/>
              </w:tabs>
              <w:spacing w:before="40" w:line="276" w:lineRule="auto"/>
              <w:ind w:left="-18"/>
              <w:rPr>
                <w:sz w:val="28"/>
                <w:szCs w:val="28"/>
              </w:rPr>
            </w:pPr>
            <w:r w:rsidRPr="00862911">
              <w:rPr>
                <w:bCs/>
                <w:sz w:val="28"/>
                <w:szCs w:val="28"/>
              </w:rPr>
              <w:t>- Có thuyết minh Tổ chức mặt bằng công trường nhưng không hợp lý, không phù hợp với hiện trạng công trình hoặc không phù hợp với tiến độ thi công, biện pháp thi công.</w:t>
            </w:r>
          </w:p>
        </w:tc>
        <w:tc>
          <w:tcPr>
            <w:tcW w:w="1217" w:type="dxa"/>
            <w:vAlign w:val="center"/>
          </w:tcPr>
          <w:p w14:paraId="5CC63DD1" w14:textId="77777777" w:rsidR="00AC5EEE" w:rsidRPr="00862911" w:rsidRDefault="00AC5EEE" w:rsidP="00476255">
            <w:pPr>
              <w:widowControl w:val="0"/>
              <w:tabs>
                <w:tab w:val="left" w:pos="851"/>
              </w:tabs>
              <w:spacing w:before="40" w:line="276" w:lineRule="auto"/>
              <w:jc w:val="center"/>
              <w:outlineLvl w:val="2"/>
              <w:rPr>
                <w:b/>
                <w:sz w:val="28"/>
                <w:szCs w:val="28"/>
              </w:rPr>
            </w:pPr>
            <w:r w:rsidRPr="00862911">
              <w:rPr>
                <w:b/>
                <w:sz w:val="28"/>
                <w:szCs w:val="28"/>
              </w:rPr>
              <w:t>Không đạt</w:t>
            </w:r>
          </w:p>
        </w:tc>
      </w:tr>
      <w:tr w:rsidR="00476255" w:rsidRPr="00862911" w14:paraId="0534CE9E" w14:textId="77777777" w:rsidTr="00476255">
        <w:trPr>
          <w:trHeight w:val="350"/>
        </w:trPr>
        <w:tc>
          <w:tcPr>
            <w:tcW w:w="2405" w:type="dxa"/>
            <w:vMerge w:val="restart"/>
            <w:vAlign w:val="center"/>
          </w:tcPr>
          <w:p w14:paraId="3E385586" w14:textId="4EB9EEC8" w:rsidR="00AC5EEE" w:rsidRPr="00862911" w:rsidRDefault="00AC5EEE" w:rsidP="00476255">
            <w:pPr>
              <w:pStyle w:val="Style1"/>
              <w:spacing w:before="40" w:line="276" w:lineRule="auto"/>
              <w:rPr>
                <w:rFonts w:ascii="Times New Roman" w:hAnsi="Times New Roman"/>
                <w:bCs/>
                <w:iCs/>
                <w:sz w:val="28"/>
                <w:szCs w:val="28"/>
                <w:lang w:val="en-US" w:eastAsia="en-US"/>
              </w:rPr>
            </w:pPr>
            <w:r w:rsidRPr="00862911">
              <w:rPr>
                <w:rFonts w:ascii="Times New Roman" w:hAnsi="Times New Roman"/>
                <w:sz w:val="28"/>
                <w:szCs w:val="28"/>
                <w:lang w:val="en-US" w:eastAsia="en-US"/>
              </w:rPr>
              <w:t xml:space="preserve">3.2.2. </w:t>
            </w:r>
            <w:r w:rsidR="00061F55" w:rsidRPr="00862911">
              <w:rPr>
                <w:rFonts w:ascii="Times New Roman" w:hAnsi="Times New Roman"/>
                <w:sz w:val="28"/>
                <w:szCs w:val="28"/>
                <w:lang w:val="en-US" w:eastAsia="en-US"/>
              </w:rPr>
              <w:t xml:space="preserve">Hệ thống tổ chức của nhà thầu, </w:t>
            </w:r>
            <w:r w:rsidRPr="00862911">
              <w:rPr>
                <w:rFonts w:ascii="Times New Roman" w:hAnsi="Times New Roman"/>
                <w:sz w:val="28"/>
                <w:szCs w:val="28"/>
                <w:lang w:val="en-US" w:eastAsia="en-US"/>
              </w:rPr>
              <w:t>Biện pháp thi</w:t>
            </w:r>
            <w:r w:rsidRPr="00862911">
              <w:rPr>
                <w:rFonts w:ascii="Times New Roman" w:hAnsi="Times New Roman"/>
                <w:bCs/>
                <w:sz w:val="28"/>
                <w:szCs w:val="28"/>
                <w:lang w:val="en-US" w:eastAsia="en-US"/>
              </w:rPr>
              <w:t xml:space="preserve"> công </w:t>
            </w:r>
            <w:r w:rsidR="00FE347E" w:rsidRPr="00862911">
              <w:rPr>
                <w:rFonts w:ascii="Times New Roman" w:hAnsi="Times New Roman"/>
                <w:bCs/>
                <w:sz w:val="28"/>
                <w:szCs w:val="28"/>
                <w:lang w:val="en-US" w:eastAsia="en-US"/>
              </w:rPr>
              <w:t xml:space="preserve">cải tạo, sửa chữa phòng đặt máy tại Bệnh viện K </w:t>
            </w:r>
            <w:r w:rsidR="00A1087E">
              <w:rPr>
                <w:rFonts w:ascii="Times New Roman" w:hAnsi="Times New Roman"/>
                <w:bCs/>
                <w:sz w:val="28"/>
                <w:szCs w:val="28"/>
                <w:lang w:val="en-US" w:eastAsia="en-US"/>
              </w:rPr>
              <w:t>c</w:t>
            </w:r>
            <w:r w:rsidR="00FE347E" w:rsidRPr="00862911">
              <w:rPr>
                <w:rFonts w:ascii="Times New Roman" w:hAnsi="Times New Roman"/>
                <w:bCs/>
                <w:sz w:val="28"/>
                <w:szCs w:val="28"/>
                <w:lang w:val="en-US" w:eastAsia="en-US"/>
              </w:rPr>
              <w:t xml:space="preserve">ơ sở </w:t>
            </w:r>
            <w:r w:rsidR="00860783">
              <w:rPr>
                <w:rFonts w:ascii="Times New Roman" w:hAnsi="Times New Roman"/>
                <w:bCs/>
                <w:sz w:val="28"/>
                <w:szCs w:val="28"/>
                <w:lang w:val="en-US" w:eastAsia="en-US"/>
              </w:rPr>
              <w:t>2 – viện chăm sóc giảm nhẹ</w:t>
            </w:r>
          </w:p>
          <w:p w14:paraId="1235BD50" w14:textId="77777777" w:rsidR="00AC5EEE" w:rsidRPr="00862911" w:rsidRDefault="00AC5EEE" w:rsidP="00476255">
            <w:pPr>
              <w:tabs>
                <w:tab w:val="left" w:pos="1985"/>
              </w:tabs>
              <w:spacing w:before="40" w:line="276" w:lineRule="auto"/>
              <w:rPr>
                <w:sz w:val="28"/>
                <w:szCs w:val="28"/>
              </w:rPr>
            </w:pPr>
            <w:r w:rsidRPr="00862911">
              <w:rPr>
                <w:sz w:val="28"/>
                <w:szCs w:val="28"/>
              </w:rPr>
              <w:t xml:space="preserve"> </w:t>
            </w:r>
          </w:p>
        </w:tc>
        <w:tc>
          <w:tcPr>
            <w:tcW w:w="5304" w:type="dxa"/>
            <w:vAlign w:val="center"/>
          </w:tcPr>
          <w:p w14:paraId="4B20AD8D" w14:textId="117F3B47" w:rsidR="00AC5EEE" w:rsidRPr="00862911" w:rsidRDefault="00A015BC" w:rsidP="00476255">
            <w:pPr>
              <w:tabs>
                <w:tab w:val="left" w:pos="1985"/>
              </w:tabs>
              <w:spacing w:before="40" w:line="276" w:lineRule="auto"/>
              <w:rPr>
                <w:bCs/>
                <w:sz w:val="28"/>
                <w:szCs w:val="28"/>
              </w:rPr>
            </w:pPr>
            <w:r w:rsidRPr="00862911">
              <w:rPr>
                <w:bCs/>
                <w:sz w:val="28"/>
                <w:szCs w:val="28"/>
              </w:rPr>
              <w:t>- Thuyết minh hệ thống tổ chức tại công trường của nhà thầu hợp lý, khả thi, phù hợp với sơ đồ tổ chức, biện pháp thi công của nhà thầu và quy mô của gói thầu.</w:t>
            </w:r>
          </w:p>
          <w:p w14:paraId="1CAE29DF" w14:textId="7061A265" w:rsidR="007059D6" w:rsidRPr="00862911" w:rsidRDefault="007059D6" w:rsidP="00476255">
            <w:pPr>
              <w:tabs>
                <w:tab w:val="left" w:pos="1985"/>
              </w:tabs>
              <w:spacing w:before="40" w:line="276" w:lineRule="auto"/>
              <w:rPr>
                <w:bCs/>
                <w:sz w:val="28"/>
                <w:szCs w:val="28"/>
              </w:rPr>
            </w:pPr>
            <w:r w:rsidRPr="00862911">
              <w:rPr>
                <w:bCs/>
                <w:sz w:val="28"/>
                <w:szCs w:val="28"/>
              </w:rPr>
              <w:t>- Biện pháp thi công xây dựng, cung cấp và lắp đặt thiết bị khả thi, tuân thủ quy trình và yêu cầu kỹ thuật, phù hợp với nội dung công việc của gói thầu, hiện trạng công trình và tiến độ thi công</w:t>
            </w:r>
          </w:p>
        </w:tc>
        <w:tc>
          <w:tcPr>
            <w:tcW w:w="1217" w:type="dxa"/>
            <w:vAlign w:val="center"/>
          </w:tcPr>
          <w:p w14:paraId="60890FED" w14:textId="77777777" w:rsidR="00AC5EEE" w:rsidRPr="00862911" w:rsidRDefault="00AC5EEE" w:rsidP="00476255">
            <w:pPr>
              <w:widowControl w:val="0"/>
              <w:tabs>
                <w:tab w:val="left" w:pos="851"/>
              </w:tabs>
              <w:spacing w:before="40" w:line="276" w:lineRule="auto"/>
              <w:jc w:val="center"/>
              <w:outlineLvl w:val="2"/>
              <w:rPr>
                <w:b/>
                <w:sz w:val="28"/>
                <w:szCs w:val="28"/>
                <w:lang w:val="fr-FR"/>
              </w:rPr>
            </w:pPr>
            <w:r w:rsidRPr="00862911">
              <w:rPr>
                <w:b/>
                <w:sz w:val="28"/>
                <w:szCs w:val="28"/>
              </w:rPr>
              <w:t>Đạt</w:t>
            </w:r>
          </w:p>
        </w:tc>
      </w:tr>
      <w:tr w:rsidR="00476255" w:rsidRPr="00862911" w14:paraId="276F8918" w14:textId="77777777" w:rsidTr="00476255">
        <w:trPr>
          <w:trHeight w:val="350"/>
        </w:trPr>
        <w:tc>
          <w:tcPr>
            <w:tcW w:w="2405" w:type="dxa"/>
            <w:vMerge/>
            <w:vAlign w:val="center"/>
          </w:tcPr>
          <w:p w14:paraId="55E73CDE" w14:textId="77777777" w:rsidR="00AC5EEE" w:rsidRPr="00862911" w:rsidRDefault="00AC5EEE" w:rsidP="00476255">
            <w:pPr>
              <w:widowControl w:val="0"/>
              <w:tabs>
                <w:tab w:val="left" w:pos="851"/>
              </w:tabs>
              <w:spacing w:before="40" w:line="276" w:lineRule="auto"/>
              <w:jc w:val="left"/>
              <w:outlineLvl w:val="0"/>
              <w:rPr>
                <w:sz w:val="28"/>
                <w:szCs w:val="28"/>
              </w:rPr>
            </w:pPr>
          </w:p>
        </w:tc>
        <w:tc>
          <w:tcPr>
            <w:tcW w:w="5304" w:type="dxa"/>
            <w:vAlign w:val="center"/>
          </w:tcPr>
          <w:p w14:paraId="3D082D2B" w14:textId="77777777" w:rsidR="00A015BC" w:rsidRPr="00862911" w:rsidRDefault="00A015BC" w:rsidP="00476255">
            <w:pPr>
              <w:pStyle w:val="Style1"/>
              <w:spacing w:before="40" w:line="276" w:lineRule="auto"/>
              <w:rPr>
                <w:rFonts w:ascii="Times New Roman" w:hAnsi="Times New Roman"/>
                <w:bCs/>
                <w:sz w:val="28"/>
                <w:szCs w:val="28"/>
                <w:lang w:val="en-US" w:eastAsia="en-US"/>
              </w:rPr>
            </w:pPr>
            <w:r w:rsidRPr="00862911">
              <w:rPr>
                <w:rFonts w:ascii="Times New Roman" w:hAnsi="Times New Roman"/>
                <w:bCs/>
                <w:sz w:val="28"/>
                <w:szCs w:val="28"/>
                <w:lang w:val="en-US" w:eastAsia="en-US"/>
              </w:rPr>
              <w:t>Thuộc một trong các nội dung sau:</w:t>
            </w:r>
          </w:p>
          <w:p w14:paraId="12FC750A" w14:textId="630C5CD6" w:rsidR="00A015BC" w:rsidRPr="00862911" w:rsidRDefault="00A015BC" w:rsidP="00476255">
            <w:pPr>
              <w:pStyle w:val="Style1"/>
              <w:spacing w:before="40" w:line="276" w:lineRule="auto"/>
              <w:rPr>
                <w:rFonts w:ascii="Times New Roman" w:hAnsi="Times New Roman"/>
                <w:bCs/>
                <w:sz w:val="28"/>
                <w:szCs w:val="28"/>
                <w:lang w:val="en-US" w:eastAsia="en-US"/>
              </w:rPr>
            </w:pPr>
            <w:r w:rsidRPr="00862911">
              <w:rPr>
                <w:rFonts w:ascii="Times New Roman" w:hAnsi="Times New Roman"/>
                <w:bCs/>
                <w:sz w:val="28"/>
                <w:szCs w:val="28"/>
                <w:lang w:val="en-US" w:eastAsia="en-US"/>
              </w:rPr>
              <w:t xml:space="preserve"> - </w:t>
            </w:r>
            <w:r w:rsidR="00C559B8">
              <w:rPr>
                <w:rFonts w:ascii="Times New Roman" w:hAnsi="Times New Roman"/>
                <w:bCs/>
                <w:sz w:val="28"/>
                <w:szCs w:val="28"/>
                <w:lang w:val="en-US" w:eastAsia="en-US"/>
              </w:rPr>
              <w:t>K</w:t>
            </w:r>
            <w:r w:rsidR="00837CD8">
              <w:rPr>
                <w:rFonts w:ascii="Times New Roman" w:hAnsi="Times New Roman"/>
                <w:bCs/>
                <w:sz w:val="28"/>
                <w:szCs w:val="28"/>
                <w:lang w:val="en-US" w:eastAsia="en-US"/>
              </w:rPr>
              <w:t>hông</w:t>
            </w:r>
            <w:r w:rsidR="00C559B8">
              <w:rPr>
                <w:rFonts w:ascii="Times New Roman" w:hAnsi="Times New Roman"/>
                <w:bCs/>
                <w:sz w:val="28"/>
                <w:szCs w:val="28"/>
                <w:lang w:val="en-US" w:eastAsia="en-US"/>
              </w:rPr>
              <w:t xml:space="preserve"> có t</w:t>
            </w:r>
            <w:r w:rsidRPr="00862911">
              <w:rPr>
                <w:rFonts w:ascii="Times New Roman" w:hAnsi="Times New Roman"/>
                <w:bCs/>
                <w:sz w:val="28"/>
                <w:szCs w:val="28"/>
                <w:lang w:val="en-US" w:eastAsia="en-US"/>
              </w:rPr>
              <w:t xml:space="preserve">huyết minh hệ thống tổ chức tại công trường của nhà thầu không đầy đủ các nội dung theo yêu cầu; hoặc, </w:t>
            </w:r>
          </w:p>
          <w:p w14:paraId="512B898F" w14:textId="7C2C6DF3" w:rsidR="00AC5EEE" w:rsidRPr="00862911" w:rsidRDefault="00A015BC" w:rsidP="00476255">
            <w:pPr>
              <w:pStyle w:val="Style1"/>
              <w:spacing w:before="40" w:line="276" w:lineRule="auto"/>
              <w:rPr>
                <w:rFonts w:ascii="Times New Roman" w:hAnsi="Times New Roman"/>
                <w:bCs/>
                <w:sz w:val="28"/>
                <w:szCs w:val="28"/>
                <w:lang w:val="en-US" w:eastAsia="en-US"/>
              </w:rPr>
            </w:pPr>
            <w:r w:rsidRPr="00862911">
              <w:rPr>
                <w:rFonts w:ascii="Times New Roman" w:hAnsi="Times New Roman"/>
                <w:bCs/>
                <w:sz w:val="28"/>
                <w:szCs w:val="28"/>
                <w:lang w:val="en-US" w:eastAsia="en-US"/>
              </w:rPr>
              <w:t>- Thuyết minh hệ thống tổ chức tại công trường của nhà thầu không hợp lý, không khả thi hoặc không phù hợp với sơ đồ tổ chức, biện pháp thi công của nhà thầu và quy mô của gói thầu</w:t>
            </w:r>
            <w:r w:rsidR="00875BD1" w:rsidRPr="00862911">
              <w:rPr>
                <w:rFonts w:ascii="Times New Roman" w:hAnsi="Times New Roman"/>
                <w:bCs/>
                <w:sz w:val="28"/>
                <w:szCs w:val="28"/>
                <w:lang w:val="en-US" w:eastAsia="en-US"/>
              </w:rPr>
              <w:t>; hoặc,</w:t>
            </w:r>
          </w:p>
          <w:p w14:paraId="498D28A3" w14:textId="77777777" w:rsidR="00875BD1" w:rsidRPr="00862911" w:rsidRDefault="007059D6" w:rsidP="00476255">
            <w:pPr>
              <w:pStyle w:val="Style1"/>
              <w:spacing w:before="40" w:line="276" w:lineRule="auto"/>
              <w:rPr>
                <w:rFonts w:ascii="Times New Roman" w:hAnsi="Times New Roman"/>
                <w:bCs/>
                <w:sz w:val="28"/>
                <w:szCs w:val="28"/>
                <w:lang w:val="en-US" w:eastAsia="en-US"/>
              </w:rPr>
            </w:pPr>
            <w:r w:rsidRPr="00862911">
              <w:rPr>
                <w:rFonts w:ascii="Times New Roman" w:hAnsi="Times New Roman"/>
                <w:bCs/>
                <w:sz w:val="28"/>
                <w:szCs w:val="28"/>
                <w:lang w:val="en-US" w:eastAsia="en-US"/>
              </w:rPr>
              <w:t xml:space="preserve">- Biện pháp thi công xây dựng, cung cấp và lắp đặt thiết bị không hợp lý, không khả thi, không phù hợp với nội dung công việc của gói thầu, tiến độ thi công và hiện trạng công trình; hoặc, </w:t>
            </w:r>
          </w:p>
          <w:p w14:paraId="43031A01" w14:textId="17C3B1EA" w:rsidR="007059D6" w:rsidRPr="00862911" w:rsidRDefault="007059D6" w:rsidP="00476255">
            <w:pPr>
              <w:pStyle w:val="Style1"/>
              <w:spacing w:before="40" w:line="276" w:lineRule="auto"/>
              <w:rPr>
                <w:rFonts w:ascii="Times New Roman" w:hAnsi="Times New Roman"/>
                <w:bCs/>
                <w:sz w:val="28"/>
                <w:szCs w:val="28"/>
                <w:lang w:val="en-US" w:eastAsia="en-US"/>
              </w:rPr>
            </w:pPr>
            <w:r w:rsidRPr="00862911">
              <w:rPr>
                <w:rFonts w:ascii="Times New Roman" w:hAnsi="Times New Roman"/>
                <w:bCs/>
                <w:sz w:val="28"/>
                <w:szCs w:val="28"/>
                <w:lang w:val="en-US" w:eastAsia="en-US"/>
              </w:rPr>
              <w:t>- Không đáp ứng tất cả các yêu cầu.</w:t>
            </w:r>
          </w:p>
        </w:tc>
        <w:tc>
          <w:tcPr>
            <w:tcW w:w="1217" w:type="dxa"/>
            <w:vAlign w:val="center"/>
          </w:tcPr>
          <w:p w14:paraId="69095E32" w14:textId="77777777" w:rsidR="00AC5EEE" w:rsidRPr="00862911" w:rsidRDefault="00AC5EEE" w:rsidP="00476255">
            <w:pPr>
              <w:widowControl w:val="0"/>
              <w:tabs>
                <w:tab w:val="left" w:pos="851"/>
              </w:tabs>
              <w:spacing w:before="40" w:line="276" w:lineRule="auto"/>
              <w:jc w:val="center"/>
              <w:outlineLvl w:val="2"/>
              <w:rPr>
                <w:b/>
                <w:sz w:val="28"/>
                <w:szCs w:val="28"/>
                <w:lang w:val="fr-FR"/>
              </w:rPr>
            </w:pPr>
            <w:r w:rsidRPr="00862911">
              <w:rPr>
                <w:b/>
                <w:sz w:val="28"/>
                <w:szCs w:val="28"/>
              </w:rPr>
              <w:t>Không đạt</w:t>
            </w:r>
          </w:p>
        </w:tc>
      </w:tr>
      <w:tr w:rsidR="00476255" w:rsidRPr="00862911" w14:paraId="5BABF6FF" w14:textId="77777777" w:rsidTr="00FE347E">
        <w:tc>
          <w:tcPr>
            <w:tcW w:w="2405" w:type="dxa"/>
            <w:vMerge w:val="restart"/>
            <w:vAlign w:val="center"/>
          </w:tcPr>
          <w:p w14:paraId="7CEB2AE4" w14:textId="77777777" w:rsidR="00AC5EEE" w:rsidRPr="00862911" w:rsidRDefault="00AC5EEE" w:rsidP="00FE347E">
            <w:pPr>
              <w:widowControl w:val="0"/>
              <w:tabs>
                <w:tab w:val="left" w:pos="851"/>
              </w:tabs>
              <w:spacing w:before="40" w:line="276" w:lineRule="auto"/>
              <w:jc w:val="center"/>
              <w:outlineLvl w:val="0"/>
              <w:rPr>
                <w:sz w:val="28"/>
                <w:szCs w:val="28"/>
              </w:rPr>
            </w:pPr>
            <w:r w:rsidRPr="00862911">
              <w:rPr>
                <w:b/>
                <w:bCs/>
                <w:sz w:val="28"/>
                <w:szCs w:val="28"/>
              </w:rPr>
              <w:t>Kết luận</w:t>
            </w:r>
          </w:p>
        </w:tc>
        <w:tc>
          <w:tcPr>
            <w:tcW w:w="5304" w:type="dxa"/>
            <w:vAlign w:val="center"/>
          </w:tcPr>
          <w:p w14:paraId="64D9707A" w14:textId="77777777" w:rsidR="00AC5EEE" w:rsidRPr="00862911" w:rsidRDefault="00AC5EEE" w:rsidP="00476255">
            <w:pPr>
              <w:widowControl w:val="0"/>
              <w:tabs>
                <w:tab w:val="left" w:pos="851"/>
              </w:tabs>
              <w:spacing w:before="40" w:line="276" w:lineRule="auto"/>
              <w:ind w:left="-18"/>
              <w:jc w:val="left"/>
              <w:rPr>
                <w:bCs/>
                <w:sz w:val="28"/>
                <w:szCs w:val="28"/>
              </w:rPr>
            </w:pPr>
            <w:r w:rsidRPr="00862911">
              <w:rPr>
                <w:sz w:val="28"/>
                <w:szCs w:val="28"/>
              </w:rPr>
              <w:t>Các tiêu chí trên đều được đánh giá là đạt</w:t>
            </w:r>
          </w:p>
        </w:tc>
        <w:tc>
          <w:tcPr>
            <w:tcW w:w="1217" w:type="dxa"/>
            <w:vAlign w:val="center"/>
          </w:tcPr>
          <w:p w14:paraId="04BCD7B5" w14:textId="77777777" w:rsidR="00AC5EEE" w:rsidRPr="00862911" w:rsidRDefault="00AC5EEE" w:rsidP="00476255">
            <w:pPr>
              <w:widowControl w:val="0"/>
              <w:tabs>
                <w:tab w:val="left" w:pos="851"/>
              </w:tabs>
              <w:spacing w:before="40" w:line="276" w:lineRule="auto"/>
              <w:jc w:val="center"/>
              <w:outlineLvl w:val="2"/>
              <w:rPr>
                <w:b/>
                <w:sz w:val="28"/>
                <w:szCs w:val="28"/>
                <w:lang w:val="fr-FR"/>
              </w:rPr>
            </w:pPr>
            <w:r w:rsidRPr="00862911">
              <w:rPr>
                <w:b/>
                <w:sz w:val="28"/>
                <w:szCs w:val="28"/>
                <w:lang w:val="fr-FR"/>
              </w:rPr>
              <w:t>Đạt</w:t>
            </w:r>
          </w:p>
        </w:tc>
      </w:tr>
      <w:tr w:rsidR="00476255" w:rsidRPr="00862911" w14:paraId="18F3B7C8" w14:textId="77777777" w:rsidTr="00476255">
        <w:tc>
          <w:tcPr>
            <w:tcW w:w="2405" w:type="dxa"/>
            <w:vMerge/>
            <w:vAlign w:val="center"/>
          </w:tcPr>
          <w:p w14:paraId="6F2F6FF9" w14:textId="77777777" w:rsidR="00AC5EEE" w:rsidRPr="00862911" w:rsidRDefault="00AC5EEE" w:rsidP="00476255">
            <w:pPr>
              <w:widowControl w:val="0"/>
              <w:tabs>
                <w:tab w:val="left" w:pos="851"/>
              </w:tabs>
              <w:spacing w:before="40" w:line="276" w:lineRule="auto"/>
              <w:jc w:val="left"/>
              <w:outlineLvl w:val="0"/>
              <w:rPr>
                <w:sz w:val="28"/>
                <w:szCs w:val="28"/>
              </w:rPr>
            </w:pPr>
          </w:p>
        </w:tc>
        <w:tc>
          <w:tcPr>
            <w:tcW w:w="5304" w:type="dxa"/>
            <w:vAlign w:val="center"/>
          </w:tcPr>
          <w:p w14:paraId="09E78D69" w14:textId="77777777" w:rsidR="00AC5EEE" w:rsidRPr="00862911" w:rsidRDefault="00AC5EEE" w:rsidP="00476255">
            <w:pPr>
              <w:widowControl w:val="0"/>
              <w:tabs>
                <w:tab w:val="left" w:pos="851"/>
              </w:tabs>
              <w:spacing w:before="40" w:line="276" w:lineRule="auto"/>
              <w:ind w:left="-18"/>
              <w:jc w:val="left"/>
              <w:rPr>
                <w:bCs/>
                <w:sz w:val="28"/>
                <w:szCs w:val="28"/>
              </w:rPr>
            </w:pPr>
            <w:r w:rsidRPr="00862911">
              <w:rPr>
                <w:sz w:val="28"/>
                <w:szCs w:val="28"/>
              </w:rPr>
              <w:t>Một trong các tiêu chí hoặc tất cả các tiêu chí trên được đánh giá là không đạt</w:t>
            </w:r>
          </w:p>
        </w:tc>
        <w:tc>
          <w:tcPr>
            <w:tcW w:w="1217" w:type="dxa"/>
            <w:vAlign w:val="center"/>
          </w:tcPr>
          <w:p w14:paraId="1328A2A1" w14:textId="77777777" w:rsidR="00AC5EEE" w:rsidRPr="00862911" w:rsidRDefault="00AC5EEE" w:rsidP="00476255">
            <w:pPr>
              <w:widowControl w:val="0"/>
              <w:tabs>
                <w:tab w:val="left" w:pos="851"/>
              </w:tabs>
              <w:spacing w:before="40" w:line="276" w:lineRule="auto"/>
              <w:jc w:val="center"/>
              <w:outlineLvl w:val="2"/>
              <w:rPr>
                <w:b/>
                <w:sz w:val="28"/>
                <w:szCs w:val="28"/>
                <w:lang w:val="fr-FR"/>
              </w:rPr>
            </w:pPr>
            <w:r w:rsidRPr="00862911">
              <w:rPr>
                <w:b/>
                <w:sz w:val="28"/>
                <w:szCs w:val="28"/>
                <w:lang w:val="fr-FR"/>
              </w:rPr>
              <w:t>Không đạt</w:t>
            </w:r>
          </w:p>
        </w:tc>
      </w:tr>
    </w:tbl>
    <w:p w14:paraId="58DE3D76" w14:textId="77777777" w:rsidR="00AC5EEE" w:rsidRPr="00862911" w:rsidRDefault="00AC5EEE" w:rsidP="00476255">
      <w:pPr>
        <w:widowControl w:val="0"/>
        <w:spacing w:before="40" w:line="276" w:lineRule="auto"/>
        <w:ind w:firstLine="567"/>
        <w:rPr>
          <w:b/>
          <w:sz w:val="28"/>
          <w:szCs w:val="28"/>
        </w:rPr>
      </w:pPr>
      <w:r w:rsidRPr="00862911">
        <w:rPr>
          <w:b/>
          <w:sz w:val="28"/>
          <w:szCs w:val="28"/>
        </w:rPr>
        <w:t>3.3. Tiến độ thi công:</w:t>
      </w:r>
    </w:p>
    <w:tbl>
      <w:tblPr>
        <w:tblW w:w="8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1"/>
        <w:gridCol w:w="5348"/>
        <w:gridCol w:w="1189"/>
      </w:tblGrid>
      <w:tr w:rsidR="00476255" w:rsidRPr="00862911" w14:paraId="50F1EBB0" w14:textId="77777777" w:rsidTr="00FE347E">
        <w:tc>
          <w:tcPr>
            <w:tcW w:w="2361" w:type="dxa"/>
            <w:tcBorders>
              <w:top w:val="single" w:sz="4" w:space="0" w:color="auto"/>
              <w:left w:val="single" w:sz="4" w:space="0" w:color="auto"/>
              <w:bottom w:val="single" w:sz="4" w:space="0" w:color="auto"/>
              <w:right w:val="single" w:sz="4" w:space="0" w:color="auto"/>
            </w:tcBorders>
            <w:vAlign w:val="center"/>
          </w:tcPr>
          <w:p w14:paraId="60E8AE7C" w14:textId="77777777" w:rsidR="00AC5EEE" w:rsidRPr="00862911" w:rsidRDefault="00AC5EEE" w:rsidP="00476255">
            <w:pPr>
              <w:widowControl w:val="0"/>
              <w:tabs>
                <w:tab w:val="left" w:pos="851"/>
              </w:tabs>
              <w:spacing w:before="40" w:line="276" w:lineRule="auto"/>
              <w:jc w:val="center"/>
              <w:rPr>
                <w:b/>
                <w:sz w:val="28"/>
                <w:szCs w:val="28"/>
              </w:rPr>
            </w:pPr>
            <w:r w:rsidRPr="00862911">
              <w:rPr>
                <w:b/>
                <w:sz w:val="28"/>
                <w:szCs w:val="28"/>
              </w:rPr>
              <w:t>Nội dung yêu cầu</w:t>
            </w:r>
          </w:p>
        </w:tc>
        <w:tc>
          <w:tcPr>
            <w:tcW w:w="6537" w:type="dxa"/>
            <w:gridSpan w:val="2"/>
            <w:tcBorders>
              <w:top w:val="single" w:sz="4" w:space="0" w:color="auto"/>
              <w:left w:val="single" w:sz="4" w:space="0" w:color="auto"/>
              <w:bottom w:val="single" w:sz="4" w:space="0" w:color="auto"/>
              <w:right w:val="single" w:sz="4" w:space="0" w:color="auto"/>
            </w:tcBorders>
            <w:vAlign w:val="center"/>
          </w:tcPr>
          <w:p w14:paraId="597AA3FC" w14:textId="77777777" w:rsidR="00AC5EEE" w:rsidRPr="00862911" w:rsidRDefault="00AC5EEE" w:rsidP="00476255">
            <w:pPr>
              <w:widowControl w:val="0"/>
              <w:tabs>
                <w:tab w:val="left" w:pos="851"/>
              </w:tabs>
              <w:spacing w:before="40" w:line="276" w:lineRule="auto"/>
              <w:jc w:val="center"/>
              <w:rPr>
                <w:b/>
                <w:sz w:val="28"/>
                <w:szCs w:val="28"/>
              </w:rPr>
            </w:pPr>
            <w:r w:rsidRPr="00862911">
              <w:rPr>
                <w:b/>
                <w:sz w:val="28"/>
                <w:szCs w:val="28"/>
              </w:rPr>
              <w:t>Mức độ đáp ứng</w:t>
            </w:r>
          </w:p>
        </w:tc>
      </w:tr>
      <w:tr w:rsidR="00476255" w:rsidRPr="00862911" w14:paraId="157C2C48" w14:textId="77777777" w:rsidTr="00FE347E">
        <w:trPr>
          <w:trHeight w:val="913"/>
        </w:trPr>
        <w:tc>
          <w:tcPr>
            <w:tcW w:w="2361" w:type="dxa"/>
            <w:vMerge w:val="restart"/>
            <w:vAlign w:val="center"/>
          </w:tcPr>
          <w:p w14:paraId="6BEBA36A" w14:textId="77777777" w:rsidR="00AC5EEE" w:rsidRPr="00862911" w:rsidRDefault="00AC5EEE" w:rsidP="00476255">
            <w:pPr>
              <w:widowControl w:val="0"/>
              <w:tabs>
                <w:tab w:val="left" w:pos="851"/>
              </w:tabs>
              <w:spacing w:before="40" w:line="276" w:lineRule="auto"/>
              <w:outlineLvl w:val="0"/>
              <w:rPr>
                <w:sz w:val="28"/>
                <w:szCs w:val="28"/>
              </w:rPr>
            </w:pPr>
            <w:r w:rsidRPr="00862911">
              <w:rPr>
                <w:sz w:val="28"/>
                <w:szCs w:val="28"/>
              </w:rPr>
              <w:t>3.3.1. Thời gian thi công</w:t>
            </w:r>
          </w:p>
        </w:tc>
        <w:tc>
          <w:tcPr>
            <w:tcW w:w="5348" w:type="dxa"/>
            <w:vAlign w:val="center"/>
          </w:tcPr>
          <w:p w14:paraId="49E9099A" w14:textId="0DEA9275" w:rsidR="00AC5EEE" w:rsidRPr="00862911" w:rsidRDefault="00AC5EEE" w:rsidP="00476255">
            <w:pPr>
              <w:widowControl w:val="0"/>
              <w:tabs>
                <w:tab w:val="left" w:pos="851"/>
              </w:tabs>
              <w:spacing w:before="40" w:line="276" w:lineRule="auto"/>
              <w:ind w:left="-18"/>
              <w:rPr>
                <w:sz w:val="28"/>
                <w:szCs w:val="28"/>
              </w:rPr>
            </w:pPr>
            <w:r w:rsidRPr="00862911">
              <w:rPr>
                <w:sz w:val="28"/>
                <w:szCs w:val="28"/>
              </w:rPr>
              <w:t xml:space="preserve">Đề xuất thời gian thi công ≤ </w:t>
            </w:r>
            <w:r w:rsidR="00066A04">
              <w:rPr>
                <w:sz w:val="28"/>
                <w:szCs w:val="28"/>
              </w:rPr>
              <w:t>9</w:t>
            </w:r>
            <w:r w:rsidRPr="00862911">
              <w:rPr>
                <w:sz w:val="28"/>
                <w:szCs w:val="28"/>
              </w:rPr>
              <w:t>0 ngày có tính đến điều kiện thời tiết và hiện trạng công trình</w:t>
            </w:r>
          </w:p>
        </w:tc>
        <w:tc>
          <w:tcPr>
            <w:tcW w:w="1189" w:type="dxa"/>
            <w:vAlign w:val="center"/>
          </w:tcPr>
          <w:p w14:paraId="0C222899" w14:textId="77777777" w:rsidR="00AC5EEE" w:rsidRPr="00862911" w:rsidRDefault="00AC5EEE" w:rsidP="00476255">
            <w:pPr>
              <w:widowControl w:val="0"/>
              <w:tabs>
                <w:tab w:val="left" w:pos="851"/>
              </w:tabs>
              <w:spacing w:before="40" w:line="276" w:lineRule="auto"/>
              <w:jc w:val="center"/>
              <w:outlineLvl w:val="2"/>
              <w:rPr>
                <w:sz w:val="28"/>
                <w:szCs w:val="28"/>
              </w:rPr>
            </w:pPr>
            <w:r w:rsidRPr="00862911">
              <w:rPr>
                <w:b/>
                <w:sz w:val="28"/>
                <w:szCs w:val="28"/>
              </w:rPr>
              <w:t>Đạt</w:t>
            </w:r>
          </w:p>
        </w:tc>
      </w:tr>
      <w:tr w:rsidR="00476255" w:rsidRPr="00862911" w14:paraId="4D9B09CF" w14:textId="77777777" w:rsidTr="00FE347E">
        <w:tc>
          <w:tcPr>
            <w:tcW w:w="2361" w:type="dxa"/>
            <w:vMerge/>
            <w:vAlign w:val="center"/>
          </w:tcPr>
          <w:p w14:paraId="57BB908F" w14:textId="77777777" w:rsidR="00AC5EEE" w:rsidRPr="00862911" w:rsidRDefault="00AC5EEE" w:rsidP="00476255">
            <w:pPr>
              <w:widowControl w:val="0"/>
              <w:tabs>
                <w:tab w:val="left" w:pos="851"/>
              </w:tabs>
              <w:spacing w:before="40" w:line="276" w:lineRule="auto"/>
              <w:outlineLvl w:val="0"/>
              <w:rPr>
                <w:sz w:val="28"/>
                <w:szCs w:val="28"/>
              </w:rPr>
            </w:pPr>
          </w:p>
        </w:tc>
        <w:tc>
          <w:tcPr>
            <w:tcW w:w="5348" w:type="dxa"/>
            <w:vAlign w:val="center"/>
          </w:tcPr>
          <w:p w14:paraId="51A5A5F3" w14:textId="70D1EC86" w:rsidR="00AC5EEE" w:rsidRPr="00862911" w:rsidRDefault="00AC5EEE" w:rsidP="00476255">
            <w:pPr>
              <w:widowControl w:val="0"/>
              <w:tabs>
                <w:tab w:val="left" w:pos="851"/>
              </w:tabs>
              <w:spacing w:before="40" w:line="276" w:lineRule="auto"/>
              <w:ind w:left="-18"/>
              <w:rPr>
                <w:sz w:val="28"/>
                <w:szCs w:val="28"/>
              </w:rPr>
            </w:pPr>
            <w:r w:rsidRPr="00862911">
              <w:rPr>
                <w:sz w:val="28"/>
                <w:szCs w:val="28"/>
              </w:rPr>
              <w:t xml:space="preserve">Đề xuất về thời gian thi công &gt; </w:t>
            </w:r>
            <w:r w:rsidR="00066A04">
              <w:rPr>
                <w:sz w:val="28"/>
                <w:szCs w:val="28"/>
              </w:rPr>
              <w:t>9</w:t>
            </w:r>
            <w:r w:rsidRPr="00862911">
              <w:rPr>
                <w:sz w:val="28"/>
                <w:szCs w:val="28"/>
              </w:rPr>
              <w:t xml:space="preserve">0 ngày hoặc đề xuất thời gian thi công ≤ </w:t>
            </w:r>
            <w:r w:rsidR="00066A04">
              <w:rPr>
                <w:sz w:val="28"/>
                <w:szCs w:val="28"/>
              </w:rPr>
              <w:t>9</w:t>
            </w:r>
            <w:r w:rsidRPr="00862911">
              <w:rPr>
                <w:sz w:val="28"/>
                <w:szCs w:val="28"/>
              </w:rPr>
              <w:t>0 ngày nhưng không tính đến điều kiện thời tiết hoặc không tính đến hiện trạng công trình</w:t>
            </w:r>
            <w:r w:rsidR="00FE347E" w:rsidRPr="00862911">
              <w:rPr>
                <w:sz w:val="28"/>
                <w:szCs w:val="28"/>
              </w:rPr>
              <w:t>.</w:t>
            </w:r>
            <w:r w:rsidRPr="00862911">
              <w:rPr>
                <w:sz w:val="28"/>
                <w:szCs w:val="28"/>
              </w:rPr>
              <w:t xml:space="preserve">                      </w:t>
            </w:r>
          </w:p>
        </w:tc>
        <w:tc>
          <w:tcPr>
            <w:tcW w:w="1189" w:type="dxa"/>
            <w:vAlign w:val="center"/>
          </w:tcPr>
          <w:p w14:paraId="5ADC399C" w14:textId="77777777" w:rsidR="00AC5EEE" w:rsidRPr="00862911" w:rsidRDefault="00AC5EEE" w:rsidP="00476255">
            <w:pPr>
              <w:widowControl w:val="0"/>
              <w:tabs>
                <w:tab w:val="left" w:pos="851"/>
              </w:tabs>
              <w:spacing w:before="40" w:line="276" w:lineRule="auto"/>
              <w:jc w:val="center"/>
              <w:outlineLvl w:val="2"/>
              <w:rPr>
                <w:sz w:val="28"/>
                <w:szCs w:val="28"/>
              </w:rPr>
            </w:pPr>
            <w:r w:rsidRPr="00862911">
              <w:rPr>
                <w:b/>
                <w:sz w:val="28"/>
                <w:szCs w:val="28"/>
              </w:rPr>
              <w:t>Không đạt</w:t>
            </w:r>
          </w:p>
        </w:tc>
      </w:tr>
      <w:tr w:rsidR="00476255" w:rsidRPr="00862911" w14:paraId="4FEFA198" w14:textId="77777777" w:rsidTr="00FE347E">
        <w:tc>
          <w:tcPr>
            <w:tcW w:w="2361" w:type="dxa"/>
            <w:vMerge w:val="restart"/>
            <w:vAlign w:val="center"/>
          </w:tcPr>
          <w:p w14:paraId="4FD438DE" w14:textId="77777777" w:rsidR="00AC5EEE" w:rsidRPr="00862911" w:rsidRDefault="00AC5EEE" w:rsidP="00476255">
            <w:pPr>
              <w:widowControl w:val="0"/>
              <w:tabs>
                <w:tab w:val="left" w:pos="851"/>
              </w:tabs>
              <w:spacing w:before="40" w:line="276" w:lineRule="auto"/>
              <w:outlineLvl w:val="0"/>
              <w:rPr>
                <w:sz w:val="28"/>
                <w:szCs w:val="28"/>
              </w:rPr>
            </w:pPr>
            <w:r w:rsidRPr="00862911">
              <w:rPr>
                <w:sz w:val="28"/>
                <w:szCs w:val="28"/>
              </w:rPr>
              <w:t>3.3.2. Biểu tiến độ thi công, huy động nhân lực, thiết bị</w:t>
            </w:r>
          </w:p>
        </w:tc>
        <w:tc>
          <w:tcPr>
            <w:tcW w:w="5348" w:type="dxa"/>
            <w:vAlign w:val="center"/>
          </w:tcPr>
          <w:p w14:paraId="1B96815B" w14:textId="234B9F7C" w:rsidR="00AC5EEE" w:rsidRPr="00862911" w:rsidRDefault="00AC5EEE" w:rsidP="00476255">
            <w:pPr>
              <w:widowControl w:val="0"/>
              <w:tabs>
                <w:tab w:val="left" w:pos="851"/>
              </w:tabs>
              <w:spacing w:before="40" w:line="276" w:lineRule="auto"/>
              <w:ind w:left="-18"/>
              <w:rPr>
                <w:sz w:val="28"/>
                <w:szCs w:val="28"/>
              </w:rPr>
            </w:pPr>
            <w:r w:rsidRPr="00862911">
              <w:rPr>
                <w:sz w:val="28"/>
                <w:szCs w:val="28"/>
              </w:rPr>
              <w:t>- Có biểu tiến độ thi công hợp lý, khả thi và phù hợp với biện pháp thi công</w:t>
            </w:r>
            <w:r w:rsidR="00FE347E" w:rsidRPr="00862911">
              <w:rPr>
                <w:sz w:val="28"/>
                <w:szCs w:val="28"/>
              </w:rPr>
              <w:t>.</w:t>
            </w:r>
          </w:p>
          <w:p w14:paraId="77ED3854" w14:textId="414F891B" w:rsidR="00AC5EEE" w:rsidRPr="00862911" w:rsidRDefault="00AC5EEE" w:rsidP="00476255">
            <w:pPr>
              <w:widowControl w:val="0"/>
              <w:tabs>
                <w:tab w:val="left" w:pos="851"/>
              </w:tabs>
              <w:spacing w:before="40" w:line="276" w:lineRule="auto"/>
              <w:ind w:left="-18"/>
              <w:rPr>
                <w:sz w:val="28"/>
                <w:szCs w:val="28"/>
              </w:rPr>
            </w:pPr>
            <w:r w:rsidRPr="00862911">
              <w:rPr>
                <w:sz w:val="28"/>
                <w:szCs w:val="28"/>
              </w:rPr>
              <w:t>- Có biểu huy động nhân lực, thiết bị phù hợp với tiến độ thi công, biện pháp thi công</w:t>
            </w:r>
            <w:r w:rsidR="00FE347E" w:rsidRPr="00862911">
              <w:rPr>
                <w:sz w:val="28"/>
                <w:szCs w:val="28"/>
              </w:rPr>
              <w:t>.</w:t>
            </w:r>
          </w:p>
        </w:tc>
        <w:tc>
          <w:tcPr>
            <w:tcW w:w="1189" w:type="dxa"/>
            <w:vAlign w:val="center"/>
          </w:tcPr>
          <w:p w14:paraId="6296D82A" w14:textId="77777777" w:rsidR="00AC5EEE" w:rsidRPr="00862911" w:rsidRDefault="00AC5EEE" w:rsidP="00476255">
            <w:pPr>
              <w:widowControl w:val="0"/>
              <w:tabs>
                <w:tab w:val="left" w:pos="851"/>
              </w:tabs>
              <w:spacing w:before="40" w:line="276" w:lineRule="auto"/>
              <w:jc w:val="center"/>
              <w:outlineLvl w:val="2"/>
              <w:rPr>
                <w:sz w:val="28"/>
                <w:szCs w:val="28"/>
              </w:rPr>
            </w:pPr>
            <w:r w:rsidRPr="00862911">
              <w:rPr>
                <w:b/>
                <w:sz w:val="28"/>
                <w:szCs w:val="28"/>
              </w:rPr>
              <w:t>Đạt</w:t>
            </w:r>
          </w:p>
        </w:tc>
      </w:tr>
      <w:tr w:rsidR="00476255" w:rsidRPr="00862911" w14:paraId="7F3F4EEA" w14:textId="77777777" w:rsidTr="00FE347E">
        <w:trPr>
          <w:trHeight w:val="512"/>
        </w:trPr>
        <w:tc>
          <w:tcPr>
            <w:tcW w:w="2361" w:type="dxa"/>
            <w:vMerge/>
            <w:vAlign w:val="center"/>
          </w:tcPr>
          <w:p w14:paraId="371711FF" w14:textId="77777777" w:rsidR="00AC5EEE" w:rsidRPr="00862911" w:rsidRDefault="00AC5EEE" w:rsidP="00476255">
            <w:pPr>
              <w:widowControl w:val="0"/>
              <w:tabs>
                <w:tab w:val="left" w:pos="851"/>
              </w:tabs>
              <w:spacing w:before="40" w:line="276" w:lineRule="auto"/>
              <w:outlineLvl w:val="0"/>
              <w:rPr>
                <w:sz w:val="28"/>
                <w:szCs w:val="28"/>
              </w:rPr>
            </w:pPr>
          </w:p>
        </w:tc>
        <w:tc>
          <w:tcPr>
            <w:tcW w:w="5348" w:type="dxa"/>
            <w:vAlign w:val="center"/>
          </w:tcPr>
          <w:p w14:paraId="0B1A2BF2" w14:textId="77777777" w:rsidR="00AC5EEE" w:rsidRPr="00862911" w:rsidRDefault="00AC5EEE" w:rsidP="00476255">
            <w:pPr>
              <w:widowControl w:val="0"/>
              <w:tabs>
                <w:tab w:val="left" w:pos="851"/>
              </w:tabs>
              <w:spacing w:before="40" w:line="276" w:lineRule="auto"/>
              <w:ind w:left="-18"/>
              <w:rPr>
                <w:sz w:val="28"/>
                <w:szCs w:val="28"/>
              </w:rPr>
            </w:pPr>
            <w:r w:rsidRPr="00862911">
              <w:rPr>
                <w:sz w:val="28"/>
                <w:szCs w:val="28"/>
              </w:rPr>
              <w:t>- Không có biểu tiến độ thi công hoặc có nhưng không hợp lý, không khả thi, không phù hợp với biện pháp thi công; hoặc,</w:t>
            </w:r>
          </w:p>
          <w:p w14:paraId="0614A142" w14:textId="77777777" w:rsidR="00AC5EEE" w:rsidRPr="00862911" w:rsidRDefault="00AC5EEE" w:rsidP="00476255">
            <w:pPr>
              <w:widowControl w:val="0"/>
              <w:tabs>
                <w:tab w:val="left" w:pos="851"/>
              </w:tabs>
              <w:spacing w:before="40" w:line="276" w:lineRule="auto"/>
              <w:ind w:left="-18"/>
              <w:rPr>
                <w:sz w:val="28"/>
                <w:szCs w:val="28"/>
              </w:rPr>
            </w:pPr>
            <w:r w:rsidRPr="00862911">
              <w:rPr>
                <w:sz w:val="28"/>
                <w:szCs w:val="28"/>
              </w:rPr>
              <w:t>- Không có biểu huy động nhân lực hoặc có biểu huy động nhân lực nhưng không phù hợp với tiến độ thi công và biện pháp thi công; hoặc,</w:t>
            </w:r>
          </w:p>
          <w:p w14:paraId="607B193F" w14:textId="77777777" w:rsidR="00AC5EEE" w:rsidRPr="00862911" w:rsidRDefault="00AC5EEE" w:rsidP="00476255">
            <w:pPr>
              <w:widowControl w:val="0"/>
              <w:tabs>
                <w:tab w:val="left" w:pos="851"/>
              </w:tabs>
              <w:spacing w:before="40" w:line="276" w:lineRule="auto"/>
              <w:ind w:left="-18"/>
              <w:rPr>
                <w:sz w:val="28"/>
                <w:szCs w:val="28"/>
              </w:rPr>
            </w:pPr>
            <w:r w:rsidRPr="00862911">
              <w:rPr>
                <w:sz w:val="28"/>
                <w:szCs w:val="28"/>
              </w:rPr>
              <w:t>- Không có biểu huy động thiết bị hoặc có biểu huy động thiết bị nhưng không phù hợp với tiến độ thi công và biện pháp thi công; hoặc,</w:t>
            </w:r>
          </w:p>
          <w:p w14:paraId="6D846F88" w14:textId="77777777" w:rsidR="00AC5EEE" w:rsidRPr="00862911" w:rsidRDefault="00AC5EEE" w:rsidP="00476255">
            <w:pPr>
              <w:widowControl w:val="0"/>
              <w:tabs>
                <w:tab w:val="left" w:pos="851"/>
              </w:tabs>
              <w:spacing w:before="40" w:line="276" w:lineRule="auto"/>
              <w:ind w:left="-18"/>
              <w:rPr>
                <w:sz w:val="28"/>
                <w:szCs w:val="28"/>
              </w:rPr>
            </w:pPr>
            <w:r w:rsidRPr="00862911">
              <w:rPr>
                <w:sz w:val="28"/>
                <w:szCs w:val="28"/>
              </w:rPr>
              <w:t>- Không đáp ứng tất cả các yêu cầu.</w:t>
            </w:r>
          </w:p>
        </w:tc>
        <w:tc>
          <w:tcPr>
            <w:tcW w:w="1189" w:type="dxa"/>
            <w:vAlign w:val="center"/>
          </w:tcPr>
          <w:p w14:paraId="0CB7B8F5" w14:textId="77777777" w:rsidR="00AC5EEE" w:rsidRPr="00862911" w:rsidRDefault="00AC5EEE" w:rsidP="00476255">
            <w:pPr>
              <w:widowControl w:val="0"/>
              <w:tabs>
                <w:tab w:val="left" w:pos="851"/>
              </w:tabs>
              <w:spacing w:before="40" w:line="276" w:lineRule="auto"/>
              <w:jc w:val="center"/>
              <w:outlineLvl w:val="2"/>
              <w:rPr>
                <w:sz w:val="28"/>
                <w:szCs w:val="28"/>
              </w:rPr>
            </w:pPr>
            <w:r w:rsidRPr="00862911">
              <w:rPr>
                <w:b/>
                <w:sz w:val="28"/>
                <w:szCs w:val="28"/>
              </w:rPr>
              <w:t>Không đạt</w:t>
            </w:r>
          </w:p>
        </w:tc>
      </w:tr>
      <w:tr w:rsidR="00476255" w:rsidRPr="00862911" w14:paraId="5C78C614" w14:textId="77777777" w:rsidTr="00FE347E">
        <w:tc>
          <w:tcPr>
            <w:tcW w:w="2361" w:type="dxa"/>
            <w:vMerge w:val="restart"/>
            <w:vAlign w:val="center"/>
          </w:tcPr>
          <w:p w14:paraId="6FC00470" w14:textId="77777777" w:rsidR="00AC5EEE" w:rsidRPr="00862911" w:rsidRDefault="00AC5EEE" w:rsidP="00476255">
            <w:pPr>
              <w:widowControl w:val="0"/>
              <w:tabs>
                <w:tab w:val="left" w:pos="851"/>
              </w:tabs>
              <w:spacing w:before="40" w:line="276" w:lineRule="auto"/>
              <w:jc w:val="left"/>
              <w:outlineLvl w:val="0"/>
              <w:rPr>
                <w:sz w:val="28"/>
                <w:szCs w:val="28"/>
              </w:rPr>
            </w:pPr>
            <w:r w:rsidRPr="00862911">
              <w:rPr>
                <w:b/>
                <w:sz w:val="28"/>
                <w:szCs w:val="28"/>
              </w:rPr>
              <w:t>Kết luận</w:t>
            </w:r>
          </w:p>
        </w:tc>
        <w:tc>
          <w:tcPr>
            <w:tcW w:w="5348" w:type="dxa"/>
            <w:vAlign w:val="center"/>
          </w:tcPr>
          <w:p w14:paraId="34772417" w14:textId="77777777" w:rsidR="00AC5EEE" w:rsidRPr="00862911" w:rsidRDefault="00AC5EEE" w:rsidP="00476255">
            <w:pPr>
              <w:widowControl w:val="0"/>
              <w:tabs>
                <w:tab w:val="left" w:pos="851"/>
              </w:tabs>
              <w:spacing w:before="40" w:line="276" w:lineRule="auto"/>
              <w:ind w:left="-18"/>
              <w:rPr>
                <w:sz w:val="28"/>
                <w:szCs w:val="28"/>
              </w:rPr>
            </w:pPr>
            <w:r w:rsidRPr="00862911">
              <w:rPr>
                <w:sz w:val="28"/>
                <w:szCs w:val="28"/>
              </w:rPr>
              <w:t>Các tiêu chí trên đều được đánh giá là đạt</w:t>
            </w:r>
          </w:p>
        </w:tc>
        <w:tc>
          <w:tcPr>
            <w:tcW w:w="1189" w:type="dxa"/>
            <w:vAlign w:val="center"/>
          </w:tcPr>
          <w:p w14:paraId="59B0534E" w14:textId="77777777" w:rsidR="00AC5EEE" w:rsidRPr="00862911" w:rsidRDefault="00AC5EEE" w:rsidP="00476255">
            <w:pPr>
              <w:widowControl w:val="0"/>
              <w:tabs>
                <w:tab w:val="left" w:pos="851"/>
              </w:tabs>
              <w:spacing w:before="40" w:line="276" w:lineRule="auto"/>
              <w:jc w:val="center"/>
              <w:outlineLvl w:val="2"/>
              <w:rPr>
                <w:b/>
                <w:sz w:val="28"/>
                <w:szCs w:val="28"/>
              </w:rPr>
            </w:pPr>
            <w:r w:rsidRPr="00862911">
              <w:rPr>
                <w:b/>
                <w:sz w:val="28"/>
                <w:szCs w:val="28"/>
              </w:rPr>
              <w:t>Đạt</w:t>
            </w:r>
          </w:p>
        </w:tc>
      </w:tr>
      <w:tr w:rsidR="00476255" w:rsidRPr="00862911" w14:paraId="5B90C762" w14:textId="77777777" w:rsidTr="00FE347E">
        <w:tc>
          <w:tcPr>
            <w:tcW w:w="2361" w:type="dxa"/>
            <w:vMerge/>
            <w:vAlign w:val="center"/>
          </w:tcPr>
          <w:p w14:paraId="2053D8F1" w14:textId="77777777" w:rsidR="00AC5EEE" w:rsidRPr="00862911" w:rsidRDefault="00AC5EEE" w:rsidP="00476255">
            <w:pPr>
              <w:widowControl w:val="0"/>
              <w:tabs>
                <w:tab w:val="left" w:pos="851"/>
              </w:tabs>
              <w:spacing w:before="40" w:line="276" w:lineRule="auto"/>
              <w:jc w:val="left"/>
              <w:outlineLvl w:val="0"/>
              <w:rPr>
                <w:sz w:val="28"/>
                <w:szCs w:val="28"/>
              </w:rPr>
            </w:pPr>
          </w:p>
        </w:tc>
        <w:tc>
          <w:tcPr>
            <w:tcW w:w="5348" w:type="dxa"/>
            <w:vAlign w:val="center"/>
          </w:tcPr>
          <w:p w14:paraId="4BB649B3" w14:textId="77777777" w:rsidR="00AC5EEE" w:rsidRPr="00862911" w:rsidRDefault="00AC5EEE" w:rsidP="00476255">
            <w:pPr>
              <w:widowControl w:val="0"/>
              <w:tabs>
                <w:tab w:val="left" w:pos="851"/>
              </w:tabs>
              <w:spacing w:before="40" w:line="276" w:lineRule="auto"/>
              <w:ind w:left="-18"/>
              <w:rPr>
                <w:sz w:val="28"/>
                <w:szCs w:val="28"/>
              </w:rPr>
            </w:pPr>
            <w:r w:rsidRPr="00862911">
              <w:rPr>
                <w:sz w:val="28"/>
                <w:szCs w:val="28"/>
              </w:rPr>
              <w:t>Một trong các tiêu chí hoặc tất cả các tiêu chí trên được đánh giá là không đạt</w:t>
            </w:r>
          </w:p>
        </w:tc>
        <w:tc>
          <w:tcPr>
            <w:tcW w:w="1189" w:type="dxa"/>
            <w:vAlign w:val="center"/>
          </w:tcPr>
          <w:p w14:paraId="2B36420D" w14:textId="77777777" w:rsidR="00AC5EEE" w:rsidRPr="00862911" w:rsidRDefault="00AC5EEE" w:rsidP="00476255">
            <w:pPr>
              <w:widowControl w:val="0"/>
              <w:tabs>
                <w:tab w:val="left" w:pos="851"/>
              </w:tabs>
              <w:spacing w:before="40" w:line="276" w:lineRule="auto"/>
              <w:jc w:val="center"/>
              <w:outlineLvl w:val="2"/>
              <w:rPr>
                <w:b/>
                <w:sz w:val="28"/>
                <w:szCs w:val="28"/>
              </w:rPr>
            </w:pPr>
            <w:r w:rsidRPr="00862911">
              <w:rPr>
                <w:b/>
                <w:sz w:val="28"/>
                <w:szCs w:val="28"/>
              </w:rPr>
              <w:t>Không đạt</w:t>
            </w:r>
          </w:p>
        </w:tc>
      </w:tr>
    </w:tbl>
    <w:p w14:paraId="5C3DF28F" w14:textId="77777777" w:rsidR="00AC5EEE" w:rsidRPr="00862911" w:rsidRDefault="00AC5EEE" w:rsidP="00476255">
      <w:pPr>
        <w:widowControl w:val="0"/>
        <w:spacing w:before="40" w:line="276" w:lineRule="auto"/>
        <w:ind w:firstLine="567"/>
        <w:rPr>
          <w:b/>
          <w:iCs/>
          <w:sz w:val="28"/>
          <w:szCs w:val="28"/>
          <w:lang w:val="es-ES"/>
        </w:rPr>
      </w:pPr>
      <w:r w:rsidRPr="00862911">
        <w:rPr>
          <w:b/>
          <w:iCs/>
          <w:sz w:val="28"/>
          <w:szCs w:val="28"/>
          <w:lang w:val="es-ES"/>
        </w:rPr>
        <w:t>3.4.</w:t>
      </w:r>
      <w:r w:rsidRPr="00862911">
        <w:rPr>
          <w:b/>
          <w:sz w:val="28"/>
          <w:szCs w:val="28"/>
          <w:lang w:val="es-ES"/>
        </w:rPr>
        <w:t xml:space="preserve"> Biện pháp bảo đảm chất lượng:</w:t>
      </w:r>
    </w:p>
    <w:p w14:paraId="596F845C" w14:textId="77777777" w:rsidR="00321970" w:rsidRPr="00862911" w:rsidRDefault="00321970" w:rsidP="00321970">
      <w:pPr>
        <w:jc w:val="right"/>
        <w:rPr>
          <w:sz w:val="28"/>
          <w:szCs w:val="28"/>
          <w:lang w:val="es-ES"/>
        </w:rPr>
      </w:pPr>
    </w:p>
    <w:tbl>
      <w:tblPr>
        <w:tblpPr w:leftFromText="180" w:rightFromText="180" w:vertAnchor="text" w:tblpY="1"/>
        <w:tblOverlap w:val="neve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1"/>
        <w:gridCol w:w="5841"/>
        <w:gridCol w:w="1162"/>
      </w:tblGrid>
      <w:tr w:rsidR="00476255" w:rsidRPr="00862911" w14:paraId="04539B53" w14:textId="77777777" w:rsidTr="00321970">
        <w:tc>
          <w:tcPr>
            <w:tcW w:w="2361" w:type="dxa"/>
            <w:tcBorders>
              <w:top w:val="single" w:sz="4" w:space="0" w:color="auto"/>
              <w:left w:val="single" w:sz="4" w:space="0" w:color="auto"/>
              <w:bottom w:val="single" w:sz="4" w:space="0" w:color="auto"/>
              <w:right w:val="single" w:sz="4" w:space="0" w:color="auto"/>
            </w:tcBorders>
            <w:vAlign w:val="center"/>
          </w:tcPr>
          <w:p w14:paraId="4F8F50BC" w14:textId="77777777" w:rsidR="00AC5EEE" w:rsidRPr="00862911" w:rsidRDefault="00AC5EEE" w:rsidP="00321970">
            <w:pPr>
              <w:widowControl w:val="0"/>
              <w:tabs>
                <w:tab w:val="left" w:pos="851"/>
              </w:tabs>
              <w:spacing w:before="40" w:line="276" w:lineRule="auto"/>
              <w:jc w:val="center"/>
              <w:rPr>
                <w:b/>
                <w:sz w:val="28"/>
                <w:szCs w:val="28"/>
              </w:rPr>
            </w:pPr>
            <w:r w:rsidRPr="00862911">
              <w:rPr>
                <w:b/>
                <w:sz w:val="28"/>
                <w:szCs w:val="28"/>
              </w:rPr>
              <w:t>Nội dung yêu cầu</w:t>
            </w:r>
          </w:p>
        </w:tc>
        <w:tc>
          <w:tcPr>
            <w:tcW w:w="7003" w:type="dxa"/>
            <w:gridSpan w:val="2"/>
            <w:tcBorders>
              <w:top w:val="single" w:sz="4" w:space="0" w:color="auto"/>
              <w:left w:val="single" w:sz="4" w:space="0" w:color="auto"/>
              <w:bottom w:val="single" w:sz="4" w:space="0" w:color="auto"/>
              <w:right w:val="single" w:sz="4" w:space="0" w:color="auto"/>
            </w:tcBorders>
            <w:vAlign w:val="center"/>
          </w:tcPr>
          <w:p w14:paraId="48190EA5" w14:textId="77777777" w:rsidR="00AC5EEE" w:rsidRPr="00862911" w:rsidRDefault="00AC5EEE" w:rsidP="00321970">
            <w:pPr>
              <w:widowControl w:val="0"/>
              <w:tabs>
                <w:tab w:val="left" w:pos="851"/>
              </w:tabs>
              <w:spacing w:before="40" w:line="276" w:lineRule="auto"/>
              <w:jc w:val="center"/>
              <w:rPr>
                <w:b/>
                <w:sz w:val="28"/>
                <w:szCs w:val="28"/>
              </w:rPr>
            </w:pPr>
            <w:r w:rsidRPr="00862911">
              <w:rPr>
                <w:b/>
                <w:sz w:val="28"/>
                <w:szCs w:val="28"/>
              </w:rPr>
              <w:t>Mức độ đáp ứng</w:t>
            </w:r>
          </w:p>
        </w:tc>
      </w:tr>
      <w:tr w:rsidR="00476255" w:rsidRPr="00862911" w14:paraId="4A7AA8DB" w14:textId="77777777" w:rsidTr="00321970">
        <w:tc>
          <w:tcPr>
            <w:tcW w:w="2361" w:type="dxa"/>
            <w:vMerge w:val="restart"/>
            <w:vAlign w:val="center"/>
          </w:tcPr>
          <w:p w14:paraId="167A684A" w14:textId="55A23F9B" w:rsidR="00AC5EEE" w:rsidRPr="00862911" w:rsidRDefault="00AC5EEE" w:rsidP="00321970">
            <w:pPr>
              <w:pStyle w:val="Style1"/>
              <w:spacing w:before="40" w:line="276" w:lineRule="auto"/>
              <w:rPr>
                <w:rFonts w:ascii="Times New Roman" w:hAnsi="Times New Roman"/>
                <w:bCs/>
                <w:iCs/>
                <w:sz w:val="28"/>
                <w:szCs w:val="28"/>
                <w:lang w:val="en-US" w:eastAsia="en-US"/>
              </w:rPr>
            </w:pPr>
            <w:r w:rsidRPr="00862911">
              <w:rPr>
                <w:rFonts w:ascii="Times New Roman" w:hAnsi="Times New Roman"/>
                <w:sz w:val="28"/>
                <w:szCs w:val="28"/>
                <w:lang w:val="en-US" w:eastAsia="en-US"/>
              </w:rPr>
              <w:t xml:space="preserve">3.4.1. </w:t>
            </w:r>
            <w:r w:rsidR="00321970" w:rsidRPr="00862911">
              <w:rPr>
                <w:rFonts w:ascii="Times New Roman" w:hAnsi="Times New Roman"/>
                <w:sz w:val="28"/>
                <w:szCs w:val="28"/>
                <w:lang w:val="en-US" w:eastAsia="en-US"/>
              </w:rPr>
              <w:t>Sơ đồ quản lý chất lượng</w:t>
            </w:r>
          </w:p>
          <w:p w14:paraId="70FFAE01" w14:textId="77777777" w:rsidR="00AC5EEE" w:rsidRPr="00862911" w:rsidRDefault="00AC5EEE" w:rsidP="00321970">
            <w:pPr>
              <w:widowControl w:val="0"/>
              <w:tabs>
                <w:tab w:val="left" w:pos="851"/>
              </w:tabs>
              <w:spacing w:before="40" w:line="276" w:lineRule="auto"/>
              <w:outlineLvl w:val="0"/>
              <w:rPr>
                <w:sz w:val="28"/>
                <w:szCs w:val="28"/>
              </w:rPr>
            </w:pPr>
          </w:p>
        </w:tc>
        <w:tc>
          <w:tcPr>
            <w:tcW w:w="5841" w:type="dxa"/>
            <w:vAlign w:val="center"/>
          </w:tcPr>
          <w:p w14:paraId="1010486E" w14:textId="77777777" w:rsidR="00321970" w:rsidRPr="00862911" w:rsidRDefault="00321970" w:rsidP="00321970">
            <w:pPr>
              <w:tabs>
                <w:tab w:val="left" w:pos="851"/>
              </w:tabs>
              <w:spacing w:before="40" w:line="276" w:lineRule="auto"/>
              <w:ind w:left="-18"/>
              <w:rPr>
                <w:sz w:val="28"/>
                <w:szCs w:val="28"/>
              </w:rPr>
            </w:pPr>
            <w:r w:rsidRPr="00862911">
              <w:rPr>
                <w:sz w:val="28"/>
                <w:szCs w:val="28"/>
              </w:rPr>
              <w:t xml:space="preserve">- Có đề xuất sơ đồ và thuyết minh hệ thống quản lý chất lượng của Nhà thầu. </w:t>
            </w:r>
          </w:p>
          <w:p w14:paraId="2FAF04D7" w14:textId="7AA7BD26" w:rsidR="00AC5EEE" w:rsidRPr="00862911" w:rsidRDefault="00321970" w:rsidP="00321970">
            <w:pPr>
              <w:tabs>
                <w:tab w:val="left" w:pos="851"/>
              </w:tabs>
              <w:spacing w:before="40" w:line="276" w:lineRule="auto"/>
              <w:ind w:left="-18"/>
              <w:rPr>
                <w:sz w:val="28"/>
                <w:szCs w:val="28"/>
              </w:rPr>
            </w:pPr>
            <w:r w:rsidRPr="00862911">
              <w:rPr>
                <w:sz w:val="28"/>
                <w:szCs w:val="28"/>
              </w:rPr>
              <w:t>- Sơ đồ và thuyết minh hệ thống quản lý chất lượng của nhà thầu đầy đủ, chi tiết, khả thi, phù hợp với sơ đồ hệ thống tổ chức của nhà thầu và quy mô của gói thầu</w:t>
            </w:r>
          </w:p>
        </w:tc>
        <w:tc>
          <w:tcPr>
            <w:tcW w:w="1162" w:type="dxa"/>
            <w:vAlign w:val="center"/>
          </w:tcPr>
          <w:p w14:paraId="68597216" w14:textId="77777777" w:rsidR="00AC5EEE" w:rsidRPr="00862911" w:rsidRDefault="00AC5EEE" w:rsidP="00321970">
            <w:pPr>
              <w:widowControl w:val="0"/>
              <w:tabs>
                <w:tab w:val="left" w:pos="851"/>
              </w:tabs>
              <w:spacing w:before="40" w:line="276" w:lineRule="auto"/>
              <w:jc w:val="center"/>
              <w:outlineLvl w:val="2"/>
              <w:rPr>
                <w:sz w:val="28"/>
                <w:szCs w:val="28"/>
              </w:rPr>
            </w:pPr>
            <w:r w:rsidRPr="00862911">
              <w:rPr>
                <w:b/>
                <w:sz w:val="28"/>
                <w:szCs w:val="28"/>
              </w:rPr>
              <w:t>Đạt</w:t>
            </w:r>
          </w:p>
        </w:tc>
      </w:tr>
      <w:tr w:rsidR="00476255" w:rsidRPr="00862911" w14:paraId="413B6BD6" w14:textId="77777777" w:rsidTr="00321970">
        <w:tc>
          <w:tcPr>
            <w:tcW w:w="2361" w:type="dxa"/>
            <w:vMerge/>
            <w:vAlign w:val="center"/>
          </w:tcPr>
          <w:p w14:paraId="5EACC4DB" w14:textId="77777777" w:rsidR="00AC5EEE" w:rsidRPr="00862911" w:rsidRDefault="00AC5EEE" w:rsidP="00321970">
            <w:pPr>
              <w:widowControl w:val="0"/>
              <w:tabs>
                <w:tab w:val="left" w:pos="851"/>
              </w:tabs>
              <w:spacing w:before="40" w:line="276" w:lineRule="auto"/>
              <w:outlineLvl w:val="0"/>
              <w:rPr>
                <w:sz w:val="28"/>
                <w:szCs w:val="28"/>
              </w:rPr>
            </w:pPr>
          </w:p>
        </w:tc>
        <w:tc>
          <w:tcPr>
            <w:tcW w:w="5841" w:type="dxa"/>
            <w:vAlign w:val="center"/>
          </w:tcPr>
          <w:p w14:paraId="2508E398" w14:textId="4349C2E0" w:rsidR="00AC5EEE" w:rsidRPr="00862911" w:rsidRDefault="00E325CB" w:rsidP="00321970">
            <w:pPr>
              <w:widowControl w:val="0"/>
              <w:tabs>
                <w:tab w:val="left" w:pos="851"/>
              </w:tabs>
              <w:spacing w:before="40" w:line="276" w:lineRule="auto"/>
              <w:ind w:left="-18"/>
              <w:rPr>
                <w:sz w:val="28"/>
                <w:szCs w:val="28"/>
              </w:rPr>
            </w:pPr>
            <w:r w:rsidRPr="00862911">
              <w:rPr>
                <w:sz w:val="28"/>
                <w:szCs w:val="28"/>
              </w:rPr>
              <w:t>Một trong các tiêu chí hoặc tất cả các tiêu chí trên được đánh giá là không đạt</w:t>
            </w:r>
          </w:p>
        </w:tc>
        <w:tc>
          <w:tcPr>
            <w:tcW w:w="1162" w:type="dxa"/>
            <w:vAlign w:val="center"/>
          </w:tcPr>
          <w:p w14:paraId="6110167C" w14:textId="77777777" w:rsidR="00AC5EEE" w:rsidRPr="00862911" w:rsidRDefault="00AC5EEE" w:rsidP="00321970">
            <w:pPr>
              <w:widowControl w:val="0"/>
              <w:tabs>
                <w:tab w:val="left" w:pos="851"/>
              </w:tabs>
              <w:spacing w:before="40" w:line="276" w:lineRule="auto"/>
              <w:jc w:val="center"/>
              <w:outlineLvl w:val="2"/>
              <w:rPr>
                <w:sz w:val="28"/>
                <w:szCs w:val="28"/>
              </w:rPr>
            </w:pPr>
            <w:r w:rsidRPr="00862911">
              <w:rPr>
                <w:b/>
                <w:sz w:val="28"/>
                <w:szCs w:val="28"/>
              </w:rPr>
              <w:t>Không đạt</w:t>
            </w:r>
          </w:p>
        </w:tc>
      </w:tr>
      <w:tr w:rsidR="00321970" w:rsidRPr="00862911" w14:paraId="1CF68247" w14:textId="77777777" w:rsidTr="00321970">
        <w:tc>
          <w:tcPr>
            <w:tcW w:w="2361" w:type="dxa"/>
            <w:vMerge w:val="restart"/>
            <w:vAlign w:val="center"/>
          </w:tcPr>
          <w:p w14:paraId="18A83E2B" w14:textId="723D7EBC" w:rsidR="00321970" w:rsidRPr="00862911" w:rsidRDefault="00321970" w:rsidP="00321970">
            <w:pPr>
              <w:pStyle w:val="Style1"/>
              <w:spacing w:before="40" w:line="276" w:lineRule="auto"/>
              <w:rPr>
                <w:rFonts w:ascii="Times New Roman" w:hAnsi="Times New Roman"/>
                <w:bCs/>
                <w:iCs/>
                <w:sz w:val="28"/>
                <w:szCs w:val="28"/>
                <w:lang w:val="en-US" w:eastAsia="en-US"/>
              </w:rPr>
            </w:pPr>
            <w:r w:rsidRPr="00862911">
              <w:rPr>
                <w:rFonts w:ascii="Times New Roman" w:hAnsi="Times New Roman"/>
                <w:sz w:val="28"/>
                <w:szCs w:val="28"/>
                <w:lang w:val="en-US" w:eastAsia="en-US"/>
              </w:rPr>
              <w:t>3.4.2. Biện pháp quản lý chất lượng cho từng loại công tác thi công</w:t>
            </w:r>
            <w:r w:rsidRPr="00862911" w:rsidDel="00A113B2">
              <w:rPr>
                <w:rFonts w:ascii="Times New Roman" w:hAnsi="Times New Roman"/>
                <w:sz w:val="28"/>
                <w:szCs w:val="28"/>
                <w:lang w:val="en-US" w:eastAsia="en-US"/>
              </w:rPr>
              <w:t xml:space="preserve"> </w:t>
            </w:r>
            <w:r w:rsidRPr="00862911">
              <w:rPr>
                <w:rFonts w:ascii="Times New Roman" w:hAnsi="Times New Roman"/>
                <w:bCs/>
                <w:sz w:val="28"/>
                <w:szCs w:val="28"/>
                <w:lang w:val="en-US" w:eastAsia="en-US"/>
              </w:rPr>
              <w:t>phá dỡ, xây mới, cải tạo</w:t>
            </w:r>
            <w:r w:rsidRPr="00862911">
              <w:rPr>
                <w:rFonts w:ascii="Times New Roman" w:hAnsi="Times New Roman"/>
                <w:bCs/>
                <w:iCs/>
                <w:sz w:val="28"/>
                <w:szCs w:val="28"/>
                <w:lang w:val="en-US" w:eastAsia="en-US"/>
              </w:rPr>
              <w:t xml:space="preserve"> các khu vực tại Bệnh viện K - </w:t>
            </w:r>
            <w:r w:rsidR="006D69DC">
              <w:rPr>
                <w:rFonts w:ascii="Times New Roman" w:hAnsi="Times New Roman"/>
                <w:bCs/>
                <w:iCs/>
                <w:sz w:val="28"/>
                <w:szCs w:val="28"/>
                <w:lang w:val="en-US" w:eastAsia="en-US"/>
              </w:rPr>
              <w:t>c</w:t>
            </w:r>
            <w:r w:rsidRPr="00862911">
              <w:rPr>
                <w:rFonts w:ascii="Times New Roman" w:hAnsi="Times New Roman"/>
                <w:bCs/>
                <w:iCs/>
                <w:sz w:val="28"/>
                <w:szCs w:val="28"/>
                <w:lang w:val="en-US" w:eastAsia="en-US"/>
              </w:rPr>
              <w:t xml:space="preserve">ơ sở </w:t>
            </w:r>
            <w:r w:rsidR="00860783">
              <w:rPr>
                <w:rFonts w:ascii="Times New Roman" w:hAnsi="Times New Roman"/>
                <w:bCs/>
                <w:sz w:val="28"/>
                <w:szCs w:val="28"/>
                <w:lang w:val="en-US" w:eastAsia="en-US"/>
              </w:rPr>
              <w:t>2 – viện chăm sóc giảm nhẹ</w:t>
            </w:r>
          </w:p>
          <w:p w14:paraId="2F3ADC4F" w14:textId="77777777" w:rsidR="00321970" w:rsidRPr="00862911" w:rsidRDefault="00321970" w:rsidP="00321970">
            <w:pPr>
              <w:widowControl w:val="0"/>
              <w:tabs>
                <w:tab w:val="left" w:pos="851"/>
              </w:tabs>
              <w:spacing w:before="40" w:line="276" w:lineRule="auto"/>
              <w:outlineLvl w:val="0"/>
              <w:rPr>
                <w:sz w:val="28"/>
                <w:szCs w:val="28"/>
              </w:rPr>
            </w:pPr>
          </w:p>
        </w:tc>
        <w:tc>
          <w:tcPr>
            <w:tcW w:w="5841" w:type="dxa"/>
            <w:vAlign w:val="center"/>
          </w:tcPr>
          <w:p w14:paraId="128BE6E0" w14:textId="0F256C91" w:rsidR="00321970" w:rsidRPr="00862911" w:rsidRDefault="00321970" w:rsidP="00321970">
            <w:pPr>
              <w:widowControl w:val="0"/>
              <w:tabs>
                <w:tab w:val="left" w:pos="851"/>
              </w:tabs>
              <w:spacing w:before="40" w:line="276" w:lineRule="auto"/>
              <w:ind w:left="-18"/>
              <w:rPr>
                <w:sz w:val="28"/>
                <w:szCs w:val="28"/>
              </w:rPr>
            </w:pPr>
            <w:r w:rsidRPr="00862911">
              <w:rPr>
                <w:sz w:val="28"/>
                <w:szCs w:val="28"/>
              </w:rPr>
              <w:t xml:space="preserve">- Có Biện pháp bảo đảm chất lượng đối với từng công tác: thi công xây dựng, lắp đặt thiết bị; </w:t>
            </w:r>
          </w:p>
          <w:p w14:paraId="00229E91" w14:textId="10E73FEB" w:rsidR="00321970" w:rsidRPr="00862911" w:rsidRDefault="00321970" w:rsidP="00321970">
            <w:pPr>
              <w:widowControl w:val="0"/>
              <w:tabs>
                <w:tab w:val="left" w:pos="851"/>
              </w:tabs>
              <w:spacing w:before="40" w:line="276" w:lineRule="auto"/>
              <w:ind w:left="-18"/>
              <w:rPr>
                <w:sz w:val="28"/>
                <w:szCs w:val="28"/>
              </w:rPr>
            </w:pPr>
            <w:r w:rsidRPr="00862911">
              <w:rPr>
                <w:sz w:val="28"/>
                <w:szCs w:val="28"/>
              </w:rPr>
              <w:t>- Biện pháp đưa ra phải hợp lý, khả thi, phù hợp với biện pháp thi công, tiến độ thi công.</w:t>
            </w:r>
          </w:p>
        </w:tc>
        <w:tc>
          <w:tcPr>
            <w:tcW w:w="1162" w:type="dxa"/>
            <w:vAlign w:val="center"/>
          </w:tcPr>
          <w:p w14:paraId="4B29C850" w14:textId="35547912" w:rsidR="00321970" w:rsidRPr="00862911" w:rsidRDefault="00321970" w:rsidP="00321970">
            <w:pPr>
              <w:widowControl w:val="0"/>
              <w:tabs>
                <w:tab w:val="left" w:pos="851"/>
              </w:tabs>
              <w:spacing w:before="40" w:line="276" w:lineRule="auto"/>
              <w:jc w:val="center"/>
              <w:outlineLvl w:val="2"/>
              <w:rPr>
                <w:b/>
                <w:sz w:val="28"/>
                <w:szCs w:val="28"/>
              </w:rPr>
            </w:pPr>
            <w:r w:rsidRPr="00862911">
              <w:rPr>
                <w:b/>
                <w:sz w:val="28"/>
                <w:szCs w:val="28"/>
              </w:rPr>
              <w:t>Đạt</w:t>
            </w:r>
          </w:p>
        </w:tc>
      </w:tr>
      <w:tr w:rsidR="00321970" w:rsidRPr="00862911" w14:paraId="0E82DCD4" w14:textId="77777777" w:rsidTr="00321970">
        <w:tc>
          <w:tcPr>
            <w:tcW w:w="2361" w:type="dxa"/>
            <w:vMerge/>
            <w:vAlign w:val="center"/>
          </w:tcPr>
          <w:p w14:paraId="37F09E28" w14:textId="77777777" w:rsidR="00321970" w:rsidRPr="00862911" w:rsidRDefault="00321970" w:rsidP="00321970">
            <w:pPr>
              <w:widowControl w:val="0"/>
              <w:tabs>
                <w:tab w:val="left" w:pos="851"/>
              </w:tabs>
              <w:spacing w:before="40" w:line="276" w:lineRule="auto"/>
              <w:outlineLvl w:val="0"/>
              <w:rPr>
                <w:sz w:val="28"/>
                <w:szCs w:val="28"/>
              </w:rPr>
            </w:pPr>
          </w:p>
        </w:tc>
        <w:tc>
          <w:tcPr>
            <w:tcW w:w="5841" w:type="dxa"/>
            <w:vAlign w:val="center"/>
          </w:tcPr>
          <w:p w14:paraId="24F03F7F" w14:textId="3B330542" w:rsidR="00321970" w:rsidRPr="00862911" w:rsidRDefault="00321970" w:rsidP="00321970">
            <w:pPr>
              <w:widowControl w:val="0"/>
              <w:tabs>
                <w:tab w:val="left" w:pos="851"/>
              </w:tabs>
              <w:spacing w:before="40" w:line="276" w:lineRule="auto"/>
              <w:ind w:left="-18"/>
              <w:rPr>
                <w:sz w:val="28"/>
                <w:szCs w:val="28"/>
              </w:rPr>
            </w:pPr>
            <w:r w:rsidRPr="00862911">
              <w:rPr>
                <w:sz w:val="28"/>
                <w:szCs w:val="28"/>
              </w:rPr>
              <w:t>Không có hoặc có Biện pháp quản lý chất lượng cho từng loại công tác nhưng biện pháp đưa ra không hợp lý, không khả thi, không phù hợp với biện pháp thi công và tiến độ thi công</w:t>
            </w:r>
          </w:p>
        </w:tc>
        <w:tc>
          <w:tcPr>
            <w:tcW w:w="1162" w:type="dxa"/>
            <w:vAlign w:val="center"/>
          </w:tcPr>
          <w:p w14:paraId="2FC0B23F" w14:textId="3E854233" w:rsidR="00321970" w:rsidRPr="00862911" w:rsidRDefault="00321970" w:rsidP="00321970">
            <w:pPr>
              <w:widowControl w:val="0"/>
              <w:tabs>
                <w:tab w:val="left" w:pos="851"/>
              </w:tabs>
              <w:spacing w:before="40" w:line="276" w:lineRule="auto"/>
              <w:jc w:val="center"/>
              <w:outlineLvl w:val="2"/>
              <w:rPr>
                <w:b/>
                <w:sz w:val="28"/>
                <w:szCs w:val="28"/>
              </w:rPr>
            </w:pPr>
            <w:r w:rsidRPr="00862911">
              <w:rPr>
                <w:b/>
                <w:sz w:val="28"/>
                <w:szCs w:val="28"/>
              </w:rPr>
              <w:t>Không đạt</w:t>
            </w:r>
          </w:p>
        </w:tc>
      </w:tr>
      <w:tr w:rsidR="00321970" w:rsidRPr="00862911" w14:paraId="011FF6CC" w14:textId="77777777" w:rsidTr="00321970">
        <w:tc>
          <w:tcPr>
            <w:tcW w:w="2361" w:type="dxa"/>
            <w:vMerge w:val="restart"/>
            <w:vAlign w:val="center"/>
          </w:tcPr>
          <w:p w14:paraId="4C819232" w14:textId="77777777" w:rsidR="00321970" w:rsidRPr="00862911" w:rsidRDefault="00321970" w:rsidP="00321970">
            <w:pPr>
              <w:widowControl w:val="0"/>
              <w:tabs>
                <w:tab w:val="left" w:pos="851"/>
              </w:tabs>
              <w:spacing w:before="40" w:line="276" w:lineRule="auto"/>
              <w:jc w:val="left"/>
              <w:outlineLvl w:val="0"/>
              <w:rPr>
                <w:b/>
                <w:sz w:val="28"/>
                <w:szCs w:val="28"/>
              </w:rPr>
            </w:pPr>
            <w:r w:rsidRPr="00862911">
              <w:rPr>
                <w:b/>
                <w:sz w:val="28"/>
                <w:szCs w:val="28"/>
              </w:rPr>
              <w:t>Kết luận</w:t>
            </w:r>
          </w:p>
        </w:tc>
        <w:tc>
          <w:tcPr>
            <w:tcW w:w="5841" w:type="dxa"/>
            <w:vAlign w:val="center"/>
          </w:tcPr>
          <w:p w14:paraId="21D270FE" w14:textId="77777777" w:rsidR="00321970" w:rsidRPr="00862911" w:rsidRDefault="00321970" w:rsidP="00321970">
            <w:pPr>
              <w:widowControl w:val="0"/>
              <w:tabs>
                <w:tab w:val="left" w:pos="851"/>
              </w:tabs>
              <w:spacing w:before="40" w:line="276" w:lineRule="auto"/>
              <w:ind w:left="-18"/>
              <w:rPr>
                <w:sz w:val="28"/>
                <w:szCs w:val="28"/>
              </w:rPr>
            </w:pPr>
            <w:r w:rsidRPr="00862911">
              <w:rPr>
                <w:sz w:val="28"/>
                <w:szCs w:val="28"/>
              </w:rPr>
              <w:t>Các tiêu chí trên đều được đánh giá là đạt</w:t>
            </w:r>
          </w:p>
        </w:tc>
        <w:tc>
          <w:tcPr>
            <w:tcW w:w="1162" w:type="dxa"/>
            <w:vAlign w:val="center"/>
          </w:tcPr>
          <w:p w14:paraId="2145782C" w14:textId="77777777" w:rsidR="00321970" w:rsidRPr="00862911" w:rsidRDefault="00321970" w:rsidP="00321970">
            <w:pPr>
              <w:widowControl w:val="0"/>
              <w:tabs>
                <w:tab w:val="left" w:pos="851"/>
              </w:tabs>
              <w:spacing w:before="40" w:line="276" w:lineRule="auto"/>
              <w:jc w:val="center"/>
              <w:outlineLvl w:val="2"/>
              <w:rPr>
                <w:b/>
                <w:sz w:val="28"/>
                <w:szCs w:val="28"/>
              </w:rPr>
            </w:pPr>
            <w:r w:rsidRPr="00862911">
              <w:rPr>
                <w:b/>
                <w:sz w:val="28"/>
                <w:szCs w:val="28"/>
              </w:rPr>
              <w:t>Đạt</w:t>
            </w:r>
          </w:p>
        </w:tc>
      </w:tr>
      <w:tr w:rsidR="00321970" w:rsidRPr="00862911" w14:paraId="49725573" w14:textId="77777777" w:rsidTr="00321970">
        <w:tc>
          <w:tcPr>
            <w:tcW w:w="2361" w:type="dxa"/>
            <w:vMerge/>
            <w:vAlign w:val="center"/>
          </w:tcPr>
          <w:p w14:paraId="424B962C" w14:textId="77777777" w:rsidR="00321970" w:rsidRPr="00862911" w:rsidRDefault="00321970" w:rsidP="00321970">
            <w:pPr>
              <w:widowControl w:val="0"/>
              <w:tabs>
                <w:tab w:val="left" w:pos="851"/>
              </w:tabs>
              <w:spacing w:before="40" w:line="276" w:lineRule="auto"/>
              <w:jc w:val="left"/>
              <w:outlineLvl w:val="0"/>
              <w:rPr>
                <w:sz w:val="28"/>
                <w:szCs w:val="28"/>
              </w:rPr>
            </w:pPr>
          </w:p>
        </w:tc>
        <w:tc>
          <w:tcPr>
            <w:tcW w:w="5841" w:type="dxa"/>
            <w:vAlign w:val="center"/>
          </w:tcPr>
          <w:p w14:paraId="68CCFA50" w14:textId="77777777" w:rsidR="00321970" w:rsidRPr="00862911" w:rsidRDefault="00321970" w:rsidP="00321970">
            <w:pPr>
              <w:widowControl w:val="0"/>
              <w:tabs>
                <w:tab w:val="left" w:pos="851"/>
              </w:tabs>
              <w:spacing w:before="40" w:line="276" w:lineRule="auto"/>
              <w:ind w:left="-18"/>
              <w:rPr>
                <w:sz w:val="28"/>
                <w:szCs w:val="28"/>
              </w:rPr>
            </w:pPr>
            <w:r w:rsidRPr="00862911">
              <w:rPr>
                <w:sz w:val="28"/>
                <w:szCs w:val="28"/>
              </w:rPr>
              <w:t>Một trong các tiêu chí hoặc tất cả các tiêu chí trên được đánh giá là không đạt</w:t>
            </w:r>
          </w:p>
        </w:tc>
        <w:tc>
          <w:tcPr>
            <w:tcW w:w="1162" w:type="dxa"/>
            <w:vAlign w:val="center"/>
          </w:tcPr>
          <w:p w14:paraId="1AABBCAF" w14:textId="77777777" w:rsidR="00321970" w:rsidRPr="00862911" w:rsidRDefault="00321970" w:rsidP="00321970">
            <w:pPr>
              <w:widowControl w:val="0"/>
              <w:tabs>
                <w:tab w:val="left" w:pos="851"/>
              </w:tabs>
              <w:spacing w:before="40" w:line="276" w:lineRule="auto"/>
              <w:jc w:val="center"/>
              <w:outlineLvl w:val="2"/>
              <w:rPr>
                <w:b/>
                <w:sz w:val="28"/>
                <w:szCs w:val="28"/>
              </w:rPr>
            </w:pPr>
            <w:r w:rsidRPr="00862911">
              <w:rPr>
                <w:b/>
                <w:sz w:val="28"/>
                <w:szCs w:val="28"/>
              </w:rPr>
              <w:t>Không đạt</w:t>
            </w:r>
          </w:p>
        </w:tc>
      </w:tr>
    </w:tbl>
    <w:p w14:paraId="4244E861" w14:textId="4AC84D36" w:rsidR="00AC5EEE" w:rsidRPr="00862911" w:rsidRDefault="00321970" w:rsidP="00476255">
      <w:pPr>
        <w:widowControl w:val="0"/>
        <w:tabs>
          <w:tab w:val="left" w:pos="851"/>
        </w:tabs>
        <w:spacing w:before="40" w:line="276" w:lineRule="auto"/>
        <w:ind w:firstLine="567"/>
        <w:rPr>
          <w:b/>
          <w:iCs/>
          <w:sz w:val="28"/>
          <w:szCs w:val="28"/>
          <w:lang w:val="es-ES"/>
        </w:rPr>
      </w:pPr>
      <w:r w:rsidRPr="00862911">
        <w:rPr>
          <w:b/>
          <w:iCs/>
          <w:sz w:val="28"/>
          <w:szCs w:val="28"/>
          <w:lang w:val="es-ES"/>
        </w:rPr>
        <w:br w:type="textWrapping" w:clear="all"/>
      </w:r>
      <w:r w:rsidR="00AC5EEE" w:rsidRPr="00862911">
        <w:rPr>
          <w:b/>
          <w:iCs/>
          <w:sz w:val="28"/>
          <w:szCs w:val="28"/>
          <w:lang w:val="es-ES"/>
        </w:rPr>
        <w:t>3.5. An toàn lao động, phòng cháy chữa cháy, vệ sinh môi trường:</w:t>
      </w:r>
    </w:p>
    <w:tbl>
      <w:tblPr>
        <w:tblW w:w="8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5"/>
        <w:gridCol w:w="5293"/>
        <w:gridCol w:w="1230"/>
      </w:tblGrid>
      <w:tr w:rsidR="00476255" w:rsidRPr="00862911" w14:paraId="3BC7F629" w14:textId="77777777" w:rsidTr="009802FB">
        <w:trPr>
          <w:tblHeader/>
        </w:trPr>
        <w:tc>
          <w:tcPr>
            <w:tcW w:w="2375" w:type="dxa"/>
            <w:vAlign w:val="center"/>
          </w:tcPr>
          <w:p w14:paraId="6893B5A4" w14:textId="77777777" w:rsidR="00AC5EEE" w:rsidRPr="00862911" w:rsidRDefault="00AC5EEE" w:rsidP="00476255">
            <w:pPr>
              <w:widowControl w:val="0"/>
              <w:tabs>
                <w:tab w:val="left" w:pos="851"/>
              </w:tabs>
              <w:spacing w:before="40" w:line="276" w:lineRule="auto"/>
              <w:jc w:val="center"/>
              <w:rPr>
                <w:b/>
                <w:sz w:val="28"/>
                <w:szCs w:val="28"/>
              </w:rPr>
            </w:pPr>
            <w:r w:rsidRPr="00862911">
              <w:rPr>
                <w:b/>
                <w:sz w:val="28"/>
                <w:szCs w:val="28"/>
              </w:rPr>
              <w:t>Nội dung yêu cầu</w:t>
            </w:r>
          </w:p>
        </w:tc>
        <w:tc>
          <w:tcPr>
            <w:tcW w:w="6523" w:type="dxa"/>
            <w:gridSpan w:val="2"/>
            <w:vAlign w:val="center"/>
          </w:tcPr>
          <w:p w14:paraId="05AC3DB5" w14:textId="77777777" w:rsidR="00AC5EEE" w:rsidRPr="00862911" w:rsidRDefault="00AC5EEE" w:rsidP="00476255">
            <w:pPr>
              <w:widowControl w:val="0"/>
              <w:tabs>
                <w:tab w:val="left" w:pos="851"/>
              </w:tabs>
              <w:spacing w:before="40" w:line="276" w:lineRule="auto"/>
              <w:jc w:val="center"/>
              <w:rPr>
                <w:b/>
                <w:sz w:val="28"/>
                <w:szCs w:val="28"/>
              </w:rPr>
            </w:pPr>
            <w:r w:rsidRPr="00862911">
              <w:rPr>
                <w:b/>
                <w:sz w:val="28"/>
                <w:szCs w:val="28"/>
              </w:rPr>
              <w:t>Mức độ đáp ứng</w:t>
            </w:r>
          </w:p>
        </w:tc>
      </w:tr>
      <w:tr w:rsidR="00476255" w:rsidRPr="00862911" w14:paraId="696CDD3A" w14:textId="77777777" w:rsidTr="009802FB">
        <w:tblPrEx>
          <w:tblLook w:val="01E0" w:firstRow="1" w:lastRow="1" w:firstColumn="1" w:lastColumn="1" w:noHBand="0" w:noVBand="0"/>
        </w:tblPrEx>
        <w:trPr>
          <w:trHeight w:val="634"/>
        </w:trPr>
        <w:tc>
          <w:tcPr>
            <w:tcW w:w="2375" w:type="dxa"/>
            <w:vMerge w:val="restart"/>
            <w:vAlign w:val="center"/>
          </w:tcPr>
          <w:p w14:paraId="5DCEA50E" w14:textId="5FFDFA3F" w:rsidR="00AC5EEE" w:rsidRPr="00862911" w:rsidRDefault="00AC5EEE" w:rsidP="00476255">
            <w:pPr>
              <w:widowControl w:val="0"/>
              <w:spacing w:before="40" w:line="276" w:lineRule="auto"/>
              <w:rPr>
                <w:sz w:val="28"/>
                <w:szCs w:val="28"/>
              </w:rPr>
            </w:pPr>
            <w:r w:rsidRPr="00862911">
              <w:rPr>
                <w:sz w:val="28"/>
                <w:szCs w:val="28"/>
              </w:rPr>
              <w:t>3.5.1.</w:t>
            </w:r>
            <w:r w:rsidR="009802FB" w:rsidRPr="00862911">
              <w:rPr>
                <w:sz w:val="28"/>
                <w:szCs w:val="28"/>
              </w:rPr>
              <w:t xml:space="preserve"> </w:t>
            </w:r>
            <w:r w:rsidRPr="00862911">
              <w:rPr>
                <w:sz w:val="28"/>
                <w:szCs w:val="28"/>
              </w:rPr>
              <w:t>Biện pháp bảo đảm vệ sinh môi trường</w:t>
            </w:r>
            <w:r w:rsidRPr="00862911">
              <w:rPr>
                <w:bCs/>
                <w:sz w:val="28"/>
                <w:szCs w:val="28"/>
              </w:rPr>
              <w:t xml:space="preserve"> </w:t>
            </w:r>
            <w:r w:rsidR="00FB6524" w:rsidRPr="00862911">
              <w:rPr>
                <w:bCs/>
                <w:sz w:val="28"/>
                <w:szCs w:val="28"/>
              </w:rPr>
              <w:t>thi công phá dỡ, xây mới, cải tạo</w:t>
            </w:r>
            <w:r w:rsidR="00FB6524" w:rsidRPr="00862911">
              <w:rPr>
                <w:bCs/>
                <w:iCs/>
                <w:sz w:val="28"/>
                <w:szCs w:val="28"/>
              </w:rPr>
              <w:t xml:space="preserve"> các khu vực tại Bệnh viện K</w:t>
            </w:r>
            <w:r w:rsidR="009802FB" w:rsidRPr="00862911">
              <w:rPr>
                <w:bCs/>
                <w:iCs/>
                <w:sz w:val="28"/>
                <w:szCs w:val="28"/>
              </w:rPr>
              <w:t xml:space="preserve"> - C</w:t>
            </w:r>
            <w:r w:rsidR="00FB6524" w:rsidRPr="00862911">
              <w:rPr>
                <w:bCs/>
                <w:iCs/>
                <w:sz w:val="28"/>
                <w:szCs w:val="28"/>
              </w:rPr>
              <w:t xml:space="preserve">ơ sở </w:t>
            </w:r>
            <w:r w:rsidR="00860783">
              <w:rPr>
                <w:bCs/>
                <w:sz w:val="28"/>
                <w:szCs w:val="28"/>
              </w:rPr>
              <w:t>2 – viện chăm sóc giảm nhẹ</w:t>
            </w:r>
          </w:p>
        </w:tc>
        <w:tc>
          <w:tcPr>
            <w:tcW w:w="5293" w:type="dxa"/>
          </w:tcPr>
          <w:p w14:paraId="5B9EE054" w14:textId="77777777" w:rsidR="00AC5EEE" w:rsidRPr="00862911" w:rsidRDefault="00AC5EEE" w:rsidP="00476255">
            <w:pPr>
              <w:tabs>
                <w:tab w:val="left" w:pos="851"/>
              </w:tabs>
              <w:spacing w:before="40" w:line="276" w:lineRule="auto"/>
              <w:ind w:left="-18"/>
              <w:rPr>
                <w:sz w:val="28"/>
                <w:szCs w:val="28"/>
              </w:rPr>
            </w:pPr>
            <w:r w:rsidRPr="00862911">
              <w:rPr>
                <w:sz w:val="28"/>
                <w:szCs w:val="28"/>
              </w:rPr>
              <w:t>- Thuyết minh đầy đủ, chi tiết tất cả các nội dung sau:</w:t>
            </w:r>
          </w:p>
          <w:p w14:paraId="7910DE70" w14:textId="77777777" w:rsidR="00AC5EEE" w:rsidRPr="00862911" w:rsidRDefault="00AC5EEE" w:rsidP="00476255">
            <w:pPr>
              <w:tabs>
                <w:tab w:val="left" w:pos="851"/>
              </w:tabs>
              <w:spacing w:before="40" w:line="276" w:lineRule="auto"/>
              <w:ind w:left="-18"/>
              <w:rPr>
                <w:sz w:val="28"/>
                <w:szCs w:val="28"/>
              </w:rPr>
            </w:pPr>
            <w:r w:rsidRPr="00862911">
              <w:rPr>
                <w:sz w:val="28"/>
                <w:szCs w:val="28"/>
              </w:rPr>
              <w:t xml:space="preserve">+ Cách bố trí, quản lý nhân công; </w:t>
            </w:r>
          </w:p>
          <w:p w14:paraId="17326C6C" w14:textId="77777777" w:rsidR="00AC5EEE" w:rsidRPr="00862911" w:rsidRDefault="00AC5EEE" w:rsidP="00476255">
            <w:pPr>
              <w:tabs>
                <w:tab w:val="left" w:pos="851"/>
              </w:tabs>
              <w:spacing w:before="40" w:line="276" w:lineRule="auto"/>
              <w:ind w:left="-18"/>
              <w:rPr>
                <w:sz w:val="28"/>
                <w:szCs w:val="28"/>
              </w:rPr>
            </w:pPr>
            <w:r w:rsidRPr="00862911">
              <w:rPr>
                <w:sz w:val="28"/>
                <w:szCs w:val="28"/>
              </w:rPr>
              <w:t xml:space="preserve">+ Biện pháp giảm thiểu tiếng ồn, bụi, khói, rung; </w:t>
            </w:r>
          </w:p>
          <w:p w14:paraId="047616EC" w14:textId="77777777" w:rsidR="00AC5EEE" w:rsidRPr="00862911" w:rsidRDefault="00AC5EEE" w:rsidP="00476255">
            <w:pPr>
              <w:tabs>
                <w:tab w:val="left" w:pos="851"/>
              </w:tabs>
              <w:spacing w:before="40" w:line="276" w:lineRule="auto"/>
              <w:ind w:left="-18"/>
              <w:rPr>
                <w:sz w:val="28"/>
                <w:szCs w:val="28"/>
              </w:rPr>
            </w:pPr>
            <w:r w:rsidRPr="00862911">
              <w:rPr>
                <w:sz w:val="28"/>
                <w:szCs w:val="28"/>
              </w:rPr>
              <w:t xml:space="preserve">+ Biện pháp kiểm soát nước thải các loại; </w:t>
            </w:r>
          </w:p>
          <w:p w14:paraId="415A0B3D" w14:textId="50A07A48" w:rsidR="00AC5EEE" w:rsidRPr="00862911" w:rsidRDefault="00AC5EEE" w:rsidP="00476255">
            <w:pPr>
              <w:tabs>
                <w:tab w:val="left" w:pos="851"/>
              </w:tabs>
              <w:spacing w:before="40" w:line="276" w:lineRule="auto"/>
              <w:ind w:left="-18"/>
              <w:rPr>
                <w:sz w:val="28"/>
                <w:szCs w:val="28"/>
              </w:rPr>
            </w:pPr>
            <w:r w:rsidRPr="00862911">
              <w:rPr>
                <w:sz w:val="28"/>
                <w:szCs w:val="28"/>
              </w:rPr>
              <w:t xml:space="preserve">+ Biện pháp kiểm soát rò rỉ hóa chất, phế thải; </w:t>
            </w:r>
          </w:p>
          <w:p w14:paraId="366E0325" w14:textId="77777777" w:rsidR="00AC5EEE" w:rsidRPr="00862911" w:rsidRDefault="00AC5EEE" w:rsidP="00476255">
            <w:pPr>
              <w:tabs>
                <w:tab w:val="left" w:pos="851"/>
              </w:tabs>
              <w:spacing w:before="40" w:line="276" w:lineRule="auto"/>
              <w:ind w:left="-18"/>
              <w:rPr>
                <w:sz w:val="28"/>
                <w:szCs w:val="28"/>
              </w:rPr>
            </w:pPr>
            <w:r w:rsidRPr="00862911">
              <w:rPr>
                <w:sz w:val="28"/>
                <w:szCs w:val="28"/>
              </w:rPr>
              <w:t xml:space="preserve">+ Biện pháp xử lý thu dọn phế thải, vệ sinh công nghiệp trong quá trình thi công...; </w:t>
            </w:r>
          </w:p>
          <w:p w14:paraId="357B7011" w14:textId="77777777" w:rsidR="00AC5EEE" w:rsidRPr="00862911" w:rsidRDefault="00AC5EEE" w:rsidP="00476255">
            <w:pPr>
              <w:widowControl w:val="0"/>
              <w:spacing w:before="40" w:line="276" w:lineRule="auto"/>
              <w:rPr>
                <w:strike/>
                <w:sz w:val="28"/>
                <w:szCs w:val="28"/>
                <w:lang w:val="vi-VN"/>
              </w:rPr>
            </w:pPr>
            <w:r w:rsidRPr="00862911">
              <w:rPr>
                <w:sz w:val="28"/>
                <w:szCs w:val="28"/>
              </w:rPr>
              <w:t>- Thuyết minh phải phù hợp với đề xuất về biện pháp tổ chức thi công</w:t>
            </w:r>
            <w:r w:rsidRPr="00862911">
              <w:rPr>
                <w:sz w:val="28"/>
                <w:szCs w:val="28"/>
                <w:lang w:val="vi-VN"/>
              </w:rPr>
              <w:t>.</w:t>
            </w:r>
          </w:p>
        </w:tc>
        <w:tc>
          <w:tcPr>
            <w:tcW w:w="1230" w:type="dxa"/>
          </w:tcPr>
          <w:p w14:paraId="5B871CE8" w14:textId="77777777" w:rsidR="00AC5EEE" w:rsidRPr="00862911" w:rsidRDefault="00AC5EEE" w:rsidP="00476255">
            <w:pPr>
              <w:widowControl w:val="0"/>
              <w:spacing w:before="40" w:line="276" w:lineRule="auto"/>
              <w:jc w:val="center"/>
              <w:rPr>
                <w:b/>
                <w:sz w:val="28"/>
                <w:szCs w:val="28"/>
                <w:lang w:val="en-GB"/>
              </w:rPr>
            </w:pPr>
            <w:r w:rsidRPr="00862911">
              <w:rPr>
                <w:b/>
                <w:sz w:val="28"/>
                <w:szCs w:val="28"/>
                <w:lang w:val="en-GB"/>
              </w:rPr>
              <w:t>Đạt</w:t>
            </w:r>
          </w:p>
        </w:tc>
      </w:tr>
      <w:tr w:rsidR="00476255" w:rsidRPr="00862911" w14:paraId="2B725CA9" w14:textId="77777777" w:rsidTr="009802FB">
        <w:tblPrEx>
          <w:tblLook w:val="01E0" w:firstRow="1" w:lastRow="1" w:firstColumn="1" w:lastColumn="1" w:noHBand="0" w:noVBand="0"/>
        </w:tblPrEx>
        <w:trPr>
          <w:trHeight w:val="64"/>
        </w:trPr>
        <w:tc>
          <w:tcPr>
            <w:tcW w:w="2375" w:type="dxa"/>
            <w:vMerge/>
            <w:vAlign w:val="center"/>
          </w:tcPr>
          <w:p w14:paraId="106FD7F5" w14:textId="77777777" w:rsidR="00AC5EEE" w:rsidRPr="00862911" w:rsidRDefault="00AC5EEE" w:rsidP="00476255">
            <w:pPr>
              <w:widowControl w:val="0"/>
              <w:spacing w:before="40" w:line="276" w:lineRule="auto"/>
              <w:rPr>
                <w:sz w:val="28"/>
                <w:szCs w:val="28"/>
                <w:lang w:val="en-GB"/>
              </w:rPr>
            </w:pPr>
          </w:p>
        </w:tc>
        <w:tc>
          <w:tcPr>
            <w:tcW w:w="5293" w:type="dxa"/>
          </w:tcPr>
          <w:p w14:paraId="2DBC9C56" w14:textId="77777777" w:rsidR="00AC5EEE" w:rsidRPr="00862911" w:rsidRDefault="00AC5EEE" w:rsidP="00476255">
            <w:pPr>
              <w:tabs>
                <w:tab w:val="left" w:pos="851"/>
              </w:tabs>
              <w:spacing w:before="40" w:line="276" w:lineRule="auto"/>
              <w:ind w:left="-18"/>
              <w:rPr>
                <w:sz w:val="28"/>
                <w:szCs w:val="28"/>
              </w:rPr>
            </w:pPr>
            <w:r w:rsidRPr="00862911">
              <w:rPr>
                <w:sz w:val="28"/>
                <w:szCs w:val="28"/>
              </w:rPr>
              <w:t>- Không có thuyết minh biện pháp bảo đảm vệ sinh môi trường; hoặc,</w:t>
            </w:r>
          </w:p>
          <w:p w14:paraId="37C649E9" w14:textId="77777777" w:rsidR="00AC5EEE" w:rsidRPr="00862911" w:rsidRDefault="00AC5EEE" w:rsidP="00476255">
            <w:pPr>
              <w:tabs>
                <w:tab w:val="left" w:pos="851"/>
              </w:tabs>
              <w:spacing w:before="40" w:line="276" w:lineRule="auto"/>
              <w:ind w:left="-18"/>
              <w:rPr>
                <w:sz w:val="28"/>
                <w:szCs w:val="28"/>
              </w:rPr>
            </w:pPr>
            <w:r w:rsidRPr="00862911">
              <w:rPr>
                <w:sz w:val="28"/>
                <w:szCs w:val="28"/>
              </w:rPr>
              <w:t>- Có thuyết minh biện pháp bảo đảm vệ sinh môi trường nhưng không đầy đủ hoặc không chi tiết tất cả các nội dung nêu trên; hoặc,</w:t>
            </w:r>
          </w:p>
          <w:p w14:paraId="4D0E521A" w14:textId="77777777" w:rsidR="00AC5EEE" w:rsidRPr="00862911" w:rsidRDefault="00AC5EEE" w:rsidP="00476255">
            <w:pPr>
              <w:widowControl w:val="0"/>
              <w:spacing w:before="40" w:line="276" w:lineRule="auto"/>
              <w:rPr>
                <w:sz w:val="28"/>
                <w:szCs w:val="28"/>
                <w:lang w:val="en-GB"/>
              </w:rPr>
            </w:pPr>
            <w:r w:rsidRPr="00862911">
              <w:rPr>
                <w:sz w:val="28"/>
                <w:szCs w:val="28"/>
              </w:rPr>
              <w:t>- Có thuyết minh biện pháp bảo đảm vệ sinh môi trường với đầy đủ, chi tiết tất cả các nội dung nêu trên nhưng thuyết minh không phù hợp với đề xuất về biện pháp tổ chức thi công.</w:t>
            </w:r>
            <w:r w:rsidRPr="00862911">
              <w:rPr>
                <w:sz w:val="28"/>
                <w:szCs w:val="28"/>
                <w:lang w:val="en-GB"/>
              </w:rPr>
              <w:t>, tiến độ thi công.</w:t>
            </w:r>
          </w:p>
        </w:tc>
        <w:tc>
          <w:tcPr>
            <w:tcW w:w="1230" w:type="dxa"/>
          </w:tcPr>
          <w:p w14:paraId="39707CD9" w14:textId="77777777" w:rsidR="00AC5EEE" w:rsidRPr="00862911" w:rsidRDefault="00AC5EEE" w:rsidP="00476255">
            <w:pPr>
              <w:widowControl w:val="0"/>
              <w:spacing w:before="40" w:line="276" w:lineRule="auto"/>
              <w:jc w:val="center"/>
              <w:rPr>
                <w:b/>
                <w:sz w:val="28"/>
                <w:szCs w:val="28"/>
                <w:lang w:val="en-GB"/>
              </w:rPr>
            </w:pPr>
            <w:r w:rsidRPr="00862911">
              <w:rPr>
                <w:b/>
                <w:sz w:val="28"/>
                <w:szCs w:val="28"/>
                <w:lang w:val="fr-FR"/>
              </w:rPr>
              <w:t>Không đạt</w:t>
            </w:r>
          </w:p>
        </w:tc>
      </w:tr>
      <w:tr w:rsidR="00476255" w:rsidRPr="00862911" w14:paraId="68F11E7A" w14:textId="77777777" w:rsidTr="009802FB">
        <w:tblPrEx>
          <w:tblLook w:val="01E0" w:firstRow="1" w:lastRow="1" w:firstColumn="1" w:lastColumn="1" w:noHBand="0" w:noVBand="0"/>
        </w:tblPrEx>
        <w:trPr>
          <w:trHeight w:val="151"/>
        </w:trPr>
        <w:tc>
          <w:tcPr>
            <w:tcW w:w="2375" w:type="dxa"/>
            <w:vMerge w:val="restart"/>
            <w:vAlign w:val="center"/>
          </w:tcPr>
          <w:p w14:paraId="504FF05E" w14:textId="2AE1F315" w:rsidR="00AC5EEE" w:rsidRPr="00862911" w:rsidRDefault="00AC5EEE" w:rsidP="00476255">
            <w:pPr>
              <w:widowControl w:val="0"/>
              <w:spacing w:before="40" w:line="276" w:lineRule="auto"/>
              <w:rPr>
                <w:sz w:val="28"/>
                <w:szCs w:val="28"/>
                <w:lang w:val="en-GB"/>
              </w:rPr>
            </w:pPr>
            <w:r w:rsidRPr="00862911">
              <w:rPr>
                <w:sz w:val="28"/>
                <w:szCs w:val="28"/>
                <w:lang w:val="en-GB"/>
              </w:rPr>
              <w:t>3.5.2 Biện pháp an toàn lao động</w:t>
            </w:r>
            <w:r w:rsidRPr="00862911">
              <w:rPr>
                <w:sz w:val="28"/>
                <w:szCs w:val="28"/>
                <w:lang w:val="es-ES"/>
              </w:rPr>
              <w:t xml:space="preserve"> </w:t>
            </w:r>
            <w:r w:rsidR="00B567B2" w:rsidRPr="00862911">
              <w:rPr>
                <w:bCs/>
                <w:iCs/>
                <w:sz w:val="28"/>
                <w:szCs w:val="28"/>
              </w:rPr>
              <w:t xml:space="preserve">thi </w:t>
            </w:r>
            <w:r w:rsidR="00B567B2" w:rsidRPr="00862911">
              <w:rPr>
                <w:bCs/>
                <w:sz w:val="28"/>
                <w:szCs w:val="28"/>
              </w:rPr>
              <w:t>công phá dỡ, xây mới, cải tạo</w:t>
            </w:r>
            <w:r w:rsidR="00B567B2" w:rsidRPr="00862911">
              <w:rPr>
                <w:bCs/>
                <w:iCs/>
                <w:sz w:val="28"/>
                <w:szCs w:val="28"/>
              </w:rPr>
              <w:t xml:space="preserve"> các khu vực tại Bệnh viện K </w:t>
            </w:r>
            <w:r w:rsidR="00476A6B" w:rsidRPr="00862911">
              <w:rPr>
                <w:bCs/>
                <w:iCs/>
                <w:sz w:val="28"/>
                <w:szCs w:val="28"/>
              </w:rPr>
              <w:t>- C</w:t>
            </w:r>
            <w:r w:rsidR="00B567B2" w:rsidRPr="00862911">
              <w:rPr>
                <w:bCs/>
                <w:iCs/>
                <w:sz w:val="28"/>
                <w:szCs w:val="28"/>
              </w:rPr>
              <w:t xml:space="preserve">ơ sở </w:t>
            </w:r>
            <w:r w:rsidR="00860783">
              <w:rPr>
                <w:bCs/>
                <w:sz w:val="28"/>
                <w:szCs w:val="28"/>
              </w:rPr>
              <w:t>2 – viện chăm sóc giảm nhẹ</w:t>
            </w:r>
          </w:p>
        </w:tc>
        <w:tc>
          <w:tcPr>
            <w:tcW w:w="5293" w:type="dxa"/>
          </w:tcPr>
          <w:p w14:paraId="25C51B0B" w14:textId="77777777" w:rsidR="00AC5EEE" w:rsidRPr="00862911" w:rsidRDefault="00AC5EEE" w:rsidP="00476255">
            <w:pPr>
              <w:widowControl w:val="0"/>
              <w:tabs>
                <w:tab w:val="left" w:pos="851"/>
              </w:tabs>
              <w:spacing w:before="40" w:line="276" w:lineRule="auto"/>
              <w:ind w:left="-18"/>
              <w:rPr>
                <w:sz w:val="28"/>
                <w:szCs w:val="28"/>
              </w:rPr>
            </w:pPr>
            <w:r w:rsidRPr="00862911">
              <w:rPr>
                <w:sz w:val="28"/>
                <w:szCs w:val="28"/>
              </w:rPr>
              <w:t>- Có thuyết minh biện pháp an toàn lao động.</w:t>
            </w:r>
          </w:p>
          <w:p w14:paraId="15AB471F" w14:textId="77777777" w:rsidR="00AC5EEE" w:rsidRPr="00862911" w:rsidRDefault="00AC5EEE" w:rsidP="00476255">
            <w:pPr>
              <w:widowControl w:val="0"/>
              <w:tabs>
                <w:tab w:val="left" w:pos="851"/>
              </w:tabs>
              <w:spacing w:before="40" w:line="276" w:lineRule="auto"/>
              <w:ind w:left="-18"/>
              <w:rPr>
                <w:sz w:val="28"/>
                <w:szCs w:val="28"/>
              </w:rPr>
            </w:pPr>
            <w:r w:rsidRPr="00862911">
              <w:rPr>
                <w:sz w:val="28"/>
                <w:szCs w:val="28"/>
              </w:rPr>
              <w:t>- Biện pháp quản lý an toàn lao động trên công trường phải bao gồm đầy đủ các nội dung:</w:t>
            </w:r>
          </w:p>
          <w:p w14:paraId="66D426BC" w14:textId="77777777" w:rsidR="00AC5EEE" w:rsidRPr="00862911" w:rsidRDefault="00AC5EEE" w:rsidP="00476255">
            <w:pPr>
              <w:widowControl w:val="0"/>
              <w:tabs>
                <w:tab w:val="left" w:pos="851"/>
              </w:tabs>
              <w:spacing w:before="40" w:line="276" w:lineRule="auto"/>
              <w:ind w:left="-18"/>
              <w:rPr>
                <w:sz w:val="28"/>
                <w:szCs w:val="28"/>
              </w:rPr>
            </w:pPr>
            <w:r w:rsidRPr="00862911">
              <w:rPr>
                <w:sz w:val="28"/>
                <w:szCs w:val="28"/>
              </w:rPr>
              <w:t>+ Thuyết minh công tác thực hiện và kiểm tra an toàn lao động;</w:t>
            </w:r>
          </w:p>
          <w:p w14:paraId="73DED628" w14:textId="77777777" w:rsidR="00AC5EEE" w:rsidRPr="00862911" w:rsidRDefault="00AC5EEE" w:rsidP="00476255">
            <w:pPr>
              <w:widowControl w:val="0"/>
              <w:spacing w:before="40" w:line="276" w:lineRule="auto"/>
              <w:rPr>
                <w:sz w:val="28"/>
                <w:szCs w:val="28"/>
                <w:lang w:val="en-GB"/>
              </w:rPr>
            </w:pPr>
            <w:r w:rsidRPr="00862911">
              <w:rPr>
                <w:sz w:val="28"/>
                <w:szCs w:val="28"/>
              </w:rPr>
              <w:t>+ Thuyết minh Biện pháp đảm bảo an toàn lao động trong thi công.</w:t>
            </w:r>
          </w:p>
        </w:tc>
        <w:tc>
          <w:tcPr>
            <w:tcW w:w="1230" w:type="dxa"/>
            <w:vAlign w:val="center"/>
          </w:tcPr>
          <w:p w14:paraId="46CAB0E5" w14:textId="77777777" w:rsidR="00AC5EEE" w:rsidRPr="00862911" w:rsidRDefault="00AC5EEE" w:rsidP="00476255">
            <w:pPr>
              <w:widowControl w:val="0"/>
              <w:spacing w:before="40" w:line="276" w:lineRule="auto"/>
              <w:jc w:val="center"/>
              <w:rPr>
                <w:b/>
                <w:sz w:val="28"/>
                <w:szCs w:val="28"/>
                <w:lang w:val="en-GB"/>
              </w:rPr>
            </w:pPr>
            <w:r w:rsidRPr="00862911">
              <w:rPr>
                <w:b/>
                <w:sz w:val="28"/>
                <w:szCs w:val="28"/>
                <w:lang w:val="en-GB"/>
              </w:rPr>
              <w:t>Đạt</w:t>
            </w:r>
          </w:p>
        </w:tc>
      </w:tr>
      <w:tr w:rsidR="00476255" w:rsidRPr="00862911" w14:paraId="24F24B34" w14:textId="77777777" w:rsidTr="009802FB">
        <w:tblPrEx>
          <w:tblLook w:val="01E0" w:firstRow="1" w:lastRow="1" w:firstColumn="1" w:lastColumn="1" w:noHBand="0" w:noVBand="0"/>
        </w:tblPrEx>
        <w:trPr>
          <w:trHeight w:val="161"/>
        </w:trPr>
        <w:tc>
          <w:tcPr>
            <w:tcW w:w="2375" w:type="dxa"/>
            <w:vMerge/>
            <w:vAlign w:val="center"/>
          </w:tcPr>
          <w:p w14:paraId="052B0DA2" w14:textId="77777777" w:rsidR="00AC5EEE" w:rsidRPr="00862911" w:rsidRDefault="00AC5EEE" w:rsidP="00476255">
            <w:pPr>
              <w:widowControl w:val="0"/>
              <w:spacing w:before="40" w:line="276" w:lineRule="auto"/>
              <w:rPr>
                <w:sz w:val="28"/>
                <w:szCs w:val="28"/>
                <w:lang w:val="en-GB"/>
              </w:rPr>
            </w:pPr>
          </w:p>
        </w:tc>
        <w:tc>
          <w:tcPr>
            <w:tcW w:w="5293" w:type="dxa"/>
          </w:tcPr>
          <w:p w14:paraId="5FB6B520" w14:textId="77777777" w:rsidR="00AC5EEE" w:rsidRPr="00862911" w:rsidRDefault="00AC5EEE" w:rsidP="00476255">
            <w:pPr>
              <w:widowControl w:val="0"/>
              <w:spacing w:before="40" w:line="276" w:lineRule="auto"/>
              <w:rPr>
                <w:sz w:val="28"/>
                <w:szCs w:val="28"/>
                <w:lang w:val="en-GB"/>
              </w:rPr>
            </w:pPr>
            <w:r w:rsidRPr="00862911">
              <w:rPr>
                <w:sz w:val="28"/>
                <w:szCs w:val="28"/>
              </w:rPr>
              <w:t>Không có thuyết minh biện pháp an toàn lao động hoặc có nhưng không đầy đủ tất cả các nội dung nêu trên hoặc không phù hợp với các quy định hiện hành của pháp luật hoặc không phù hợp với biện pháp tổ chức thi công</w:t>
            </w:r>
          </w:p>
        </w:tc>
        <w:tc>
          <w:tcPr>
            <w:tcW w:w="1230" w:type="dxa"/>
            <w:vAlign w:val="center"/>
          </w:tcPr>
          <w:p w14:paraId="7F4F6C15" w14:textId="77777777" w:rsidR="00AC5EEE" w:rsidRPr="00862911" w:rsidRDefault="00AC5EEE" w:rsidP="00476255">
            <w:pPr>
              <w:widowControl w:val="0"/>
              <w:spacing w:before="40" w:line="276" w:lineRule="auto"/>
              <w:jc w:val="center"/>
              <w:rPr>
                <w:b/>
                <w:sz w:val="28"/>
                <w:szCs w:val="28"/>
                <w:lang w:val="en-GB"/>
              </w:rPr>
            </w:pPr>
            <w:r w:rsidRPr="00862911">
              <w:rPr>
                <w:b/>
                <w:sz w:val="28"/>
                <w:szCs w:val="28"/>
                <w:lang w:val="fr-FR"/>
              </w:rPr>
              <w:t>Không đạt</w:t>
            </w:r>
          </w:p>
        </w:tc>
      </w:tr>
      <w:tr w:rsidR="00476255" w:rsidRPr="00862911" w14:paraId="088B995D" w14:textId="77777777" w:rsidTr="009802FB">
        <w:tblPrEx>
          <w:tblLook w:val="01E0" w:firstRow="1" w:lastRow="1" w:firstColumn="1" w:lastColumn="1" w:noHBand="0" w:noVBand="0"/>
        </w:tblPrEx>
        <w:trPr>
          <w:trHeight w:val="161"/>
        </w:trPr>
        <w:tc>
          <w:tcPr>
            <w:tcW w:w="2375" w:type="dxa"/>
            <w:vMerge w:val="restart"/>
            <w:vAlign w:val="center"/>
          </w:tcPr>
          <w:p w14:paraId="7E3BE12E" w14:textId="77777777" w:rsidR="00AC5EEE" w:rsidRPr="00862911" w:rsidRDefault="00AC5EEE" w:rsidP="00476255">
            <w:pPr>
              <w:tabs>
                <w:tab w:val="left" w:pos="851"/>
                <w:tab w:val="num" w:pos="1080"/>
              </w:tabs>
              <w:spacing w:before="40" w:line="276" w:lineRule="auto"/>
              <w:outlineLvl w:val="2"/>
              <w:rPr>
                <w:sz w:val="28"/>
                <w:szCs w:val="28"/>
              </w:rPr>
            </w:pPr>
          </w:p>
          <w:p w14:paraId="5A3A9300" w14:textId="18693D56" w:rsidR="00AC5EEE" w:rsidRPr="00862911" w:rsidRDefault="00AC5EEE" w:rsidP="00476255">
            <w:pPr>
              <w:pStyle w:val="Style1"/>
              <w:spacing w:before="40" w:line="276" w:lineRule="auto"/>
              <w:ind w:firstLine="567"/>
              <w:rPr>
                <w:rFonts w:ascii="Times New Roman" w:hAnsi="Times New Roman"/>
                <w:bCs/>
                <w:iCs/>
                <w:sz w:val="28"/>
                <w:szCs w:val="28"/>
                <w:lang w:val="en-US" w:eastAsia="en-US"/>
              </w:rPr>
            </w:pPr>
            <w:r w:rsidRPr="00862911">
              <w:rPr>
                <w:rFonts w:ascii="Times New Roman" w:hAnsi="Times New Roman"/>
                <w:sz w:val="28"/>
                <w:szCs w:val="28"/>
                <w:lang w:val="en-US" w:eastAsia="en-US"/>
              </w:rPr>
              <w:t xml:space="preserve">3.5.3. Biện pháp phòng cháy, chữa cháy khi </w:t>
            </w:r>
            <w:r w:rsidR="00B567B2" w:rsidRPr="00862911">
              <w:rPr>
                <w:rFonts w:ascii="Times New Roman" w:hAnsi="Times New Roman"/>
                <w:sz w:val="28"/>
                <w:szCs w:val="28"/>
                <w:lang w:val="en-US" w:eastAsia="en-US"/>
              </w:rPr>
              <w:t xml:space="preserve">thi </w:t>
            </w:r>
            <w:r w:rsidR="00B567B2" w:rsidRPr="00862911">
              <w:rPr>
                <w:rFonts w:ascii="Times New Roman" w:hAnsi="Times New Roman"/>
                <w:bCs/>
                <w:sz w:val="28"/>
                <w:szCs w:val="28"/>
                <w:lang w:val="en-US" w:eastAsia="en-US"/>
              </w:rPr>
              <w:t>công phá dỡ, xây mới, cải tạo</w:t>
            </w:r>
            <w:r w:rsidR="00B567B2" w:rsidRPr="00862911">
              <w:rPr>
                <w:rFonts w:ascii="Times New Roman" w:hAnsi="Times New Roman"/>
                <w:bCs/>
                <w:iCs/>
                <w:sz w:val="28"/>
                <w:szCs w:val="28"/>
                <w:lang w:val="en-US" w:eastAsia="en-US"/>
              </w:rPr>
              <w:t xml:space="preserve"> các khu vực tại Bệnh viện K </w:t>
            </w:r>
            <w:r w:rsidR="00476A6B" w:rsidRPr="00862911">
              <w:rPr>
                <w:rFonts w:ascii="Times New Roman" w:hAnsi="Times New Roman"/>
                <w:bCs/>
                <w:iCs/>
                <w:sz w:val="28"/>
                <w:szCs w:val="28"/>
                <w:lang w:val="en-US" w:eastAsia="en-US"/>
              </w:rPr>
              <w:t>- C</w:t>
            </w:r>
            <w:r w:rsidR="00B567B2" w:rsidRPr="00862911">
              <w:rPr>
                <w:rFonts w:ascii="Times New Roman" w:hAnsi="Times New Roman"/>
                <w:bCs/>
                <w:iCs/>
                <w:sz w:val="28"/>
                <w:szCs w:val="28"/>
                <w:lang w:val="en-US" w:eastAsia="en-US"/>
              </w:rPr>
              <w:t xml:space="preserve">ơ sở </w:t>
            </w:r>
            <w:r w:rsidR="00860783">
              <w:rPr>
                <w:rFonts w:ascii="Times New Roman" w:hAnsi="Times New Roman"/>
                <w:bCs/>
                <w:sz w:val="28"/>
                <w:szCs w:val="28"/>
                <w:lang w:val="en-US" w:eastAsia="en-US"/>
              </w:rPr>
              <w:t>2 – viện chăm sóc giảm nhẹ</w:t>
            </w:r>
          </w:p>
          <w:p w14:paraId="1426596B" w14:textId="77777777" w:rsidR="00AC5EEE" w:rsidRPr="00862911" w:rsidRDefault="00AC5EEE" w:rsidP="00476255">
            <w:pPr>
              <w:widowControl w:val="0"/>
              <w:spacing w:before="40" w:line="276" w:lineRule="auto"/>
              <w:rPr>
                <w:sz w:val="28"/>
                <w:szCs w:val="28"/>
                <w:lang w:val="es-ES"/>
              </w:rPr>
            </w:pPr>
          </w:p>
          <w:p w14:paraId="1E411F5C" w14:textId="77777777" w:rsidR="00AC5EEE" w:rsidRPr="00862911" w:rsidRDefault="00AC5EEE" w:rsidP="00476255">
            <w:pPr>
              <w:widowControl w:val="0"/>
              <w:spacing w:before="40" w:line="276" w:lineRule="auto"/>
              <w:rPr>
                <w:sz w:val="28"/>
                <w:szCs w:val="28"/>
                <w:lang w:val="en-GB"/>
              </w:rPr>
            </w:pPr>
          </w:p>
        </w:tc>
        <w:tc>
          <w:tcPr>
            <w:tcW w:w="5293" w:type="dxa"/>
          </w:tcPr>
          <w:p w14:paraId="435CDCD2" w14:textId="77777777" w:rsidR="00AC5EEE" w:rsidRPr="00862911" w:rsidRDefault="00AC5EEE" w:rsidP="00476255">
            <w:pPr>
              <w:tabs>
                <w:tab w:val="left" w:pos="851"/>
              </w:tabs>
              <w:spacing w:before="40" w:line="276" w:lineRule="auto"/>
              <w:ind w:left="-18"/>
              <w:rPr>
                <w:sz w:val="28"/>
                <w:szCs w:val="28"/>
              </w:rPr>
            </w:pPr>
            <w:r w:rsidRPr="00862911">
              <w:rPr>
                <w:sz w:val="28"/>
                <w:szCs w:val="28"/>
              </w:rPr>
              <w:t>- Có thuyết minh các biện pháp phòng, chống cháy, nổ tại công trường, theo đúng quy định hiện hành của pháp luật;</w:t>
            </w:r>
          </w:p>
          <w:p w14:paraId="5C903A4E" w14:textId="77777777" w:rsidR="00AC5EEE" w:rsidRPr="00862911" w:rsidRDefault="00AC5EEE" w:rsidP="00476255">
            <w:pPr>
              <w:widowControl w:val="0"/>
              <w:spacing w:before="40" w:line="276" w:lineRule="auto"/>
              <w:rPr>
                <w:sz w:val="28"/>
                <w:szCs w:val="28"/>
                <w:lang w:val="en-GB"/>
              </w:rPr>
            </w:pPr>
            <w:r w:rsidRPr="00862911">
              <w:rPr>
                <w:sz w:val="28"/>
                <w:szCs w:val="28"/>
              </w:rPr>
              <w:t>- Có cam kết cung cấp nội quy, biển báo PCCC theo đúng quy định hiện hành của pháp luật; phù hợp với thực tế khu vực thi công</w:t>
            </w:r>
          </w:p>
        </w:tc>
        <w:tc>
          <w:tcPr>
            <w:tcW w:w="1230" w:type="dxa"/>
            <w:vAlign w:val="center"/>
          </w:tcPr>
          <w:p w14:paraId="2419B042" w14:textId="77777777" w:rsidR="00AC5EEE" w:rsidRPr="00862911" w:rsidRDefault="00AC5EEE" w:rsidP="00476255">
            <w:pPr>
              <w:widowControl w:val="0"/>
              <w:spacing w:before="40" w:line="276" w:lineRule="auto"/>
              <w:jc w:val="center"/>
              <w:rPr>
                <w:b/>
                <w:sz w:val="28"/>
                <w:szCs w:val="28"/>
                <w:lang w:val="en-GB"/>
              </w:rPr>
            </w:pPr>
            <w:r w:rsidRPr="00862911">
              <w:rPr>
                <w:b/>
                <w:sz w:val="28"/>
                <w:szCs w:val="28"/>
                <w:lang w:val="en-GB"/>
              </w:rPr>
              <w:t>Đạt</w:t>
            </w:r>
          </w:p>
        </w:tc>
      </w:tr>
      <w:tr w:rsidR="00476255" w:rsidRPr="00862911" w14:paraId="5A520209" w14:textId="77777777" w:rsidTr="009802FB">
        <w:tblPrEx>
          <w:tblLook w:val="01E0" w:firstRow="1" w:lastRow="1" w:firstColumn="1" w:lastColumn="1" w:noHBand="0" w:noVBand="0"/>
        </w:tblPrEx>
        <w:trPr>
          <w:trHeight w:val="161"/>
        </w:trPr>
        <w:tc>
          <w:tcPr>
            <w:tcW w:w="2375" w:type="dxa"/>
            <w:vMerge/>
            <w:vAlign w:val="center"/>
          </w:tcPr>
          <w:p w14:paraId="6E873FE7" w14:textId="77777777" w:rsidR="00AC5EEE" w:rsidRPr="00862911" w:rsidRDefault="00AC5EEE" w:rsidP="00476255">
            <w:pPr>
              <w:widowControl w:val="0"/>
              <w:spacing w:before="40" w:line="276" w:lineRule="auto"/>
              <w:rPr>
                <w:sz w:val="28"/>
                <w:szCs w:val="28"/>
                <w:lang w:val="en-GB"/>
              </w:rPr>
            </w:pPr>
          </w:p>
        </w:tc>
        <w:tc>
          <w:tcPr>
            <w:tcW w:w="5293" w:type="dxa"/>
          </w:tcPr>
          <w:p w14:paraId="55AB66D2" w14:textId="77777777" w:rsidR="00AC5EEE" w:rsidRPr="00862911" w:rsidRDefault="00AC5EEE" w:rsidP="00476255">
            <w:pPr>
              <w:tabs>
                <w:tab w:val="left" w:pos="851"/>
              </w:tabs>
              <w:spacing w:before="40" w:line="276" w:lineRule="auto"/>
              <w:ind w:left="-18"/>
              <w:rPr>
                <w:sz w:val="28"/>
                <w:szCs w:val="28"/>
              </w:rPr>
            </w:pPr>
            <w:r w:rsidRPr="00862911">
              <w:rPr>
                <w:sz w:val="28"/>
                <w:szCs w:val="28"/>
              </w:rPr>
              <w:t>- Không có hoặc có thuyết minh biện pháp phòng, chống cháy, nổ tại công trường nhưng không đảm bảo an toàn, không phù hợp với quy định hiện hành của pháp luật; hoặc,</w:t>
            </w:r>
          </w:p>
          <w:p w14:paraId="2B946154" w14:textId="77777777" w:rsidR="00AC5EEE" w:rsidRPr="00862911" w:rsidRDefault="00AC5EEE" w:rsidP="00476255">
            <w:pPr>
              <w:widowControl w:val="0"/>
              <w:spacing w:before="40" w:line="276" w:lineRule="auto"/>
              <w:rPr>
                <w:sz w:val="28"/>
                <w:szCs w:val="28"/>
                <w:lang w:val="en-GB"/>
              </w:rPr>
            </w:pPr>
            <w:r w:rsidRPr="00862911">
              <w:rPr>
                <w:sz w:val="28"/>
                <w:szCs w:val="28"/>
              </w:rPr>
              <w:t xml:space="preserve">- Không cam kết cung cấp nội quy, biển báo PCCC theo đúng quy định hiện hành của pháp luật, phù hợp với thực tế khu vực thi công </w:t>
            </w:r>
          </w:p>
        </w:tc>
        <w:tc>
          <w:tcPr>
            <w:tcW w:w="1230" w:type="dxa"/>
            <w:vAlign w:val="center"/>
          </w:tcPr>
          <w:p w14:paraId="7666A197" w14:textId="77777777" w:rsidR="00AC5EEE" w:rsidRPr="00862911" w:rsidRDefault="00AC5EEE" w:rsidP="00476255">
            <w:pPr>
              <w:widowControl w:val="0"/>
              <w:spacing w:before="40" w:line="276" w:lineRule="auto"/>
              <w:jc w:val="center"/>
              <w:rPr>
                <w:b/>
                <w:sz w:val="28"/>
                <w:szCs w:val="28"/>
                <w:lang w:val="en-GB"/>
              </w:rPr>
            </w:pPr>
            <w:r w:rsidRPr="00862911">
              <w:rPr>
                <w:b/>
                <w:sz w:val="28"/>
                <w:szCs w:val="28"/>
                <w:lang w:val="fr-FR"/>
              </w:rPr>
              <w:t>Không đạt</w:t>
            </w:r>
          </w:p>
        </w:tc>
      </w:tr>
      <w:tr w:rsidR="00476255" w:rsidRPr="00862911" w14:paraId="47E4C51F" w14:textId="77777777" w:rsidTr="009802FB">
        <w:tblPrEx>
          <w:tblLook w:val="01E0" w:firstRow="1" w:lastRow="1" w:firstColumn="1" w:lastColumn="1" w:noHBand="0" w:noVBand="0"/>
        </w:tblPrEx>
        <w:trPr>
          <w:trHeight w:val="161"/>
        </w:trPr>
        <w:tc>
          <w:tcPr>
            <w:tcW w:w="2375" w:type="dxa"/>
            <w:vMerge w:val="restart"/>
            <w:vAlign w:val="center"/>
          </w:tcPr>
          <w:p w14:paraId="2FC11A8A" w14:textId="77777777" w:rsidR="00AC5EEE" w:rsidRDefault="00AC5EEE" w:rsidP="00476A6B">
            <w:pPr>
              <w:pStyle w:val="Style1"/>
              <w:spacing w:before="40" w:line="276" w:lineRule="auto"/>
              <w:rPr>
                <w:rFonts w:ascii="Times New Roman" w:hAnsi="Times New Roman"/>
                <w:bCs/>
                <w:iCs/>
                <w:sz w:val="28"/>
                <w:szCs w:val="28"/>
                <w:lang w:val="en-US" w:eastAsia="en-US"/>
              </w:rPr>
            </w:pPr>
            <w:r w:rsidRPr="00862911">
              <w:rPr>
                <w:rFonts w:ascii="Times New Roman" w:hAnsi="Times New Roman"/>
                <w:sz w:val="28"/>
                <w:szCs w:val="28"/>
                <w:lang w:val="en-US" w:eastAsia="en-US"/>
              </w:rPr>
              <w:t xml:space="preserve">3.5.4. Biện pháp đảm bảo an toàn, duy trì hoạt động khám chữa bệnh của </w:t>
            </w:r>
            <w:r w:rsidR="00476A6B" w:rsidRPr="00862911">
              <w:rPr>
                <w:rFonts w:ascii="Times New Roman" w:hAnsi="Times New Roman"/>
                <w:sz w:val="28"/>
                <w:szCs w:val="28"/>
                <w:lang w:val="en-US" w:eastAsia="en-US"/>
              </w:rPr>
              <w:t>B</w:t>
            </w:r>
            <w:r w:rsidRPr="00862911">
              <w:rPr>
                <w:rFonts w:ascii="Times New Roman" w:hAnsi="Times New Roman"/>
                <w:sz w:val="28"/>
                <w:szCs w:val="28"/>
                <w:lang w:val="en-US" w:eastAsia="en-US"/>
              </w:rPr>
              <w:t xml:space="preserve">ệnh viện khi </w:t>
            </w:r>
            <w:r w:rsidR="00B567B2" w:rsidRPr="00862911">
              <w:rPr>
                <w:rFonts w:ascii="Times New Roman" w:hAnsi="Times New Roman"/>
                <w:bCs/>
                <w:sz w:val="28"/>
                <w:szCs w:val="28"/>
                <w:lang w:val="en-US" w:eastAsia="en-US"/>
              </w:rPr>
              <w:t>thi công phá dỡ, xây mới, cải tạo</w:t>
            </w:r>
            <w:r w:rsidR="00B567B2" w:rsidRPr="00862911">
              <w:rPr>
                <w:rFonts w:ascii="Times New Roman" w:hAnsi="Times New Roman"/>
                <w:bCs/>
                <w:iCs/>
                <w:sz w:val="28"/>
                <w:szCs w:val="28"/>
                <w:lang w:val="en-US" w:eastAsia="en-US"/>
              </w:rPr>
              <w:t xml:space="preserve"> các khu vực tại Bệnh viện K </w:t>
            </w:r>
            <w:r w:rsidR="00476A6B" w:rsidRPr="00862911">
              <w:rPr>
                <w:rFonts w:ascii="Times New Roman" w:hAnsi="Times New Roman"/>
                <w:bCs/>
                <w:iCs/>
                <w:sz w:val="28"/>
                <w:szCs w:val="28"/>
                <w:lang w:val="en-US" w:eastAsia="en-US"/>
              </w:rPr>
              <w:t>- C</w:t>
            </w:r>
            <w:r w:rsidR="00B567B2" w:rsidRPr="00862911">
              <w:rPr>
                <w:rFonts w:ascii="Times New Roman" w:hAnsi="Times New Roman"/>
                <w:bCs/>
                <w:iCs/>
                <w:sz w:val="28"/>
                <w:szCs w:val="28"/>
                <w:lang w:val="en-US" w:eastAsia="en-US"/>
              </w:rPr>
              <w:t xml:space="preserve">ơ sở </w:t>
            </w:r>
            <w:r w:rsidR="006D69DC">
              <w:rPr>
                <w:rFonts w:ascii="Times New Roman" w:hAnsi="Times New Roman"/>
                <w:bCs/>
                <w:iCs/>
                <w:sz w:val="28"/>
                <w:szCs w:val="28"/>
                <w:lang w:val="en-US" w:eastAsia="en-US"/>
              </w:rPr>
              <w:t>chính</w:t>
            </w:r>
          </w:p>
          <w:p w14:paraId="7DD46669" w14:textId="3940AB2D" w:rsidR="00DD4B4F" w:rsidRPr="00862911" w:rsidRDefault="00DD4B4F" w:rsidP="00476A6B">
            <w:pPr>
              <w:pStyle w:val="Style1"/>
              <w:spacing w:before="40" w:line="276" w:lineRule="auto"/>
              <w:rPr>
                <w:rFonts w:ascii="Times New Roman" w:hAnsi="Times New Roman"/>
                <w:bCs/>
                <w:iCs/>
                <w:sz w:val="28"/>
                <w:szCs w:val="28"/>
                <w:lang w:val="en-US" w:eastAsia="en-US"/>
              </w:rPr>
            </w:pPr>
          </w:p>
        </w:tc>
        <w:tc>
          <w:tcPr>
            <w:tcW w:w="5293" w:type="dxa"/>
          </w:tcPr>
          <w:p w14:paraId="5869C7F3" w14:textId="435C62F7" w:rsidR="00AC5EEE" w:rsidRPr="00862911" w:rsidRDefault="00AC5EEE" w:rsidP="00476A6B">
            <w:pPr>
              <w:widowControl w:val="0"/>
              <w:spacing w:before="40" w:line="276" w:lineRule="auto"/>
              <w:rPr>
                <w:sz w:val="28"/>
                <w:szCs w:val="28"/>
              </w:rPr>
            </w:pPr>
            <w:r w:rsidRPr="00862911">
              <w:rPr>
                <w:sz w:val="28"/>
                <w:szCs w:val="28"/>
              </w:rPr>
              <w:t xml:space="preserve">Có thuyết minh biện pháp </w:t>
            </w:r>
            <w:r w:rsidR="00870215">
              <w:rPr>
                <w:sz w:val="28"/>
                <w:szCs w:val="28"/>
              </w:rPr>
              <w:t>thi công chi tiết, hợp lý, khả thi, phù hợp với hiện trạng cà thời gian hoạt động của các đơn vị không làm ảnh hưởng đến hoạt động thường xuyên của Bệnh viện</w:t>
            </w:r>
            <w:r w:rsidRPr="00862911">
              <w:rPr>
                <w:sz w:val="28"/>
                <w:szCs w:val="28"/>
              </w:rPr>
              <w:t xml:space="preserve">; có biện pháp bảo vệ các tài sản, công trình hạ tầng kỹ thuật xung quanh khu vực </w:t>
            </w:r>
            <w:r w:rsidR="00476A6B" w:rsidRPr="00862911">
              <w:rPr>
                <w:sz w:val="28"/>
                <w:szCs w:val="28"/>
              </w:rPr>
              <w:t>cải tạo, sửa chữa</w:t>
            </w:r>
          </w:p>
        </w:tc>
        <w:tc>
          <w:tcPr>
            <w:tcW w:w="1230" w:type="dxa"/>
            <w:vAlign w:val="center"/>
          </w:tcPr>
          <w:p w14:paraId="6D288E37" w14:textId="77777777" w:rsidR="00AC5EEE" w:rsidRPr="00862911" w:rsidRDefault="00AC5EEE" w:rsidP="00476255">
            <w:pPr>
              <w:widowControl w:val="0"/>
              <w:spacing w:before="40" w:line="276" w:lineRule="auto"/>
              <w:jc w:val="center"/>
              <w:rPr>
                <w:b/>
                <w:sz w:val="28"/>
                <w:szCs w:val="28"/>
                <w:lang w:val="fr-FR"/>
              </w:rPr>
            </w:pPr>
            <w:r w:rsidRPr="00862911">
              <w:rPr>
                <w:b/>
                <w:sz w:val="28"/>
                <w:szCs w:val="28"/>
                <w:lang w:val="en-GB"/>
              </w:rPr>
              <w:t>Đạt</w:t>
            </w:r>
          </w:p>
        </w:tc>
      </w:tr>
      <w:tr w:rsidR="00476255" w:rsidRPr="00862911" w14:paraId="3B33F94F" w14:textId="77777777" w:rsidTr="009802FB">
        <w:tblPrEx>
          <w:tblLook w:val="01E0" w:firstRow="1" w:lastRow="1" w:firstColumn="1" w:lastColumn="1" w:noHBand="0" w:noVBand="0"/>
        </w:tblPrEx>
        <w:trPr>
          <w:trHeight w:val="161"/>
        </w:trPr>
        <w:tc>
          <w:tcPr>
            <w:tcW w:w="2375" w:type="dxa"/>
            <w:vMerge/>
            <w:vAlign w:val="center"/>
          </w:tcPr>
          <w:p w14:paraId="2E6B1AE4" w14:textId="77777777" w:rsidR="00AC5EEE" w:rsidRPr="00862911" w:rsidRDefault="00AC5EEE" w:rsidP="00476255">
            <w:pPr>
              <w:widowControl w:val="0"/>
              <w:spacing w:before="40" w:line="276" w:lineRule="auto"/>
              <w:rPr>
                <w:sz w:val="28"/>
                <w:szCs w:val="28"/>
                <w:lang w:val="en-GB"/>
              </w:rPr>
            </w:pPr>
          </w:p>
        </w:tc>
        <w:tc>
          <w:tcPr>
            <w:tcW w:w="5293" w:type="dxa"/>
          </w:tcPr>
          <w:p w14:paraId="5DF3747E" w14:textId="33C368B9" w:rsidR="00AC5EEE" w:rsidRPr="00862911" w:rsidRDefault="00AC5EEE" w:rsidP="00476A6B">
            <w:pPr>
              <w:widowControl w:val="0"/>
              <w:spacing w:before="40" w:line="276" w:lineRule="auto"/>
              <w:rPr>
                <w:sz w:val="28"/>
                <w:szCs w:val="28"/>
                <w:lang w:val="en-GB"/>
              </w:rPr>
            </w:pPr>
            <w:r w:rsidRPr="00862911">
              <w:rPr>
                <w:sz w:val="28"/>
                <w:szCs w:val="28"/>
              </w:rPr>
              <w:t>Không</w:t>
            </w:r>
            <w:r w:rsidR="006B0074">
              <w:rPr>
                <w:sz w:val="28"/>
                <w:szCs w:val="28"/>
              </w:rPr>
              <w:t xml:space="preserve"> có</w:t>
            </w:r>
            <w:r w:rsidRPr="00862911">
              <w:rPr>
                <w:sz w:val="28"/>
                <w:szCs w:val="28"/>
              </w:rPr>
              <w:t xml:space="preserve"> </w:t>
            </w:r>
            <w:r w:rsidR="006B0074" w:rsidRPr="00862911">
              <w:rPr>
                <w:sz w:val="28"/>
                <w:szCs w:val="28"/>
              </w:rPr>
              <w:t xml:space="preserve">thuyết minh biện pháp </w:t>
            </w:r>
            <w:r w:rsidR="006B0074">
              <w:rPr>
                <w:sz w:val="28"/>
                <w:szCs w:val="28"/>
              </w:rPr>
              <w:t>thi công chi tiết, hợp lý, khả thi, phù hợp với hiện trạng cà thời gian hoạt động của các đơn vị không làm ảnh hưởng đến hoạt động thường xuyên của Bệnh viện</w:t>
            </w:r>
            <w:r w:rsidR="006B0074" w:rsidRPr="00862911">
              <w:rPr>
                <w:sz w:val="28"/>
                <w:szCs w:val="28"/>
              </w:rPr>
              <w:t xml:space="preserve">; </w:t>
            </w:r>
            <w:r w:rsidR="006B0074">
              <w:rPr>
                <w:sz w:val="28"/>
                <w:szCs w:val="28"/>
              </w:rPr>
              <w:t xml:space="preserve">không </w:t>
            </w:r>
            <w:r w:rsidR="006B0074" w:rsidRPr="00862911">
              <w:rPr>
                <w:sz w:val="28"/>
                <w:szCs w:val="28"/>
              </w:rPr>
              <w:t>có biện pháp bảo vệ các tài sản, công trình hạ tầng kỹ thuật xung quanh khu vực cải tạo, sửa chữa</w:t>
            </w:r>
          </w:p>
        </w:tc>
        <w:tc>
          <w:tcPr>
            <w:tcW w:w="1230" w:type="dxa"/>
            <w:vAlign w:val="center"/>
          </w:tcPr>
          <w:p w14:paraId="5FC8F38B" w14:textId="77777777" w:rsidR="00AC5EEE" w:rsidRPr="00862911" w:rsidRDefault="00AC5EEE" w:rsidP="00476255">
            <w:pPr>
              <w:widowControl w:val="0"/>
              <w:spacing w:before="40" w:line="276" w:lineRule="auto"/>
              <w:jc w:val="center"/>
              <w:rPr>
                <w:b/>
                <w:sz w:val="28"/>
                <w:szCs w:val="28"/>
                <w:lang w:val="fr-FR"/>
              </w:rPr>
            </w:pPr>
            <w:r w:rsidRPr="00862911">
              <w:rPr>
                <w:b/>
                <w:sz w:val="28"/>
                <w:szCs w:val="28"/>
                <w:lang w:val="fr-FR"/>
              </w:rPr>
              <w:t>Không đạt</w:t>
            </w:r>
          </w:p>
        </w:tc>
      </w:tr>
      <w:tr w:rsidR="00476255" w:rsidRPr="00862911" w14:paraId="2281CA78" w14:textId="77777777" w:rsidTr="009802FB">
        <w:tblPrEx>
          <w:tblLook w:val="01E0" w:firstRow="1" w:lastRow="1" w:firstColumn="1" w:lastColumn="1" w:noHBand="0" w:noVBand="0"/>
        </w:tblPrEx>
        <w:trPr>
          <w:trHeight w:val="151"/>
        </w:trPr>
        <w:tc>
          <w:tcPr>
            <w:tcW w:w="2375" w:type="dxa"/>
            <w:vMerge w:val="restart"/>
            <w:vAlign w:val="center"/>
          </w:tcPr>
          <w:p w14:paraId="53F00F0F" w14:textId="77777777" w:rsidR="00AC5EEE" w:rsidRPr="00862911" w:rsidRDefault="00AC5EEE" w:rsidP="00476255">
            <w:pPr>
              <w:widowControl w:val="0"/>
              <w:tabs>
                <w:tab w:val="left" w:pos="851"/>
              </w:tabs>
              <w:spacing w:before="40" w:line="276" w:lineRule="auto"/>
              <w:outlineLvl w:val="2"/>
              <w:rPr>
                <w:sz w:val="28"/>
                <w:szCs w:val="28"/>
              </w:rPr>
            </w:pPr>
            <w:r w:rsidRPr="00862911">
              <w:rPr>
                <w:b/>
                <w:sz w:val="28"/>
                <w:szCs w:val="28"/>
              </w:rPr>
              <w:t>Kết luận</w:t>
            </w:r>
          </w:p>
        </w:tc>
        <w:tc>
          <w:tcPr>
            <w:tcW w:w="5293" w:type="dxa"/>
            <w:vAlign w:val="center"/>
          </w:tcPr>
          <w:p w14:paraId="3B7E979A" w14:textId="77777777" w:rsidR="00AC5EEE" w:rsidRPr="00862911" w:rsidRDefault="00AC5EEE" w:rsidP="00476255">
            <w:pPr>
              <w:widowControl w:val="0"/>
              <w:tabs>
                <w:tab w:val="left" w:pos="851"/>
              </w:tabs>
              <w:spacing w:before="40" w:line="276" w:lineRule="auto"/>
              <w:ind w:left="-18"/>
              <w:rPr>
                <w:sz w:val="28"/>
                <w:szCs w:val="28"/>
              </w:rPr>
            </w:pPr>
            <w:r w:rsidRPr="00862911">
              <w:rPr>
                <w:sz w:val="28"/>
                <w:szCs w:val="28"/>
              </w:rPr>
              <w:t>Các tiêu chí trên đều được đánh giá là đạt</w:t>
            </w:r>
          </w:p>
        </w:tc>
        <w:tc>
          <w:tcPr>
            <w:tcW w:w="1230" w:type="dxa"/>
            <w:vAlign w:val="center"/>
          </w:tcPr>
          <w:p w14:paraId="028AD108" w14:textId="77777777" w:rsidR="00AC5EEE" w:rsidRPr="00862911" w:rsidRDefault="00AC5EEE" w:rsidP="00476255">
            <w:pPr>
              <w:widowControl w:val="0"/>
              <w:tabs>
                <w:tab w:val="left" w:pos="851"/>
              </w:tabs>
              <w:spacing w:before="40" w:line="276" w:lineRule="auto"/>
              <w:jc w:val="center"/>
              <w:outlineLvl w:val="2"/>
              <w:rPr>
                <w:b/>
                <w:sz w:val="28"/>
                <w:szCs w:val="28"/>
              </w:rPr>
            </w:pPr>
            <w:r w:rsidRPr="00862911">
              <w:rPr>
                <w:b/>
                <w:sz w:val="28"/>
                <w:szCs w:val="28"/>
              </w:rPr>
              <w:t>Đạt</w:t>
            </w:r>
          </w:p>
        </w:tc>
      </w:tr>
      <w:tr w:rsidR="00476255" w:rsidRPr="00862911" w14:paraId="7F4B2F3A" w14:textId="77777777" w:rsidTr="009802FB">
        <w:tblPrEx>
          <w:tblLook w:val="01E0" w:firstRow="1" w:lastRow="1" w:firstColumn="1" w:lastColumn="1" w:noHBand="0" w:noVBand="0"/>
        </w:tblPrEx>
        <w:trPr>
          <w:trHeight w:val="151"/>
        </w:trPr>
        <w:tc>
          <w:tcPr>
            <w:tcW w:w="2375" w:type="dxa"/>
            <w:vMerge/>
            <w:vAlign w:val="center"/>
          </w:tcPr>
          <w:p w14:paraId="684117AA" w14:textId="77777777" w:rsidR="00AC5EEE" w:rsidRPr="00862911" w:rsidRDefault="00AC5EEE" w:rsidP="00476255">
            <w:pPr>
              <w:widowControl w:val="0"/>
              <w:tabs>
                <w:tab w:val="left" w:pos="851"/>
              </w:tabs>
              <w:spacing w:before="40" w:line="276" w:lineRule="auto"/>
              <w:outlineLvl w:val="2"/>
              <w:rPr>
                <w:sz w:val="28"/>
                <w:szCs w:val="28"/>
              </w:rPr>
            </w:pPr>
          </w:p>
        </w:tc>
        <w:tc>
          <w:tcPr>
            <w:tcW w:w="5293" w:type="dxa"/>
            <w:vAlign w:val="center"/>
          </w:tcPr>
          <w:p w14:paraId="2435BCD6" w14:textId="77777777" w:rsidR="00AC5EEE" w:rsidRPr="00862911" w:rsidRDefault="00AC5EEE" w:rsidP="00476255">
            <w:pPr>
              <w:widowControl w:val="0"/>
              <w:tabs>
                <w:tab w:val="left" w:pos="851"/>
              </w:tabs>
              <w:spacing w:before="40" w:line="276" w:lineRule="auto"/>
              <w:ind w:left="-18"/>
              <w:rPr>
                <w:sz w:val="28"/>
                <w:szCs w:val="28"/>
              </w:rPr>
            </w:pPr>
            <w:r w:rsidRPr="00862911">
              <w:rPr>
                <w:sz w:val="28"/>
                <w:szCs w:val="28"/>
              </w:rPr>
              <w:t>Một trong các tiêu chí hoặc tất cả các tiêu chí trên được đánh giá là không đạt</w:t>
            </w:r>
          </w:p>
        </w:tc>
        <w:tc>
          <w:tcPr>
            <w:tcW w:w="1230" w:type="dxa"/>
            <w:vAlign w:val="center"/>
          </w:tcPr>
          <w:p w14:paraId="3C9A1CAF" w14:textId="77777777" w:rsidR="00AC5EEE" w:rsidRPr="00862911" w:rsidRDefault="00AC5EEE" w:rsidP="00476255">
            <w:pPr>
              <w:widowControl w:val="0"/>
              <w:tabs>
                <w:tab w:val="left" w:pos="851"/>
              </w:tabs>
              <w:spacing w:before="40" w:line="276" w:lineRule="auto"/>
              <w:jc w:val="center"/>
              <w:outlineLvl w:val="2"/>
              <w:rPr>
                <w:b/>
                <w:sz w:val="28"/>
                <w:szCs w:val="28"/>
              </w:rPr>
            </w:pPr>
            <w:r w:rsidRPr="00862911">
              <w:rPr>
                <w:b/>
                <w:sz w:val="28"/>
                <w:szCs w:val="28"/>
              </w:rPr>
              <w:t>Không đạt</w:t>
            </w:r>
          </w:p>
        </w:tc>
      </w:tr>
    </w:tbl>
    <w:p w14:paraId="025FB31E" w14:textId="77777777" w:rsidR="00AC5EEE" w:rsidRPr="00862911" w:rsidRDefault="00AC5EEE" w:rsidP="00476255">
      <w:pPr>
        <w:widowControl w:val="0"/>
        <w:spacing w:before="40" w:line="276" w:lineRule="auto"/>
        <w:ind w:firstLine="567"/>
        <w:rPr>
          <w:b/>
          <w:iCs/>
          <w:sz w:val="28"/>
          <w:szCs w:val="28"/>
          <w:lang w:val="es-ES"/>
        </w:rPr>
      </w:pPr>
      <w:r w:rsidRPr="00862911">
        <w:rPr>
          <w:b/>
          <w:iCs/>
          <w:sz w:val="28"/>
          <w:szCs w:val="28"/>
          <w:lang w:val="es-ES"/>
        </w:rPr>
        <w:t>3.6. Bảo hành của nhà thầu:</w:t>
      </w:r>
    </w:p>
    <w:tbl>
      <w:tblPr>
        <w:tblW w:w="8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1"/>
        <w:gridCol w:w="5348"/>
        <w:gridCol w:w="1203"/>
      </w:tblGrid>
      <w:tr w:rsidR="00476255" w:rsidRPr="00862911" w14:paraId="2A5DED52" w14:textId="77777777" w:rsidTr="00476A6B">
        <w:tc>
          <w:tcPr>
            <w:tcW w:w="2361" w:type="dxa"/>
            <w:tcBorders>
              <w:top w:val="single" w:sz="4" w:space="0" w:color="auto"/>
              <w:left w:val="single" w:sz="4" w:space="0" w:color="auto"/>
              <w:bottom w:val="single" w:sz="4" w:space="0" w:color="auto"/>
              <w:right w:val="single" w:sz="4" w:space="0" w:color="auto"/>
            </w:tcBorders>
            <w:vAlign w:val="center"/>
          </w:tcPr>
          <w:p w14:paraId="2C6740DE" w14:textId="77777777" w:rsidR="00AC5EEE" w:rsidRPr="00862911" w:rsidRDefault="00AC5EEE" w:rsidP="00476255">
            <w:pPr>
              <w:widowControl w:val="0"/>
              <w:tabs>
                <w:tab w:val="left" w:pos="851"/>
              </w:tabs>
              <w:spacing w:before="40" w:line="276" w:lineRule="auto"/>
              <w:jc w:val="center"/>
              <w:rPr>
                <w:b/>
                <w:sz w:val="28"/>
                <w:szCs w:val="28"/>
              </w:rPr>
            </w:pPr>
            <w:r w:rsidRPr="00862911">
              <w:rPr>
                <w:b/>
                <w:sz w:val="28"/>
                <w:szCs w:val="28"/>
              </w:rPr>
              <w:t>Nội dung yêu cầu</w:t>
            </w:r>
          </w:p>
        </w:tc>
        <w:tc>
          <w:tcPr>
            <w:tcW w:w="6551" w:type="dxa"/>
            <w:gridSpan w:val="2"/>
            <w:tcBorders>
              <w:top w:val="single" w:sz="4" w:space="0" w:color="auto"/>
              <w:left w:val="single" w:sz="4" w:space="0" w:color="auto"/>
              <w:bottom w:val="single" w:sz="4" w:space="0" w:color="auto"/>
              <w:right w:val="single" w:sz="4" w:space="0" w:color="auto"/>
            </w:tcBorders>
            <w:vAlign w:val="center"/>
          </w:tcPr>
          <w:p w14:paraId="10305C9F" w14:textId="77777777" w:rsidR="00AC5EEE" w:rsidRPr="00862911" w:rsidRDefault="00AC5EEE" w:rsidP="00476255">
            <w:pPr>
              <w:widowControl w:val="0"/>
              <w:tabs>
                <w:tab w:val="left" w:pos="851"/>
              </w:tabs>
              <w:spacing w:before="40" w:line="276" w:lineRule="auto"/>
              <w:jc w:val="center"/>
              <w:rPr>
                <w:b/>
                <w:sz w:val="28"/>
                <w:szCs w:val="28"/>
              </w:rPr>
            </w:pPr>
            <w:r w:rsidRPr="00862911">
              <w:rPr>
                <w:b/>
                <w:sz w:val="28"/>
                <w:szCs w:val="28"/>
              </w:rPr>
              <w:t>Mức độ đáp ứng</w:t>
            </w:r>
          </w:p>
        </w:tc>
      </w:tr>
      <w:tr w:rsidR="00476255" w:rsidRPr="00862911" w14:paraId="3668B817" w14:textId="77777777" w:rsidTr="00476A6B">
        <w:tc>
          <w:tcPr>
            <w:tcW w:w="2361" w:type="dxa"/>
            <w:vMerge w:val="restart"/>
            <w:vAlign w:val="center"/>
          </w:tcPr>
          <w:p w14:paraId="7066270C" w14:textId="77777777" w:rsidR="00AC5EEE" w:rsidRPr="00862911" w:rsidRDefault="00AC5EEE" w:rsidP="00476255">
            <w:pPr>
              <w:widowControl w:val="0"/>
              <w:tabs>
                <w:tab w:val="left" w:pos="851"/>
              </w:tabs>
              <w:spacing w:before="40" w:line="276" w:lineRule="auto"/>
              <w:ind w:left="-18"/>
              <w:rPr>
                <w:sz w:val="28"/>
                <w:szCs w:val="28"/>
                <w:u w:val="single"/>
              </w:rPr>
            </w:pPr>
            <w:r w:rsidRPr="00862911">
              <w:rPr>
                <w:sz w:val="28"/>
                <w:szCs w:val="28"/>
              </w:rPr>
              <w:t>3.6.1. Thời gian bảo hành</w:t>
            </w:r>
          </w:p>
        </w:tc>
        <w:tc>
          <w:tcPr>
            <w:tcW w:w="5348" w:type="dxa"/>
          </w:tcPr>
          <w:p w14:paraId="19F4E369" w14:textId="77777777" w:rsidR="00AC5EEE" w:rsidRPr="00862911" w:rsidRDefault="00AC5EEE" w:rsidP="00476255">
            <w:pPr>
              <w:widowControl w:val="0"/>
              <w:tabs>
                <w:tab w:val="left" w:pos="851"/>
              </w:tabs>
              <w:spacing w:before="40" w:line="276" w:lineRule="auto"/>
              <w:ind w:left="-18"/>
              <w:rPr>
                <w:sz w:val="28"/>
                <w:szCs w:val="28"/>
              </w:rPr>
            </w:pPr>
            <w:r w:rsidRPr="00862911">
              <w:rPr>
                <w:sz w:val="28"/>
                <w:szCs w:val="28"/>
              </w:rPr>
              <w:t xml:space="preserve">Có đề xuất thời gian bảo hành công trình tối thiểu 12 tháng </w:t>
            </w:r>
          </w:p>
        </w:tc>
        <w:tc>
          <w:tcPr>
            <w:tcW w:w="1203" w:type="dxa"/>
          </w:tcPr>
          <w:p w14:paraId="62C4E3EC" w14:textId="77777777" w:rsidR="00AC5EEE" w:rsidRPr="00862911" w:rsidRDefault="00AC5EEE" w:rsidP="00476255">
            <w:pPr>
              <w:widowControl w:val="0"/>
              <w:tabs>
                <w:tab w:val="left" w:pos="851"/>
              </w:tabs>
              <w:spacing w:before="40" w:line="276" w:lineRule="auto"/>
              <w:jc w:val="center"/>
              <w:outlineLvl w:val="2"/>
              <w:rPr>
                <w:sz w:val="28"/>
                <w:szCs w:val="28"/>
              </w:rPr>
            </w:pPr>
            <w:r w:rsidRPr="00862911">
              <w:rPr>
                <w:b/>
                <w:sz w:val="28"/>
                <w:szCs w:val="28"/>
              </w:rPr>
              <w:t>Đạt</w:t>
            </w:r>
          </w:p>
        </w:tc>
      </w:tr>
      <w:tr w:rsidR="00476255" w:rsidRPr="00862911" w14:paraId="57B2D192" w14:textId="77777777" w:rsidTr="00476A6B">
        <w:tc>
          <w:tcPr>
            <w:tcW w:w="2361" w:type="dxa"/>
            <w:vMerge/>
          </w:tcPr>
          <w:p w14:paraId="6A6B1EA6" w14:textId="77777777" w:rsidR="00AC5EEE" w:rsidRPr="00862911" w:rsidRDefault="00AC5EEE" w:rsidP="00476255">
            <w:pPr>
              <w:widowControl w:val="0"/>
              <w:tabs>
                <w:tab w:val="left" w:pos="851"/>
              </w:tabs>
              <w:spacing w:before="40" w:line="276" w:lineRule="auto"/>
              <w:outlineLvl w:val="2"/>
              <w:rPr>
                <w:sz w:val="28"/>
                <w:szCs w:val="28"/>
              </w:rPr>
            </w:pPr>
          </w:p>
        </w:tc>
        <w:tc>
          <w:tcPr>
            <w:tcW w:w="5348" w:type="dxa"/>
          </w:tcPr>
          <w:p w14:paraId="2A83AD68" w14:textId="77777777" w:rsidR="00AC5EEE" w:rsidRPr="00862911" w:rsidRDefault="00AC5EEE" w:rsidP="00476255">
            <w:pPr>
              <w:widowControl w:val="0"/>
              <w:tabs>
                <w:tab w:val="left" w:pos="851"/>
              </w:tabs>
              <w:spacing w:before="40" w:line="276" w:lineRule="auto"/>
              <w:ind w:left="-18"/>
              <w:rPr>
                <w:sz w:val="28"/>
                <w:szCs w:val="28"/>
              </w:rPr>
            </w:pPr>
            <w:r w:rsidRPr="00862911">
              <w:rPr>
                <w:sz w:val="28"/>
                <w:szCs w:val="28"/>
              </w:rPr>
              <w:t xml:space="preserve">Không đề xuất thời gian bảo hành hoặc đề xuất thời gian bảo hành ít hơn 12 tháng                      </w:t>
            </w:r>
          </w:p>
        </w:tc>
        <w:tc>
          <w:tcPr>
            <w:tcW w:w="1203" w:type="dxa"/>
          </w:tcPr>
          <w:p w14:paraId="18A0463A" w14:textId="77777777" w:rsidR="00AC5EEE" w:rsidRPr="00862911" w:rsidRDefault="00AC5EEE" w:rsidP="00476255">
            <w:pPr>
              <w:widowControl w:val="0"/>
              <w:tabs>
                <w:tab w:val="left" w:pos="851"/>
              </w:tabs>
              <w:spacing w:before="40" w:line="276" w:lineRule="auto"/>
              <w:jc w:val="center"/>
              <w:outlineLvl w:val="2"/>
              <w:rPr>
                <w:sz w:val="28"/>
                <w:szCs w:val="28"/>
              </w:rPr>
            </w:pPr>
            <w:r w:rsidRPr="00862911">
              <w:rPr>
                <w:b/>
                <w:sz w:val="28"/>
                <w:szCs w:val="28"/>
              </w:rPr>
              <w:t>Không đạt</w:t>
            </w:r>
          </w:p>
        </w:tc>
      </w:tr>
      <w:tr w:rsidR="00476255" w:rsidRPr="00862911" w14:paraId="0D5DAE34" w14:textId="77777777" w:rsidTr="00476A6B">
        <w:tc>
          <w:tcPr>
            <w:tcW w:w="2361" w:type="dxa"/>
            <w:vMerge w:val="restart"/>
            <w:vAlign w:val="center"/>
          </w:tcPr>
          <w:p w14:paraId="021EB837" w14:textId="77777777" w:rsidR="00AC5EEE" w:rsidRPr="00862911" w:rsidRDefault="00AC5EEE" w:rsidP="00476255">
            <w:pPr>
              <w:widowControl w:val="0"/>
              <w:tabs>
                <w:tab w:val="left" w:pos="851"/>
              </w:tabs>
              <w:spacing w:before="40" w:line="276" w:lineRule="auto"/>
              <w:outlineLvl w:val="2"/>
              <w:rPr>
                <w:sz w:val="28"/>
                <w:szCs w:val="28"/>
              </w:rPr>
            </w:pPr>
            <w:r w:rsidRPr="00862911">
              <w:rPr>
                <w:b/>
                <w:sz w:val="28"/>
                <w:szCs w:val="28"/>
              </w:rPr>
              <w:t>Kết luận</w:t>
            </w:r>
          </w:p>
        </w:tc>
        <w:tc>
          <w:tcPr>
            <w:tcW w:w="5348" w:type="dxa"/>
            <w:vAlign w:val="center"/>
          </w:tcPr>
          <w:p w14:paraId="6F8DD837" w14:textId="77777777" w:rsidR="00AC5EEE" w:rsidRPr="00862911" w:rsidRDefault="00AC5EEE" w:rsidP="00476255">
            <w:pPr>
              <w:widowControl w:val="0"/>
              <w:tabs>
                <w:tab w:val="left" w:pos="851"/>
              </w:tabs>
              <w:spacing w:before="40" w:line="276" w:lineRule="auto"/>
              <w:ind w:left="-18"/>
              <w:rPr>
                <w:sz w:val="28"/>
                <w:szCs w:val="28"/>
              </w:rPr>
            </w:pPr>
            <w:r w:rsidRPr="00862911">
              <w:rPr>
                <w:sz w:val="28"/>
                <w:szCs w:val="28"/>
              </w:rPr>
              <w:t>Các tiêu chí trên đều được đánh giá là đạt</w:t>
            </w:r>
          </w:p>
        </w:tc>
        <w:tc>
          <w:tcPr>
            <w:tcW w:w="1203" w:type="dxa"/>
          </w:tcPr>
          <w:p w14:paraId="2FACA5B4" w14:textId="77777777" w:rsidR="00AC5EEE" w:rsidRPr="00862911" w:rsidRDefault="00AC5EEE" w:rsidP="00476255">
            <w:pPr>
              <w:widowControl w:val="0"/>
              <w:tabs>
                <w:tab w:val="left" w:pos="851"/>
              </w:tabs>
              <w:spacing w:before="40" w:line="276" w:lineRule="auto"/>
              <w:jc w:val="center"/>
              <w:outlineLvl w:val="2"/>
              <w:rPr>
                <w:b/>
                <w:sz w:val="28"/>
                <w:szCs w:val="28"/>
              </w:rPr>
            </w:pPr>
            <w:r w:rsidRPr="00862911">
              <w:rPr>
                <w:b/>
                <w:sz w:val="28"/>
                <w:szCs w:val="28"/>
              </w:rPr>
              <w:t>Đạt</w:t>
            </w:r>
          </w:p>
        </w:tc>
      </w:tr>
      <w:tr w:rsidR="00476255" w:rsidRPr="00862911" w14:paraId="53FDE988" w14:textId="77777777" w:rsidTr="00476A6B">
        <w:tc>
          <w:tcPr>
            <w:tcW w:w="2361" w:type="dxa"/>
            <w:vMerge/>
            <w:vAlign w:val="center"/>
          </w:tcPr>
          <w:p w14:paraId="5DF0C320" w14:textId="77777777" w:rsidR="00AC5EEE" w:rsidRPr="00862911" w:rsidRDefault="00AC5EEE" w:rsidP="00476255">
            <w:pPr>
              <w:widowControl w:val="0"/>
              <w:tabs>
                <w:tab w:val="left" w:pos="851"/>
              </w:tabs>
              <w:spacing w:before="40" w:line="276" w:lineRule="auto"/>
              <w:outlineLvl w:val="2"/>
              <w:rPr>
                <w:sz w:val="28"/>
                <w:szCs w:val="28"/>
              </w:rPr>
            </w:pPr>
          </w:p>
        </w:tc>
        <w:tc>
          <w:tcPr>
            <w:tcW w:w="5348" w:type="dxa"/>
            <w:vAlign w:val="center"/>
          </w:tcPr>
          <w:p w14:paraId="787A9257" w14:textId="77777777" w:rsidR="00AC5EEE" w:rsidRPr="00862911" w:rsidRDefault="00AC5EEE" w:rsidP="00476255">
            <w:pPr>
              <w:widowControl w:val="0"/>
              <w:tabs>
                <w:tab w:val="left" w:pos="851"/>
              </w:tabs>
              <w:spacing w:before="40" w:line="276" w:lineRule="auto"/>
              <w:ind w:left="-18"/>
              <w:outlineLvl w:val="2"/>
              <w:rPr>
                <w:sz w:val="28"/>
                <w:szCs w:val="28"/>
              </w:rPr>
            </w:pPr>
            <w:r w:rsidRPr="00862911">
              <w:rPr>
                <w:sz w:val="28"/>
                <w:szCs w:val="28"/>
              </w:rPr>
              <w:t>Một trong các tiêu chí hoặc tất cả các tiêu chí trên được đánh giá là không đạt</w:t>
            </w:r>
          </w:p>
        </w:tc>
        <w:tc>
          <w:tcPr>
            <w:tcW w:w="1203" w:type="dxa"/>
          </w:tcPr>
          <w:p w14:paraId="114D0D24" w14:textId="77777777" w:rsidR="00AC5EEE" w:rsidRPr="00862911" w:rsidRDefault="00AC5EEE" w:rsidP="00476255">
            <w:pPr>
              <w:widowControl w:val="0"/>
              <w:tabs>
                <w:tab w:val="left" w:pos="851"/>
              </w:tabs>
              <w:spacing w:before="40" w:line="276" w:lineRule="auto"/>
              <w:jc w:val="center"/>
              <w:outlineLvl w:val="2"/>
              <w:rPr>
                <w:b/>
                <w:sz w:val="28"/>
                <w:szCs w:val="28"/>
              </w:rPr>
            </w:pPr>
            <w:r w:rsidRPr="00862911">
              <w:rPr>
                <w:b/>
                <w:sz w:val="28"/>
                <w:szCs w:val="28"/>
              </w:rPr>
              <w:t>Không đạt</w:t>
            </w:r>
          </w:p>
        </w:tc>
      </w:tr>
    </w:tbl>
    <w:p w14:paraId="22CA4861" w14:textId="77777777" w:rsidR="00AC5EEE" w:rsidRPr="00476255" w:rsidRDefault="00AC5EEE" w:rsidP="00476255">
      <w:pPr>
        <w:spacing w:before="40" w:line="276" w:lineRule="auto"/>
        <w:ind w:firstLine="709"/>
        <w:rPr>
          <w:sz w:val="28"/>
          <w:szCs w:val="28"/>
          <w:lang w:val="es-ES"/>
        </w:rPr>
      </w:pPr>
      <w:r w:rsidRPr="00862911">
        <w:rPr>
          <w:sz w:val="28"/>
          <w:szCs w:val="28"/>
          <w:lang w:val="es-ES"/>
        </w:rPr>
        <w:t>E-HSDT được đánh giá là đáp ứng yêu cầu về kỹ thuật khi có tất cả các tiêu chí tổng quát đều được đánh giá là đạt.</w:t>
      </w:r>
      <w:r w:rsidRPr="00476255">
        <w:rPr>
          <w:sz w:val="28"/>
          <w:szCs w:val="28"/>
          <w:lang w:val="es-ES"/>
        </w:rPr>
        <w:t xml:space="preserve"> </w:t>
      </w:r>
    </w:p>
    <w:p w14:paraId="45478442" w14:textId="77777777" w:rsidR="009D1FAC" w:rsidRPr="00476255" w:rsidRDefault="009D1FAC" w:rsidP="00476255">
      <w:pPr>
        <w:spacing w:before="40" w:line="276" w:lineRule="auto"/>
      </w:pPr>
    </w:p>
    <w:sectPr w:rsidR="009D1FAC" w:rsidRPr="00476255" w:rsidSect="0047625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483"/>
    <w:rsid w:val="00061F55"/>
    <w:rsid w:val="00065303"/>
    <w:rsid w:val="00066A04"/>
    <w:rsid w:val="001414D3"/>
    <w:rsid w:val="00144BB2"/>
    <w:rsid w:val="001609B1"/>
    <w:rsid w:val="001D3753"/>
    <w:rsid w:val="00283178"/>
    <w:rsid w:val="002E00A0"/>
    <w:rsid w:val="0031726F"/>
    <w:rsid w:val="00321970"/>
    <w:rsid w:val="003627D2"/>
    <w:rsid w:val="003658E4"/>
    <w:rsid w:val="00365A23"/>
    <w:rsid w:val="00476255"/>
    <w:rsid w:val="00476A6B"/>
    <w:rsid w:val="004E1658"/>
    <w:rsid w:val="004E7B7A"/>
    <w:rsid w:val="00521483"/>
    <w:rsid w:val="00567A9A"/>
    <w:rsid w:val="005B7A17"/>
    <w:rsid w:val="005C6630"/>
    <w:rsid w:val="0066140A"/>
    <w:rsid w:val="006B0074"/>
    <w:rsid w:val="006D69DC"/>
    <w:rsid w:val="007059D6"/>
    <w:rsid w:val="00750CC6"/>
    <w:rsid w:val="007752E8"/>
    <w:rsid w:val="007837D7"/>
    <w:rsid w:val="007C31B5"/>
    <w:rsid w:val="00823E5B"/>
    <w:rsid w:val="00837CD8"/>
    <w:rsid w:val="00860783"/>
    <w:rsid w:val="00861589"/>
    <w:rsid w:val="00862911"/>
    <w:rsid w:val="00870215"/>
    <w:rsid w:val="00875BD1"/>
    <w:rsid w:val="00896BD0"/>
    <w:rsid w:val="009802FB"/>
    <w:rsid w:val="009A285E"/>
    <w:rsid w:val="009C087E"/>
    <w:rsid w:val="009D1FAC"/>
    <w:rsid w:val="00A015BC"/>
    <w:rsid w:val="00A1087E"/>
    <w:rsid w:val="00A45FFA"/>
    <w:rsid w:val="00AA42F9"/>
    <w:rsid w:val="00AC5EEE"/>
    <w:rsid w:val="00B32844"/>
    <w:rsid w:val="00B567B2"/>
    <w:rsid w:val="00B72149"/>
    <w:rsid w:val="00BD4F41"/>
    <w:rsid w:val="00BD7F9C"/>
    <w:rsid w:val="00C559B8"/>
    <w:rsid w:val="00CD503F"/>
    <w:rsid w:val="00CD5774"/>
    <w:rsid w:val="00CD74F4"/>
    <w:rsid w:val="00D75795"/>
    <w:rsid w:val="00DD4B4F"/>
    <w:rsid w:val="00E325CB"/>
    <w:rsid w:val="00F34105"/>
    <w:rsid w:val="00F41271"/>
    <w:rsid w:val="00F52CF1"/>
    <w:rsid w:val="00F64B97"/>
    <w:rsid w:val="00FB6524"/>
    <w:rsid w:val="00FE3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1089"/>
  <w15:chartTrackingRefBased/>
  <w15:docId w15:val="{C1ABFB6B-8FF2-40B4-86B4-C7CD1D06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EE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AC5EEE"/>
    <w:pPr>
      <w:tabs>
        <w:tab w:val="right" w:leader="dot" w:pos="9000"/>
      </w:tabs>
      <w:suppressAutoHyphens/>
      <w:spacing w:before="240"/>
      <w:ind w:left="720" w:right="720" w:hanging="720"/>
    </w:pPr>
    <w:rPr>
      <w:b/>
    </w:rPr>
  </w:style>
  <w:style w:type="paragraph" w:customStyle="1" w:styleId="Style1">
    <w:name w:val="Style1"/>
    <w:basedOn w:val="Normal"/>
    <w:link w:val="Style1Char"/>
    <w:qFormat/>
    <w:rsid w:val="00AC5EEE"/>
    <w:pPr>
      <w:widowControl w:val="0"/>
    </w:pPr>
    <w:rPr>
      <w:rFonts w:ascii=".VnTime" w:hAnsi=".VnTime"/>
      <w:sz w:val="26"/>
      <w:lang w:val="x-none" w:eastAsia="x-none"/>
    </w:rPr>
  </w:style>
  <w:style w:type="character" w:customStyle="1" w:styleId="Style1Char">
    <w:name w:val="Style1 Char"/>
    <w:link w:val="Style1"/>
    <w:rsid w:val="00AC5EEE"/>
    <w:rPr>
      <w:rFonts w:ascii=".VnTime" w:eastAsia="Times New Roman" w:hAnsi=".VnTime" w:cs="Times New Roman"/>
      <w:sz w:val="26"/>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6</Pages>
  <Words>1436</Words>
  <Characters>8189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Tran khanh</cp:lastModifiedBy>
  <cp:revision>22</cp:revision>
  <dcterms:created xsi:type="dcterms:W3CDTF">2024-11-14T08:08:00Z</dcterms:created>
  <dcterms:modified xsi:type="dcterms:W3CDTF">2025-11-14T02:33:00Z</dcterms:modified>
</cp:coreProperties>
</file>