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DB" w:rsidRPr="00DF5B23" w:rsidRDefault="003471DB" w:rsidP="00F32CBE">
      <w:pPr>
        <w:pStyle w:val="BodyText"/>
        <w:widowControl w:val="0"/>
        <w:spacing w:after="0" w:line="360" w:lineRule="exact"/>
        <w:ind w:firstLine="567"/>
        <w:jc w:val="center"/>
        <w:rPr>
          <w:b/>
          <w:sz w:val="24"/>
          <w:szCs w:val="24"/>
          <w:lang w:val="es-ES"/>
        </w:rPr>
      </w:pPr>
      <w:r w:rsidRPr="00DF5B23">
        <w:rPr>
          <w:b/>
          <w:sz w:val="24"/>
          <w:szCs w:val="24"/>
          <w:lang w:val="es-ES"/>
        </w:rPr>
        <w:t>Chương V. YÊU CẦU VỀ KỸ THUẬT</w:t>
      </w:r>
    </w:p>
    <w:p w:rsidR="003471DB" w:rsidRPr="00DF5B23" w:rsidRDefault="00CB1FF5" w:rsidP="00F32CBE">
      <w:pPr>
        <w:widowControl w:val="0"/>
        <w:spacing w:after="0" w:line="360" w:lineRule="exact"/>
        <w:ind w:firstLine="567"/>
        <w:jc w:val="both"/>
        <w:rPr>
          <w:rFonts w:ascii="Times New Roman" w:hAnsi="Times New Roman"/>
          <w:b/>
          <w:sz w:val="24"/>
          <w:szCs w:val="24"/>
          <w:lang w:val="nl-NL"/>
        </w:rPr>
      </w:pPr>
      <w:r w:rsidRPr="00DF5B23">
        <w:rPr>
          <w:rFonts w:ascii="Times New Roman" w:hAnsi="Times New Roman"/>
          <w:b/>
          <w:sz w:val="24"/>
          <w:szCs w:val="24"/>
          <w:lang w:val="nl-NL"/>
        </w:rPr>
        <w:t xml:space="preserve">A. </w:t>
      </w:r>
      <w:r w:rsidR="003471DB" w:rsidRPr="00DF5B23">
        <w:rPr>
          <w:rFonts w:ascii="Times New Roman" w:hAnsi="Times New Roman"/>
          <w:b/>
          <w:sz w:val="24"/>
          <w:szCs w:val="24"/>
          <w:lang w:val="nl-NL"/>
        </w:rPr>
        <w:t>Giới thiệu chung về dự án, gói thầu</w:t>
      </w:r>
    </w:p>
    <w:p w:rsidR="003471DB" w:rsidRPr="00DF5B2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DF5B23">
        <w:rPr>
          <w:rFonts w:ascii="Times New Roman" w:hAnsi="Times New Roman"/>
          <w:sz w:val="24"/>
          <w:szCs w:val="24"/>
        </w:rPr>
        <w:t xml:space="preserve">- </w:t>
      </w:r>
      <w:r w:rsidR="0070428F" w:rsidRPr="00DF5B23">
        <w:rPr>
          <w:rFonts w:ascii="Times New Roman" w:hAnsi="Times New Roman"/>
          <w:sz w:val="24"/>
          <w:szCs w:val="24"/>
        </w:rPr>
        <w:t xml:space="preserve">Gói thầu: </w:t>
      </w:r>
      <w:r w:rsidR="00A97740" w:rsidRPr="00DF5B23">
        <w:rPr>
          <w:rFonts w:ascii="Times New Roman" w:hAnsi="Times New Roman"/>
          <w:sz w:val="24"/>
          <w:szCs w:val="24"/>
        </w:rPr>
        <w:t>M</w:t>
      </w:r>
      <w:r w:rsidR="00846972" w:rsidRPr="00DF5B23">
        <w:rPr>
          <w:rFonts w:ascii="Times New Roman" w:hAnsi="Times New Roman"/>
          <w:sz w:val="24"/>
          <w:szCs w:val="24"/>
        </w:rPr>
        <w:t>ua sắm vật tư thiết bị phục vụ công tác quản lý vận hành quý IV năm 2025 của Công ty Điện lực Sơn Tây</w:t>
      </w:r>
      <w:r w:rsidRPr="00DF5B23">
        <w:rPr>
          <w:rFonts w:ascii="Times New Roman" w:hAnsi="Times New Roman"/>
          <w:sz w:val="24"/>
          <w:szCs w:val="24"/>
        </w:rPr>
        <w:t>.</w:t>
      </w:r>
    </w:p>
    <w:p w:rsidR="003471DB" w:rsidRPr="00DF5B2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DF5B23">
        <w:rPr>
          <w:rFonts w:ascii="Times New Roman" w:hAnsi="Times New Roman"/>
          <w:sz w:val="24"/>
          <w:szCs w:val="24"/>
        </w:rPr>
        <w:t xml:space="preserve">- Địa điểm thực hiện: </w:t>
      </w:r>
      <w:r w:rsidR="00846972" w:rsidRPr="00DF5B23">
        <w:rPr>
          <w:rFonts w:ascii="Times New Roman" w:hAnsi="Times New Roman"/>
          <w:sz w:val="24"/>
          <w:szCs w:val="24"/>
        </w:rPr>
        <w:t xml:space="preserve">Phường Tùng Thiện, </w:t>
      </w:r>
      <w:r w:rsidRPr="00DF5B23">
        <w:rPr>
          <w:rFonts w:ascii="Times New Roman" w:hAnsi="Times New Roman"/>
          <w:sz w:val="24"/>
          <w:szCs w:val="24"/>
        </w:rPr>
        <w:t>TP Hà Nội</w:t>
      </w:r>
      <w:r w:rsidR="00CB1FF5" w:rsidRPr="00DF5B23">
        <w:rPr>
          <w:rFonts w:ascii="Times New Roman" w:hAnsi="Times New Roman"/>
          <w:sz w:val="24"/>
          <w:szCs w:val="24"/>
        </w:rPr>
        <w:t>.</w:t>
      </w:r>
    </w:p>
    <w:p w:rsidR="003471DB" w:rsidRPr="00DF5B23" w:rsidRDefault="003471DB" w:rsidP="00F32CBE">
      <w:pPr>
        <w:tabs>
          <w:tab w:val="center" w:pos="4677"/>
          <w:tab w:val="left" w:pos="7860"/>
        </w:tabs>
        <w:spacing w:after="0" w:line="360" w:lineRule="exact"/>
        <w:ind w:firstLine="567"/>
        <w:jc w:val="both"/>
        <w:rPr>
          <w:rFonts w:ascii="Times New Roman" w:hAnsi="Times New Roman"/>
          <w:sz w:val="24"/>
          <w:szCs w:val="24"/>
        </w:rPr>
      </w:pPr>
      <w:r w:rsidRPr="00DF5B23">
        <w:rPr>
          <w:rFonts w:ascii="Times New Roman" w:hAnsi="Times New Roman"/>
          <w:sz w:val="24"/>
          <w:szCs w:val="24"/>
        </w:rPr>
        <w:t>- Thời gian giao hàng: 30 ngày kể từ ngày hợp đồng có hiệu lực.</w:t>
      </w:r>
    </w:p>
    <w:p w:rsidR="00CB1FF5" w:rsidRPr="00DF5B23" w:rsidRDefault="00CB1FF5" w:rsidP="00F32CBE">
      <w:pPr>
        <w:tabs>
          <w:tab w:val="center" w:pos="4677"/>
          <w:tab w:val="left" w:pos="7860"/>
        </w:tabs>
        <w:spacing w:after="0" w:line="360" w:lineRule="exact"/>
        <w:ind w:firstLine="567"/>
        <w:jc w:val="both"/>
        <w:rPr>
          <w:rFonts w:ascii="Times New Roman" w:hAnsi="Times New Roman"/>
          <w:b/>
          <w:sz w:val="24"/>
          <w:szCs w:val="24"/>
        </w:rPr>
      </w:pPr>
      <w:r w:rsidRPr="00DF5B23">
        <w:rPr>
          <w:rFonts w:ascii="Times New Roman" w:hAnsi="Times New Roman"/>
          <w:b/>
          <w:sz w:val="24"/>
          <w:szCs w:val="24"/>
        </w:rPr>
        <w:t>B. Tiêu chuẩn kỹ thuật</w:t>
      </w:r>
    </w:p>
    <w:p w:rsidR="00792835" w:rsidRPr="00DF5B23" w:rsidRDefault="002C13F1" w:rsidP="00F32CBE">
      <w:pPr>
        <w:spacing w:after="120" w:line="360" w:lineRule="exact"/>
        <w:ind w:firstLine="567"/>
        <w:rPr>
          <w:rFonts w:ascii="Times New Roman" w:hAnsi="Times New Roman" w:cs="Times New Roman"/>
          <w:b/>
          <w:sz w:val="24"/>
          <w:szCs w:val="24"/>
        </w:rPr>
      </w:pPr>
      <w:r w:rsidRPr="00DF5B23">
        <w:rPr>
          <w:rFonts w:ascii="Times New Roman" w:hAnsi="Times New Roman" w:cs="Times New Roman"/>
          <w:b/>
          <w:sz w:val="24"/>
          <w:szCs w:val="24"/>
        </w:rPr>
        <w:t xml:space="preserve">* </w:t>
      </w:r>
      <w:r w:rsidR="00604D1C" w:rsidRPr="00DF5B23">
        <w:rPr>
          <w:rFonts w:ascii="Times New Roman" w:hAnsi="Times New Roman" w:cs="Times New Roman"/>
          <w:b/>
          <w:sz w:val="24"/>
          <w:szCs w:val="24"/>
        </w:rPr>
        <w:t>TIÊU CHUẨN KỸ THUẬ</w:t>
      </w:r>
      <w:r w:rsidR="001D4A4F" w:rsidRPr="00DF5B23">
        <w:rPr>
          <w:rFonts w:ascii="Times New Roman" w:hAnsi="Times New Roman" w:cs="Times New Roman"/>
          <w:b/>
          <w:sz w:val="24"/>
          <w:szCs w:val="24"/>
        </w:rPr>
        <w:t>T</w:t>
      </w:r>
      <w:r w:rsidRPr="00DF5B23">
        <w:rPr>
          <w:rFonts w:ascii="Times New Roman" w:hAnsi="Times New Roman" w:cs="Times New Roman"/>
          <w:b/>
          <w:sz w:val="24"/>
          <w:szCs w:val="24"/>
        </w:rPr>
        <w:t xml:space="preserve"> ÁP DỤNG</w:t>
      </w:r>
    </w:p>
    <w:tbl>
      <w:tblPr>
        <w:tblStyle w:val="TableGrid"/>
        <w:tblW w:w="9889" w:type="dxa"/>
        <w:tblLook w:val="04A0" w:firstRow="1" w:lastRow="0" w:firstColumn="1" w:lastColumn="0" w:noHBand="0" w:noVBand="1"/>
      </w:tblPr>
      <w:tblGrid>
        <w:gridCol w:w="673"/>
        <w:gridCol w:w="2554"/>
        <w:gridCol w:w="6662"/>
      </w:tblGrid>
      <w:tr w:rsidR="003A6689" w:rsidRPr="00DF5B23" w:rsidTr="003A6689">
        <w:trPr>
          <w:trHeight w:val="782"/>
          <w:tblHeader/>
        </w:trPr>
        <w:tc>
          <w:tcPr>
            <w:tcW w:w="673" w:type="dxa"/>
            <w:vAlign w:val="center"/>
          </w:tcPr>
          <w:p w:rsidR="003A6689" w:rsidRPr="00DF5B23" w:rsidRDefault="003A6689" w:rsidP="00F32CBE">
            <w:pPr>
              <w:spacing w:line="360" w:lineRule="exact"/>
              <w:jc w:val="center"/>
              <w:rPr>
                <w:rFonts w:ascii="Times New Roman" w:hAnsi="Times New Roman" w:cs="Times New Roman"/>
                <w:b/>
                <w:sz w:val="24"/>
                <w:szCs w:val="24"/>
              </w:rPr>
            </w:pPr>
            <w:r w:rsidRPr="00DF5B23">
              <w:rPr>
                <w:rFonts w:ascii="Times New Roman" w:hAnsi="Times New Roman" w:cs="Times New Roman"/>
                <w:b/>
                <w:sz w:val="24"/>
                <w:szCs w:val="24"/>
              </w:rPr>
              <w:t>STT</w:t>
            </w:r>
          </w:p>
        </w:tc>
        <w:tc>
          <w:tcPr>
            <w:tcW w:w="2554" w:type="dxa"/>
            <w:vAlign w:val="center"/>
          </w:tcPr>
          <w:p w:rsidR="003A6689" w:rsidRPr="00DF5B23" w:rsidRDefault="003A6689" w:rsidP="00F32CBE">
            <w:pPr>
              <w:spacing w:line="360" w:lineRule="exact"/>
              <w:jc w:val="center"/>
              <w:rPr>
                <w:rFonts w:ascii="Times New Roman" w:hAnsi="Times New Roman" w:cs="Times New Roman"/>
                <w:b/>
                <w:sz w:val="24"/>
                <w:szCs w:val="24"/>
              </w:rPr>
            </w:pPr>
            <w:r w:rsidRPr="00DF5B23">
              <w:rPr>
                <w:rFonts w:ascii="Times New Roman" w:hAnsi="Times New Roman" w:cs="Times New Roman"/>
                <w:b/>
                <w:sz w:val="24"/>
                <w:szCs w:val="24"/>
              </w:rPr>
              <w:t>Danh mục VTTB</w:t>
            </w:r>
          </w:p>
        </w:tc>
        <w:tc>
          <w:tcPr>
            <w:tcW w:w="6662" w:type="dxa"/>
            <w:vAlign w:val="center"/>
          </w:tcPr>
          <w:p w:rsidR="003A6689" w:rsidRPr="00DF5B23" w:rsidRDefault="003A6689" w:rsidP="00F32CBE">
            <w:pPr>
              <w:spacing w:line="360" w:lineRule="exact"/>
              <w:jc w:val="center"/>
              <w:rPr>
                <w:rFonts w:ascii="Times New Roman" w:hAnsi="Times New Roman" w:cs="Times New Roman"/>
                <w:b/>
                <w:sz w:val="24"/>
                <w:szCs w:val="24"/>
              </w:rPr>
            </w:pPr>
            <w:r w:rsidRPr="00DF5B23">
              <w:rPr>
                <w:rFonts w:ascii="Times New Roman" w:hAnsi="Times New Roman" w:cs="Times New Roman"/>
                <w:b/>
                <w:sz w:val="24"/>
                <w:szCs w:val="24"/>
              </w:rPr>
              <w:t>Tiêu chuẩn kỹ thuật áp dụng</w:t>
            </w:r>
          </w:p>
        </w:tc>
      </w:tr>
      <w:tr w:rsidR="003A6689" w:rsidRPr="00DF5B23" w:rsidTr="003A6689">
        <w:tc>
          <w:tcPr>
            <w:tcW w:w="673" w:type="dxa"/>
            <w:vAlign w:val="center"/>
          </w:tcPr>
          <w:p w:rsidR="003A6689" w:rsidRPr="00DF5B23" w:rsidRDefault="003A6689"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Chống sét van</w:t>
            </w:r>
          </w:p>
        </w:tc>
        <w:tc>
          <w:tcPr>
            <w:tcW w:w="6662" w:type="dxa"/>
            <w:vAlign w:val="center"/>
          </w:tcPr>
          <w:p w:rsidR="003A6689" w:rsidRPr="00DF5B23" w:rsidRDefault="00F93FDD" w:rsidP="004644C9">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4644C9">
              <w:rPr>
                <w:rFonts w:ascii="Times New Roman" w:hAnsi="Times New Roman" w:cs="Times New Roman"/>
                <w:sz w:val="24"/>
                <w:szCs w:val="24"/>
              </w:rPr>
              <w:t xml:space="preserve">Quyết định số 110/QĐ-HĐTV ngày 21/9/2021 về việc </w:t>
            </w:r>
            <w:r w:rsidR="004644C9" w:rsidRPr="004644C9">
              <w:rPr>
                <w:rFonts w:ascii="Times New Roman" w:hAnsi="Times New Roman" w:cs="Times New Roman"/>
                <w:sz w:val="24"/>
                <w:szCs w:val="24"/>
              </w:rPr>
              <w:t>ban hành</w:t>
            </w:r>
            <w:r w:rsidR="004644C9">
              <w:rPr>
                <w:rFonts w:ascii="Times New Roman" w:hAnsi="Times New Roman" w:cs="Times New Roman"/>
                <w:sz w:val="24"/>
                <w:szCs w:val="24"/>
              </w:rPr>
              <w:t xml:space="preserve"> </w:t>
            </w:r>
            <w:r w:rsidR="004644C9" w:rsidRPr="004644C9">
              <w:rPr>
                <w:rFonts w:ascii="Times New Roman" w:hAnsi="Times New Roman" w:cs="Times New Roman"/>
                <w:sz w:val="24"/>
                <w:szCs w:val="24"/>
              </w:rPr>
              <w:t>Tiêu chuẩn kỹ thuật chống sét van 22, 35 và 110 kV</w:t>
            </w:r>
            <w:r>
              <w:rPr>
                <w:rFonts w:ascii="Times New Roman" w:hAnsi="Times New Roman" w:cs="Times New Roman"/>
                <w:sz w:val="24"/>
                <w:szCs w:val="24"/>
              </w:rPr>
              <w:t xml:space="preserve"> </w:t>
            </w:r>
            <w:r w:rsidR="004644C9" w:rsidRPr="004644C9">
              <w:rPr>
                <w:rFonts w:ascii="Times New Roman" w:hAnsi="Times New Roman" w:cs="Times New Roman"/>
                <w:sz w:val="24"/>
                <w:szCs w:val="24"/>
              </w:rPr>
              <w:t>áp dụng trong Tập đoàn Điện lực Quốc gia Việt Nam</w:t>
            </w:r>
            <w:r w:rsidR="00FF2A09">
              <w:rPr>
                <w:rFonts w:ascii="Times New Roman" w:hAnsi="Times New Roman" w:cs="Times New Roman"/>
                <w:sz w:val="24"/>
                <w:szCs w:val="24"/>
              </w:rPr>
              <w:t>.</w:t>
            </w:r>
          </w:p>
          <w:p w:rsidR="003A6689" w:rsidRPr="00DF5B23" w:rsidRDefault="00F93FDD" w:rsidP="00F93FDD">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Quyết định số </w:t>
            </w:r>
            <w:r w:rsidR="003A6689" w:rsidRPr="00DF5B23">
              <w:rPr>
                <w:rFonts w:ascii="Times New Roman" w:hAnsi="Times New Roman" w:cs="Times New Roman"/>
                <w:sz w:val="24"/>
                <w:szCs w:val="24"/>
              </w:rPr>
              <w:t>847/QĐ-EVNHANOI ngày 28/01/2022</w:t>
            </w:r>
            <w:r>
              <w:rPr>
                <w:rFonts w:ascii="Times New Roman" w:hAnsi="Times New Roman" w:cs="Times New Roman"/>
                <w:sz w:val="24"/>
                <w:szCs w:val="24"/>
              </w:rPr>
              <w:t xml:space="preserve"> </w:t>
            </w:r>
            <w:r w:rsidRPr="00F93FDD">
              <w:rPr>
                <w:rFonts w:ascii="Times New Roman" w:hAnsi="Times New Roman" w:cs="Times New Roman"/>
                <w:sz w:val="24"/>
                <w:szCs w:val="24"/>
              </w:rPr>
              <w:t>về việc Hướng dẫn áp dụng 12 tiêu chuẩn kỹ thuật cơ sở mới của Tập đoàn Điện lực Việt Nam ban hành tháng 9/2021 trong Tổng công ty Điện lực TP Hà Nội</w:t>
            </w:r>
            <w:r w:rsidR="00FF2A09">
              <w:rPr>
                <w:rFonts w:ascii="Times New Roman" w:hAnsi="Times New Roman" w:cs="Times New Roman"/>
                <w:sz w:val="24"/>
                <w:szCs w:val="24"/>
              </w:rPr>
              <w:t>.</w:t>
            </w:r>
          </w:p>
        </w:tc>
      </w:tr>
      <w:tr w:rsidR="003A6689" w:rsidRPr="00DF5B23" w:rsidTr="003A6689">
        <w:tc>
          <w:tcPr>
            <w:tcW w:w="673" w:type="dxa"/>
            <w:vAlign w:val="center"/>
          </w:tcPr>
          <w:p w:rsidR="003A6689" w:rsidRPr="00DF5B23" w:rsidRDefault="008C00D3"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Cách điện</w:t>
            </w:r>
          </w:p>
        </w:tc>
        <w:tc>
          <w:tcPr>
            <w:tcW w:w="6662" w:type="dxa"/>
            <w:vAlign w:val="center"/>
          </w:tcPr>
          <w:p w:rsidR="008C00D3" w:rsidRPr="00DF5B23" w:rsidRDefault="008C00D3" w:rsidP="008C00D3">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Quyết định số 112/QĐ-HĐTV ngày 21/9/2021 về việc </w:t>
            </w:r>
            <w:r w:rsidRPr="004644C9">
              <w:rPr>
                <w:rFonts w:ascii="Times New Roman" w:hAnsi="Times New Roman" w:cs="Times New Roman"/>
                <w:sz w:val="24"/>
                <w:szCs w:val="24"/>
              </w:rPr>
              <w:t>ban hành</w:t>
            </w:r>
            <w:r>
              <w:rPr>
                <w:rFonts w:ascii="Times New Roman" w:hAnsi="Times New Roman" w:cs="Times New Roman"/>
                <w:sz w:val="24"/>
                <w:szCs w:val="24"/>
              </w:rPr>
              <w:t xml:space="preserve"> </w:t>
            </w:r>
            <w:r w:rsidRPr="008C00D3">
              <w:rPr>
                <w:rFonts w:ascii="Times New Roman" w:hAnsi="Times New Roman" w:cs="Times New Roman"/>
                <w:sz w:val="24"/>
                <w:szCs w:val="24"/>
              </w:rPr>
              <w:t>Tiêu chuẩn kỹ thuật cách điện đường dây điện áp 22, 35 và 110 kV áp dụng trong Tập đoàn Điện lực Quốc gia Việt Nam</w:t>
            </w:r>
            <w:r>
              <w:rPr>
                <w:rFonts w:ascii="Times New Roman" w:hAnsi="Times New Roman" w:cs="Times New Roman"/>
                <w:sz w:val="24"/>
                <w:szCs w:val="24"/>
              </w:rPr>
              <w:t>.</w:t>
            </w:r>
          </w:p>
          <w:p w:rsidR="003A6689" w:rsidRPr="00DF5B23" w:rsidRDefault="008C00D3" w:rsidP="008C00D3">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Quyết định số </w:t>
            </w:r>
            <w:r w:rsidRPr="00DF5B23">
              <w:rPr>
                <w:rFonts w:ascii="Times New Roman" w:hAnsi="Times New Roman" w:cs="Times New Roman"/>
                <w:sz w:val="24"/>
                <w:szCs w:val="24"/>
              </w:rPr>
              <w:t>847/QĐ-EVNHANOI ngày 28/01/2022</w:t>
            </w:r>
            <w:r>
              <w:rPr>
                <w:rFonts w:ascii="Times New Roman" w:hAnsi="Times New Roman" w:cs="Times New Roman"/>
                <w:sz w:val="24"/>
                <w:szCs w:val="24"/>
              </w:rPr>
              <w:t xml:space="preserve"> </w:t>
            </w:r>
            <w:r w:rsidRPr="00F93FDD">
              <w:rPr>
                <w:rFonts w:ascii="Times New Roman" w:hAnsi="Times New Roman" w:cs="Times New Roman"/>
                <w:sz w:val="24"/>
                <w:szCs w:val="24"/>
              </w:rPr>
              <w:t>về việc Hướng dẫn áp dụng 12 tiêu chuẩn kỹ thuật cơ sở mới của Tập đoàn Điện lực Việt Nam ban hành tháng 9/2021 trong Tổng công ty Điện lực TP Hà Nội</w:t>
            </w:r>
            <w:r>
              <w:rPr>
                <w:rFonts w:ascii="Times New Roman" w:hAnsi="Times New Roman" w:cs="Times New Roman"/>
                <w:sz w:val="24"/>
                <w:szCs w:val="24"/>
              </w:rPr>
              <w:t>.</w:t>
            </w:r>
          </w:p>
        </w:tc>
      </w:tr>
      <w:tr w:rsidR="003A6689" w:rsidRPr="00DF5B23" w:rsidTr="003A6689">
        <w:tc>
          <w:tcPr>
            <w:tcW w:w="673" w:type="dxa"/>
            <w:vAlign w:val="center"/>
          </w:tcPr>
          <w:p w:rsidR="003A6689" w:rsidRPr="00DF5B23" w:rsidRDefault="00A26EBF"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Cáp hạ áp</w:t>
            </w:r>
          </w:p>
        </w:tc>
        <w:tc>
          <w:tcPr>
            <w:tcW w:w="6662" w:type="dxa"/>
            <w:vAlign w:val="center"/>
          </w:tcPr>
          <w:p w:rsidR="003A6689" w:rsidRPr="00DF5B23" w:rsidRDefault="00A26EBF" w:rsidP="00CA1A0F">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003A6689" w:rsidRPr="00DF5B23">
              <w:rPr>
                <w:rFonts w:ascii="Times New Roman" w:hAnsi="Times New Roman" w:cs="Times New Roman"/>
                <w:sz w:val="24"/>
                <w:szCs w:val="24"/>
              </w:rPr>
              <w:t>3446/QĐ-EVNHANOI ngày 01/06/2021</w:t>
            </w:r>
            <w:r>
              <w:rPr>
                <w:rFonts w:ascii="Times New Roman" w:hAnsi="Times New Roman" w:cs="Times New Roman"/>
                <w:sz w:val="24"/>
                <w:szCs w:val="24"/>
              </w:rPr>
              <w:t xml:space="preserve"> về việc ban hành tiêu chuẩn</w:t>
            </w:r>
            <w:r w:rsidR="00282CDC">
              <w:rPr>
                <w:rFonts w:ascii="Times New Roman" w:hAnsi="Times New Roman" w:cs="Times New Roman"/>
                <w:sz w:val="24"/>
                <w:szCs w:val="24"/>
              </w:rPr>
              <w:t xml:space="preserve"> kỹ thuật</w:t>
            </w:r>
            <w:r>
              <w:rPr>
                <w:rFonts w:ascii="Times New Roman" w:hAnsi="Times New Roman" w:cs="Times New Roman"/>
                <w:sz w:val="24"/>
                <w:szCs w:val="24"/>
              </w:rPr>
              <w:t xml:space="preserve"> </w:t>
            </w:r>
            <w:r w:rsidR="00282CDC">
              <w:rPr>
                <w:rFonts w:ascii="Times New Roman" w:hAnsi="Times New Roman" w:cs="Times New Roman"/>
                <w:sz w:val="24"/>
                <w:szCs w:val="24"/>
              </w:rPr>
              <w:t>c</w:t>
            </w:r>
            <w:r w:rsidR="00282CDC" w:rsidRPr="00282CDC">
              <w:rPr>
                <w:rFonts w:ascii="Times New Roman" w:hAnsi="Times New Roman" w:cs="Times New Roman"/>
                <w:sz w:val="24"/>
                <w:szCs w:val="24"/>
              </w:rPr>
              <w:t>áp hạ áp và phụ kiện, cáp nhị thứ trên lưới điện hạ áp trong Tổng công ty Điện lực TP Hà Nội</w:t>
            </w:r>
          </w:p>
        </w:tc>
      </w:tr>
      <w:tr w:rsidR="003A6689" w:rsidRPr="00DF5B23" w:rsidTr="003A6689">
        <w:tc>
          <w:tcPr>
            <w:tcW w:w="673" w:type="dxa"/>
            <w:vAlign w:val="center"/>
          </w:tcPr>
          <w:p w:rsidR="003A6689" w:rsidRPr="00DF5B23" w:rsidRDefault="00CA1A0F"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eastAsia="SimSun" w:hAnsi="Times New Roman" w:cs="Times New Roman"/>
                <w:sz w:val="24"/>
                <w:szCs w:val="24"/>
              </w:rPr>
              <w:t>Cáp vặn xoắn hạ áp (cáp ABC)</w:t>
            </w:r>
          </w:p>
        </w:tc>
        <w:tc>
          <w:tcPr>
            <w:tcW w:w="6662" w:type="dxa"/>
            <w:vAlign w:val="center"/>
          </w:tcPr>
          <w:p w:rsidR="003A6689" w:rsidRPr="00DF5B23" w:rsidRDefault="00CA1A0F" w:rsidP="00CA1A0F">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Pr="00DF5B23">
              <w:rPr>
                <w:rFonts w:ascii="Times New Roman" w:hAnsi="Times New Roman" w:cs="Times New Roman"/>
                <w:sz w:val="24"/>
                <w:szCs w:val="24"/>
              </w:rPr>
              <w:t>3446/QĐ-EVNHANOI ngày 01/06/2021</w:t>
            </w:r>
            <w:r>
              <w:rPr>
                <w:rFonts w:ascii="Times New Roman" w:hAnsi="Times New Roman" w:cs="Times New Roman"/>
                <w:sz w:val="24"/>
                <w:szCs w:val="24"/>
              </w:rPr>
              <w:t xml:space="preserve"> về việc ban hành tiêu chuẩn kỹ thuật c</w:t>
            </w:r>
            <w:r w:rsidRPr="00282CDC">
              <w:rPr>
                <w:rFonts w:ascii="Times New Roman" w:hAnsi="Times New Roman" w:cs="Times New Roman"/>
                <w:sz w:val="24"/>
                <w:szCs w:val="24"/>
              </w:rPr>
              <w:t>áp hạ áp và phụ kiện, cáp nhị thứ trên lưới điện hạ áp trong Tổng công ty Điện lực TP Hà Nội</w:t>
            </w:r>
          </w:p>
        </w:tc>
      </w:tr>
      <w:tr w:rsidR="003A6689" w:rsidRPr="00DF5B23" w:rsidTr="003A6689">
        <w:tc>
          <w:tcPr>
            <w:tcW w:w="673" w:type="dxa"/>
            <w:vAlign w:val="center"/>
          </w:tcPr>
          <w:p w:rsidR="003A6689" w:rsidRPr="00DF5B23" w:rsidRDefault="00296679"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Dây ACSR bọc cách điện 22kV</w:t>
            </w:r>
          </w:p>
        </w:tc>
        <w:tc>
          <w:tcPr>
            <w:tcW w:w="6662" w:type="dxa"/>
            <w:vAlign w:val="center"/>
          </w:tcPr>
          <w:p w:rsidR="003A6689" w:rsidRPr="00DF5B23" w:rsidRDefault="00296679" w:rsidP="00296679">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Pr="00DF5B23">
              <w:rPr>
                <w:rFonts w:ascii="Times New Roman" w:hAnsi="Times New Roman" w:cs="Times New Roman"/>
                <w:sz w:val="24"/>
                <w:szCs w:val="24"/>
              </w:rPr>
              <w:t>344</w:t>
            </w:r>
            <w:r>
              <w:rPr>
                <w:rFonts w:ascii="Times New Roman" w:hAnsi="Times New Roman" w:cs="Times New Roman"/>
                <w:sz w:val="24"/>
                <w:szCs w:val="24"/>
              </w:rPr>
              <w:t>7</w:t>
            </w:r>
            <w:r w:rsidRPr="00DF5B23">
              <w:rPr>
                <w:rFonts w:ascii="Times New Roman" w:hAnsi="Times New Roman" w:cs="Times New Roman"/>
                <w:sz w:val="24"/>
                <w:szCs w:val="24"/>
              </w:rPr>
              <w:t>/QĐ-EVNHANOI ngày 01/06/2021</w:t>
            </w:r>
            <w:r>
              <w:rPr>
                <w:rFonts w:ascii="Times New Roman" w:hAnsi="Times New Roman" w:cs="Times New Roman"/>
                <w:sz w:val="24"/>
                <w:szCs w:val="24"/>
              </w:rPr>
              <w:t xml:space="preserve"> về việc</w:t>
            </w:r>
            <w:r w:rsidR="00A366B2">
              <w:rPr>
                <w:rFonts w:ascii="Times New Roman" w:hAnsi="Times New Roman" w:cs="Times New Roman"/>
                <w:sz w:val="24"/>
                <w:szCs w:val="24"/>
              </w:rPr>
              <w:t xml:space="preserve"> ban hành tiêu chuẩn kỹ thuật</w:t>
            </w:r>
            <w:r>
              <w:t xml:space="preserve"> </w:t>
            </w:r>
            <w:r w:rsidRPr="00296679">
              <w:rPr>
                <w:rFonts w:ascii="Times New Roman" w:hAnsi="Times New Roman" w:cs="Times New Roman"/>
                <w:sz w:val="24"/>
                <w:szCs w:val="24"/>
              </w:rPr>
              <w:t>Dây ACSR bọc cách điện XLPE vỏ bọc HDPE chủng loại 22kV (sử dụng cho đường dây trên không cấp điện áp danh định 22kV và 35kV) và phụ kiện, Dây bọc cách điện dùng cho TBA kiểu treo (trạm cột) trong Tổng công ty Điện lực TP Hà Nội</w:t>
            </w:r>
          </w:p>
        </w:tc>
      </w:tr>
      <w:tr w:rsidR="003A6689" w:rsidRPr="00DF5B23" w:rsidTr="003A6689">
        <w:tc>
          <w:tcPr>
            <w:tcW w:w="673" w:type="dxa"/>
            <w:vAlign w:val="center"/>
          </w:tcPr>
          <w:p w:rsidR="003A6689" w:rsidRPr="00DF5B23" w:rsidRDefault="00A80755"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Kẹp nối bọc cách điện (ghíp IPC) cho cáp LV-ABC</w:t>
            </w:r>
          </w:p>
        </w:tc>
        <w:tc>
          <w:tcPr>
            <w:tcW w:w="6662" w:type="dxa"/>
            <w:vAlign w:val="center"/>
          </w:tcPr>
          <w:p w:rsidR="003A6689" w:rsidRPr="00DF5B23" w:rsidRDefault="00A80755" w:rsidP="00A80755">
            <w:pPr>
              <w:spacing w:line="360" w:lineRule="exact"/>
              <w:jc w:val="both"/>
              <w:rPr>
                <w:rFonts w:ascii="Times New Roman" w:hAnsi="Times New Roman" w:cs="Times New Roman"/>
                <w:sz w:val="24"/>
                <w:szCs w:val="24"/>
              </w:rPr>
            </w:pPr>
            <w:r w:rsidRPr="00A80755">
              <w:rPr>
                <w:rFonts w:ascii="Times New Roman" w:hAnsi="Times New Roman" w:cs="Times New Roman"/>
                <w:sz w:val="24"/>
                <w:szCs w:val="24"/>
              </w:rPr>
              <w:t>Quyết định số 3446/QĐ-EVNHANOI ngày 01/06/2021 về việc ban hành tiêu chuẩn kỹ thuật cáp hạ áp và phụ kiện, cáp nhị thứ trên lưới điện hạ áp trong Tổng công ty Điện lực TP Hà Nội</w:t>
            </w:r>
          </w:p>
        </w:tc>
      </w:tr>
      <w:tr w:rsidR="0071021F" w:rsidRPr="00DF5B23" w:rsidTr="003A6689">
        <w:tc>
          <w:tcPr>
            <w:tcW w:w="673" w:type="dxa"/>
            <w:vAlign w:val="center"/>
          </w:tcPr>
          <w:p w:rsidR="0071021F" w:rsidRPr="00DF5B23" w:rsidRDefault="0071021F"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7</w:t>
            </w:r>
          </w:p>
        </w:tc>
        <w:tc>
          <w:tcPr>
            <w:tcW w:w="2554" w:type="dxa"/>
            <w:vAlign w:val="center"/>
          </w:tcPr>
          <w:p w:rsidR="0071021F" w:rsidRPr="00DF5B23" w:rsidRDefault="0071021F"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Đầu cốt</w:t>
            </w:r>
          </w:p>
        </w:tc>
        <w:tc>
          <w:tcPr>
            <w:tcW w:w="6662" w:type="dxa"/>
            <w:vAlign w:val="center"/>
          </w:tcPr>
          <w:p w:rsidR="0071021F" w:rsidRPr="00DF5B23" w:rsidRDefault="005956B9" w:rsidP="005956B9">
            <w:pPr>
              <w:spacing w:line="360" w:lineRule="exact"/>
              <w:jc w:val="both"/>
              <w:rPr>
                <w:rFonts w:ascii="Times New Roman" w:hAnsi="Times New Roman" w:cs="Times New Roman"/>
                <w:sz w:val="24"/>
                <w:szCs w:val="24"/>
              </w:rPr>
            </w:pPr>
            <w:r w:rsidRPr="00A80755">
              <w:rPr>
                <w:rFonts w:ascii="Times New Roman" w:hAnsi="Times New Roman" w:cs="Times New Roman"/>
                <w:sz w:val="24"/>
                <w:szCs w:val="24"/>
              </w:rPr>
              <w:t>Quyết định số 3446/QĐ-EVNHANOI ngày 01/06/2021 về việc ban hành tiêu chuẩn kỹ thuật cáp hạ áp và phụ kiện, cáp nhị thứ trên lưới điện hạ áp trong Tổng công ty Điện lực TP Hà Nội</w:t>
            </w:r>
          </w:p>
        </w:tc>
      </w:tr>
      <w:tr w:rsidR="003A6689" w:rsidRPr="00DF5B23" w:rsidTr="003A6689">
        <w:tc>
          <w:tcPr>
            <w:tcW w:w="673" w:type="dxa"/>
            <w:vAlign w:val="center"/>
          </w:tcPr>
          <w:p w:rsidR="003A6689" w:rsidRPr="00DF5B23" w:rsidRDefault="00A42944"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8</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Dây chì FCO</w:t>
            </w:r>
          </w:p>
        </w:tc>
        <w:tc>
          <w:tcPr>
            <w:tcW w:w="6662" w:type="dxa"/>
            <w:vAlign w:val="center"/>
          </w:tcPr>
          <w:p w:rsidR="00CD38B1" w:rsidRPr="00DF5B23" w:rsidRDefault="00CD38B1" w:rsidP="00CD38B1">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Quyết định số 106/QĐ-HĐTV ngày 21/9/2021 về việc </w:t>
            </w:r>
            <w:r w:rsidRPr="004644C9">
              <w:rPr>
                <w:rFonts w:ascii="Times New Roman" w:hAnsi="Times New Roman" w:cs="Times New Roman"/>
                <w:sz w:val="24"/>
                <w:szCs w:val="24"/>
              </w:rPr>
              <w:t>ban hành</w:t>
            </w:r>
            <w:r>
              <w:rPr>
                <w:rFonts w:ascii="Times New Roman" w:hAnsi="Times New Roman" w:cs="Times New Roman"/>
                <w:sz w:val="24"/>
                <w:szCs w:val="24"/>
              </w:rPr>
              <w:t xml:space="preserve"> </w:t>
            </w:r>
            <w:r w:rsidR="00D72F32" w:rsidRPr="00D72F32">
              <w:rPr>
                <w:rFonts w:ascii="Times New Roman" w:hAnsi="Times New Roman" w:cs="Times New Roman"/>
                <w:sz w:val="24"/>
                <w:szCs w:val="24"/>
              </w:rPr>
              <w:t>Tiêu chuẩn kỹ thuật FCO, LBFCO và dây chì điện áp 22 và 35 kV áp dụng trong Tập đoàn Điện lực Quốc gia Việt Nam</w:t>
            </w:r>
            <w:r>
              <w:rPr>
                <w:rFonts w:ascii="Times New Roman" w:hAnsi="Times New Roman" w:cs="Times New Roman"/>
                <w:sz w:val="24"/>
                <w:szCs w:val="24"/>
              </w:rPr>
              <w:t>.</w:t>
            </w:r>
          </w:p>
          <w:p w:rsidR="003A6689" w:rsidRPr="00DF5B23" w:rsidRDefault="00CD38B1" w:rsidP="00CD38B1">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 Quyết định số </w:t>
            </w:r>
            <w:r w:rsidRPr="00DF5B23">
              <w:rPr>
                <w:rFonts w:ascii="Times New Roman" w:hAnsi="Times New Roman" w:cs="Times New Roman"/>
                <w:sz w:val="24"/>
                <w:szCs w:val="24"/>
              </w:rPr>
              <w:t>847/QĐ-EVNHANOI ngày 28/01/2022</w:t>
            </w:r>
            <w:r>
              <w:rPr>
                <w:rFonts w:ascii="Times New Roman" w:hAnsi="Times New Roman" w:cs="Times New Roman"/>
                <w:sz w:val="24"/>
                <w:szCs w:val="24"/>
              </w:rPr>
              <w:t xml:space="preserve"> </w:t>
            </w:r>
            <w:r w:rsidRPr="00F93FDD">
              <w:rPr>
                <w:rFonts w:ascii="Times New Roman" w:hAnsi="Times New Roman" w:cs="Times New Roman"/>
                <w:sz w:val="24"/>
                <w:szCs w:val="24"/>
              </w:rPr>
              <w:t>về việc Hướng dẫn áp dụng 12 tiêu chuẩn kỹ thuật cơ sở mới của Tập đoàn Điện lực Việt Nam ban hành tháng 9/2021 trong Tổng công ty Điện lực TP Hà Nội</w:t>
            </w:r>
            <w:r>
              <w:rPr>
                <w:rFonts w:ascii="Times New Roman" w:hAnsi="Times New Roman" w:cs="Times New Roman"/>
                <w:sz w:val="24"/>
                <w:szCs w:val="24"/>
              </w:rPr>
              <w:t>.</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9</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Máy cắt hạ áp</w:t>
            </w:r>
          </w:p>
        </w:tc>
        <w:tc>
          <w:tcPr>
            <w:tcW w:w="6662" w:type="dxa"/>
            <w:vAlign w:val="center"/>
          </w:tcPr>
          <w:p w:rsidR="003A6689" w:rsidRPr="00DF5B23" w:rsidRDefault="00D72F32" w:rsidP="00D72F32">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003A6689" w:rsidRPr="00DF5B23">
              <w:rPr>
                <w:rFonts w:ascii="Times New Roman" w:hAnsi="Times New Roman" w:cs="Times New Roman"/>
                <w:sz w:val="24"/>
                <w:szCs w:val="24"/>
              </w:rPr>
              <w:t>99/QĐ-HĐTV ngày 5/9/2023</w:t>
            </w:r>
            <w:r>
              <w:rPr>
                <w:rFonts w:ascii="Times New Roman" w:hAnsi="Times New Roman" w:cs="Times New Roman"/>
                <w:sz w:val="24"/>
                <w:szCs w:val="24"/>
              </w:rPr>
              <w:t xml:space="preserve"> về việc ban hành </w:t>
            </w:r>
            <w:r w:rsidRPr="00D72F32">
              <w:rPr>
                <w:rFonts w:ascii="Times New Roman" w:hAnsi="Times New Roman" w:cs="Times New Roman"/>
                <w:sz w:val="24"/>
                <w:szCs w:val="24"/>
              </w:rPr>
              <w:t>Tiêu chuẩn kỹ thuật máy cắt hạ áp áp dụng trong Tập đoàn Điện lực Quốc gia Việt Nam</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2554" w:type="dxa"/>
            <w:vAlign w:val="center"/>
          </w:tcPr>
          <w:p w:rsidR="003A6689" w:rsidRPr="00DF5B23" w:rsidRDefault="003A6689" w:rsidP="00F32CBE">
            <w:pPr>
              <w:spacing w:line="360" w:lineRule="exact"/>
              <w:jc w:val="center"/>
              <w:rPr>
                <w:rFonts w:ascii="Times New Roman" w:hAnsi="Times New Roman" w:cs="Times New Roman"/>
                <w:color w:val="FF0000"/>
                <w:sz w:val="24"/>
                <w:szCs w:val="24"/>
              </w:rPr>
            </w:pPr>
            <w:r w:rsidRPr="00DF5B23">
              <w:rPr>
                <w:rFonts w:ascii="Times New Roman" w:hAnsi="Times New Roman" w:cs="Times New Roman"/>
                <w:sz w:val="24"/>
                <w:szCs w:val="24"/>
              </w:rPr>
              <w:t>Hộp công tơ</w:t>
            </w:r>
          </w:p>
        </w:tc>
        <w:tc>
          <w:tcPr>
            <w:tcW w:w="6662" w:type="dxa"/>
            <w:vAlign w:val="center"/>
          </w:tcPr>
          <w:p w:rsidR="003A6689" w:rsidRPr="00DF5B23" w:rsidRDefault="00987EC6" w:rsidP="00987EC6">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003A6689" w:rsidRPr="00DF5B23">
              <w:rPr>
                <w:rFonts w:ascii="Times New Roman" w:hAnsi="Times New Roman" w:cs="Times New Roman"/>
                <w:sz w:val="24"/>
                <w:szCs w:val="24"/>
              </w:rPr>
              <w:t>11282/QĐ-EVNHANOI ngày 18/12/2024</w:t>
            </w:r>
            <w:r>
              <w:rPr>
                <w:rFonts w:ascii="Times New Roman" w:hAnsi="Times New Roman" w:cs="Times New Roman"/>
                <w:sz w:val="24"/>
                <w:szCs w:val="24"/>
              </w:rPr>
              <w:t xml:space="preserve"> </w:t>
            </w:r>
            <w:r w:rsidRPr="00987EC6">
              <w:rPr>
                <w:rFonts w:ascii="Times New Roman" w:hAnsi="Times New Roman" w:cs="Times New Roman"/>
                <w:sz w:val="24"/>
                <w:szCs w:val="24"/>
              </w:rPr>
              <w:t>Về việc ban hành Yêu cầu kỹ thuật hộp phân dây, hộp bảo vệ công tơ điện tử áp dụng trong Tổng công ty Điện lực TP Hà Nội</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11</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Biến dòng</w:t>
            </w:r>
          </w:p>
        </w:tc>
        <w:tc>
          <w:tcPr>
            <w:tcW w:w="6662" w:type="dxa"/>
            <w:vAlign w:val="center"/>
          </w:tcPr>
          <w:p w:rsidR="003A6689" w:rsidRPr="00DF5B23" w:rsidRDefault="001453BD" w:rsidP="001453BD">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Pr="001453BD">
              <w:rPr>
                <w:rFonts w:ascii="Times New Roman" w:hAnsi="Times New Roman" w:cs="Times New Roman"/>
                <w:sz w:val="24"/>
                <w:szCs w:val="24"/>
              </w:rPr>
              <w:t>9871/QĐ-EVNHANOI ngày 27/11/2020 của Tổng công ty Điện lực TP Hà Nội Về việc ban hành tiêu chuẩn vật tư thiết bị</w:t>
            </w:r>
            <w:r>
              <w:rPr>
                <w:rFonts w:ascii="Times New Roman" w:hAnsi="Times New Roman" w:cs="Times New Roman"/>
                <w:sz w:val="24"/>
                <w:szCs w:val="24"/>
              </w:rPr>
              <w:t xml:space="preserve"> </w:t>
            </w:r>
            <w:r w:rsidRPr="001453BD">
              <w:rPr>
                <w:rFonts w:ascii="Times New Roman" w:hAnsi="Times New Roman" w:cs="Times New Roman"/>
                <w:sz w:val="24"/>
                <w:szCs w:val="24"/>
              </w:rPr>
              <w:t>trên lưới điện hạ áp trong Tổng công ty điện lực TP Hà Nội</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12</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Giáp níu</w:t>
            </w:r>
          </w:p>
        </w:tc>
        <w:tc>
          <w:tcPr>
            <w:tcW w:w="6662" w:type="dxa"/>
            <w:vAlign w:val="center"/>
          </w:tcPr>
          <w:p w:rsidR="003A6689" w:rsidRPr="00DF5B23" w:rsidRDefault="001453BD" w:rsidP="001453BD">
            <w:pPr>
              <w:spacing w:line="360" w:lineRule="exact"/>
              <w:jc w:val="both"/>
              <w:rPr>
                <w:rFonts w:ascii="Times New Roman" w:hAnsi="Times New Roman" w:cs="Times New Roman"/>
                <w:sz w:val="24"/>
                <w:szCs w:val="24"/>
              </w:rPr>
            </w:pPr>
            <w:r w:rsidRPr="001453BD">
              <w:rPr>
                <w:rFonts w:ascii="Times New Roman" w:hAnsi="Times New Roman" w:cs="Times New Roman"/>
                <w:sz w:val="24"/>
                <w:szCs w:val="24"/>
              </w:rPr>
              <w:t>Quyết định số 3447/QĐ-EVNHANOI ngày 01/06/2021 về việc ban hành tiêu chuẩn kỹ thuật Dây ACSR bọc cách điện XLPE vỏ bọc HDPE chủng loại 22kV (sử dụng cho đường dây trên không cấp điện áp danh định 22kV và 35kV) và phụ kiện, Dây bọc cách điện dùng cho TBA kiểu treo (trạm cột) trong Tổng công ty Điện lực TP Hà Nội</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13</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Đai thép và khóa đai</w:t>
            </w:r>
          </w:p>
        </w:tc>
        <w:tc>
          <w:tcPr>
            <w:tcW w:w="6662" w:type="dxa"/>
            <w:vAlign w:val="center"/>
          </w:tcPr>
          <w:p w:rsidR="003A6689" w:rsidRPr="00DF5B23" w:rsidRDefault="001453BD" w:rsidP="001453BD">
            <w:pPr>
              <w:spacing w:line="360" w:lineRule="exact"/>
              <w:jc w:val="both"/>
              <w:rPr>
                <w:rFonts w:ascii="Times New Roman" w:hAnsi="Times New Roman" w:cs="Times New Roman"/>
                <w:sz w:val="24"/>
                <w:szCs w:val="24"/>
              </w:rPr>
            </w:pPr>
            <w:r>
              <w:rPr>
                <w:rFonts w:ascii="Times New Roman" w:hAnsi="Times New Roman" w:cs="Times New Roman"/>
                <w:sz w:val="24"/>
                <w:szCs w:val="24"/>
              </w:rPr>
              <w:t xml:space="preserve">Quyết định số </w:t>
            </w:r>
            <w:r w:rsidRPr="001453BD">
              <w:rPr>
                <w:rFonts w:ascii="Times New Roman" w:hAnsi="Times New Roman" w:cs="Times New Roman"/>
                <w:sz w:val="24"/>
                <w:szCs w:val="24"/>
              </w:rPr>
              <w:t>9871/QĐ-EVNHANOI ngày 27/11/2020 của Tổng công ty Điện lực TP Hà Nội Về việc ban hành tiêu chuẩn vật tư thiết bị</w:t>
            </w:r>
            <w:r>
              <w:rPr>
                <w:rFonts w:ascii="Times New Roman" w:hAnsi="Times New Roman" w:cs="Times New Roman"/>
                <w:sz w:val="24"/>
                <w:szCs w:val="24"/>
              </w:rPr>
              <w:t xml:space="preserve"> </w:t>
            </w:r>
            <w:r w:rsidRPr="001453BD">
              <w:rPr>
                <w:rFonts w:ascii="Times New Roman" w:hAnsi="Times New Roman" w:cs="Times New Roman"/>
                <w:sz w:val="24"/>
                <w:szCs w:val="24"/>
              </w:rPr>
              <w:t>trên lưới điện hạ áp trong Tổng công ty điện lực TP Hà Nội</w:t>
            </w:r>
          </w:p>
        </w:tc>
      </w:tr>
      <w:tr w:rsidR="00050EB7" w:rsidRPr="00050EB7" w:rsidTr="003A6689">
        <w:tc>
          <w:tcPr>
            <w:tcW w:w="673" w:type="dxa"/>
            <w:vAlign w:val="center"/>
          </w:tcPr>
          <w:p w:rsidR="003A6689" w:rsidRPr="00050EB7" w:rsidRDefault="00D72F32" w:rsidP="00F32CBE">
            <w:pPr>
              <w:spacing w:line="360" w:lineRule="exact"/>
              <w:jc w:val="center"/>
              <w:rPr>
                <w:rFonts w:ascii="Times New Roman" w:hAnsi="Times New Roman" w:cs="Times New Roman"/>
                <w:sz w:val="24"/>
                <w:szCs w:val="24"/>
              </w:rPr>
            </w:pPr>
            <w:r w:rsidRPr="00050EB7">
              <w:rPr>
                <w:rFonts w:ascii="Times New Roman" w:hAnsi="Times New Roman" w:cs="Times New Roman"/>
                <w:sz w:val="24"/>
                <w:szCs w:val="24"/>
              </w:rPr>
              <w:t>14</w:t>
            </w:r>
          </w:p>
        </w:tc>
        <w:tc>
          <w:tcPr>
            <w:tcW w:w="2554" w:type="dxa"/>
            <w:vAlign w:val="center"/>
          </w:tcPr>
          <w:p w:rsidR="003A6689" w:rsidRPr="00050EB7" w:rsidRDefault="003A6689" w:rsidP="00F32CBE">
            <w:pPr>
              <w:spacing w:line="360" w:lineRule="exact"/>
              <w:jc w:val="center"/>
              <w:rPr>
                <w:rFonts w:ascii="Times New Roman" w:hAnsi="Times New Roman" w:cs="Times New Roman"/>
                <w:sz w:val="24"/>
                <w:szCs w:val="24"/>
              </w:rPr>
            </w:pPr>
            <w:r w:rsidRPr="00050EB7">
              <w:rPr>
                <w:rFonts w:ascii="Times New Roman" w:hAnsi="Times New Roman" w:cs="Times New Roman"/>
                <w:sz w:val="24"/>
                <w:szCs w:val="24"/>
              </w:rPr>
              <w:t>Ống chì RMU</w:t>
            </w:r>
          </w:p>
        </w:tc>
        <w:tc>
          <w:tcPr>
            <w:tcW w:w="6662" w:type="dxa"/>
            <w:vAlign w:val="center"/>
          </w:tcPr>
          <w:p w:rsidR="003A6689" w:rsidRPr="00050EB7" w:rsidRDefault="00050EB7" w:rsidP="00050EB7">
            <w:pPr>
              <w:spacing w:line="360" w:lineRule="exact"/>
              <w:jc w:val="both"/>
              <w:rPr>
                <w:rFonts w:ascii="Times New Roman" w:hAnsi="Times New Roman" w:cs="Times New Roman"/>
                <w:sz w:val="24"/>
                <w:szCs w:val="24"/>
              </w:rPr>
            </w:pPr>
            <w:r w:rsidRPr="00050EB7">
              <w:rPr>
                <w:rFonts w:ascii="Times New Roman" w:hAnsi="Times New Roman" w:cs="Times New Roman"/>
                <w:sz w:val="24"/>
                <w:szCs w:val="24"/>
              </w:rPr>
              <w:t xml:space="preserve">Thông báo số </w:t>
            </w:r>
            <w:r w:rsidR="003A6689" w:rsidRPr="00050EB7">
              <w:rPr>
                <w:rFonts w:ascii="Times New Roman" w:hAnsi="Times New Roman" w:cs="Times New Roman"/>
                <w:sz w:val="24"/>
                <w:szCs w:val="24"/>
              </w:rPr>
              <w:t>5137/TB-EVN HANOI ngày 27/11/2017</w:t>
            </w:r>
            <w:r w:rsidRPr="00050EB7">
              <w:rPr>
                <w:rFonts w:ascii="Times New Roman" w:hAnsi="Times New Roman" w:cs="Times New Roman"/>
                <w:sz w:val="24"/>
                <w:szCs w:val="24"/>
              </w:rPr>
              <w:t xml:space="preserve"> về việc điều chỉnh tiêu chuẩn kỹ thuật tủ RMU</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Ống bọc cách điện trung thế</w:t>
            </w:r>
            <w:bookmarkStart w:id="0" w:name="_GoBack"/>
            <w:bookmarkEnd w:id="0"/>
          </w:p>
        </w:tc>
        <w:tc>
          <w:tcPr>
            <w:tcW w:w="6662" w:type="dxa"/>
            <w:vAlign w:val="center"/>
          </w:tcPr>
          <w:p w:rsidR="003A6689" w:rsidRPr="00DF5B23" w:rsidRDefault="003A6689" w:rsidP="00594DDB">
            <w:pPr>
              <w:spacing w:line="360" w:lineRule="exact"/>
              <w:jc w:val="both"/>
              <w:rPr>
                <w:rFonts w:ascii="Times New Roman" w:hAnsi="Times New Roman" w:cs="Times New Roman"/>
                <w:sz w:val="24"/>
                <w:szCs w:val="24"/>
              </w:rPr>
            </w:pPr>
            <w:r w:rsidRPr="00DF5B23">
              <w:rPr>
                <w:rFonts w:ascii="Times New Roman" w:hAnsi="Times New Roman" w:cs="Times New Roman"/>
                <w:sz w:val="24"/>
                <w:szCs w:val="24"/>
              </w:rPr>
              <w:t>TCVN</w:t>
            </w:r>
          </w:p>
        </w:tc>
      </w:tr>
      <w:tr w:rsidR="003A6689" w:rsidRPr="00DF5B23" w:rsidTr="003A6689">
        <w:tc>
          <w:tcPr>
            <w:tcW w:w="673" w:type="dxa"/>
            <w:vAlign w:val="center"/>
          </w:tcPr>
          <w:p w:rsidR="003A6689" w:rsidRPr="00DF5B23" w:rsidRDefault="00D72F32" w:rsidP="00F32CBE">
            <w:pPr>
              <w:spacing w:line="360" w:lineRule="exact"/>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554" w:type="dxa"/>
            <w:vAlign w:val="center"/>
          </w:tcPr>
          <w:p w:rsidR="003A6689" w:rsidRPr="00DF5B23" w:rsidRDefault="003A6689"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Cột bê tông ly tâm</w:t>
            </w:r>
          </w:p>
        </w:tc>
        <w:tc>
          <w:tcPr>
            <w:tcW w:w="6662" w:type="dxa"/>
            <w:vAlign w:val="center"/>
          </w:tcPr>
          <w:p w:rsidR="003A6689" w:rsidRPr="00DF5B23" w:rsidRDefault="003A6689" w:rsidP="00594DDB">
            <w:pPr>
              <w:spacing w:line="360" w:lineRule="exact"/>
              <w:jc w:val="both"/>
              <w:rPr>
                <w:rFonts w:ascii="Times New Roman" w:hAnsi="Times New Roman" w:cs="Times New Roman"/>
                <w:sz w:val="24"/>
                <w:szCs w:val="24"/>
              </w:rPr>
            </w:pPr>
            <w:r w:rsidRPr="00DF5B23">
              <w:rPr>
                <w:rFonts w:ascii="Times New Roman" w:hAnsi="Times New Roman" w:cs="Times New Roman"/>
                <w:sz w:val="24"/>
                <w:szCs w:val="24"/>
              </w:rPr>
              <w:t>TCVN 5847:2016</w:t>
            </w:r>
          </w:p>
        </w:tc>
      </w:tr>
    </w:tbl>
    <w:p w:rsidR="003A6689" w:rsidRDefault="003A6689" w:rsidP="00F32CBE">
      <w:pPr>
        <w:tabs>
          <w:tab w:val="left" w:pos="220"/>
          <w:tab w:val="left" w:pos="720"/>
          <w:tab w:val="left" w:pos="851"/>
        </w:tabs>
        <w:autoSpaceDE w:val="0"/>
        <w:autoSpaceDN w:val="0"/>
        <w:spacing w:after="0" w:line="360" w:lineRule="exact"/>
        <w:jc w:val="both"/>
        <w:rPr>
          <w:rFonts w:ascii="Times New Roman" w:eastAsia="Arial" w:hAnsi="Times New Roman" w:cs="Times New Roman"/>
          <w:b/>
          <w:sz w:val="24"/>
          <w:szCs w:val="24"/>
        </w:rPr>
      </w:pPr>
      <w:r>
        <w:rPr>
          <w:rFonts w:ascii="Times New Roman" w:eastAsia="Arial" w:hAnsi="Times New Roman" w:cs="Times New Roman"/>
          <w:b/>
          <w:sz w:val="24"/>
          <w:szCs w:val="24"/>
        </w:rPr>
        <w:t>* Mô tả chi tiết</w:t>
      </w:r>
    </w:p>
    <w:p w:rsidR="00D91128" w:rsidRPr="00DF5B23" w:rsidRDefault="00D91128" w:rsidP="00F32CBE">
      <w:pPr>
        <w:tabs>
          <w:tab w:val="left" w:pos="220"/>
          <w:tab w:val="left" w:pos="720"/>
          <w:tab w:val="left" w:pos="851"/>
        </w:tabs>
        <w:autoSpaceDE w:val="0"/>
        <w:autoSpaceDN w:val="0"/>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I. Chống sét van</w:t>
      </w:r>
    </w:p>
    <w:p w:rsidR="00D91128" w:rsidRPr="00DF5B23" w:rsidRDefault="00D91128" w:rsidP="00F32CBE">
      <w:pPr>
        <w:tabs>
          <w:tab w:val="left" w:pos="851"/>
        </w:tabs>
        <w:spacing w:after="0" w:line="360" w:lineRule="exact"/>
        <w:jc w:val="both"/>
        <w:rPr>
          <w:rFonts w:ascii="Times New Roman" w:eastAsia="Times New Roman" w:hAnsi="Times New Roman" w:cs="Times New Roman"/>
          <w:sz w:val="24"/>
          <w:szCs w:val="24"/>
          <w:lang w:eastAsia="zh-CN"/>
        </w:rPr>
      </w:pPr>
      <w:r w:rsidRPr="00DF5B23">
        <w:rPr>
          <w:rFonts w:ascii="Times New Roman" w:eastAsia="Times New Roman" w:hAnsi="Times New Roman" w:cs="Times New Roman"/>
          <w:sz w:val="24"/>
          <w:szCs w:val="24"/>
          <w:lang w:eastAsia="zh-CN"/>
        </w:rPr>
        <w:t>1. 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rsidR="00D91128" w:rsidRPr="00DF5B23" w:rsidRDefault="00D91128"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lang w:eastAsia="zh-CN"/>
        </w:rPr>
        <w:t xml:space="preserve">2.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DF5B23">
        <w:rPr>
          <w:rFonts w:ascii="Times New Roman" w:eastAsia="Times New Roman" w:hAnsi="Times New Roman" w:cs="Times New Roman"/>
          <w:sz w:val="24"/>
          <w:szCs w:val="24"/>
        </w:rPr>
        <w:t>kháng nấm, không bị tổn thương khi xé hoặc va chạm, không bị rạn, nứt, thoái hóa bởi môi trường và điện trường.</w:t>
      </w:r>
    </w:p>
    <w:p w:rsidR="00D91128" w:rsidRPr="00DF5B23" w:rsidRDefault="00D91128" w:rsidP="00F32CBE">
      <w:pPr>
        <w:numPr>
          <w:ilvl w:val="0"/>
          <w:numId w:val="21"/>
        </w:numPr>
        <w:tabs>
          <w:tab w:val="left" w:pos="284"/>
          <w:tab w:val="left" w:pos="851"/>
        </w:tabs>
        <w:spacing w:after="0" w:line="360" w:lineRule="exact"/>
        <w:ind w:left="0" w:firstLine="0"/>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eastAsia="zh-CN"/>
        </w:rPr>
        <w:t xml:space="preserve">Có phần </w:t>
      </w:r>
      <w:r w:rsidRPr="00DF5B23">
        <w:rPr>
          <w:rFonts w:ascii="Times New Roman" w:eastAsia="Times New Roman" w:hAnsi="Times New Roman" w:cs="Times New Roman"/>
          <w:sz w:val="24"/>
          <w:szCs w:val="24"/>
          <w:lang w:val="pt-BR"/>
        </w:rPr>
        <w:t>tự giải thoát áp lực trong các điều kiện vận hành quá tải đối với chống sét van vỏ sứ.</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vi-VN" w:eastAsia="zh-CN"/>
        </w:rPr>
      </w:pPr>
      <w:r w:rsidRPr="00DF5B23">
        <w:rPr>
          <w:rFonts w:ascii="Times New Roman" w:eastAsia="Arial" w:hAnsi="Times New Roman" w:cs="Times New Roman"/>
          <w:sz w:val="24"/>
          <w:szCs w:val="24"/>
          <w:lang w:val="sv-SE" w:eastAsia="zh-CN"/>
        </w:rPr>
        <w:t>3.</w:t>
      </w:r>
      <w:r w:rsidRPr="00DF5B23">
        <w:rPr>
          <w:rFonts w:ascii="Times New Roman" w:eastAsia="Arial" w:hAnsi="Times New Roman" w:cs="Times New Roman"/>
          <w:sz w:val="24"/>
          <w:szCs w:val="24"/>
          <w:lang w:val="vi-VN" w:eastAsia="zh-CN"/>
        </w:rPr>
        <w:t xml:space="preserve"> Bố trí lắp đặt</w:t>
      </w:r>
    </w:p>
    <w:p w:rsidR="00D91128" w:rsidRPr="00DF5B23" w:rsidRDefault="00D91128" w:rsidP="00F32CBE">
      <w:pPr>
        <w:numPr>
          <w:ilvl w:val="0"/>
          <w:numId w:val="22"/>
        </w:numPr>
        <w:tabs>
          <w:tab w:val="left" w:pos="284"/>
          <w:tab w:val="left" w:pos="851"/>
        </w:tabs>
        <w:spacing w:after="0" w:line="360" w:lineRule="exact"/>
        <w:ind w:left="0" w:firstLine="0"/>
        <w:jc w:val="both"/>
        <w:rPr>
          <w:rFonts w:ascii="Times New Roman" w:eastAsia="Times New Roman" w:hAnsi="Times New Roman" w:cs="Times New Roman"/>
          <w:spacing w:val="-4"/>
          <w:sz w:val="24"/>
          <w:szCs w:val="24"/>
        </w:rPr>
      </w:pPr>
      <w:r w:rsidRPr="00DF5B23">
        <w:rPr>
          <w:rFonts w:ascii="Times New Roman" w:eastAsia="Times New Roman" w:hAnsi="Times New Roman" w:cs="Times New Roman"/>
          <w:spacing w:val="-4"/>
          <w:sz w:val="24"/>
          <w:szCs w:val="24"/>
        </w:rPr>
        <w:t>CSV phải được thiết kế phù hợp cho việc gắn trực tiếp trên giá đỡ bằng thép.</w:t>
      </w:r>
    </w:p>
    <w:p w:rsidR="00D91128" w:rsidRPr="00DF5B23" w:rsidRDefault="00D91128" w:rsidP="00F32CBE">
      <w:pPr>
        <w:numPr>
          <w:ilvl w:val="0"/>
          <w:numId w:val="22"/>
        </w:numPr>
        <w:tabs>
          <w:tab w:val="left" w:pos="284"/>
          <w:tab w:val="left" w:pos="851"/>
        </w:tabs>
        <w:spacing w:after="0" w:line="360" w:lineRule="exact"/>
        <w:ind w:left="0" w:firstLine="0"/>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lang w:val="sv-SE"/>
        </w:rPr>
        <w:t>CSV phải được trang bị đầy đủ các phụ kiện để đấu nối vào dây pha/trung tính và hệ thống nối đất, bộ phụ kiện cách điện để lắp trên hệ thống giá đỡ kim loại và bộ đếm sét.</w:t>
      </w:r>
    </w:p>
    <w:p w:rsidR="00D91128" w:rsidRPr="00DF5B23" w:rsidRDefault="00D91128" w:rsidP="00F32CBE">
      <w:pPr>
        <w:tabs>
          <w:tab w:val="left" w:pos="851"/>
        </w:tabs>
        <w:spacing w:after="0" w:line="360" w:lineRule="exact"/>
        <w:jc w:val="both"/>
        <w:rPr>
          <w:rFonts w:ascii="Times New Roman" w:eastAsia="Arial" w:hAnsi="Times New Roman" w:cs="Times New Roman"/>
          <w:sz w:val="24"/>
          <w:szCs w:val="24"/>
          <w:lang w:val="vi-VN" w:eastAsia="zh-CN"/>
        </w:rPr>
      </w:pPr>
      <w:r w:rsidRPr="00DF5B23">
        <w:rPr>
          <w:rFonts w:ascii="Times New Roman" w:eastAsia="Arial" w:hAnsi="Times New Roman" w:cs="Times New Roman"/>
          <w:sz w:val="24"/>
          <w:szCs w:val="24"/>
          <w:lang w:val="sv-SE" w:eastAsia="zh-CN"/>
        </w:rPr>
        <w:t>4.</w:t>
      </w:r>
      <w:r w:rsidRPr="00DF5B23">
        <w:rPr>
          <w:rFonts w:ascii="Times New Roman" w:eastAsia="Arial" w:hAnsi="Times New Roman" w:cs="Times New Roman"/>
          <w:sz w:val="24"/>
          <w:szCs w:val="24"/>
          <w:lang w:val="vi-VN" w:eastAsia="zh-CN"/>
        </w:rPr>
        <w:t xml:space="preserve"> Các yêu cầu về thí nghiệm</w:t>
      </w:r>
    </w:p>
    <w:p w:rsidR="00D91128" w:rsidRPr="00DF5B23" w:rsidRDefault="00D91128" w:rsidP="00F32CBE">
      <w:pPr>
        <w:tabs>
          <w:tab w:val="left" w:pos="851"/>
        </w:tabs>
        <w:spacing w:after="0" w:line="360" w:lineRule="exact"/>
        <w:jc w:val="both"/>
        <w:rPr>
          <w:rFonts w:ascii="Times New Roman" w:eastAsia="Arial" w:hAnsi="Times New Roman" w:cs="Times New Roman"/>
          <w:sz w:val="24"/>
          <w:szCs w:val="24"/>
          <w:lang w:eastAsia="zh-CN"/>
        </w:rPr>
      </w:pPr>
      <w:r w:rsidRPr="00DF5B23">
        <w:rPr>
          <w:rFonts w:ascii="Times New Roman" w:eastAsia="Arial" w:hAnsi="Times New Roman" w:cs="Times New Roman"/>
          <w:sz w:val="24"/>
          <w:szCs w:val="24"/>
          <w:lang w:val="sv-SE"/>
        </w:rPr>
        <w:t>Chống sét van</w:t>
      </w:r>
      <w:r w:rsidRPr="00DF5B23">
        <w:rPr>
          <w:rFonts w:ascii="Times New Roman" w:eastAsia="Arial" w:hAnsi="Times New Roman" w:cs="Times New Roman"/>
          <w:sz w:val="24"/>
          <w:szCs w:val="24"/>
          <w:lang w:val="vi-VN"/>
        </w:rPr>
        <w:t xml:space="preserve"> phải được thí nghiệm xuất xưởng theo tiêu chuẩn IEC </w:t>
      </w:r>
      <w:r w:rsidRPr="00DF5B23">
        <w:rPr>
          <w:rFonts w:ascii="Times New Roman" w:eastAsia="Arial" w:hAnsi="Times New Roman" w:cs="Times New Roman"/>
          <w:sz w:val="24"/>
          <w:szCs w:val="24"/>
        </w:rPr>
        <w:t>60099-4</w:t>
      </w:r>
      <w:r w:rsidRPr="00DF5B23">
        <w:rPr>
          <w:rFonts w:ascii="Times New Roman" w:eastAsia="Arial" w:hAnsi="Times New Roman" w:cs="Times New Roman"/>
          <w:sz w:val="24"/>
          <w:szCs w:val="24"/>
          <w:lang w:val="vi-VN"/>
        </w:rPr>
        <w:t xml:space="preserve"> hoặc tiêu chuẩn tương đương</w:t>
      </w:r>
      <w:r w:rsidRPr="00DF5B23">
        <w:rPr>
          <w:rFonts w:ascii="Times New Roman" w:eastAsia="Arial" w:hAnsi="Times New Roman" w:cs="Times New Roman"/>
          <w:sz w:val="24"/>
          <w:szCs w:val="24"/>
        </w:rPr>
        <w: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sv-SE"/>
        </w:rPr>
      </w:pPr>
      <w:r w:rsidRPr="00DF5B23">
        <w:rPr>
          <w:rFonts w:ascii="Times New Roman" w:eastAsia="Arial" w:hAnsi="Times New Roman" w:cs="Times New Roman"/>
          <w:sz w:val="24"/>
          <w:szCs w:val="24"/>
          <w:lang w:val="sv-SE"/>
        </w:rPr>
        <w:t>a. Biên bản thí nghiệm xuất xưởng (routine test): Gồm có các hạng mục thí nghiệm theo yêu cầu của tiêu chuẩn IEC 60099-4, gồm tối thiểu các hạng mục:</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sv-SE"/>
        </w:rPr>
      </w:pPr>
      <w:r w:rsidRPr="00DF5B23">
        <w:rPr>
          <w:rFonts w:ascii="Times New Roman" w:eastAsia="Arial" w:hAnsi="Times New Roman" w:cs="Times New Roman"/>
          <w:sz w:val="24"/>
          <w:szCs w:val="24"/>
          <w:lang w:val="sv-SE"/>
        </w:rPr>
        <w:t>- Đo điện áp quy chuẩn Uref (Reference Voltage).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sv-SE"/>
        </w:rPr>
      </w:pPr>
      <w:r w:rsidRPr="00DF5B23">
        <w:rPr>
          <w:rFonts w:ascii="Times New Roman" w:eastAsia="Arial" w:hAnsi="Times New Roman" w:cs="Times New Roman"/>
          <w:sz w:val="24"/>
          <w:szCs w:val="24"/>
          <w:lang w:val="sv-SE"/>
        </w:rPr>
        <w:t>- Đo điện áp dư (residual voltage).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sv-SE"/>
        </w:rPr>
      </w:pPr>
      <w:r w:rsidRPr="00DF5B23">
        <w:rPr>
          <w:rFonts w:ascii="Times New Roman" w:eastAsia="Arial" w:hAnsi="Times New Roman" w:cs="Times New Roman"/>
          <w:sz w:val="24"/>
          <w:szCs w:val="24"/>
          <w:lang w:val="sv-SE"/>
        </w:rPr>
        <w:t>- Đo phóng điện cục bộ (internal partial discharge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sv-SE"/>
        </w:rPr>
      </w:pPr>
      <w:r w:rsidRPr="00DF5B23">
        <w:rPr>
          <w:rFonts w:ascii="Times New Roman" w:eastAsia="Arial" w:hAnsi="Times New Roman" w:cs="Times New Roman"/>
          <w:sz w:val="24"/>
          <w:szCs w:val="24"/>
          <w:lang w:val="sv-SE"/>
        </w:rPr>
        <w:t>- Thí nghiệm điện áp tần số công nghiệp (Power- frequency voltage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bCs/>
          <w:sz w:val="24"/>
          <w:szCs w:val="24"/>
        </w:rPr>
      </w:pPr>
      <w:r w:rsidRPr="00DF5B23">
        <w:rPr>
          <w:rFonts w:ascii="Times New Roman" w:eastAsia="Arial" w:hAnsi="Times New Roman" w:cs="Times New Roman"/>
          <w:bCs/>
          <w:sz w:val="24"/>
          <w:szCs w:val="24"/>
          <w:lang w:val="vi-VN"/>
        </w:rPr>
        <w:t xml:space="preserve">b. Thí nghiệm điển hình </w:t>
      </w:r>
      <w:r w:rsidRPr="00DF5B23">
        <w:rPr>
          <w:rFonts w:ascii="Times New Roman" w:eastAsia="Arial" w:hAnsi="Times New Roman" w:cs="Times New Roman"/>
          <w:sz w:val="24"/>
          <w:szCs w:val="24"/>
          <w:lang w:val="vi-VN"/>
        </w:rPr>
        <w:t>(Type test)</w:t>
      </w:r>
      <w:r w:rsidRPr="00DF5B23">
        <w:rPr>
          <w:rFonts w:ascii="Times New Roman" w:eastAsia="Arial" w:hAnsi="Times New Roman" w:cs="Times New Roman"/>
          <w:sz w:val="24"/>
          <w:szCs w:val="24"/>
        </w:rPr>
        <w: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rPr>
        <w:t>Biên bản thí nghiệm điển hình cho CSV trong trạm biến áp 110 kV gồm các hạng mục chính sau:</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rPr>
        <w:t>- Kiểm tra cách điện vỏ chống sét van (insulation withstand test on the arrester housing).</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Điện áp dư (Residual voltage).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 Kiểm tra điều kiện vận hành lâu dài với Ucov (Tesst to verify long term stability under continuos operation voltage).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Khả năng truyền nạp lặp lại Qrs (Repetive charge transfer withstand).</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Khả năng hấp thụ nhiệt với mẫu thử (Heat dissipation behaviour verifycation of test sample).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Kiểm tra chịu đựng vận hành (Operation duty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Đặc tính điện áp tần số công nghiệp với thời gian (Power frequency voltage versus time - TOV).</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Thử nghiệm ngắn mạch (Short circuit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Thử nghiệm độ uốn (Bending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Đối với CSV cách điện polymer (Polymer-housed surge arresters): Thử nghiệm lão hóa bởi thời tiết (Weather ageing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rPr>
        <w:t>Biên bản thí nghiệm điển hình cho CSV trạm phân phối/thiết bị đóng cắt gồm các hạng mục chính sau:</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rPr>
        <w:t>- Kiểm tra cách điện vỏ chống sét van (insulation withstand test on the arrester housing).</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Điện áp dư (Residual voltage).</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Đặc tính điện áp tần số công nghiệp với thời gian (Power frequency voltage versus time - TOV).</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Kiểm tra chịu đựng vận hành (Operation duty test).</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pacing w:val="4"/>
          <w:sz w:val="24"/>
          <w:szCs w:val="24"/>
        </w:rPr>
      </w:pPr>
      <w:r w:rsidRPr="00DF5B23">
        <w:rPr>
          <w:rFonts w:ascii="Times New Roman" w:eastAsia="Arial" w:hAnsi="Times New Roman" w:cs="Times New Roman"/>
          <w:spacing w:val="4"/>
          <w:sz w:val="24"/>
          <w:szCs w:val="24"/>
          <w:lang w:val="vi-VN"/>
        </w:rPr>
        <w:t>Ngoài ra, tùy theo đặc thù vị trí lắp đặt và mục đích sử dụng</w:t>
      </w:r>
      <w:r w:rsidRPr="00DF5B23">
        <w:rPr>
          <w:rFonts w:ascii="Times New Roman" w:eastAsia="Arial" w:hAnsi="Times New Roman" w:cs="Times New Roman"/>
          <w:spacing w:val="4"/>
          <w:sz w:val="24"/>
          <w:szCs w:val="24"/>
        </w:rPr>
        <w:t>, cấu tạo</w:t>
      </w:r>
      <w:r w:rsidRPr="00DF5B23">
        <w:rPr>
          <w:rFonts w:ascii="Times New Roman" w:eastAsia="Arial" w:hAnsi="Times New Roman" w:cs="Times New Roman"/>
          <w:spacing w:val="4"/>
          <w:sz w:val="24"/>
          <w:szCs w:val="24"/>
          <w:lang w:val="vi-VN"/>
        </w:rPr>
        <w:t xml:space="preserve"> của </w:t>
      </w:r>
      <w:r w:rsidRPr="00DF5B23">
        <w:rPr>
          <w:rFonts w:ascii="Times New Roman" w:eastAsia="Arial" w:hAnsi="Times New Roman" w:cs="Times New Roman"/>
          <w:spacing w:val="4"/>
          <w:sz w:val="24"/>
          <w:szCs w:val="24"/>
        </w:rPr>
        <w:t xml:space="preserve">chống sét van </w:t>
      </w:r>
      <w:r w:rsidRPr="00DF5B23">
        <w:rPr>
          <w:rFonts w:ascii="Times New Roman" w:eastAsia="Arial" w:hAnsi="Times New Roman" w:cs="Times New Roman"/>
          <w:spacing w:val="4"/>
          <w:sz w:val="24"/>
          <w:szCs w:val="24"/>
          <w:lang w:val="vi-VN"/>
        </w:rPr>
        <w:t xml:space="preserve">các đơn vị có thể lựa chọn thêm một số các hạng mục thí nghiệm điển hình (Type test) theo tiêu chuẩn IEC </w:t>
      </w:r>
      <w:r w:rsidRPr="00DF5B23">
        <w:rPr>
          <w:rFonts w:ascii="Times New Roman" w:eastAsia="Arial" w:hAnsi="Times New Roman" w:cs="Times New Roman"/>
          <w:spacing w:val="4"/>
          <w:sz w:val="24"/>
          <w:szCs w:val="24"/>
        </w:rPr>
        <w:t>60099-4.</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bCs/>
          <w:sz w:val="24"/>
          <w:szCs w:val="24"/>
        </w:rPr>
      </w:pPr>
      <w:r w:rsidRPr="00DF5B23">
        <w:rPr>
          <w:rFonts w:ascii="Times New Roman" w:eastAsia="Arial" w:hAnsi="Times New Roman" w:cs="Times New Roman"/>
          <w:bCs/>
          <w:sz w:val="24"/>
          <w:szCs w:val="24"/>
        </w:rPr>
        <w:t>5.</w:t>
      </w:r>
      <w:r w:rsidRPr="00DF5B23">
        <w:rPr>
          <w:rFonts w:ascii="Times New Roman" w:eastAsia="Arial" w:hAnsi="Times New Roman" w:cs="Times New Roman"/>
          <w:bCs/>
          <w:sz w:val="24"/>
          <w:szCs w:val="24"/>
          <w:lang w:val="vi-VN"/>
        </w:rPr>
        <w:t xml:space="preserve"> Phụ kiện</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Các kẹp cực để đấu nối.</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Các kẹp bu-lông sử dụng cho nối đất tương thích dây đồng.</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Các bu-lông, đai ốc kèm theo tương ứng.</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 xml:space="preserve">Các hệ thống trụ và giá đỡ </w:t>
      </w:r>
      <w:r w:rsidRPr="00DF5B23">
        <w:rPr>
          <w:rFonts w:ascii="Times New Roman" w:eastAsia="Times New Roman" w:hAnsi="Times New Roman" w:cs="Times New Roman"/>
          <w:sz w:val="24"/>
          <w:szCs w:val="24"/>
        </w:rPr>
        <w:t>chống sét van (nếu có)</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Đế lắp chống sét van.</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Bộ đếm sét.</w:t>
      </w:r>
    </w:p>
    <w:p w:rsidR="00D91128" w:rsidRPr="00DF5B23" w:rsidRDefault="00D91128" w:rsidP="00F32CBE">
      <w:pPr>
        <w:numPr>
          <w:ilvl w:val="0"/>
          <w:numId w:val="23"/>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Disconector (áp dụng cho chống sét van trạm biến áp/thiết bị đóng cắt phân phối)</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eastAsia="zh-CN"/>
        </w:rPr>
      </w:pPr>
      <w:r w:rsidRPr="00DF5B23">
        <w:rPr>
          <w:rFonts w:ascii="Times New Roman" w:eastAsia="Arial" w:hAnsi="Times New Roman" w:cs="Times New Roman"/>
          <w:sz w:val="24"/>
          <w:szCs w:val="24"/>
          <w:lang w:eastAsia="zh-CN"/>
        </w:rPr>
        <w:t>6</w:t>
      </w:r>
      <w:r w:rsidRPr="00DF5B23">
        <w:rPr>
          <w:rFonts w:ascii="Times New Roman" w:eastAsia="Arial" w:hAnsi="Times New Roman" w:cs="Times New Roman"/>
          <w:sz w:val="24"/>
          <w:szCs w:val="24"/>
          <w:lang w:val="vi-VN" w:eastAsia="zh-CN"/>
        </w:rPr>
        <w:t>. Tài liệu kỹ thuật và bản vẽ mô tả</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Thiết bị phải được cung cấp bản vẽ và tài liệu kỹ thuật sau:</w:t>
      </w:r>
      <w:r w:rsidRPr="00DF5B23">
        <w:rPr>
          <w:rFonts w:ascii="Times New Roman" w:eastAsia="Arial" w:hAnsi="Times New Roman" w:cs="Times New Roman"/>
          <w:sz w:val="24"/>
          <w:szCs w:val="24"/>
          <w:lang w:val="vi-VN"/>
        </w:rPr>
        <w:tab/>
      </w:r>
    </w:p>
    <w:p w:rsidR="00D91128" w:rsidRPr="00DF5B23" w:rsidRDefault="00D91128" w:rsidP="00F32CBE">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Bản vẽ mô tả cấu trúc chung của thiết bị.</w:t>
      </w:r>
    </w:p>
    <w:p w:rsidR="00D91128" w:rsidRPr="00DF5B23" w:rsidRDefault="00D91128" w:rsidP="00F32CBE">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Bản vẽ hướng dẫn lắp đặt.</w:t>
      </w:r>
    </w:p>
    <w:p w:rsidR="00D91128" w:rsidRPr="00DF5B23" w:rsidRDefault="00D91128" w:rsidP="00F32CBE">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pacing w:val="4"/>
          <w:sz w:val="24"/>
          <w:szCs w:val="24"/>
          <w:lang w:val="vi-VN"/>
        </w:rPr>
      </w:pPr>
      <w:r w:rsidRPr="00DF5B23">
        <w:rPr>
          <w:rFonts w:ascii="Times New Roman" w:eastAsia="Times New Roman" w:hAnsi="Times New Roman" w:cs="Times New Roman"/>
          <w:spacing w:val="4"/>
          <w:sz w:val="24"/>
          <w:szCs w:val="24"/>
          <w:lang w:val="vi-VN"/>
        </w:rPr>
        <w:t>Tài liệu hướng dẫn lắp đặt, vận hành, sửa chữa và bảo dưỡng thiết bị, phụ kiện.</w:t>
      </w:r>
    </w:p>
    <w:p w:rsidR="00D91128" w:rsidRPr="00DF5B23" w:rsidRDefault="00D91128" w:rsidP="00F32CBE">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Các tài liệu khuyến cáo về kiểm tra, bảo dưỡng, đại tu, cách xử lý các trục trặc hư hỏng thường gặp.</w:t>
      </w:r>
    </w:p>
    <w:p w:rsidR="00D91128" w:rsidRPr="00DF5B23" w:rsidRDefault="00D91128" w:rsidP="00F32CBE">
      <w:pPr>
        <w:numPr>
          <w:ilvl w:val="0"/>
          <w:numId w:val="24"/>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Các biên bản thí nghiệm và giấy chứng nhận quản lý chất lượng.</w:t>
      </w:r>
    </w:p>
    <w:p w:rsidR="00D91128" w:rsidRPr="00DF5B23" w:rsidRDefault="00D91128" w:rsidP="00F32CBE">
      <w:pPr>
        <w:tabs>
          <w:tab w:val="left" w:pos="284"/>
          <w:tab w:val="left" w:pos="851"/>
        </w:tabs>
        <w:spacing w:after="0" w:line="360" w:lineRule="exact"/>
        <w:jc w:val="both"/>
        <w:rPr>
          <w:rFonts w:ascii="Times New Roman" w:eastAsia="Arial" w:hAnsi="Times New Roman" w:cs="Times New Roman"/>
          <w:sz w:val="24"/>
          <w:szCs w:val="24"/>
          <w:lang w:val="vi-VN" w:eastAsia="zh-CN"/>
        </w:rPr>
      </w:pPr>
      <w:r w:rsidRPr="00DF5B23">
        <w:rPr>
          <w:rFonts w:ascii="Times New Roman" w:eastAsia="Arial" w:hAnsi="Times New Roman" w:cs="Times New Roman"/>
          <w:sz w:val="24"/>
          <w:szCs w:val="24"/>
          <w:lang w:eastAsia="zh-CN"/>
        </w:rPr>
        <w:t>7</w:t>
      </w:r>
      <w:r w:rsidRPr="00DF5B23">
        <w:rPr>
          <w:rFonts w:ascii="Times New Roman" w:eastAsia="Arial" w:hAnsi="Times New Roman" w:cs="Times New Roman"/>
          <w:sz w:val="24"/>
          <w:szCs w:val="24"/>
          <w:lang w:val="vi-VN" w:eastAsia="zh-CN"/>
        </w:rPr>
        <w:t>. Yêu cầu khác</w:t>
      </w:r>
    </w:p>
    <w:p w:rsidR="00D91128" w:rsidRPr="00DF5B23" w:rsidRDefault="00D91128" w:rsidP="00F32CBE">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lastRenderedPageBreak/>
        <w:t>Thiết bị mới nguyên 100%, không có khiếm khuyết, có chứng nhận nguồn gốc xuất xứ hàng hóa (CO) rõ ràng, hợp pháp và có chứng nhận chất lượng hàng hóa</w:t>
      </w:r>
      <w:r w:rsidRPr="00DF5B23">
        <w:rPr>
          <w:rFonts w:ascii="Times New Roman" w:eastAsia="Times New Roman" w:hAnsi="Times New Roman" w:cs="Times New Roman"/>
          <w:sz w:val="24"/>
          <w:szCs w:val="24"/>
        </w:rPr>
        <w:t xml:space="preserve"> (CQ)</w:t>
      </w:r>
      <w:r w:rsidRPr="00DF5B23">
        <w:rPr>
          <w:rFonts w:ascii="Times New Roman" w:eastAsia="Times New Roman" w:hAnsi="Times New Roman" w:cs="Times New Roman"/>
          <w:sz w:val="24"/>
          <w:szCs w:val="24"/>
          <w:lang w:val="vi-VN"/>
        </w:rPr>
        <w:t xml:space="preserve">, kèm theo các tài liệu liên quan để chứng minh hàng hoá được cung cấp phù hợp với yêu cầu của thiết kế và quy định trong hợp đồng đã ký kết. </w:t>
      </w:r>
    </w:p>
    <w:p w:rsidR="00D91128" w:rsidRPr="00DF5B23" w:rsidRDefault="00D91128" w:rsidP="00F32CBE">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Chống sét van</w:t>
      </w:r>
      <w:r w:rsidRPr="00DF5B23">
        <w:rPr>
          <w:rFonts w:ascii="Times New Roman" w:eastAsia="Times New Roman" w:hAnsi="Times New Roman" w:cs="Times New Roman"/>
          <w:sz w:val="24"/>
          <w:szCs w:val="24"/>
          <w:lang w:val="vi-VN"/>
        </w:rPr>
        <w:t xml:space="preserve"> phải đáp ứng được độ bền đối với các điều kiện về khí hậu và môi trường tại Việt Nam: được nhiệt đới hóa, phù hợp với điều kiện môi trường lắp đặt vận hành.</w:t>
      </w:r>
    </w:p>
    <w:p w:rsidR="00D91128" w:rsidRPr="00DF5B23" w:rsidRDefault="00D91128" w:rsidP="00F32CBE">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 xml:space="preserve">Trụ đỡ, xà, giá đỡ, tiếp địa, bu lông, đai ốc và các chi tiết bằng thép được mạ kẽm nhúng nóng với bề dày lớp mạ </w:t>
      </w:r>
      <w:r w:rsidRPr="00DF5B23">
        <w:rPr>
          <w:rFonts w:ascii="Times New Roman" w:eastAsia="Times New Roman" w:hAnsi="Times New Roman" w:cs="Times New Roman"/>
          <w:sz w:val="24"/>
          <w:szCs w:val="24"/>
        </w:rPr>
        <w:t>tuân thủ Quyết định số 82/QĐ-EVN-QLXD-TĐ ngày 07/01/2003.</w:t>
      </w:r>
    </w:p>
    <w:p w:rsidR="00D91128" w:rsidRPr="00DF5B23" w:rsidRDefault="00D91128" w:rsidP="00F32CBE">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val="vi-VN"/>
        </w:rPr>
        <w:t>Bu lông chế tạo theo tiêu chuẩn TCVN 5571-1991, TCVN 1916-1995; đai ốc- vòng đệm theo tiêu chuẩn TCVN 1905-76</w:t>
      </w:r>
      <w:r w:rsidRPr="00DF5B23">
        <w:rPr>
          <w:rFonts w:ascii="Times New Roman" w:eastAsia="Times New Roman" w:hAnsi="Times New Roman" w:cs="Times New Roman"/>
          <w:sz w:val="24"/>
          <w:szCs w:val="24"/>
          <w:lang w:val="pt-BR"/>
        </w:rPr>
        <w:t>.</w:t>
      </w:r>
    </w:p>
    <w:p w:rsidR="00D91128" w:rsidRPr="00DF5B23" w:rsidRDefault="00D91128" w:rsidP="00F32CBE">
      <w:pPr>
        <w:numPr>
          <w:ilvl w:val="1"/>
          <w:numId w:val="25"/>
        </w:numPr>
        <w:tabs>
          <w:tab w:val="left" w:pos="284"/>
          <w:tab w:val="left" w:pos="851"/>
        </w:tabs>
        <w:spacing w:after="0" w:line="360" w:lineRule="exact"/>
        <w:ind w:left="0" w:firstLine="0"/>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Khi vận chuyển cho phép tháo và đóng gói từng bộ phận riêng và phải có bảng liệt kê số lượng vật tư trong từng kiện đóng gói.</w:t>
      </w:r>
    </w:p>
    <w:p w:rsidR="00D91128" w:rsidRPr="00DF5B23" w:rsidRDefault="00D91128" w:rsidP="00F32CBE">
      <w:pPr>
        <w:tabs>
          <w:tab w:val="left" w:pos="851"/>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8. </w:t>
      </w:r>
      <w:r w:rsidRPr="00DF5B23">
        <w:rPr>
          <w:rFonts w:ascii="Times New Roman" w:eastAsia="Arial" w:hAnsi="Times New Roman" w:cs="Times New Roman"/>
          <w:b/>
          <w:sz w:val="24"/>
          <w:szCs w:val="24"/>
          <w:lang w:val="vi-VN"/>
        </w:rPr>
        <w:t>Bảng yêu cầu về đặc tính kỹ thuật</w:t>
      </w:r>
      <w:r w:rsidRPr="00DF5B23">
        <w:rPr>
          <w:rFonts w:ascii="Times New Roman" w:eastAsia="Arial" w:hAnsi="Times New Roman" w:cs="Times New Roman"/>
          <w:b/>
          <w:sz w:val="24"/>
          <w:szCs w:val="24"/>
        </w:rPr>
        <w:t xml:space="preserve"> chống sét van 35 kV</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18"/>
        <w:gridCol w:w="1134"/>
        <w:gridCol w:w="2248"/>
        <w:gridCol w:w="1842"/>
      </w:tblGrid>
      <w:tr w:rsidR="00D91128" w:rsidRPr="00DF5B23" w:rsidTr="00F32CBE">
        <w:trPr>
          <w:cantSplit/>
          <w:trHeight w:val="20"/>
          <w:tblHeader/>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TT</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Hạng mục</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Đơn vị</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Yêu cầu</w:t>
            </w:r>
          </w:p>
        </w:tc>
        <w:tc>
          <w:tcPr>
            <w:tcW w:w="1842" w:type="dxa"/>
          </w:tcPr>
          <w:p w:rsidR="00D91128" w:rsidRPr="00DF5B23" w:rsidRDefault="00D91128" w:rsidP="00F32CBE">
            <w:pPr>
              <w:spacing w:after="0" w:line="360" w:lineRule="exact"/>
              <w:jc w:val="center"/>
              <w:rPr>
                <w:rFonts w:ascii="Times New Roman" w:eastAsia="Arial" w:hAnsi="Times New Roman" w:cs="Times New Roman"/>
                <w:b/>
                <w:bCs/>
                <w:sz w:val="24"/>
                <w:szCs w:val="24"/>
              </w:rPr>
            </w:pPr>
            <w:r w:rsidRPr="00DF5B23">
              <w:rPr>
                <w:rFonts w:ascii="Times New Roman" w:eastAsia="Arial" w:hAnsi="Times New Roman" w:cs="Times New Roman"/>
                <w:b/>
                <w:bCs/>
                <w:sz w:val="24"/>
                <w:szCs w:val="24"/>
              </w:rPr>
              <w:t>Đề nghị và cam kết</w:t>
            </w: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I</w:t>
            </w:r>
          </w:p>
        </w:tc>
        <w:tc>
          <w:tcPr>
            <w:tcW w:w="7200" w:type="dxa"/>
            <w:gridSpan w:val="3"/>
            <w:vAlign w:val="center"/>
            <w:hideMark/>
          </w:tcPr>
          <w:p w:rsidR="00D91128" w:rsidRPr="00DF5B23" w:rsidRDefault="00D91128" w:rsidP="00F32CBE">
            <w:pPr>
              <w:spacing w:after="0" w:line="360" w:lineRule="exact"/>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Thông tin chung nhà sản xuất</w:t>
            </w:r>
          </w:p>
        </w:tc>
        <w:tc>
          <w:tcPr>
            <w:tcW w:w="1842" w:type="dxa"/>
          </w:tcPr>
          <w:p w:rsidR="00D91128" w:rsidRPr="00DF5B23" w:rsidRDefault="00D91128" w:rsidP="00F32CBE">
            <w:pPr>
              <w:spacing w:after="0" w:line="360" w:lineRule="exact"/>
              <w:rPr>
                <w:rFonts w:ascii="Times New Roman" w:eastAsia="Arial" w:hAnsi="Times New Roman" w:cs="Times New Roman"/>
                <w:b/>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1</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Hãng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2</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Nước sản xuất/Năm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3</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Mã hiệu</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4</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Tiêu chuẩn áp dụng</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IEC 60099-4</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II</w:t>
            </w:r>
          </w:p>
        </w:tc>
        <w:tc>
          <w:tcPr>
            <w:tcW w:w="7200" w:type="dxa"/>
            <w:gridSpan w:val="3"/>
            <w:vAlign w:val="center"/>
            <w:hideMark/>
          </w:tcPr>
          <w:p w:rsidR="00D91128" w:rsidRPr="00DF5B23" w:rsidRDefault="00D91128" w:rsidP="00F32CBE">
            <w:pPr>
              <w:spacing w:after="0" w:line="360" w:lineRule="exact"/>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Thông tin về chế độ lưới điện</w:t>
            </w:r>
          </w:p>
        </w:tc>
        <w:tc>
          <w:tcPr>
            <w:tcW w:w="1842" w:type="dxa"/>
          </w:tcPr>
          <w:p w:rsidR="00D91128" w:rsidRPr="00DF5B23" w:rsidRDefault="00D91128" w:rsidP="00F32CBE">
            <w:pPr>
              <w:spacing w:after="0" w:line="360" w:lineRule="exact"/>
              <w:rPr>
                <w:rFonts w:ascii="Times New Roman" w:eastAsia="Arial" w:hAnsi="Times New Roman" w:cs="Times New Roman"/>
                <w:b/>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Điện áp làm việc lớn nhất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kV</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38,5</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2</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Tần số định mức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Hz</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50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Chế độ làm việc của lưới điện</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Trung tính cách ly với đất</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4</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Hệ số quá điện áp cho phép khi chạm đất một pha</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1,73</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5</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Thời gian duy trì quá độ điện áp lớn nhất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s</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7200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6</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Chế độ đấu nối chống sét van</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Pha – đất</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III</w:t>
            </w:r>
          </w:p>
        </w:tc>
        <w:tc>
          <w:tcPr>
            <w:tcW w:w="7200" w:type="dxa"/>
            <w:gridSpan w:val="3"/>
            <w:vAlign w:val="center"/>
            <w:hideMark/>
          </w:tcPr>
          <w:p w:rsidR="00D91128" w:rsidRPr="00DF5B23" w:rsidRDefault="00D91128" w:rsidP="00F32CBE">
            <w:pPr>
              <w:spacing w:after="0" w:line="360" w:lineRule="exact"/>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Thông số kỹ thuật của chống sét</w:t>
            </w:r>
          </w:p>
        </w:tc>
        <w:tc>
          <w:tcPr>
            <w:tcW w:w="1842" w:type="dxa"/>
          </w:tcPr>
          <w:p w:rsidR="00D91128" w:rsidRPr="00DF5B23" w:rsidRDefault="00D91128" w:rsidP="00F32CBE">
            <w:pPr>
              <w:spacing w:after="0" w:line="360" w:lineRule="exact"/>
              <w:rPr>
                <w:rFonts w:ascii="Times New Roman" w:eastAsia="Arial" w:hAnsi="Times New Roman" w:cs="Times New Roman"/>
                <w:b/>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Chủng loại</w:t>
            </w:r>
            <w:r w:rsidRPr="00DF5B23">
              <w:rPr>
                <w:rFonts w:ascii="Times New Roman" w:eastAsia="Arial" w:hAnsi="Times New Roman" w:cs="Times New Roman"/>
                <w:sz w:val="24"/>
                <w:szCs w:val="24"/>
              </w:rPr>
              <w:t xml:space="preserve">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ZnO, không khe hở, lắp ngoài trời</w:t>
            </w:r>
            <w:r w:rsidRPr="00DF5B23">
              <w:rPr>
                <w:rFonts w:ascii="Times New Roman" w:eastAsia="Arial" w:hAnsi="Times New Roman" w:cs="Times New Roman"/>
                <w:sz w:val="24"/>
                <w:szCs w:val="24"/>
              </w:rPr>
              <w:t>, đáp ứng tiêu chuẩn sử dụng CSV trong trạm biến áp theo tiêu chuẩn IEC</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2</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Cấp chống sét van</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DH hoặc class 1</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Điện áp định mức Ur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kV</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48</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4</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Điện áp làm việc liên tục COV</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kVrms</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38</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5</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 xml:space="preserve">Điện áp quá áp tạm thời </w:t>
            </w:r>
            <w:r w:rsidRPr="00DF5B23">
              <w:rPr>
                <w:rFonts w:ascii="Times New Roman" w:eastAsia="Arial" w:hAnsi="Times New Roman" w:cs="Times New Roman"/>
                <w:sz w:val="24"/>
                <w:szCs w:val="24"/>
              </w:rPr>
              <w:t>kèm theo đường cong đặc tính TOV</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kVrms</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Nhà sản xuất chào đáp ứng cấu hình lưới điện</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6</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Dòng điện phóng định mức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kA</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10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7</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Dòng điện phóng đỉnh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kApeak</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100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8</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Hệ số phối hợp cách điện</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1,3</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IV</w:t>
            </w:r>
          </w:p>
        </w:tc>
        <w:tc>
          <w:tcPr>
            <w:tcW w:w="7200" w:type="dxa"/>
            <w:gridSpan w:val="3"/>
            <w:vAlign w:val="center"/>
            <w:hideMark/>
          </w:tcPr>
          <w:p w:rsidR="00D91128" w:rsidRPr="00DF5B23" w:rsidRDefault="00D91128" w:rsidP="00F32CBE">
            <w:pPr>
              <w:spacing w:after="0" w:line="360" w:lineRule="exact"/>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Thông số kỹ thuật của vỏ chống sét van</w:t>
            </w:r>
          </w:p>
        </w:tc>
        <w:tc>
          <w:tcPr>
            <w:tcW w:w="1842" w:type="dxa"/>
          </w:tcPr>
          <w:p w:rsidR="00D91128" w:rsidRPr="00DF5B23" w:rsidRDefault="00D91128" w:rsidP="00F32CBE">
            <w:pPr>
              <w:spacing w:after="0" w:line="360" w:lineRule="exact"/>
              <w:rPr>
                <w:rFonts w:ascii="Times New Roman" w:eastAsia="Arial" w:hAnsi="Times New Roman" w:cs="Times New Roman"/>
                <w:b/>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Vật liệu vỏ</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 xml:space="preserve">Vật liệu tổng hợp loại Silicon </w:t>
            </w:r>
            <w:r w:rsidRPr="00DF5B23">
              <w:rPr>
                <w:rFonts w:ascii="Times New Roman" w:eastAsia="Arial" w:hAnsi="Times New Roman" w:cs="Times New Roman"/>
                <w:sz w:val="24"/>
                <w:szCs w:val="24"/>
              </w:rPr>
              <w:t>r</w:t>
            </w:r>
            <w:r w:rsidRPr="00DF5B23">
              <w:rPr>
                <w:rFonts w:ascii="Times New Roman" w:eastAsia="Arial" w:hAnsi="Times New Roman" w:cs="Times New Roman"/>
                <w:sz w:val="24"/>
                <w:szCs w:val="24"/>
                <w:lang w:val="vi-VN"/>
              </w:rPr>
              <w:t>ubber (SR)</w:t>
            </w:r>
            <w:r w:rsidRPr="00DF5B23">
              <w:rPr>
                <w:rFonts w:ascii="Times New Roman" w:eastAsia="Arial" w:hAnsi="Times New Roman" w:cs="Times New Roman"/>
                <w:sz w:val="24"/>
                <w:szCs w:val="24"/>
              </w:rPr>
              <w:t xml:space="preserve"> hoặc  sứ đúc nguyên khối</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2</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Điện áp chịu đựng xung sét của cách điện (1,2/50μs)</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 kVpeak</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180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3</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Điện áp chịu đựng tần số nguồn của cách điện (50Hz/1 phút)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kVrms</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75</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4</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Chiều dài đường rò của cách điện</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mm/kV</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25 </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5</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Khả năng chịu lực tĩnh</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kN</w:t>
            </w:r>
          </w:p>
        </w:tc>
        <w:tc>
          <w:tcPr>
            <w:tcW w:w="2248"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0,39</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6</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Khả năng chịu lực động</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kN</w:t>
            </w:r>
          </w:p>
        </w:tc>
        <w:tc>
          <w:tcPr>
            <w:tcW w:w="2248"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0,59</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V</w:t>
            </w:r>
          </w:p>
        </w:tc>
        <w:tc>
          <w:tcPr>
            <w:tcW w:w="7200" w:type="dxa"/>
            <w:gridSpan w:val="3"/>
            <w:vAlign w:val="center"/>
            <w:hideMark/>
          </w:tcPr>
          <w:p w:rsidR="00D91128" w:rsidRPr="00DF5B23" w:rsidRDefault="00D91128" w:rsidP="00F32CBE">
            <w:pPr>
              <w:spacing w:after="0" w:line="360" w:lineRule="exact"/>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Các phụ kiện khác</w:t>
            </w:r>
          </w:p>
        </w:tc>
        <w:tc>
          <w:tcPr>
            <w:tcW w:w="1842" w:type="dxa"/>
          </w:tcPr>
          <w:p w:rsidR="00D91128" w:rsidRPr="00DF5B23" w:rsidRDefault="00D91128" w:rsidP="00F32CBE">
            <w:pPr>
              <w:spacing w:after="0" w:line="360" w:lineRule="exact"/>
              <w:rPr>
                <w:rFonts w:ascii="Times New Roman" w:eastAsia="Arial" w:hAnsi="Times New Roman" w:cs="Times New Roman"/>
                <w:b/>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1</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Bộ đếm sét</w:t>
            </w:r>
            <w:r w:rsidRPr="00DF5B23">
              <w:rPr>
                <w:rFonts w:ascii="Times New Roman" w:eastAsia="Arial" w:hAnsi="Times New Roman" w:cs="Times New Roman"/>
                <w:sz w:val="24"/>
                <w:szCs w:val="24"/>
              </w:rPr>
              <w:t xml:space="preserve"> có bộ hiện thị dòng rò</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 xml:space="preserve">Nếu </w:t>
            </w:r>
            <w:r w:rsidRPr="00DF5B23">
              <w:rPr>
                <w:rFonts w:ascii="Times New Roman" w:eastAsia="Arial" w:hAnsi="Times New Roman" w:cs="Times New Roman"/>
                <w:sz w:val="24"/>
                <w:szCs w:val="24"/>
                <w:lang w:val="vi-VN"/>
              </w:rPr>
              <w:t>có</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Nước sản xuất</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Mã hiệu</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Dải đo dòng rò: 0 - 30mA</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Đáp ứng</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Số chữ số của bộ đếm sét</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5</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Độ nhạy với xung sét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A</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 200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Khả năng chịu đựng xung dòng điện (4/10</w:t>
            </w:r>
            <w:r w:rsidRPr="00DF5B23">
              <w:rPr>
                <w:rFonts w:ascii="Times New Roman" w:eastAsia="Arial" w:hAnsi="Times New Roman" w:cs="Times New Roman"/>
                <w:sz w:val="24"/>
                <w:szCs w:val="24"/>
                <w:lang w:val="vi-VN"/>
              </w:rPr>
              <w:t xml:space="preserve"> μs</w:t>
            </w:r>
            <w:r w:rsidRPr="00DF5B23">
              <w:rPr>
                <w:rFonts w:ascii="Times New Roman" w:eastAsia="Arial" w:hAnsi="Times New Roman" w:cs="Times New Roman"/>
                <w:sz w:val="24"/>
                <w:szCs w:val="24"/>
              </w:rPr>
              <w: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kA</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100</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rPr>
              <w:t>Cấp bảo vệ của vỏ đếm sét</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IP54</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2</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Bộ chị thị sự cố disconector (nếu có)</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Cùng hãng chế tạo chống sét van</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Giá đỡ</w:t>
            </w:r>
            <w:r w:rsidRPr="00DF5B23">
              <w:rPr>
                <w:rFonts w:ascii="Times New Roman" w:eastAsia="Arial" w:hAnsi="Times New Roman" w:cs="Times New Roman"/>
                <w:sz w:val="24"/>
                <w:szCs w:val="24"/>
              </w:rPr>
              <w:t xml:space="preserve"> (nếu có)</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Merge w:val="restart"/>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lastRenderedPageBreak/>
              <w:t> </w:t>
            </w:r>
          </w:p>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Nhà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Merge/>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Nước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Merge/>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Vật liệu</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Thép mạ kẽm</w:t>
            </w:r>
            <w:r w:rsidRPr="00DF5B23">
              <w:rPr>
                <w:rFonts w:ascii="Times New Roman" w:eastAsia="Arial" w:hAnsi="Times New Roman" w:cs="Times New Roman"/>
                <w:sz w:val="24"/>
                <w:szCs w:val="24"/>
              </w:rPr>
              <w:t xml:space="preserve"> nhúng nóng với bề dầy lớp mạ tối thiểu 80</w:t>
            </w:r>
            <w:r w:rsidRPr="00DF5B23">
              <w:rPr>
                <w:rFonts w:ascii="Times New Roman" w:eastAsia="Arial" w:hAnsi="Times New Roman" w:cs="Times New Roman"/>
                <w:sz w:val="24"/>
                <w:szCs w:val="24"/>
                <w:lang w:val="vi-VN"/>
              </w:rPr>
              <w:t>μ</w:t>
            </w:r>
            <w:r w:rsidRPr="00DF5B23">
              <w:rPr>
                <w:rFonts w:ascii="Times New Roman" w:eastAsia="Arial" w:hAnsi="Times New Roman" w:cs="Times New Roman"/>
                <w:sz w:val="24"/>
                <w:szCs w:val="24"/>
              </w:rPr>
              <w:t>m</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4</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Kẹp cực </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01 kẹp cực/01 chống sét</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Nhà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Nước sản xuất</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Nêu cụ thể</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rPr>
            </w:pPr>
          </w:p>
        </w:tc>
      </w:tr>
      <w:tr w:rsidR="00D91128" w:rsidRPr="00DF5B23" w:rsidTr="00F32CBE">
        <w:trPr>
          <w:cantSplit/>
          <w:trHeight w:val="20"/>
        </w:trPr>
        <w:tc>
          <w:tcPr>
            <w:tcW w:w="710" w:type="dxa"/>
            <w:vMerge w:val="restart"/>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Vật liệu</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Phù hợp với dây dẫn</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Merge/>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Kích thước</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phù hợp với dây dẫn</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Merge/>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p>
        </w:tc>
        <w:tc>
          <w:tcPr>
            <w:tcW w:w="3818" w:type="dxa"/>
            <w:vAlign w:val="center"/>
            <w:hideMark/>
          </w:tcPr>
          <w:p w:rsidR="00D91128" w:rsidRPr="00DF5B23" w:rsidRDefault="00D91128" w:rsidP="00F32CBE">
            <w:pPr>
              <w:spacing w:after="0" w:line="360" w:lineRule="exact"/>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Bulông kẹp cực</w:t>
            </w:r>
          </w:p>
        </w:tc>
        <w:tc>
          <w:tcPr>
            <w:tcW w:w="1134"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w:t>
            </w: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Bằng thép không rỉ</w:t>
            </w:r>
            <w:r w:rsidRPr="00DF5B23">
              <w:rPr>
                <w:rFonts w:ascii="Times New Roman" w:eastAsia="Arial" w:hAnsi="Times New Roman" w:cs="Times New Roman"/>
                <w:sz w:val="24"/>
                <w:szCs w:val="24"/>
              </w:rPr>
              <w:t xml:space="preserve"> hoặc mạ kẽm nhũng nóng</w:t>
            </w:r>
          </w:p>
        </w:tc>
        <w:tc>
          <w:tcPr>
            <w:tcW w:w="1842" w:type="dxa"/>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r>
      <w:tr w:rsidR="00D91128" w:rsidRPr="00DF5B23" w:rsidTr="00F32CBE">
        <w:trPr>
          <w:cantSplit/>
          <w:trHeight w:val="20"/>
        </w:trPr>
        <w:tc>
          <w:tcPr>
            <w:tcW w:w="710"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5</w:t>
            </w:r>
          </w:p>
        </w:tc>
        <w:tc>
          <w:tcPr>
            <w:tcW w:w="3818" w:type="dxa"/>
            <w:vAlign w:val="center"/>
            <w:hideMark/>
          </w:tcPr>
          <w:p w:rsidR="00D91128" w:rsidRPr="00DF5B23" w:rsidRDefault="00D91128" w:rsidP="00F32CBE">
            <w:pPr>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bCs/>
                <w:sz w:val="24"/>
                <w:szCs w:val="24"/>
                <w:lang w:val="vi-VN"/>
              </w:rPr>
              <w:t>Tài liệu kỹ thuật</w:t>
            </w:r>
            <w:r w:rsidRPr="00DF5B23">
              <w:rPr>
                <w:rFonts w:ascii="Times New Roman" w:eastAsia="Arial" w:hAnsi="Times New Roman" w:cs="Times New Roman"/>
                <w:bCs/>
                <w:sz w:val="24"/>
                <w:szCs w:val="24"/>
              </w:rPr>
              <w:t xml:space="preserve"> thể hiện rõ các thông số chào thầu</w:t>
            </w:r>
            <w:r w:rsidRPr="00DF5B23">
              <w:rPr>
                <w:rFonts w:ascii="Times New Roman" w:eastAsia="Arial" w:hAnsi="Times New Roman" w:cs="Times New Roman"/>
                <w:bCs/>
                <w:sz w:val="24"/>
                <w:szCs w:val="24"/>
                <w:lang w:val="vi-VN"/>
              </w:rPr>
              <w:t>, bản vẽ kích thước, hướng dẫn lắp đặt, vận hành và bảo dưỡng</w:t>
            </w:r>
          </w:p>
        </w:tc>
        <w:tc>
          <w:tcPr>
            <w:tcW w:w="1134" w:type="dxa"/>
            <w:vAlign w:val="center"/>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p>
        </w:tc>
        <w:tc>
          <w:tcPr>
            <w:tcW w:w="2248" w:type="dxa"/>
            <w:vAlign w:val="center"/>
            <w:hideMark/>
          </w:tcPr>
          <w:p w:rsidR="00D91128" w:rsidRPr="00DF5B23" w:rsidRDefault="00D91128" w:rsidP="00F32CBE">
            <w:pPr>
              <w:spacing w:after="0" w:line="360" w:lineRule="exact"/>
              <w:jc w:val="center"/>
              <w:rPr>
                <w:rFonts w:ascii="Times New Roman" w:eastAsia="Arial" w:hAnsi="Times New Roman" w:cs="Times New Roman"/>
                <w:sz w:val="24"/>
                <w:szCs w:val="24"/>
                <w:lang w:val="vi-VN"/>
              </w:rPr>
            </w:pPr>
            <w:r w:rsidRPr="00DF5B23">
              <w:rPr>
                <w:rFonts w:ascii="Times New Roman" w:eastAsia="Arial" w:hAnsi="Times New Roman" w:cs="Times New Roman"/>
                <w:bCs/>
                <w:sz w:val="24"/>
                <w:szCs w:val="24"/>
                <w:lang w:val="vi-VN"/>
              </w:rPr>
              <w:t>Có</w:t>
            </w:r>
          </w:p>
        </w:tc>
        <w:tc>
          <w:tcPr>
            <w:tcW w:w="1842" w:type="dxa"/>
          </w:tcPr>
          <w:p w:rsidR="00D91128" w:rsidRPr="00DF5B23" w:rsidRDefault="00D91128" w:rsidP="00F32CBE">
            <w:pPr>
              <w:spacing w:after="0" w:line="360" w:lineRule="exact"/>
              <w:jc w:val="center"/>
              <w:rPr>
                <w:rFonts w:ascii="Times New Roman" w:eastAsia="Arial" w:hAnsi="Times New Roman" w:cs="Times New Roman"/>
                <w:bCs/>
                <w:sz w:val="24"/>
                <w:szCs w:val="24"/>
                <w:lang w:val="vi-VN"/>
              </w:rPr>
            </w:pPr>
          </w:p>
        </w:tc>
      </w:tr>
    </w:tbl>
    <w:p w:rsidR="00494E4D" w:rsidRPr="00DF5B23" w:rsidRDefault="00494E4D" w:rsidP="00F32CBE">
      <w:pPr>
        <w:tabs>
          <w:tab w:val="left" w:pos="851"/>
        </w:tabs>
        <w:spacing w:after="0" w:line="360" w:lineRule="exact"/>
        <w:ind w:firstLine="567"/>
        <w:jc w:val="both"/>
        <w:outlineLvl w:val="1"/>
        <w:rPr>
          <w:rFonts w:ascii="Times New Roman" w:eastAsia="Times New Roman" w:hAnsi="Times New Roman" w:cs="Times New Roman"/>
          <w:b/>
          <w:sz w:val="24"/>
          <w:szCs w:val="24"/>
          <w:lang w:val="sv-SE"/>
        </w:rPr>
      </w:pPr>
      <w:r w:rsidRPr="00DF5B23">
        <w:rPr>
          <w:rFonts w:ascii="Times New Roman" w:eastAsia="Times New Roman" w:hAnsi="Times New Roman" w:cs="Times New Roman"/>
          <w:b/>
          <w:sz w:val="24"/>
          <w:szCs w:val="24"/>
          <w:lang w:val="sv-SE"/>
        </w:rPr>
        <w:t>I</w:t>
      </w:r>
      <w:r w:rsidR="008C00D3">
        <w:rPr>
          <w:rFonts w:ascii="Times New Roman" w:eastAsia="Times New Roman" w:hAnsi="Times New Roman" w:cs="Times New Roman"/>
          <w:b/>
          <w:sz w:val="24"/>
          <w:szCs w:val="24"/>
          <w:lang w:val="sv-SE"/>
        </w:rPr>
        <w:t>I</w:t>
      </w:r>
      <w:r w:rsidRPr="00DF5B23">
        <w:rPr>
          <w:rFonts w:ascii="Times New Roman" w:eastAsia="Times New Roman" w:hAnsi="Times New Roman" w:cs="Times New Roman"/>
          <w:b/>
          <w:sz w:val="24"/>
          <w:szCs w:val="24"/>
          <w:lang w:val="sv-SE"/>
        </w:rPr>
        <w:t>. Cách điện</w:t>
      </w:r>
    </w:p>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pacing w:val="-4"/>
          <w:sz w:val="24"/>
          <w:szCs w:val="24"/>
          <w:lang w:val="sv-SE"/>
        </w:rPr>
      </w:pPr>
      <w:r w:rsidRPr="00DF5B23">
        <w:rPr>
          <w:rFonts w:ascii="Times New Roman" w:eastAsia="Times New Roman" w:hAnsi="Times New Roman" w:cs="Times New Roman"/>
          <w:spacing w:val="-4"/>
          <w:sz w:val="24"/>
          <w:szCs w:val="24"/>
          <w:lang w:val="sv-SE"/>
        </w:rPr>
        <w:t xml:space="preserve">1. </w:t>
      </w:r>
      <w:r w:rsidRPr="00DF5B23">
        <w:rPr>
          <w:rFonts w:ascii="Times New Roman" w:eastAsia="Times New Roman" w:hAnsi="Times New Roman" w:cs="Times New Roman"/>
          <w:sz w:val="24"/>
          <w:szCs w:val="24"/>
          <w:lang w:val="sv-SE"/>
        </w:rPr>
        <w:t>Phạm vi điều chỉnh:</w:t>
      </w:r>
      <w:r w:rsidRPr="00DF5B23">
        <w:rPr>
          <w:rFonts w:ascii="Times New Roman" w:eastAsia="Times New Roman" w:hAnsi="Times New Roman" w:cs="Times New Roman"/>
          <w:b/>
          <w:bCs/>
          <w:sz w:val="24"/>
          <w:szCs w:val="24"/>
          <w:lang w:val="sv-SE"/>
        </w:rPr>
        <w:t xml:space="preserve"> </w:t>
      </w:r>
      <w:r w:rsidRPr="00DF5B23">
        <w:rPr>
          <w:rFonts w:ascii="Times New Roman" w:eastAsia="Times New Roman" w:hAnsi="Times New Roman" w:cs="Times New Roman"/>
          <w:spacing w:val="-4"/>
          <w:sz w:val="24"/>
          <w:szCs w:val="24"/>
          <w:lang w:val="sv-SE"/>
        </w:rPr>
        <w:t>Tiêu chuẩn này quy định về yêu cầu kỹ thuật đối với</w:t>
      </w:r>
      <w:r w:rsidRPr="00DF5B23">
        <w:rPr>
          <w:rFonts w:ascii="Times New Roman" w:eastAsia="Times New Roman" w:hAnsi="Times New Roman" w:cs="Times New Roman"/>
          <w:sz w:val="24"/>
          <w:szCs w:val="24"/>
          <w:lang w:val="sv-SE"/>
        </w:rPr>
        <w:t xml:space="preserve"> cách điện đường dây có cấp điện áp 22 kV, 35 kV và 110 kV trong Tập đoàn Điện lực </w:t>
      </w:r>
      <w:r w:rsidRPr="00DF5B23">
        <w:rPr>
          <w:rFonts w:ascii="Times New Roman" w:eastAsia="Times New Roman" w:hAnsi="Times New Roman" w:cs="Times New Roman"/>
          <w:spacing w:val="-4"/>
          <w:sz w:val="24"/>
          <w:szCs w:val="24"/>
          <w:lang w:val="sv-SE"/>
        </w:rPr>
        <w:t>Việt Nam.</w:t>
      </w:r>
    </w:p>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z w:val="24"/>
          <w:szCs w:val="24"/>
          <w:lang w:val="sv-SE"/>
        </w:rPr>
      </w:pPr>
      <w:r w:rsidRPr="00DF5B23">
        <w:rPr>
          <w:rFonts w:ascii="Times New Roman" w:eastAsia="Times New Roman" w:hAnsi="Times New Roman" w:cs="Times New Roman"/>
          <w:spacing w:val="-4"/>
          <w:sz w:val="24"/>
          <w:szCs w:val="24"/>
          <w:lang w:val="sv-SE"/>
        </w:rPr>
        <w:t xml:space="preserve">2. </w:t>
      </w:r>
      <w:r w:rsidRPr="00DF5B23">
        <w:rPr>
          <w:rFonts w:ascii="Times New Roman" w:eastAsia="Times New Roman" w:hAnsi="Times New Roman" w:cs="Times New Roman"/>
          <w:sz w:val="24"/>
          <w:szCs w:val="24"/>
          <w:lang w:val="sv-SE"/>
        </w:rPr>
        <w:t>Đối tượng áp dụng:</w:t>
      </w:r>
    </w:p>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z w:val="24"/>
          <w:szCs w:val="24"/>
          <w:lang w:val="sv-SE"/>
        </w:rPr>
      </w:pPr>
      <w:r w:rsidRPr="00DF5B23">
        <w:rPr>
          <w:rFonts w:ascii="Times New Roman" w:eastAsia="Times New Roman" w:hAnsi="Times New Roman" w:cs="Times New Roman"/>
          <w:sz w:val="24"/>
          <w:szCs w:val="24"/>
          <w:lang w:val="sv-SE"/>
        </w:rPr>
        <w:t>Tiêu chuẩn này áp dụng đối với:</w:t>
      </w:r>
    </w:p>
    <w:p w:rsidR="00494E4D" w:rsidRPr="00DF5B23" w:rsidRDefault="00494E4D" w:rsidP="002122A4">
      <w:pPr>
        <w:numPr>
          <w:ilvl w:val="0"/>
          <w:numId w:val="31"/>
        </w:numPr>
        <w:tabs>
          <w:tab w:val="left" w:pos="851"/>
        </w:tabs>
        <w:autoSpaceDE w:val="0"/>
        <w:autoSpaceDN w:val="0"/>
        <w:adjustRightInd w:val="0"/>
        <w:spacing w:after="0" w:line="360" w:lineRule="exact"/>
        <w:ind w:left="0" w:firstLine="567"/>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Tập đoàn Điện lực Việt Nam (EVN)</w:t>
      </w:r>
      <w:r w:rsidRPr="00DF5B23">
        <w:rPr>
          <w:rFonts w:ascii="Times New Roman" w:eastAsia="Calibri" w:hAnsi="Times New Roman" w:cs="Times New Roman"/>
          <w:sz w:val="24"/>
          <w:szCs w:val="24"/>
          <w:lang w:val="sv-SE"/>
        </w:rPr>
        <w:t>.</w:t>
      </w:r>
    </w:p>
    <w:p w:rsidR="00494E4D" w:rsidRPr="00DF5B23" w:rsidRDefault="00494E4D" w:rsidP="002122A4">
      <w:pPr>
        <w:numPr>
          <w:ilvl w:val="0"/>
          <w:numId w:val="31"/>
        </w:numPr>
        <w:tabs>
          <w:tab w:val="left" w:pos="851"/>
        </w:tabs>
        <w:autoSpaceDE w:val="0"/>
        <w:autoSpaceDN w:val="0"/>
        <w:adjustRightInd w:val="0"/>
        <w:spacing w:after="0" w:line="360" w:lineRule="exact"/>
        <w:ind w:left="0" w:firstLine="567"/>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Công ty con do EVN nắm giữ 100% vốn điều lệ (Công ty TNHH MTV cấp II).</w:t>
      </w:r>
    </w:p>
    <w:p w:rsidR="00494E4D" w:rsidRPr="00DF5B23" w:rsidRDefault="00494E4D" w:rsidP="002122A4">
      <w:pPr>
        <w:numPr>
          <w:ilvl w:val="0"/>
          <w:numId w:val="31"/>
        </w:numPr>
        <w:tabs>
          <w:tab w:val="left" w:pos="851"/>
        </w:tabs>
        <w:autoSpaceDE w:val="0"/>
        <w:autoSpaceDN w:val="0"/>
        <w:adjustRightInd w:val="0"/>
        <w:spacing w:after="0" w:line="360" w:lineRule="exact"/>
        <w:ind w:left="0" w:firstLine="567"/>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Công ty con do Công ty TNHH MTV cấp II nắm giữ 100% vốn điều lệ (Công ty TNHH MTV cấp III).</w:t>
      </w:r>
    </w:p>
    <w:p w:rsidR="00494E4D" w:rsidRPr="00DF5B23" w:rsidRDefault="00494E4D" w:rsidP="002122A4">
      <w:pPr>
        <w:numPr>
          <w:ilvl w:val="0"/>
          <w:numId w:val="31"/>
        </w:numPr>
        <w:tabs>
          <w:tab w:val="left" w:pos="851"/>
        </w:tabs>
        <w:autoSpaceDE w:val="0"/>
        <w:autoSpaceDN w:val="0"/>
        <w:adjustRightInd w:val="0"/>
        <w:spacing w:after="0" w:line="360" w:lineRule="exact"/>
        <w:ind w:left="0" w:firstLine="567"/>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Người đại diện phần vốn của EVN, của công ty TNHH MTV cấp II tại các công ty cổ phần, Công ty TNHH (sau đây gọi tắt là Người đại diện).</w:t>
      </w:r>
    </w:p>
    <w:p w:rsidR="00494E4D" w:rsidRPr="00DF5B23" w:rsidRDefault="00494E4D" w:rsidP="00F32CBE">
      <w:pPr>
        <w:keepNext/>
        <w:tabs>
          <w:tab w:val="left" w:pos="851"/>
        </w:tabs>
        <w:spacing w:after="0" w:line="360" w:lineRule="exact"/>
        <w:ind w:firstLine="567"/>
        <w:jc w:val="both"/>
        <w:outlineLvl w:val="1"/>
        <w:rPr>
          <w:rFonts w:ascii="Times New Roman" w:eastAsia="Times New Roman" w:hAnsi="Times New Roman" w:cs="Times New Roman"/>
          <w:b/>
          <w:sz w:val="24"/>
          <w:szCs w:val="24"/>
          <w:lang w:val="sv-SE"/>
        </w:rPr>
      </w:pPr>
      <w:r w:rsidRPr="00DF5B23">
        <w:rPr>
          <w:rFonts w:ascii="Times New Roman" w:eastAsia="Times New Roman" w:hAnsi="Times New Roman" w:cs="Times New Roman"/>
          <w:b/>
          <w:sz w:val="24"/>
          <w:szCs w:val="24"/>
          <w:lang w:val="sv-SE"/>
        </w:rPr>
        <w:t>Điều 2. Thuật ngữ và chữ viết tắt</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pacing w:val="4"/>
          <w:sz w:val="24"/>
          <w:szCs w:val="24"/>
          <w:lang w:val="sv-SE" w:eastAsia="x-none"/>
        </w:rPr>
      </w:pPr>
      <w:r w:rsidRPr="00DF5B23">
        <w:rPr>
          <w:rFonts w:ascii="Times New Roman" w:eastAsia="Calibri" w:hAnsi="Times New Roman" w:cs="Times New Roman"/>
          <w:spacing w:val="4"/>
          <w:sz w:val="24"/>
          <w:szCs w:val="24"/>
          <w:lang w:val="sv-SE" w:eastAsia="x-none"/>
        </w:rPr>
        <w:t>Trong tiêu chuẩn này, các thuật ngữ và chữ viết tắt dưới đây được hiểu như sau:</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eastAsia="x-none"/>
        </w:rPr>
      </w:pPr>
      <w:r w:rsidRPr="00DF5B23">
        <w:rPr>
          <w:rFonts w:ascii="Times New Roman" w:eastAsia="Calibri" w:hAnsi="Times New Roman" w:cs="Times New Roman"/>
          <w:sz w:val="24"/>
          <w:szCs w:val="24"/>
        </w:rPr>
        <w:t xml:space="preserve">1. </w:t>
      </w:r>
      <w:r w:rsidRPr="00DF5B23">
        <w:rPr>
          <w:rFonts w:ascii="Times New Roman" w:eastAsia="Calibri" w:hAnsi="Times New Roman" w:cs="Times New Roman"/>
          <w:sz w:val="24"/>
          <w:szCs w:val="24"/>
          <w:lang w:val="vi-VN"/>
        </w:rPr>
        <w:t>EVN: Tập đoàn Điện lực Việt Nam.</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pacing w:val="4"/>
          <w:sz w:val="24"/>
          <w:szCs w:val="24"/>
          <w:lang w:val="vi-VN"/>
        </w:rPr>
      </w:pPr>
      <w:bookmarkStart w:id="1" w:name="_Hlk7769689"/>
      <w:r w:rsidRPr="00DF5B23">
        <w:rPr>
          <w:rFonts w:ascii="Times New Roman" w:eastAsia="Calibri" w:hAnsi="Times New Roman" w:cs="Times New Roman"/>
          <w:spacing w:val="4"/>
          <w:sz w:val="24"/>
          <w:szCs w:val="24"/>
        </w:rPr>
        <w:t xml:space="preserve">2. </w:t>
      </w:r>
      <w:r w:rsidRPr="00DF5B23">
        <w:rPr>
          <w:rFonts w:ascii="Times New Roman" w:eastAsia="Calibri" w:hAnsi="Times New Roman" w:cs="Times New Roman"/>
          <w:spacing w:val="4"/>
          <w:sz w:val="24"/>
          <w:szCs w:val="24"/>
          <w:lang w:val="vi-VN"/>
        </w:rPr>
        <w:t xml:space="preserve">Đơn vị: </w:t>
      </w:r>
      <w:r w:rsidRPr="00DF5B23">
        <w:rPr>
          <w:rFonts w:ascii="Times New Roman" w:eastAsia="Calibri" w:hAnsi="Times New Roman" w:cs="Times New Roman"/>
          <w:spacing w:val="4"/>
          <w:sz w:val="24"/>
          <w:szCs w:val="24"/>
        </w:rPr>
        <w:t>B</w:t>
      </w:r>
      <w:r w:rsidRPr="00DF5B23">
        <w:rPr>
          <w:rFonts w:ascii="Times New Roman" w:eastAsia="Calibri" w:hAnsi="Times New Roman" w:cs="Times New Roman"/>
          <w:spacing w:val="4"/>
          <w:sz w:val="24"/>
          <w:szCs w:val="24"/>
          <w:lang w:val="vi-VN"/>
        </w:rPr>
        <w:t>ao gồm các đối tượng quy định tại Khoản 2</w:t>
      </w:r>
      <w:r w:rsidRPr="00DF5B23">
        <w:rPr>
          <w:rFonts w:ascii="Times New Roman" w:eastAsia="Calibri" w:hAnsi="Times New Roman" w:cs="Times New Roman"/>
          <w:spacing w:val="4"/>
          <w:sz w:val="24"/>
          <w:szCs w:val="24"/>
          <w:lang w:val="sv-SE"/>
        </w:rPr>
        <w:t xml:space="preserve"> </w:t>
      </w:r>
      <w:r w:rsidRPr="00DF5B23">
        <w:rPr>
          <w:rFonts w:ascii="Times New Roman" w:eastAsia="Calibri" w:hAnsi="Times New Roman" w:cs="Times New Roman"/>
          <w:spacing w:val="4"/>
          <w:sz w:val="24"/>
          <w:szCs w:val="24"/>
          <w:lang w:val="vi-VN"/>
        </w:rPr>
        <w:t>Điều 1</w:t>
      </w:r>
      <w:r w:rsidRPr="00DF5B23">
        <w:rPr>
          <w:rFonts w:ascii="Times New Roman" w:eastAsia="Calibri" w:hAnsi="Times New Roman" w:cs="Times New Roman"/>
          <w:spacing w:val="4"/>
          <w:sz w:val="24"/>
          <w:szCs w:val="24"/>
          <w:lang w:val="sv-SE"/>
        </w:rPr>
        <w:t xml:space="preserve"> của tiêu chuẩn </w:t>
      </w:r>
      <w:r w:rsidRPr="00DF5B23">
        <w:rPr>
          <w:rFonts w:ascii="Times New Roman" w:eastAsia="Calibri" w:hAnsi="Times New Roman" w:cs="Times New Roman"/>
          <w:spacing w:val="4"/>
          <w:sz w:val="24"/>
          <w:szCs w:val="24"/>
          <w:lang w:val="vi-VN"/>
        </w:rPr>
        <w:t>này.</w:t>
      </w:r>
    </w:p>
    <w:bookmarkEnd w:id="1"/>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pacing w:val="4"/>
          <w:sz w:val="24"/>
          <w:szCs w:val="24"/>
        </w:rPr>
      </w:pPr>
      <w:r w:rsidRPr="00DF5B23">
        <w:rPr>
          <w:rFonts w:ascii="Times New Roman" w:eastAsia="Calibri" w:hAnsi="Times New Roman" w:cs="Times New Roman"/>
          <w:spacing w:val="4"/>
          <w:sz w:val="24"/>
          <w:szCs w:val="24"/>
        </w:rPr>
        <w:t>3. IEC (International Electrotechnical Commission): Ủy ban kỹ thuật điện Quốc tế.</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eastAsia="x-none"/>
        </w:rPr>
      </w:pPr>
      <w:r w:rsidRPr="00DF5B23">
        <w:rPr>
          <w:rFonts w:ascii="Times New Roman" w:eastAsia="Calibri" w:hAnsi="Times New Roman" w:cs="Times New Roman"/>
          <w:sz w:val="24"/>
          <w:szCs w:val="24"/>
          <w:lang w:val="sv-SE" w:eastAsia="x-none"/>
        </w:rPr>
        <w:lastRenderedPageBreak/>
        <w:t>4. IEEE (Institute of Electrical and Electronics Engineers): Viện các kỹ sư điện và điện tử Hoa Kỳ.</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eastAsia="x-none"/>
        </w:rPr>
      </w:pPr>
      <w:r w:rsidRPr="00DF5B23">
        <w:rPr>
          <w:rFonts w:ascii="Times New Roman" w:eastAsia="Calibri" w:hAnsi="Times New Roman" w:cs="Times New Roman"/>
          <w:sz w:val="24"/>
          <w:szCs w:val="24"/>
          <w:lang w:val="sv-SE" w:eastAsia="x-none"/>
        </w:rPr>
        <w:t>5. ISO (</w:t>
      </w:r>
      <w:hyperlink r:id="rId8" w:history="1">
        <w:r w:rsidRPr="00DF5B23">
          <w:rPr>
            <w:rFonts w:ascii="Times New Roman" w:eastAsia="Calibri" w:hAnsi="Times New Roman" w:cs="Times New Roman"/>
            <w:sz w:val="24"/>
            <w:szCs w:val="24"/>
            <w:u w:val="single"/>
            <w:lang w:val="sv-SE" w:eastAsia="x-none"/>
          </w:rPr>
          <w:t>International Organization for Standardization</w:t>
        </w:r>
      </w:hyperlink>
      <w:r w:rsidRPr="00DF5B23">
        <w:rPr>
          <w:rFonts w:ascii="Times New Roman" w:eastAsia="Calibri" w:hAnsi="Times New Roman" w:cs="Times New Roman"/>
          <w:sz w:val="24"/>
          <w:szCs w:val="24"/>
          <w:lang w:val="sv-SE" w:eastAsia="x-none"/>
        </w:rPr>
        <w:t>): Tổ chức tiêu chuẩn hóa Quốc tế.</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eastAsia="x-none"/>
        </w:rPr>
      </w:pPr>
      <w:r w:rsidRPr="00DF5B23">
        <w:rPr>
          <w:rFonts w:ascii="Times New Roman" w:eastAsia="Calibri" w:hAnsi="Times New Roman" w:cs="Times New Roman"/>
          <w:sz w:val="24"/>
          <w:szCs w:val="24"/>
          <w:lang w:val="sv-SE" w:eastAsia="x-none"/>
        </w:rPr>
        <w:t>6. Điện áp danh định của hệ thống điện (Nominal voltage of a system): Là một giá trị điện áp thích hợp được dùng để định</w:t>
      </w:r>
      <w:r w:rsidRPr="00DF5B23">
        <w:rPr>
          <w:rFonts w:ascii="Times New Roman" w:eastAsia="Calibri" w:hAnsi="Times New Roman" w:cs="Times New Roman"/>
          <w:sz w:val="24"/>
          <w:szCs w:val="24"/>
          <w:lang w:val="sv-SE"/>
        </w:rPr>
        <w:t xml:space="preserve"> rõ hoặc nhận dạng một hệ thống điện </w:t>
      </w:r>
      <w:bookmarkStart w:id="2" w:name="_Hlk7769708"/>
      <w:r w:rsidRPr="00DF5B23">
        <w:rPr>
          <w:rFonts w:ascii="Times New Roman" w:eastAsia="Calibri" w:hAnsi="Times New Roman" w:cs="Times New Roman"/>
          <w:sz w:val="24"/>
          <w:szCs w:val="24"/>
          <w:lang w:val="sv-SE"/>
        </w:rPr>
        <w:t>(theo Quy phạm trang bị điện 2006 - Phần I)</w:t>
      </w:r>
      <w:r w:rsidRPr="00DF5B23">
        <w:rPr>
          <w:rFonts w:ascii="Times New Roman" w:eastAsia="Calibri" w:hAnsi="Times New Roman" w:cs="Times New Roman"/>
          <w:sz w:val="24"/>
          <w:szCs w:val="24"/>
          <w:lang w:val="vi-VN"/>
        </w:rPr>
        <w:t xml:space="preserve">.  </w:t>
      </w:r>
      <w:bookmarkEnd w:id="2"/>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eastAsia="x-none"/>
        </w:rPr>
      </w:pPr>
      <w:r w:rsidRPr="00DF5B23">
        <w:rPr>
          <w:rFonts w:ascii="Times New Roman" w:eastAsia="Calibri" w:hAnsi="Times New Roman" w:cs="Times New Roman"/>
          <w:sz w:val="24"/>
          <w:szCs w:val="24"/>
          <w:lang w:val="sv-SE" w:eastAsia="x-none"/>
        </w:rPr>
        <w:t>7. Điện áp cao nhất đối với thiết bị (Highest voltage for equipment): Là trị số cao nhất của điện áp pha - pha, theo đó cách điện và các</w:t>
      </w:r>
      <w:r w:rsidRPr="00DF5B23">
        <w:rPr>
          <w:rFonts w:ascii="Times New Roman" w:eastAsia="Calibri" w:hAnsi="Times New Roman" w:cs="Times New Roman"/>
          <w:sz w:val="24"/>
          <w:szCs w:val="24"/>
          <w:lang w:val="sv-SE"/>
        </w:rPr>
        <w:t xml:space="preserve"> đặc tính liên quan khác của thiết bị được thiết kế đảm bảo điện áp này và những tiêu chuẩn tương ứng (theo Quy phạm trang bị điện 2006 - Phần I)</w:t>
      </w:r>
      <w:r w:rsidRPr="00DF5B23">
        <w:rPr>
          <w:rFonts w:ascii="Times New Roman" w:eastAsia="Calibri" w:hAnsi="Times New Roman" w:cs="Times New Roman"/>
          <w:sz w:val="24"/>
          <w:szCs w:val="24"/>
          <w:lang w:val="vi-VN"/>
        </w:rPr>
        <w:t xml:space="preserve">.  </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sv-SE" w:eastAsia="x-none"/>
        </w:rPr>
        <w:t>8. Giá trị định mức</w:t>
      </w:r>
      <w:r w:rsidRPr="00DF5B23">
        <w:rPr>
          <w:rFonts w:ascii="Times New Roman" w:eastAsia="Calibri" w:hAnsi="Times New Roman" w:cs="Times New Roman"/>
          <w:sz w:val="24"/>
          <w:szCs w:val="24"/>
          <w:lang w:val="sv-SE"/>
        </w:rPr>
        <w:t xml:space="preserve"> (rated value): Là giá trị của một đại lượng, thường do nhà chế tạo ấn định cho điều kiện vận hành quy định đối với một phần tử, một thiết bị hoặc dụng cụ (theo Quy phạm trang bị điện 2006 - Phần I)</w:t>
      </w:r>
      <w:r w:rsidRPr="00DF5B23">
        <w:rPr>
          <w:rFonts w:ascii="Times New Roman" w:eastAsia="Calibri" w:hAnsi="Times New Roman" w:cs="Times New Roman"/>
          <w:sz w:val="24"/>
          <w:szCs w:val="24"/>
          <w:lang w:val="vi-VN"/>
        </w:rPr>
        <w:t xml:space="preserve">. </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9. Chuỗi cách điện (Insulator String): Là chuỗi một hoặc nhiều đơn vị cách điện được dùng để đỡ mềm và căng néo cho dây dẫn điện trên không.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10. Cách điện cứng (Rigid Insulator): Một cách điện cứng được dùng để đỡ cứng cho dây dẫn điện trên không.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11. Sự phóng điện bề mặt (Flashover): Là phóng điện đánh thủng bề mặt ngoài phần cách điện, kết nối tia lửa điện giữa các bộ phận ở trạng thái bình thường khi có một điện áp làm việc giữa chúng.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eastAsia="x-none"/>
        </w:rPr>
      </w:pPr>
      <w:r w:rsidRPr="00DF5B23">
        <w:rPr>
          <w:rFonts w:ascii="Times New Roman" w:eastAsia="Calibri" w:hAnsi="Times New Roman" w:cs="Times New Roman"/>
          <w:sz w:val="24"/>
          <w:szCs w:val="24"/>
        </w:rPr>
        <w:t>12. Sự đánh thủng cách điện (Puncture): Là phóng điện đánh thủng đi qua phần cách điện cứng của một cách điện.</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13. Điện áp đánh thủng cách điện (Puncture Voltage): Là điện áp gây ra chọc thủng một chuỗi cách điện hoặc cách điện cứng dưới các điều kiện thử nghiệm quy định.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14. Điện áp chịu đựng xung trạng thái khô (Dry Impulse Withstand Voltage): Là điện áp xung danh định tiêu chuẩn 1,2/50</w:t>
      </w:r>
      <w:r w:rsidRPr="00DF5B23">
        <w:rPr>
          <w:rFonts w:ascii="Calibri" w:eastAsia="Calibri" w:hAnsi="Calibri" w:cs="Calibri"/>
          <w:sz w:val="24"/>
          <w:szCs w:val="24"/>
        </w:rPr>
        <w:t>μ</w:t>
      </w:r>
      <w:r w:rsidRPr="00DF5B23">
        <w:rPr>
          <w:rFonts w:ascii="Times New Roman" w:eastAsia="Calibri" w:hAnsi="Times New Roman" w:cs="Times New Roman"/>
          <w:sz w:val="24"/>
          <w:szCs w:val="24"/>
        </w:rPr>
        <w:t>s cách điện sẽ phải chịu đựng, dưới điều kiện khô mà không xảy ra sự đánh thủng cách điện.</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15. Điện áp chịu đựng tần số công nghiệp trạng thái ướt (Wet Power Frequency Withstand Voltage): Là điện áp tần số 50Hz mà cách điện sẽ phải chịu đựng dưới điều kiện ẩm ướt trong một khoảng thời gian mà không xảy ra sự phóng điện bề mặt hay sự đánh thủng cách điện.</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16. Điện áp phóng điện tần số công nghiệp trạng thái ướt (Wet Power Frequency Flashover Voltage): Là giá trị trung bình số học của các điện áp đo được gây ra phóng điện bề mặt của cách điện trong điều kiện thử nghiệm quy định.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17. Tải trọng phá hủy cơ điện (Electromechanical Failing Load): Là tải trọng cực đại mà cách điện có thể đạt được khi thử nghiệm dưới điều kiện quy định.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18. SFL (Specified minimum (Electro) Mechanical Failing Load): Tải trọng phá hủy cơ (cơ điện) nhỏ nhất danh định.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19. SML (Specified Mechanical Load): Tải trọng cơ khí danh định.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20. Cách điện đường dây trên không được chia làm 02 loại theo thiết kế của chúng, cụ thể như sau:</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Cách điện loại A (Class A): một cách điện hoặc một phần tử của cách điện mà chiều dài của đường dẫn đánh thủng ngắn nhất qua vật liệu cách điện rắn ít nhất bằng nửa khoảng cách phóng điện hồ quang. Một ví dụ của cách điện loại A là cách điện thân dài với các phụ kiện ngoài.</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Cách điện loại B (Class B): một cách điện hoặc một phần tử của cách điện mà chiều dài của đường dẫn đánh thủng ngắn nhất qua vật liệu cách điện rắn bé hơn nửa khoảng cách phóng điện hồ quang. Một ví dụ của cách điện loại B là cách điện cap and pin.</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21. Routine test: thử nghiệm xuất xưởng là thử nghiệm thường xuyên được thực hiện bởi nhà sản xuất nhằm loại bỏ các cách điện bị khiếm khuyết và được thực hiện trong quá trình chế tạo. Thử nghiệm xuất xưởng được thực hiện đối tất cả cách điện trước khi đưa ra thị trường.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22. Type test: thử nghiệm điển hình là thử nghiệm nhằm kiểm tra các đặc tính cơ bản của một cách điện, các đặc tính này phụ thuộc chủ yếu vào thiết kế của chúng. Các thử nghiệm này thường được thực hiện trên một số lượng nhỏ các cách điện và chỉ thực hiện một lần đối với một thiết kế mới hoặc quy trình sản xuất mới và sau đó chỉ thực hiện lặp lại khi có sự thay đổi về thiết kế hoặc quy trình sản xuất. </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23. Design test: thử nghiệm thiết kế là thử nghiệm nhằm đánh giá sự phù hợp của thiết kế, vật liệu chế tạo và quy trình sản xuất. </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24. Sample test: thử nghiệm mẫu là thử nghiệm được thực hiện nhằm kiểm tra các đặc tính của cách điện có bị thay đổi do quá trình sản xuất và chất lượng của các vật liệu cấu thành. Các thử nghiệm mẫu được sử dụng như các thử nghiệm nghiệm thu trên một mẫu của cách điện được lấy ngẫu nhiên từ một lô hàng đã đạt các yêu cầu thử nghiệm xuất xưởng tương ứng.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25. ANSI (American National Standards Institute): Viện Tiêu chuẩn Quốc gia Hoa Kỳ.</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26. Quy định về tiêu chuẩn tương đương: là các tiêu chuẩn khác như tiêu chuẩn quốc gia/khu vực hoặc tiêu chuẩn riêng của nhà sản xuất có thể được chấp nhận với điều kiện các tiêu chuẩn đó đảm bảo được tính tương đương hoặc cao hơn tiêu chuẩn quốc tế được nêu ra. Chi tiết về sự khác biệt nội dung tiêu chuẩn ảnh hưởng đến thiết kế hoặc hiệu suất của thiết bị phải được nêu trong hồ sơ dự thầu và Nhà thầu phải kèm theo biên bản thử nghiệm điển hình do một phòng thử nghiệm độc lập để chứng minh khả năng làm việc của thiết bị. Ngoài ra, nhà thầu phải nộp một bản sao của các tiêu chuẩn liên quan này bằng tiếng Anh.</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val="sv-SE"/>
        </w:rPr>
      </w:pPr>
      <w:r w:rsidRPr="00DF5B23">
        <w:rPr>
          <w:rFonts w:ascii="Times New Roman" w:eastAsia="Calibri" w:hAnsi="Times New Roman" w:cs="Times New Roman"/>
          <w:sz w:val="24"/>
          <w:szCs w:val="24"/>
          <w:lang w:val="sv-SE"/>
        </w:rPr>
        <w:t xml:space="preserve">Các thuật ngữ và định nghĩa khác được hiểu và giải thích theo Quy phạm trang bị điện năm 2006 ban hành kèm theo Quyết định số 19/2006/QĐ-BCN ngày 11/7/2006 của Bộ Công nghiệp </w:t>
      </w:r>
      <w:bookmarkStart w:id="3" w:name="_Hlk7769820"/>
      <w:r w:rsidRPr="00DF5B23">
        <w:rPr>
          <w:rFonts w:ascii="Times New Roman" w:eastAsia="Calibri" w:hAnsi="Times New Roman" w:cs="Times New Roman"/>
          <w:sz w:val="24"/>
          <w:szCs w:val="24"/>
          <w:lang w:val="sv-SE"/>
        </w:rPr>
        <w:t>(nay là Bộ Công Thương)</w:t>
      </w:r>
      <w:bookmarkEnd w:id="3"/>
      <w:r w:rsidRPr="00DF5B23">
        <w:rPr>
          <w:rFonts w:ascii="Times New Roman" w:eastAsia="Calibri" w:hAnsi="Times New Roman" w:cs="Times New Roman"/>
          <w:sz w:val="24"/>
          <w:szCs w:val="24"/>
          <w:lang w:val="sv-SE"/>
        </w:rPr>
        <w:t xml:space="preserve"> hoặc theo các tiêu chuẩn quốc tế được nêu ra ở phần IV các phụ lục tài liệu tham khảo.</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b/>
          <w:sz w:val="24"/>
          <w:szCs w:val="24"/>
          <w:lang w:val="sv-SE"/>
        </w:rPr>
      </w:pPr>
      <w:r w:rsidRPr="00DF5B23">
        <w:rPr>
          <w:rFonts w:ascii="Times New Roman" w:eastAsia="Calibri" w:hAnsi="Times New Roman" w:cs="Times New Roman"/>
          <w:b/>
          <w:sz w:val="24"/>
          <w:szCs w:val="24"/>
          <w:lang w:val="sv-SE"/>
        </w:rPr>
        <w:t>Điều 3. Điều kiện chung</w:t>
      </w:r>
    </w:p>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val="pt-BR"/>
        </w:rPr>
        <w:t>1. Điều kiện môi trường làm việc của thiết bị:</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374"/>
        <w:gridCol w:w="3986"/>
      </w:tblGrid>
      <w:tr w:rsidR="00494E4D" w:rsidRPr="00DF5B23" w:rsidTr="00AE25EE">
        <w:trPr>
          <w:jc w:val="center"/>
        </w:trPr>
        <w:tc>
          <w:tcPr>
            <w:tcW w:w="5372" w:type="dxa"/>
            <w:tcBorders>
              <w:top w:val="double" w:sz="4" w:space="0" w:color="auto"/>
              <w:left w:val="double" w:sz="4" w:space="0" w:color="auto"/>
              <w:bottom w:val="sing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pt-BR"/>
              </w:rPr>
            </w:pPr>
            <w:r w:rsidRPr="00DF5B23">
              <w:rPr>
                <w:rFonts w:ascii="Times New Roman" w:eastAsia="Calibri" w:hAnsi="Times New Roman" w:cs="Times New Roman"/>
                <w:sz w:val="24"/>
                <w:szCs w:val="24"/>
                <w:lang w:val="pt-BR"/>
              </w:rPr>
              <w:t>Nhiệt độ môi trường lớn nhất</w:t>
            </w:r>
          </w:p>
        </w:tc>
        <w:tc>
          <w:tcPr>
            <w:tcW w:w="3984" w:type="dxa"/>
            <w:tcBorders>
              <w:top w:val="doub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45</w:t>
            </w:r>
            <w:r w:rsidRPr="00DF5B23">
              <w:rPr>
                <w:rFonts w:ascii="Times New Roman" w:eastAsia="Calibri" w:hAnsi="Times New Roman" w:cs="Times New Roman"/>
                <w:sz w:val="24"/>
                <w:szCs w:val="24"/>
                <w:vertAlign w:val="superscript"/>
                <w:lang w:val="vi-VN"/>
              </w:rPr>
              <w:t>o</w:t>
            </w:r>
            <w:r w:rsidRPr="00DF5B23">
              <w:rPr>
                <w:rFonts w:ascii="Times New Roman" w:eastAsia="Calibri" w:hAnsi="Times New Roman" w:cs="Times New Roman"/>
                <w:sz w:val="24"/>
                <w:szCs w:val="24"/>
                <w:lang w:val="vi-VN"/>
              </w:rPr>
              <w:t>C</w:t>
            </w:r>
          </w:p>
        </w:tc>
      </w:tr>
      <w:tr w:rsidR="00494E4D" w:rsidRPr="00DF5B23" w:rsidTr="00AE25EE">
        <w:trPr>
          <w:jc w:val="center"/>
        </w:trPr>
        <w:tc>
          <w:tcPr>
            <w:tcW w:w="5372" w:type="dxa"/>
            <w:tcBorders>
              <w:top w:val="single" w:sz="4" w:space="0" w:color="auto"/>
              <w:left w:val="double" w:sz="4" w:space="0" w:color="auto"/>
              <w:bottom w:val="sing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lastRenderedPageBreak/>
              <w:t>Nhiệt độ môi trường nhỏ nhất</w:t>
            </w:r>
          </w:p>
        </w:tc>
        <w:tc>
          <w:tcPr>
            <w:tcW w:w="398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0</w:t>
            </w:r>
            <w:r w:rsidRPr="00DF5B23">
              <w:rPr>
                <w:rFonts w:ascii="Times New Roman" w:eastAsia="Calibri" w:hAnsi="Times New Roman" w:cs="Times New Roman"/>
                <w:sz w:val="24"/>
                <w:szCs w:val="24"/>
                <w:vertAlign w:val="superscript"/>
                <w:lang w:val="vi-VN"/>
              </w:rPr>
              <w:t>o</w:t>
            </w:r>
            <w:r w:rsidRPr="00DF5B23">
              <w:rPr>
                <w:rFonts w:ascii="Times New Roman" w:eastAsia="Calibri" w:hAnsi="Times New Roman" w:cs="Times New Roman"/>
                <w:sz w:val="24"/>
                <w:szCs w:val="24"/>
                <w:lang w:val="vi-VN"/>
              </w:rPr>
              <w:t>C</w:t>
            </w:r>
          </w:p>
        </w:tc>
      </w:tr>
      <w:tr w:rsidR="00494E4D" w:rsidRPr="00DF5B23" w:rsidTr="00AE25EE">
        <w:trPr>
          <w:jc w:val="center"/>
        </w:trPr>
        <w:tc>
          <w:tcPr>
            <w:tcW w:w="5372" w:type="dxa"/>
            <w:tcBorders>
              <w:top w:val="single" w:sz="4" w:space="0" w:color="auto"/>
              <w:left w:val="double" w:sz="4" w:space="0" w:color="auto"/>
              <w:bottom w:val="sing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Khí hậu</w:t>
            </w:r>
          </w:p>
        </w:tc>
        <w:tc>
          <w:tcPr>
            <w:tcW w:w="398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Nhiệt đới, nóng ẩm</w:t>
            </w:r>
          </w:p>
        </w:tc>
      </w:tr>
      <w:tr w:rsidR="00494E4D" w:rsidRPr="00DF5B23" w:rsidTr="00AE25EE">
        <w:trPr>
          <w:jc w:val="center"/>
        </w:trPr>
        <w:tc>
          <w:tcPr>
            <w:tcW w:w="5372" w:type="dxa"/>
            <w:tcBorders>
              <w:top w:val="single" w:sz="4" w:space="0" w:color="auto"/>
              <w:left w:val="double" w:sz="4" w:space="0" w:color="auto"/>
              <w:bottom w:val="sing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Độ ẩm cực đại</w:t>
            </w:r>
          </w:p>
        </w:tc>
        <w:tc>
          <w:tcPr>
            <w:tcW w:w="398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100%</w:t>
            </w:r>
          </w:p>
        </w:tc>
      </w:tr>
      <w:tr w:rsidR="00494E4D" w:rsidRPr="00DF5B23" w:rsidTr="00AE25EE">
        <w:trPr>
          <w:jc w:val="center"/>
        </w:trPr>
        <w:tc>
          <w:tcPr>
            <w:tcW w:w="5372" w:type="dxa"/>
            <w:tcBorders>
              <w:top w:val="single" w:sz="4" w:space="0" w:color="auto"/>
              <w:left w:val="double" w:sz="4" w:space="0" w:color="auto"/>
              <w:bottom w:val="sing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Độ cao lắp đặt thiết bị so với mực nước biển</w:t>
            </w:r>
          </w:p>
        </w:tc>
        <w:tc>
          <w:tcPr>
            <w:tcW w:w="398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Đến 1000 m</w:t>
            </w:r>
          </w:p>
        </w:tc>
      </w:tr>
      <w:tr w:rsidR="00494E4D" w:rsidRPr="00DF5B23" w:rsidTr="00AE25EE">
        <w:trPr>
          <w:jc w:val="center"/>
        </w:trPr>
        <w:tc>
          <w:tcPr>
            <w:tcW w:w="5372" w:type="dxa"/>
            <w:tcBorders>
              <w:top w:val="single" w:sz="4" w:space="0" w:color="auto"/>
              <w:left w:val="double" w:sz="4" w:space="0" w:color="auto"/>
              <w:bottom w:val="double" w:sz="4" w:space="0" w:color="auto"/>
              <w:right w:val="single" w:sz="4" w:space="0" w:color="auto"/>
            </w:tcBorders>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Vận tốc gió lớn nhất</w:t>
            </w:r>
          </w:p>
        </w:tc>
        <w:tc>
          <w:tcPr>
            <w:tcW w:w="3984" w:type="dxa"/>
            <w:tcBorders>
              <w:top w:val="single" w:sz="4" w:space="0" w:color="auto"/>
              <w:left w:val="single" w:sz="4" w:space="0" w:color="auto"/>
              <w:bottom w:val="doub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160 km/h</w:t>
            </w:r>
          </w:p>
        </w:tc>
      </w:tr>
    </w:tbl>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val="pt-BR"/>
        </w:rPr>
        <w:t>Lưu ý: Trường hợp thiết bị có vị trí lắp đặt với điều kiện môi trường khắc nghiệt (vượt ngoài các điều kiện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EVN có liên quan.</w:t>
      </w:r>
    </w:p>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val="pt-BR"/>
        </w:rPr>
        <w:t>2. Điều kiện vận hành của hệ thống điện:</w:t>
      </w:r>
    </w:p>
    <w:tbl>
      <w:tblPr>
        <w:tblW w:w="922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963"/>
        <w:gridCol w:w="1754"/>
        <w:gridCol w:w="1754"/>
        <w:gridCol w:w="1754"/>
      </w:tblGrid>
      <w:tr w:rsidR="00494E4D" w:rsidRPr="00DF5B23" w:rsidTr="00AE25EE">
        <w:trPr>
          <w:jc w:val="center"/>
        </w:trPr>
        <w:tc>
          <w:tcPr>
            <w:tcW w:w="3964" w:type="dxa"/>
            <w:tcBorders>
              <w:top w:val="double" w:sz="4" w:space="0" w:color="auto"/>
              <w:left w:val="doub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both"/>
              <w:rPr>
                <w:rFonts w:ascii="Times New Roman" w:eastAsia="Calibri" w:hAnsi="Times New Roman" w:cs="Times New Roman"/>
                <w:sz w:val="24"/>
                <w:szCs w:val="24"/>
                <w:lang w:val="pt-BR"/>
              </w:rPr>
            </w:pPr>
            <w:r w:rsidRPr="00DF5B23">
              <w:rPr>
                <w:rFonts w:ascii="Times New Roman" w:eastAsia="Calibri" w:hAnsi="Times New Roman" w:cs="Times New Roman"/>
                <w:sz w:val="24"/>
                <w:szCs w:val="24"/>
                <w:lang w:val="pt-BR"/>
              </w:rPr>
              <w:t>Điện áp danh định của hệ thống (kV)</w:t>
            </w:r>
          </w:p>
        </w:tc>
        <w:tc>
          <w:tcPr>
            <w:tcW w:w="1754" w:type="dxa"/>
            <w:tcBorders>
              <w:top w:val="doub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110</w:t>
            </w:r>
          </w:p>
        </w:tc>
        <w:tc>
          <w:tcPr>
            <w:tcW w:w="1754" w:type="dxa"/>
            <w:tcBorders>
              <w:top w:val="doub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35</w:t>
            </w:r>
          </w:p>
        </w:tc>
        <w:tc>
          <w:tcPr>
            <w:tcW w:w="1754" w:type="dxa"/>
            <w:tcBorders>
              <w:top w:val="doub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22</w:t>
            </w:r>
          </w:p>
        </w:tc>
      </w:tr>
      <w:tr w:rsidR="00494E4D" w:rsidRPr="00DF5B23" w:rsidTr="00AE25EE">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Sơ đồ nối</w:t>
            </w:r>
          </w:p>
        </w:tc>
        <w:tc>
          <w:tcPr>
            <w:tcW w:w="5262" w:type="dxa"/>
            <w:gridSpan w:val="3"/>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3 pha</w:t>
            </w:r>
          </w:p>
        </w:tc>
      </w:tr>
      <w:tr w:rsidR="00494E4D" w:rsidRPr="00DF5B23" w:rsidTr="00AE25EE">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Chế độ nối đất trung tính</w:t>
            </w:r>
          </w:p>
        </w:tc>
        <w:tc>
          <w:tcPr>
            <w:tcW w:w="1754" w:type="dxa"/>
            <w:tcBorders>
              <w:top w:val="sing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Trung tính nối đất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trực tiếp</w:t>
            </w:r>
          </w:p>
        </w:tc>
        <w:tc>
          <w:tcPr>
            <w:tcW w:w="1754" w:type="dxa"/>
            <w:tcBorders>
              <w:top w:val="sing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Trung tính cách ly hoặc nối đất qua trở kháng</w:t>
            </w:r>
          </w:p>
        </w:tc>
        <w:tc>
          <w:tcPr>
            <w:tcW w:w="175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Trung tính nối đất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trực tiếp</w:t>
            </w:r>
          </w:p>
        </w:tc>
      </w:tr>
      <w:tr w:rsidR="00494E4D" w:rsidRPr="00DF5B23" w:rsidTr="00AE25EE">
        <w:trPr>
          <w:jc w:val="center"/>
        </w:trPr>
        <w:tc>
          <w:tcPr>
            <w:tcW w:w="3964" w:type="dxa"/>
            <w:tcBorders>
              <w:top w:val="single" w:sz="4" w:space="0" w:color="auto"/>
              <w:left w:val="doub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Điện áp làm việc lớn nhất của thiết bị (kV)</w:t>
            </w:r>
          </w:p>
        </w:tc>
        <w:tc>
          <w:tcPr>
            <w:tcW w:w="1754" w:type="dxa"/>
            <w:tcBorders>
              <w:top w:val="sing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123</w:t>
            </w:r>
          </w:p>
        </w:tc>
        <w:tc>
          <w:tcPr>
            <w:tcW w:w="1754" w:type="dxa"/>
            <w:tcBorders>
              <w:top w:val="single" w:sz="4" w:space="0" w:color="auto"/>
              <w:left w:val="single" w:sz="4" w:space="0" w:color="auto"/>
              <w:bottom w:val="sing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38,5</w:t>
            </w:r>
          </w:p>
        </w:tc>
        <w:tc>
          <w:tcPr>
            <w:tcW w:w="1754" w:type="dxa"/>
            <w:tcBorders>
              <w:top w:val="single" w:sz="4" w:space="0" w:color="auto"/>
              <w:left w:val="single" w:sz="4" w:space="0" w:color="auto"/>
              <w:bottom w:val="sing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24</w:t>
            </w:r>
          </w:p>
        </w:tc>
      </w:tr>
      <w:tr w:rsidR="00494E4D" w:rsidRPr="00DF5B23" w:rsidTr="00AE25EE">
        <w:trPr>
          <w:jc w:val="center"/>
        </w:trPr>
        <w:tc>
          <w:tcPr>
            <w:tcW w:w="3964" w:type="dxa"/>
            <w:tcBorders>
              <w:top w:val="single" w:sz="4" w:space="0" w:color="auto"/>
              <w:left w:val="double" w:sz="4" w:space="0" w:color="auto"/>
              <w:bottom w:val="double" w:sz="4" w:space="0" w:color="auto"/>
              <w:right w:val="single" w:sz="4" w:space="0" w:color="auto"/>
            </w:tcBorders>
            <w:vAlign w:val="center"/>
            <w:hideMark/>
          </w:tcPr>
          <w:p w:rsidR="00494E4D" w:rsidRPr="00DF5B23" w:rsidRDefault="00494E4D" w:rsidP="00F32CBE">
            <w:pPr>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Tần số (Hz)</w:t>
            </w:r>
          </w:p>
        </w:tc>
        <w:tc>
          <w:tcPr>
            <w:tcW w:w="1754" w:type="dxa"/>
            <w:tcBorders>
              <w:top w:val="single" w:sz="4" w:space="0" w:color="auto"/>
              <w:left w:val="single" w:sz="4" w:space="0" w:color="auto"/>
              <w:bottom w:val="doub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50</w:t>
            </w:r>
          </w:p>
        </w:tc>
        <w:tc>
          <w:tcPr>
            <w:tcW w:w="1754" w:type="dxa"/>
            <w:tcBorders>
              <w:top w:val="single" w:sz="4" w:space="0" w:color="auto"/>
              <w:left w:val="single" w:sz="4" w:space="0" w:color="auto"/>
              <w:bottom w:val="double" w:sz="4" w:space="0" w:color="auto"/>
              <w:right w:val="sing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50</w:t>
            </w:r>
          </w:p>
        </w:tc>
        <w:tc>
          <w:tcPr>
            <w:tcW w:w="1754" w:type="dxa"/>
            <w:tcBorders>
              <w:top w:val="single" w:sz="4" w:space="0" w:color="auto"/>
              <w:left w:val="single" w:sz="4" w:space="0" w:color="auto"/>
              <w:bottom w:val="double" w:sz="4" w:space="0" w:color="auto"/>
              <w:right w:val="double" w:sz="4" w:space="0" w:color="auto"/>
            </w:tcBorders>
            <w:vAlign w:val="center"/>
            <w:hideMark/>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50</w:t>
            </w:r>
          </w:p>
        </w:tc>
      </w:tr>
    </w:tbl>
    <w:p w:rsidR="00494E4D" w:rsidRPr="00DF5B23" w:rsidRDefault="00494E4D" w:rsidP="00F32CBE">
      <w:pPr>
        <w:tabs>
          <w:tab w:val="left" w:pos="851"/>
        </w:tabs>
        <w:spacing w:after="0" w:line="360" w:lineRule="exact"/>
        <w:ind w:firstLine="567"/>
        <w:jc w:val="both"/>
        <w:rPr>
          <w:rFonts w:ascii="Times New Roman" w:eastAsia="Times New Roman" w:hAnsi="Times New Roman" w:cs="Times New Roman"/>
          <w:b/>
          <w:sz w:val="24"/>
          <w:szCs w:val="24"/>
          <w:lang w:val="sv-SE"/>
        </w:rPr>
      </w:pPr>
      <w:r w:rsidRPr="00DF5B23">
        <w:rPr>
          <w:rFonts w:ascii="Times New Roman" w:eastAsia="Times New Roman" w:hAnsi="Times New Roman" w:cs="Times New Roman"/>
          <w:b/>
          <w:sz w:val="24"/>
          <w:szCs w:val="24"/>
          <w:lang w:val="sv-SE"/>
        </w:rPr>
        <w:t>Điều 4. Yêu cầu chung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eastAsia="zh-CN"/>
        </w:rPr>
        <w:t>1</w:t>
      </w:r>
      <w:r w:rsidRPr="00DF5B23">
        <w:rPr>
          <w:rFonts w:ascii="Times New Roman" w:eastAsia="Calibri" w:hAnsi="Times New Roman" w:cs="Times New Roman"/>
          <w:sz w:val="24"/>
          <w:szCs w:val="24"/>
          <w:lang w:val="vi-VN" w:eastAsia="zh-CN"/>
        </w:rPr>
        <w:t xml:space="preserve">. </w:t>
      </w:r>
      <w:r w:rsidRPr="00DF5B23">
        <w:rPr>
          <w:rFonts w:ascii="Times New Roman" w:eastAsia="Calibri" w:hAnsi="Times New Roman" w:cs="Times New Roman"/>
          <w:sz w:val="24"/>
          <w:szCs w:val="24"/>
          <w:lang w:val="vi-VN"/>
        </w:rPr>
        <w:t>Thiết bị phải được cung cấp bản vẽ và tài liệu kỹ thuật sau:</w:t>
      </w:r>
      <w:r w:rsidRPr="00DF5B23">
        <w:rPr>
          <w:rFonts w:ascii="Times New Roman" w:eastAsia="Calibri" w:hAnsi="Times New Roman" w:cs="Times New Roman"/>
          <w:sz w:val="24"/>
          <w:szCs w:val="24"/>
          <w:lang w:val="vi-VN"/>
        </w:rPr>
        <w:tab/>
      </w:r>
    </w:p>
    <w:p w:rsidR="00494E4D" w:rsidRPr="00DF5B23" w:rsidRDefault="00494E4D" w:rsidP="002122A4">
      <w:pPr>
        <w:numPr>
          <w:ilvl w:val="0"/>
          <w:numId w:val="32"/>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Bản vẽ mô tả cấu trúc chung của thiết bị.</w:t>
      </w:r>
    </w:p>
    <w:p w:rsidR="00494E4D" w:rsidRPr="00DF5B23" w:rsidRDefault="00494E4D" w:rsidP="002122A4">
      <w:pPr>
        <w:numPr>
          <w:ilvl w:val="0"/>
          <w:numId w:val="32"/>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Bản vẽ hướng dẫn lắp đặt.</w:t>
      </w:r>
    </w:p>
    <w:p w:rsidR="00494E4D" w:rsidRPr="00DF5B23" w:rsidRDefault="00494E4D" w:rsidP="002122A4">
      <w:pPr>
        <w:numPr>
          <w:ilvl w:val="0"/>
          <w:numId w:val="32"/>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pacing w:val="4"/>
          <w:sz w:val="24"/>
          <w:szCs w:val="24"/>
          <w:lang w:val="vi-VN"/>
        </w:rPr>
        <w:t xml:space="preserve">Tài liệu hướng dẫn lắp đặt, vận hành, sửa chữa và </w:t>
      </w:r>
      <w:r w:rsidRPr="00DF5B23">
        <w:rPr>
          <w:rFonts w:ascii="Times New Roman" w:hAnsi="Times New Roman"/>
          <w:spacing w:val="4"/>
          <w:sz w:val="24"/>
          <w:szCs w:val="24"/>
        </w:rPr>
        <w:t>thí nghiệm.</w:t>
      </w:r>
    </w:p>
    <w:p w:rsidR="00494E4D" w:rsidRPr="00DF5B23" w:rsidRDefault="00494E4D" w:rsidP="002122A4">
      <w:pPr>
        <w:numPr>
          <w:ilvl w:val="0"/>
          <w:numId w:val="32"/>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Các biên bản thí nghiệm và giấy chứng nhận quản lý chất lượng.</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z w:val="24"/>
          <w:szCs w:val="24"/>
          <w:lang w:eastAsia="zh-CN"/>
        </w:rPr>
      </w:pPr>
      <w:r w:rsidRPr="00DF5B23">
        <w:rPr>
          <w:rFonts w:ascii="Times New Roman" w:eastAsia="Calibri" w:hAnsi="Times New Roman" w:cs="Times New Roman"/>
          <w:sz w:val="24"/>
          <w:szCs w:val="24"/>
          <w:lang w:eastAsia="zh-CN"/>
        </w:rPr>
        <w:t>2</w:t>
      </w:r>
      <w:r w:rsidRPr="00DF5B23">
        <w:rPr>
          <w:rFonts w:ascii="Times New Roman" w:eastAsia="Calibri" w:hAnsi="Times New Roman" w:cs="Times New Roman"/>
          <w:sz w:val="24"/>
          <w:szCs w:val="24"/>
          <w:lang w:val="vi-VN" w:eastAsia="zh-CN"/>
        </w:rPr>
        <w:t>. Yêu cầu khác</w:t>
      </w:r>
      <w:r w:rsidRPr="00DF5B23">
        <w:rPr>
          <w:rFonts w:ascii="Times New Roman" w:eastAsia="Calibri" w:hAnsi="Times New Roman" w:cs="Times New Roman"/>
          <w:sz w:val="24"/>
          <w:szCs w:val="24"/>
          <w:lang w:eastAsia="zh-CN"/>
        </w:rPr>
        <w:t>:</w:t>
      </w:r>
    </w:p>
    <w:p w:rsidR="00494E4D" w:rsidRPr="00DF5B23" w:rsidRDefault="00494E4D" w:rsidP="00F32CBE">
      <w:pPr>
        <w:numPr>
          <w:ilvl w:val="1"/>
          <w:numId w:val="25"/>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 xml:space="preserve">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 </w:t>
      </w:r>
    </w:p>
    <w:p w:rsidR="00494E4D" w:rsidRPr="00DF5B23" w:rsidRDefault="00494E4D" w:rsidP="00F32CBE">
      <w:pPr>
        <w:numPr>
          <w:ilvl w:val="1"/>
          <w:numId w:val="25"/>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rPr>
        <w:t>Cách điện đường dây</w:t>
      </w:r>
      <w:r w:rsidRPr="00DF5B23">
        <w:rPr>
          <w:rFonts w:ascii="Times New Roman" w:hAnsi="Times New Roman"/>
          <w:sz w:val="24"/>
          <w:szCs w:val="24"/>
          <w:lang w:val="vi-VN"/>
        </w:rPr>
        <w:t xml:space="preserve"> phải đáp ứng được độ bền đối với các điều kiện về khí hậu và môi trường tại Việt Nam: được nhiệt đới hóa, phù hợp với điều kiện môi trường lắp đặt vận hành.</w:t>
      </w:r>
    </w:p>
    <w:p w:rsidR="00494E4D" w:rsidRPr="00DF5B23" w:rsidRDefault="00494E4D" w:rsidP="00F32CBE">
      <w:pPr>
        <w:numPr>
          <w:ilvl w:val="1"/>
          <w:numId w:val="25"/>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Các chi tiết bằng thép (</w:t>
      </w:r>
      <w:r w:rsidRPr="00DF5B23">
        <w:rPr>
          <w:rFonts w:ascii="Times New Roman" w:hAnsi="Times New Roman"/>
          <w:sz w:val="24"/>
          <w:szCs w:val="24"/>
        </w:rPr>
        <w:t>ty sứ</w:t>
      </w:r>
      <w:r w:rsidRPr="00DF5B23">
        <w:rPr>
          <w:rFonts w:ascii="Times New Roman" w:hAnsi="Times New Roman"/>
          <w:sz w:val="24"/>
          <w:szCs w:val="24"/>
          <w:lang w:val="vi-VN"/>
        </w:rPr>
        <w:t>,</w:t>
      </w:r>
      <w:r w:rsidRPr="00DF5B23">
        <w:rPr>
          <w:rFonts w:ascii="Times New Roman" w:hAnsi="Times New Roman"/>
          <w:sz w:val="24"/>
          <w:szCs w:val="24"/>
        </w:rPr>
        <w:t xml:space="preserve"> </w:t>
      </w:r>
      <w:r w:rsidRPr="00DF5B23">
        <w:rPr>
          <w:rFonts w:ascii="Times New Roman" w:hAnsi="Times New Roman"/>
          <w:sz w:val="24"/>
          <w:szCs w:val="24"/>
          <w:lang w:val="vi-VN"/>
        </w:rPr>
        <w:t>các bulông,</w:t>
      </w:r>
      <w:r w:rsidRPr="00DF5B23">
        <w:rPr>
          <w:rFonts w:ascii="Times New Roman" w:hAnsi="Times New Roman"/>
          <w:sz w:val="24"/>
          <w:szCs w:val="24"/>
        </w:rPr>
        <w:t xml:space="preserve"> </w:t>
      </w:r>
      <w:r w:rsidRPr="00DF5B23">
        <w:rPr>
          <w:rFonts w:ascii="Times New Roman" w:hAnsi="Times New Roman"/>
          <w:sz w:val="24"/>
          <w:szCs w:val="24"/>
          <w:lang w:val="vi-VN"/>
        </w:rPr>
        <w:t>...) phải được mạ kẽm nhúng nóng theo tiêu chuẩn TCVN 5408:</w:t>
      </w:r>
      <w:r w:rsidRPr="00DF5B23">
        <w:rPr>
          <w:rFonts w:ascii="Times New Roman" w:hAnsi="Times New Roman"/>
          <w:sz w:val="24"/>
          <w:szCs w:val="24"/>
        </w:rPr>
        <w:t xml:space="preserve"> </w:t>
      </w:r>
      <w:r w:rsidRPr="00DF5B23">
        <w:rPr>
          <w:rFonts w:ascii="Times New Roman" w:hAnsi="Times New Roman"/>
          <w:sz w:val="24"/>
          <w:szCs w:val="24"/>
          <w:lang w:val="vi-VN"/>
        </w:rPr>
        <w:t xml:space="preserve">2007 và các tiêu chuẩn tương đương </w:t>
      </w:r>
      <w:r w:rsidRPr="00DF5B23">
        <w:rPr>
          <w:rFonts w:ascii="Times New Roman" w:hAnsi="Times New Roman"/>
          <w:sz w:val="24"/>
          <w:szCs w:val="24"/>
        </w:rPr>
        <w:t>h</w:t>
      </w:r>
      <w:r w:rsidRPr="00DF5B23">
        <w:rPr>
          <w:rFonts w:ascii="Times New Roman" w:hAnsi="Times New Roman"/>
          <w:sz w:val="24"/>
          <w:szCs w:val="24"/>
          <w:lang w:val="vi-VN"/>
        </w:rPr>
        <w:t>iện hành về mạ kẽm nhúng</w:t>
      </w:r>
      <w:r w:rsidRPr="00DF5B23">
        <w:rPr>
          <w:rFonts w:ascii="Times New Roman" w:hAnsi="Times New Roman"/>
          <w:sz w:val="24"/>
          <w:szCs w:val="24"/>
        </w:rPr>
        <w:t xml:space="preserve"> nóng với bề dày tối thiểu là 85μm.</w:t>
      </w:r>
    </w:p>
    <w:p w:rsidR="00494E4D" w:rsidRPr="00DF5B23" w:rsidRDefault="00494E4D" w:rsidP="00F32CBE">
      <w:pPr>
        <w:numPr>
          <w:ilvl w:val="1"/>
          <w:numId w:val="25"/>
        </w:numPr>
        <w:tabs>
          <w:tab w:val="left" w:pos="851"/>
        </w:tabs>
        <w:spacing w:after="0" w:line="360" w:lineRule="exact"/>
        <w:ind w:left="0" w:firstLine="567"/>
        <w:contextualSpacing/>
        <w:jc w:val="both"/>
        <w:rPr>
          <w:rFonts w:ascii="Times New Roman" w:hAnsi="Times New Roman"/>
          <w:sz w:val="24"/>
          <w:szCs w:val="24"/>
          <w:lang w:val="vi-VN"/>
        </w:rPr>
      </w:pPr>
      <w:r w:rsidRPr="00DF5B23">
        <w:rPr>
          <w:rFonts w:ascii="Times New Roman" w:hAnsi="Times New Roman"/>
          <w:sz w:val="24"/>
          <w:szCs w:val="24"/>
          <w:lang w:val="vi-VN"/>
        </w:rPr>
        <w:t>Ghi nhãn cách điện</w:t>
      </w:r>
      <w:r w:rsidRPr="00DF5B23">
        <w:rPr>
          <w:rFonts w:ascii="Times New Roman" w:hAnsi="Times New Roman"/>
          <w:sz w:val="24"/>
          <w:szCs w:val="24"/>
        </w:rPr>
        <w:t xml:space="preserve">: </w:t>
      </w:r>
      <w:r w:rsidRPr="00DF5B23">
        <w:rPr>
          <w:rFonts w:ascii="Times New Roman" w:hAnsi="Times New Roman"/>
          <w:sz w:val="24"/>
          <w:szCs w:val="24"/>
          <w:lang w:val="vi-VN"/>
        </w:rPr>
        <w:t>Mỗi cách điện phải ghi rõ nhãn hiệu hoặc thương hiệu của nhà sản xuất, năm sản xuất và lực phá hủy. Việc ghi nhãn phải dễ đọc, bền và không tẩy xóa được</w:t>
      </w:r>
      <w:r w:rsidRPr="00DF5B23">
        <w:rPr>
          <w:rFonts w:ascii="Times New Roman" w:hAnsi="Times New Roman"/>
          <w:sz w:val="24"/>
          <w:szCs w:val="24"/>
        </w:rPr>
        <w:t>.</w:t>
      </w:r>
    </w:p>
    <w:p w:rsidR="00494E4D" w:rsidRPr="00DF5B23" w:rsidRDefault="00494E4D" w:rsidP="00F32CBE">
      <w:pPr>
        <w:numPr>
          <w:ilvl w:val="1"/>
          <w:numId w:val="25"/>
        </w:numPr>
        <w:tabs>
          <w:tab w:val="left" w:pos="851"/>
        </w:tabs>
        <w:spacing w:after="0" w:line="360" w:lineRule="exact"/>
        <w:ind w:left="0" w:firstLine="567"/>
        <w:contextualSpacing/>
        <w:jc w:val="both"/>
        <w:rPr>
          <w:rFonts w:ascii="Times New Roman" w:eastAsia="Times New Roman" w:hAnsi="Times New Roman"/>
          <w:bCs/>
          <w:sz w:val="24"/>
          <w:szCs w:val="24"/>
          <w:lang w:val="sv-SE"/>
        </w:rPr>
      </w:pPr>
      <w:r w:rsidRPr="00DF5B23">
        <w:rPr>
          <w:rFonts w:ascii="Times New Roman" w:hAnsi="Times New Roman"/>
          <w:sz w:val="24"/>
          <w:szCs w:val="24"/>
          <w:lang w:val="vi-VN"/>
        </w:rPr>
        <w:lastRenderedPageBreak/>
        <w:t>Đóng gói cách điện:</w:t>
      </w:r>
      <w:r w:rsidRPr="00DF5B23">
        <w:rPr>
          <w:rFonts w:ascii="Times New Roman" w:hAnsi="Times New Roman"/>
          <w:sz w:val="24"/>
          <w:szCs w:val="24"/>
        </w:rPr>
        <w:t xml:space="preserve"> </w:t>
      </w:r>
      <w:r w:rsidRPr="00DF5B23">
        <w:rPr>
          <w:rFonts w:ascii="Times New Roman" w:hAnsi="Times New Roman"/>
          <w:sz w:val="24"/>
          <w:szCs w:val="24"/>
          <w:lang w:val="vi-VN"/>
        </w:rPr>
        <w:t>Cách điện phải được xếp cẩn thận trong thùng gỗ, carton</w:t>
      </w:r>
      <w:r w:rsidRPr="00DF5B23">
        <w:rPr>
          <w:rFonts w:ascii="Times New Roman" w:hAnsi="Times New Roman"/>
          <w:sz w:val="24"/>
          <w:szCs w:val="24"/>
        </w:rPr>
        <w:t xml:space="preserve"> v.v.</w:t>
      </w:r>
      <w:r w:rsidRPr="00DF5B23">
        <w:rPr>
          <w:rFonts w:ascii="Times New Roman" w:hAnsi="Times New Roman"/>
          <w:sz w:val="24"/>
          <w:szCs w:val="24"/>
          <w:lang w:val="vi-VN"/>
        </w:rPr>
        <w:t xml:space="preserve"> đảm </w:t>
      </w:r>
      <w:r w:rsidRPr="00DF5B23">
        <w:rPr>
          <w:rFonts w:ascii="Times New Roman" w:hAnsi="Times New Roman"/>
          <w:sz w:val="24"/>
          <w:szCs w:val="24"/>
        </w:rPr>
        <w:t>bảo cách điện</w:t>
      </w:r>
      <w:r w:rsidRPr="00DF5B23">
        <w:rPr>
          <w:rFonts w:ascii="Times New Roman" w:hAnsi="Times New Roman"/>
          <w:sz w:val="24"/>
          <w:szCs w:val="24"/>
          <w:lang w:val="vi-VN"/>
        </w:rPr>
        <w:t xml:space="preserve"> không bị hư hỏng trong quá trình vận chuyển.</w:t>
      </w:r>
    </w:p>
    <w:p w:rsidR="00494E4D" w:rsidRPr="00DF5B23" w:rsidRDefault="00494E4D" w:rsidP="00F32CBE">
      <w:pPr>
        <w:tabs>
          <w:tab w:val="left" w:pos="851"/>
        </w:tabs>
        <w:spacing w:after="0" w:line="360" w:lineRule="exact"/>
        <w:ind w:firstLine="567"/>
        <w:contextualSpacing/>
        <w:jc w:val="both"/>
        <w:rPr>
          <w:rFonts w:ascii="Times New Roman" w:eastAsia="Calibri" w:hAnsi="Times New Roman"/>
          <w:sz w:val="24"/>
          <w:szCs w:val="24"/>
          <w:lang w:eastAsia="zh-CN"/>
        </w:rPr>
      </w:pPr>
      <w:r w:rsidRPr="00DF5B23">
        <w:rPr>
          <w:rFonts w:ascii="Times New Roman" w:hAnsi="Times New Roman"/>
          <w:sz w:val="24"/>
          <w:szCs w:val="24"/>
          <w:lang w:eastAsia="zh-CN"/>
        </w:rPr>
        <w:t>3</w:t>
      </w:r>
      <w:r w:rsidRPr="00DF5B23">
        <w:rPr>
          <w:rFonts w:ascii="Times New Roman" w:hAnsi="Times New Roman"/>
          <w:sz w:val="24"/>
          <w:szCs w:val="24"/>
          <w:lang w:val="vi-VN" w:eastAsia="zh-CN"/>
        </w:rPr>
        <w:t xml:space="preserve">. </w:t>
      </w:r>
      <w:r w:rsidRPr="00DF5B23">
        <w:rPr>
          <w:rFonts w:ascii="Times New Roman" w:hAnsi="Times New Roman"/>
          <w:sz w:val="24"/>
          <w:szCs w:val="24"/>
          <w:lang w:eastAsia="zh-CN"/>
        </w:rPr>
        <w:t>Quy định mẫu thử cho thử nghiệm mẫu (sample tests):</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pacing w:val="4"/>
          <w:sz w:val="24"/>
          <w:szCs w:val="24"/>
        </w:rPr>
      </w:pPr>
      <w:r w:rsidRPr="00DF5B23">
        <w:rPr>
          <w:rFonts w:ascii="Times New Roman" w:eastAsia="Calibri" w:hAnsi="Times New Roman" w:cs="Times New Roman"/>
          <w:spacing w:val="4"/>
          <w:sz w:val="24"/>
          <w:szCs w:val="24"/>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rsidR="00494E4D" w:rsidRPr="00DF5B23" w:rsidRDefault="00494E4D" w:rsidP="00F32CBE">
      <w:pPr>
        <w:tabs>
          <w:tab w:val="left" w:pos="851"/>
        </w:tabs>
        <w:spacing w:after="0" w:line="360" w:lineRule="exact"/>
        <w:ind w:firstLine="567"/>
        <w:jc w:val="both"/>
        <w:rPr>
          <w:rFonts w:ascii="Times New Roman" w:eastAsia="Calibri" w:hAnsi="Times New Roman" w:cs="Times New Roman"/>
          <w:spacing w:val="4"/>
          <w:sz w:val="24"/>
          <w:szCs w:val="24"/>
        </w:rPr>
      </w:pPr>
      <w:r w:rsidRPr="00DF5B23">
        <w:rPr>
          <w:rFonts w:ascii="Times New Roman" w:eastAsia="Calibri" w:hAnsi="Times New Roman" w:cs="Times New Roman"/>
          <w:spacing w:val="4"/>
          <w:sz w:val="24"/>
          <w:szCs w:val="24"/>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494E4D" w:rsidRPr="00DF5B23" w:rsidTr="00AE25EE">
        <w:trPr>
          <w:trHeight w:val="348"/>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Kích cỡ mẫu</w:t>
            </w:r>
          </w:p>
        </w:tc>
      </w:tr>
      <w:tr w:rsidR="00494E4D" w:rsidRPr="00DF5B23" w:rsidTr="00AE25EE">
        <w:trPr>
          <w:trHeight w:val="348"/>
          <w:jc w:val="center"/>
        </w:trPr>
        <w:tc>
          <w:tcPr>
            <w:tcW w:w="3256" w:type="dxa"/>
            <w:tcBorders>
              <w:top w:val="nil"/>
              <w:left w:val="double" w:sz="4" w:space="0" w:color="auto"/>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 </w:t>
            </w:r>
          </w:p>
        </w:tc>
        <w:tc>
          <w:tcPr>
            <w:tcW w:w="3047" w:type="dxa"/>
            <w:tcBorders>
              <w:top w:val="nil"/>
              <w:left w:val="nil"/>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E1</w:t>
            </w:r>
          </w:p>
        </w:tc>
        <w:tc>
          <w:tcPr>
            <w:tcW w:w="3048" w:type="dxa"/>
            <w:tcBorders>
              <w:top w:val="nil"/>
              <w:left w:val="nil"/>
              <w:bottom w:val="sing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E2</w:t>
            </w:r>
          </w:p>
        </w:tc>
      </w:tr>
      <w:tr w:rsidR="00494E4D" w:rsidRPr="00DF5B23" w:rsidTr="00AE25EE">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N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Theo thỏa thuận</w:t>
            </w:r>
          </w:p>
        </w:tc>
      </w:tr>
      <w:tr w:rsidR="00494E4D" w:rsidRPr="00DF5B23" w:rsidTr="00AE25EE">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300 &lt; N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2.000</w:t>
            </w:r>
          </w:p>
        </w:tc>
        <w:tc>
          <w:tcPr>
            <w:tcW w:w="3047" w:type="dxa"/>
            <w:tcBorders>
              <w:top w:val="nil"/>
              <w:left w:val="nil"/>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3048" w:type="dxa"/>
            <w:tcBorders>
              <w:top w:val="nil"/>
              <w:left w:val="nil"/>
              <w:bottom w:val="sing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r>
      <w:tr w:rsidR="00494E4D" w:rsidRPr="00DF5B23" w:rsidTr="00AE25EE">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2.000 &lt; N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5.000</w:t>
            </w:r>
          </w:p>
        </w:tc>
        <w:tc>
          <w:tcPr>
            <w:tcW w:w="3047" w:type="dxa"/>
            <w:tcBorders>
              <w:top w:val="nil"/>
              <w:left w:val="nil"/>
              <w:bottom w:val="sing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3048" w:type="dxa"/>
            <w:tcBorders>
              <w:top w:val="nil"/>
              <w:left w:val="nil"/>
              <w:bottom w:val="sing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r>
      <w:tr w:rsidR="00494E4D" w:rsidRPr="00DF5B23" w:rsidTr="00AE25EE">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5.000 &lt; N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10.000</w:t>
            </w:r>
          </w:p>
        </w:tc>
        <w:tc>
          <w:tcPr>
            <w:tcW w:w="3047" w:type="dxa"/>
            <w:tcBorders>
              <w:top w:val="nil"/>
              <w:left w:val="nil"/>
              <w:bottom w:val="double" w:sz="4" w:space="0" w:color="auto"/>
              <w:right w:val="sing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3048" w:type="dxa"/>
            <w:tcBorders>
              <w:top w:val="nil"/>
              <w:left w:val="nil"/>
              <w:bottom w:val="double" w:sz="4" w:space="0" w:color="auto"/>
              <w:right w:val="double" w:sz="4" w:space="0" w:color="auto"/>
            </w:tcBorders>
            <w:noWrap/>
            <w:vAlign w:val="center"/>
            <w:hideMark/>
          </w:tcPr>
          <w:p w:rsidR="00494E4D" w:rsidRPr="00DF5B23" w:rsidRDefault="00494E4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r>
    </w:tbl>
    <w:p w:rsidR="00494E4D" w:rsidRPr="00DF5B23" w:rsidRDefault="00494E4D" w:rsidP="00F32CBE">
      <w:pPr>
        <w:spacing w:after="0" w:line="360" w:lineRule="exact"/>
        <w:ind w:firstLine="567"/>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Căn cứ quy mô, khối lượng các loại cách điện cần mua để lựa chọn số lượng mẫu thử nghiệm và các yêu cầu về thí nghiệm xuất xưởng, thí nghiệm điển hình, thí nghiệm mẫu phù hợp. </w:t>
      </w:r>
    </w:p>
    <w:p w:rsidR="00494E4D" w:rsidRPr="00DF5B23" w:rsidRDefault="00494E4D" w:rsidP="00F32CBE">
      <w:pPr>
        <w:tabs>
          <w:tab w:val="left" w:pos="6540"/>
        </w:tabs>
        <w:spacing w:after="0" w:line="360" w:lineRule="exact"/>
        <w:ind w:firstLine="567"/>
        <w:jc w:val="both"/>
        <w:rPr>
          <w:rFonts w:ascii="Times New Roman" w:eastAsia="Calibri" w:hAnsi="Times New Roman" w:cs="Times New Roman"/>
          <w:sz w:val="24"/>
          <w:szCs w:val="24"/>
          <w:lang w:eastAsia="zh-CN"/>
        </w:rPr>
      </w:pPr>
      <w:r w:rsidRPr="00DF5B23">
        <w:rPr>
          <w:rFonts w:ascii="Times New Roman" w:eastAsia="Calibri" w:hAnsi="Times New Roman" w:cs="Times New Roman"/>
          <w:sz w:val="24"/>
          <w:szCs w:val="24"/>
          <w:lang w:eastAsia="zh-CN"/>
        </w:rPr>
        <w:t>4</w:t>
      </w:r>
      <w:r w:rsidRPr="00DF5B23">
        <w:rPr>
          <w:rFonts w:ascii="Times New Roman" w:eastAsia="Calibri" w:hAnsi="Times New Roman" w:cs="Times New Roman"/>
          <w:sz w:val="24"/>
          <w:szCs w:val="24"/>
          <w:lang w:val="vi-VN" w:eastAsia="zh-CN"/>
        </w:rPr>
        <w:t xml:space="preserve">. Yêu cầu </w:t>
      </w:r>
      <w:r w:rsidRPr="00DF5B23">
        <w:rPr>
          <w:rFonts w:ascii="Times New Roman" w:eastAsia="Calibri" w:hAnsi="Times New Roman" w:cs="Times New Roman"/>
          <w:sz w:val="24"/>
          <w:szCs w:val="24"/>
          <w:lang w:eastAsia="zh-CN"/>
        </w:rPr>
        <w:t>về thử nghiệm điển hình đối với chuỗi cách điện 110 kV:</w:t>
      </w:r>
    </w:p>
    <w:p w:rsidR="00494E4D" w:rsidRPr="00DF5B23" w:rsidRDefault="00494E4D" w:rsidP="00F32CBE">
      <w:pPr>
        <w:spacing w:after="0" w:line="360" w:lineRule="exact"/>
        <w:ind w:firstLine="567"/>
        <w:jc w:val="both"/>
        <w:rPr>
          <w:rFonts w:ascii="Times New Roman" w:eastAsia="Calibri" w:hAnsi="Times New Roman" w:cs="Times New Roman"/>
          <w:spacing w:val="4"/>
          <w:sz w:val="24"/>
          <w:szCs w:val="24"/>
        </w:rPr>
      </w:pPr>
      <w:r w:rsidRPr="00DF5B23">
        <w:rPr>
          <w:rFonts w:ascii="Times New Roman" w:eastAsia="Calibri" w:hAnsi="Times New Roman" w:cs="Times New Roman"/>
          <w:spacing w:val="4"/>
          <w:sz w:val="24"/>
          <w:szCs w:val="24"/>
        </w:rPr>
        <w:t>T</w:t>
      </w:r>
      <w:r w:rsidRPr="00DF5B23">
        <w:rPr>
          <w:rFonts w:ascii="Times New Roman" w:eastAsia="Calibri" w:hAnsi="Times New Roman" w:cs="Times New Roman"/>
          <w:spacing w:val="4"/>
          <w:sz w:val="24"/>
          <w:szCs w:val="24"/>
          <w:lang w:val="vi-VN"/>
        </w:rPr>
        <w:t>heo đặc thù</w:t>
      </w:r>
      <w:r w:rsidRPr="00DF5B23">
        <w:rPr>
          <w:rFonts w:ascii="Times New Roman" w:eastAsia="Calibri" w:hAnsi="Times New Roman" w:cs="Times New Roman"/>
          <w:spacing w:val="4"/>
          <w:sz w:val="24"/>
          <w:szCs w:val="24"/>
        </w:rPr>
        <w:t xml:space="preserve"> </w:t>
      </w:r>
      <w:r w:rsidRPr="00DF5B23">
        <w:rPr>
          <w:rFonts w:ascii="Times New Roman" w:eastAsia="Calibri" w:hAnsi="Times New Roman" w:cs="Times New Roman"/>
          <w:spacing w:val="4"/>
          <w:sz w:val="24"/>
          <w:szCs w:val="24"/>
          <w:lang w:val="vi-VN"/>
        </w:rPr>
        <w:t xml:space="preserve">vị trí lắp đặt và mục đích sử dụng của </w:t>
      </w:r>
      <w:r w:rsidRPr="00DF5B23">
        <w:rPr>
          <w:rFonts w:ascii="Times New Roman" w:eastAsia="Calibri" w:hAnsi="Times New Roman" w:cs="Times New Roman"/>
          <w:spacing w:val="4"/>
          <w:sz w:val="24"/>
          <w:szCs w:val="24"/>
        </w:rPr>
        <w:t>chuỗi cách điện 110kV</w:t>
      </w:r>
      <w:r w:rsidRPr="00DF5B23">
        <w:rPr>
          <w:rFonts w:ascii="Times New Roman" w:eastAsia="Calibri" w:hAnsi="Times New Roman" w:cs="Times New Roman"/>
          <w:spacing w:val="4"/>
          <w:sz w:val="24"/>
          <w:szCs w:val="24"/>
          <w:lang w:val="vi-VN"/>
        </w:rPr>
        <w:t xml:space="preserve">, </w:t>
      </w:r>
      <w:r w:rsidRPr="00DF5B23">
        <w:rPr>
          <w:rFonts w:ascii="Times New Roman" w:eastAsia="Calibri" w:hAnsi="Times New Roman" w:cs="Times New Roman"/>
          <w:spacing w:val="4"/>
          <w:sz w:val="24"/>
          <w:szCs w:val="24"/>
        </w:rPr>
        <w:t xml:space="preserve">để lựa chọn sản phẩm có chất lượng tốt, </w:t>
      </w:r>
      <w:r w:rsidRPr="00DF5B23">
        <w:rPr>
          <w:rFonts w:ascii="Times New Roman" w:eastAsia="Calibri" w:hAnsi="Times New Roman" w:cs="Times New Roman"/>
          <w:spacing w:val="4"/>
          <w:sz w:val="24"/>
          <w:szCs w:val="24"/>
          <w:lang w:val="vi-VN"/>
        </w:rPr>
        <w:t xml:space="preserve">các đơn vị có thể </w:t>
      </w:r>
      <w:r w:rsidRPr="00DF5B23">
        <w:rPr>
          <w:rFonts w:ascii="Times New Roman" w:eastAsia="Calibri" w:hAnsi="Times New Roman" w:cs="Times New Roman"/>
          <w:spacing w:val="4"/>
          <w:sz w:val="24"/>
          <w:szCs w:val="24"/>
        </w:rPr>
        <w:t>yêu cầu nhà thầu cung cấp Biên bản thử nghiệm điển hình của chuỗi cách điện 110kV (gồm các hạng mục chính lựa chọn) phải do Đơn vị thử nghiệm độc lập đạt chứng chỉ ISO/IEC 17025 và thuộc hiệp hội STL (Shorting Testing Liasion) phát hành.</w:t>
      </w:r>
    </w:p>
    <w:p w:rsidR="00494E4D" w:rsidRPr="00DF5B23" w:rsidRDefault="00494E4D" w:rsidP="00F32CBE">
      <w:pPr>
        <w:tabs>
          <w:tab w:val="left" w:pos="220"/>
          <w:tab w:val="left" w:pos="720"/>
          <w:tab w:val="left" w:pos="851"/>
        </w:tabs>
        <w:autoSpaceDE w:val="0"/>
        <w:autoSpaceDN w:val="0"/>
        <w:spacing w:after="0" w:line="360" w:lineRule="exact"/>
        <w:ind w:left="720" w:hanging="72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CÁCH ĐIỆN GỐM</w:t>
      </w:r>
    </w:p>
    <w:p w:rsidR="00494E4D" w:rsidRPr="00DF5B23" w:rsidRDefault="00494E4D" w:rsidP="00F32CBE">
      <w:pPr>
        <w:tabs>
          <w:tab w:val="left" w:pos="851"/>
        </w:tabs>
        <w:spacing w:after="0" w:line="360" w:lineRule="exact"/>
        <w:jc w:val="both"/>
        <w:rPr>
          <w:rFonts w:ascii="Times New Roman" w:eastAsia="Calibri" w:hAnsi="Times New Roman" w:cs="Times New Roman"/>
          <w:b/>
          <w:bCs/>
          <w:sz w:val="24"/>
          <w:szCs w:val="24"/>
        </w:rPr>
      </w:pPr>
      <w:r w:rsidRPr="00DF5B23">
        <w:rPr>
          <w:rFonts w:ascii="Times New Roman" w:eastAsia="Calibri" w:hAnsi="Times New Roman" w:cs="Times New Roman"/>
          <w:b/>
          <w:bCs/>
          <w:sz w:val="24"/>
          <w:szCs w:val="24"/>
        </w:rPr>
        <w:t xml:space="preserve">1. </w:t>
      </w:r>
      <w:r w:rsidRPr="00DF5B23">
        <w:rPr>
          <w:rFonts w:ascii="Times New Roman" w:eastAsia="Calibri" w:hAnsi="Times New Roman" w:cs="Times New Roman"/>
          <w:b/>
          <w:bCs/>
          <w:sz w:val="24"/>
          <w:szCs w:val="24"/>
          <w:lang w:val="vi-VN"/>
        </w:rPr>
        <w:t>C</w:t>
      </w:r>
      <w:r w:rsidRPr="00DF5B23">
        <w:rPr>
          <w:rFonts w:ascii="Times New Roman" w:eastAsia="Calibri" w:hAnsi="Times New Roman" w:cs="Times New Roman"/>
          <w:b/>
          <w:bCs/>
          <w:sz w:val="24"/>
          <w:szCs w:val="24"/>
        </w:rPr>
        <w:t>ách điện đứng bằng gốm 22 k</w:t>
      </w:r>
      <w:r w:rsidRPr="00DF5B23">
        <w:rPr>
          <w:rFonts w:ascii="Times New Roman" w:eastAsia="Calibri" w:hAnsi="Times New Roman" w:cs="Times New Roman"/>
          <w:b/>
          <w:bCs/>
          <w:sz w:val="24"/>
          <w:szCs w:val="24"/>
          <w:lang w:val="vi-VN"/>
        </w:rPr>
        <w:t>V</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 xml:space="preserve">1.1. </w:t>
      </w:r>
      <w:r w:rsidRPr="00DF5B23">
        <w:rPr>
          <w:rFonts w:ascii="Times New Roman" w:eastAsia="Calibri" w:hAnsi="Times New Roman" w:cs="Times New Roman"/>
          <w:sz w:val="24"/>
          <w:szCs w:val="24"/>
          <w:lang w:val="vi-VN"/>
        </w:rPr>
        <w:t>Mô tả chung:</w:t>
      </w:r>
    </w:p>
    <w:p w:rsidR="00494E4D" w:rsidRPr="00DF5B23" w:rsidRDefault="00494E4D" w:rsidP="00F32CBE">
      <w:pPr>
        <w:tabs>
          <w:tab w:val="left" w:pos="851"/>
        </w:tabs>
        <w:spacing w:after="0" w:line="360" w:lineRule="exact"/>
        <w:jc w:val="both"/>
        <w:rPr>
          <w:rFonts w:ascii="Times New Roman" w:eastAsia="Calibri" w:hAnsi="Times New Roman" w:cs="Times New Roman"/>
          <w:spacing w:val="-4"/>
          <w:sz w:val="24"/>
          <w:szCs w:val="24"/>
          <w:lang w:val="vi-VN"/>
        </w:rPr>
      </w:pPr>
      <w:r w:rsidRPr="00DF5B23">
        <w:rPr>
          <w:rFonts w:ascii="Times New Roman" w:eastAsia="Calibri" w:hAnsi="Times New Roman" w:cs="Times New Roman"/>
          <w:spacing w:val="-4"/>
          <w:sz w:val="24"/>
          <w:szCs w:val="24"/>
        </w:rPr>
        <w:t>a.</w:t>
      </w:r>
      <w:r w:rsidRPr="00DF5B23">
        <w:rPr>
          <w:rFonts w:ascii="Times New Roman" w:eastAsia="Calibri" w:hAnsi="Times New Roman" w:cs="Times New Roman"/>
          <w:spacing w:val="-4"/>
          <w:sz w:val="24"/>
          <w:szCs w:val="24"/>
          <w:lang w:val="vi-VN"/>
        </w:rPr>
        <w:t xml:space="preserve"> Cách điện đỡ là loại Line Post</w:t>
      </w:r>
      <w:r w:rsidRPr="00DF5B23">
        <w:rPr>
          <w:rFonts w:ascii="Times New Roman" w:eastAsia="Calibri" w:hAnsi="Times New Roman" w:cs="Times New Roman"/>
          <w:spacing w:val="-4"/>
          <w:sz w:val="24"/>
          <w:szCs w:val="24"/>
        </w:rPr>
        <w:t>/Pin Post</w:t>
      </w:r>
      <w:r w:rsidRPr="00DF5B23">
        <w:rPr>
          <w:rFonts w:ascii="Times New Roman" w:eastAsia="Calibri" w:hAnsi="Times New Roman" w:cs="Times New Roman"/>
          <w:spacing w:val="-4"/>
          <w:sz w:val="24"/>
          <w:szCs w:val="24"/>
          <w:lang w:val="vi-VN"/>
        </w:rPr>
        <w:t xml:space="preserve"> không có ty ngầm trong lòng cách điện. </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b.</w:t>
      </w:r>
      <w:r w:rsidRPr="00DF5B23">
        <w:rPr>
          <w:rFonts w:ascii="Times New Roman" w:eastAsia="Calibri" w:hAnsi="Times New Roman" w:cs="Times New Roman"/>
          <w:sz w:val="24"/>
          <w:szCs w:val="24"/>
          <w:lang w:val="vi-VN"/>
        </w:rPr>
        <w:t xml:space="preserve"> Chất l</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ợng bề mặt sứ cách điện</w:t>
      </w:r>
      <w:r w:rsidRPr="00DF5B23">
        <w:rPr>
          <w:rFonts w:ascii="Times New Roman" w:eastAsia="Calibri" w:hAnsi="Times New Roman" w:cs="Times New Roman"/>
          <w:sz w:val="24"/>
          <w:szCs w:val="24"/>
        </w:rPr>
        <w:t xml:space="preserve"> (Theo TCVN 7998-1, IEC 60383-1):</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w:t>
      </w:r>
      <w:r w:rsidRPr="00DF5B23">
        <w:rPr>
          <w:rFonts w:ascii="Times New Roman" w:eastAsia="Calibri" w:hAnsi="Times New Roman" w:cs="Times New Roman"/>
          <w:sz w:val="24"/>
          <w:szCs w:val="24"/>
          <w:lang w:val="vi-VN"/>
        </w:rPr>
        <w:t xml:space="preserve"> Bề mặt cách điện trừ những chỗ để gắn chân kim loại phải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phủ một lớp</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men đều, mặt men phải láng bóng, không có vết gợn rõ rệt, vết men không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nứt,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nhăn.</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w:t>
      </w:r>
      <w:r w:rsidRPr="00DF5B23">
        <w:rPr>
          <w:rFonts w:ascii="Times New Roman" w:eastAsia="Calibri" w:hAnsi="Times New Roman" w:cs="Times New Roman"/>
          <w:sz w:val="24"/>
          <w:szCs w:val="24"/>
          <w:lang w:val="vi-VN"/>
        </w:rPr>
        <w:t xml:space="preserve"> Sứ cách điện không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có vết rạn nứt, sứt, rỗ và có hiện t</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ợng nung sống.</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w:t>
      </w:r>
      <w:r w:rsidRPr="00DF5B23">
        <w:rPr>
          <w:rFonts w:ascii="Times New Roman" w:eastAsia="Calibri" w:hAnsi="Times New Roman" w:cs="Times New Roman"/>
          <w:sz w:val="24"/>
          <w:szCs w:val="24"/>
          <w:lang w:val="vi-VN"/>
        </w:rPr>
        <w:t xml:space="preserve"> Các khuyết tật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phép có trên bề mặt sứ cách điện phải phù hợp với các</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qu</w:t>
      </w:r>
      <w:r w:rsidRPr="00DF5B23">
        <w:rPr>
          <w:rFonts w:ascii="Times New Roman" w:eastAsia="Calibri" w:hAnsi="Times New Roman" w:cs="Times New Roman"/>
          <w:sz w:val="24"/>
          <w:szCs w:val="24"/>
        </w:rPr>
        <w:t xml:space="preserve">y </w:t>
      </w:r>
      <w:r w:rsidRPr="00DF5B23">
        <w:rPr>
          <w:rFonts w:ascii="Times New Roman" w:eastAsia="Calibri" w:hAnsi="Times New Roman" w:cs="Times New Roman"/>
          <w:sz w:val="24"/>
          <w:szCs w:val="24"/>
          <w:lang w:val="vi-VN"/>
        </w:rPr>
        <w:t>định sau:</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 Khuyết tật trên lớp men là các điểm không có men, vết nứt, kể cả trong lớp men, vết lõm. </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 Tổng diện tích của khiếm khuyết trên mỗi cách điện không được vượt quá: 100+(DxF)/2000 </w:t>
      </w:r>
      <w:r w:rsidRPr="00DF5B23">
        <w:rPr>
          <w:rFonts w:ascii="Times New Roman" w:eastAsia="Calibri" w:hAnsi="Times New Roman" w:cs="Times New Roman"/>
          <w:sz w:val="24"/>
          <w:szCs w:val="24"/>
          <w:lang w:val="vi-VN"/>
        </w:rPr>
        <w:t>mm</w:t>
      </w:r>
      <w:r w:rsidRPr="00DF5B23">
        <w:rPr>
          <w:rFonts w:ascii="Times New Roman" w:eastAsia="Calibri" w:hAnsi="Times New Roman" w:cs="Times New Roman"/>
          <w:sz w:val="24"/>
          <w:szCs w:val="24"/>
          <w:vertAlign w:val="superscript"/>
          <w:lang w:val="vi-VN"/>
        </w:rPr>
        <w:t>2</w:t>
      </w:r>
      <w:r w:rsidRPr="00DF5B23">
        <w:rPr>
          <w:rFonts w:ascii="Times New Roman" w:eastAsia="Calibri" w:hAnsi="Times New Roman" w:cs="Times New Roman"/>
          <w:sz w:val="24"/>
          <w:szCs w:val="24"/>
        </w:rPr>
        <w:t xml:space="preserve">. Diện tích của mỗi khiếm khuyết không được vượt quá: 50+(DxF)/20000 </w:t>
      </w:r>
      <w:r w:rsidRPr="00DF5B23">
        <w:rPr>
          <w:rFonts w:ascii="Times New Roman" w:eastAsia="Calibri" w:hAnsi="Times New Roman" w:cs="Times New Roman"/>
          <w:sz w:val="24"/>
          <w:szCs w:val="24"/>
          <w:lang w:val="vi-VN"/>
        </w:rPr>
        <w:t>mm</w:t>
      </w:r>
      <w:r w:rsidRPr="00DF5B23">
        <w:rPr>
          <w:rFonts w:ascii="Times New Roman" w:eastAsia="Calibri" w:hAnsi="Times New Roman" w:cs="Times New Roman"/>
          <w:sz w:val="24"/>
          <w:szCs w:val="24"/>
          <w:vertAlign w:val="superscript"/>
          <w:lang w:val="vi-VN"/>
        </w:rPr>
        <w:t>2</w:t>
      </w:r>
      <w:r w:rsidRPr="00DF5B23">
        <w:rPr>
          <w:rFonts w:ascii="Times New Roman" w:eastAsia="Calibri" w:hAnsi="Times New Roman" w:cs="Times New Roman"/>
          <w:sz w:val="24"/>
          <w:szCs w:val="24"/>
        </w:rPr>
        <w:t>. Trong đó: D là đường kính lớn nhất của cách điện (mm), F là chiều dài dòng rò (mm).</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Không được có khiếm khuyết trên lớp tráng men của lõi loại cách điện dạng thanh dài lõi đặc.</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 Các dạng cách điện khác thì diện tích khiếm khuyết trên lõi không có lớp tráng men không được vượt quá 25</w:t>
      </w:r>
      <w:r w:rsidRPr="00DF5B23">
        <w:rPr>
          <w:rFonts w:ascii="Times New Roman" w:eastAsia="Calibri" w:hAnsi="Times New Roman" w:cs="Times New Roman"/>
          <w:sz w:val="24"/>
          <w:szCs w:val="24"/>
          <w:lang w:val="vi-VN"/>
        </w:rPr>
        <w:t xml:space="preserve"> mm</w:t>
      </w:r>
      <w:r w:rsidRPr="00DF5B23">
        <w:rPr>
          <w:rFonts w:ascii="Times New Roman" w:eastAsia="Calibri" w:hAnsi="Times New Roman" w:cs="Times New Roman"/>
          <w:sz w:val="24"/>
          <w:szCs w:val="24"/>
          <w:vertAlign w:val="superscript"/>
          <w:lang w:val="vi-VN"/>
        </w:rPr>
        <w:t>2</w:t>
      </w:r>
      <w:r w:rsidRPr="00DF5B23">
        <w:rPr>
          <w:rFonts w:ascii="Times New Roman" w:eastAsia="Calibri" w:hAnsi="Times New Roman" w:cs="Times New Roman"/>
          <w:sz w:val="24"/>
          <w:szCs w:val="24"/>
        </w:rPr>
        <w:t>, những khiếm khuyết do vật lọt vào lớp men thì tổng diện tích không vượt quá 25</w:t>
      </w:r>
      <w:r w:rsidRPr="00DF5B23">
        <w:rPr>
          <w:rFonts w:ascii="Times New Roman" w:eastAsia="Calibri" w:hAnsi="Times New Roman" w:cs="Times New Roman"/>
          <w:sz w:val="24"/>
          <w:szCs w:val="24"/>
          <w:lang w:val="vi-VN"/>
        </w:rPr>
        <w:t xml:space="preserve"> mm</w:t>
      </w:r>
      <w:r w:rsidRPr="00DF5B23">
        <w:rPr>
          <w:rFonts w:ascii="Times New Roman" w:eastAsia="Calibri" w:hAnsi="Times New Roman" w:cs="Times New Roman"/>
          <w:sz w:val="24"/>
          <w:szCs w:val="24"/>
          <w:vertAlign w:val="superscript"/>
          <w:lang w:val="vi-VN"/>
        </w:rPr>
        <w:t>2</w:t>
      </w:r>
      <w:r w:rsidRPr="00DF5B23">
        <w:rPr>
          <w:rFonts w:ascii="Times New Roman" w:eastAsia="Calibri" w:hAnsi="Times New Roman" w:cs="Times New Roman"/>
          <w:sz w:val="24"/>
          <w:szCs w:val="24"/>
          <w:vertAlign w:val="superscript"/>
        </w:rPr>
        <w:t xml:space="preserve"> </w:t>
      </w:r>
      <w:r w:rsidRPr="00DF5B23">
        <w:rPr>
          <w:rFonts w:ascii="Times New Roman" w:eastAsia="Calibri" w:hAnsi="Times New Roman" w:cs="Times New Roman"/>
          <w:sz w:val="24"/>
          <w:szCs w:val="24"/>
        </w:rPr>
        <w:t>và nhô ra bề mặt không quá 2mm. Tổng diện tích của các khiếm khuyết loại này được tính vào tổng diện tích khiếm khuyết trên lớp men của cách điện.</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 xml:space="preserve">c. </w:t>
      </w:r>
      <w:r w:rsidRPr="00DF5B23">
        <w:rPr>
          <w:rFonts w:ascii="Times New Roman" w:eastAsia="Calibri" w:hAnsi="Times New Roman" w:cs="Times New Roman"/>
          <w:sz w:val="24"/>
          <w:szCs w:val="24"/>
          <w:lang w:val="vi-VN"/>
        </w:rPr>
        <w:t xml:space="preserve">Cách điện phải có </w:t>
      </w:r>
      <w:r w:rsidRPr="00DF5B23">
        <w:rPr>
          <w:rFonts w:ascii="Times New Roman" w:eastAsia="Calibri" w:hAnsi="Times New Roman" w:cs="Times New Roman"/>
          <w:sz w:val="24"/>
          <w:szCs w:val="24"/>
        </w:rPr>
        <w:t xml:space="preserve">các </w:t>
      </w:r>
      <w:r w:rsidRPr="00DF5B23">
        <w:rPr>
          <w:rFonts w:ascii="Times New Roman" w:eastAsia="Calibri" w:hAnsi="Times New Roman" w:cs="Times New Roman"/>
          <w:sz w:val="24"/>
          <w:szCs w:val="24"/>
          <w:lang w:val="vi-VN"/>
        </w:rPr>
        <w:t>ký hiệu: Nhà sản xuất, năm sản xuất,</w:t>
      </w:r>
      <w:r w:rsidRPr="00DF5B23">
        <w:rPr>
          <w:rFonts w:ascii="Times New Roman" w:eastAsia="Calibri" w:hAnsi="Times New Roman" w:cs="Times New Roman"/>
          <w:sz w:val="24"/>
          <w:szCs w:val="24"/>
        </w:rPr>
        <w:t xml:space="preserve"> lực phá hủy,</w:t>
      </w:r>
      <w:r w:rsidRPr="00DF5B23">
        <w:rPr>
          <w:rFonts w:ascii="Times New Roman" w:eastAsia="Calibri" w:hAnsi="Times New Roman" w:cs="Times New Roman"/>
          <w:sz w:val="24"/>
          <w:szCs w:val="24"/>
          <w:lang w:val="vi-VN"/>
        </w:rPr>
        <w:t xml:space="preserve"> mã hiệu cách điện trên bề</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mặt và không bị mờ trong quá trình sử dụng.</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d.</w:t>
      </w:r>
      <w:r w:rsidRPr="00DF5B23">
        <w:rPr>
          <w:rFonts w:ascii="Times New Roman" w:eastAsia="Calibri" w:hAnsi="Times New Roman" w:cs="Times New Roman"/>
          <w:sz w:val="24"/>
          <w:szCs w:val="24"/>
          <w:lang w:val="vi-VN"/>
        </w:rPr>
        <w:t xml:space="preserve"> Mỗi quả sứ cách điện phải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cung cấp</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đầy đủ phụ kiện đi kèm nh</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 xml:space="preserve"> ty sứ,</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02 đai ốc, 01 vòng đệm vênh, 01 vòng đệm phẳng</w:t>
      </w:r>
      <w:r w:rsidRPr="00DF5B23">
        <w:rPr>
          <w:rFonts w:ascii="Times New Roman" w:eastAsia="Calibri" w:hAnsi="Times New Roman" w:cs="Times New Roman"/>
          <w:sz w:val="24"/>
          <w:szCs w:val="24"/>
        </w:rPr>
        <w:t xml:space="preserve"> v.v.</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e.</w:t>
      </w:r>
      <w:r w:rsidRPr="00DF5B23">
        <w:rPr>
          <w:rFonts w:ascii="Times New Roman" w:eastAsia="Calibri" w:hAnsi="Times New Roman" w:cs="Times New Roman"/>
          <w:sz w:val="24"/>
          <w:szCs w:val="24"/>
          <w:lang w:val="vi-VN"/>
        </w:rPr>
        <w:t xml:space="preserve"> Ty sứ là loại có thể tháo rời và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thiết kế phù hợp để lắp đặt trên cánh xà thép</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hình, lắp trên cột bê tông ly tâm hoặc cột sắt. Chiều dài phần chân ty sứ (phần cắm vào</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giá đỡ, xà thép</w:t>
      </w:r>
      <w:r w:rsidRPr="00DF5B23">
        <w:rPr>
          <w:rFonts w:ascii="Times New Roman" w:eastAsia="Calibri" w:hAnsi="Times New Roman" w:cs="Times New Roman"/>
          <w:sz w:val="24"/>
          <w:szCs w:val="24"/>
        </w:rPr>
        <w:t xml:space="preserve"> v.v.</w:t>
      </w:r>
      <w:r w:rsidRPr="00DF5B23">
        <w:rPr>
          <w:rFonts w:ascii="Times New Roman" w:eastAsia="Calibri" w:hAnsi="Times New Roman" w:cs="Times New Roman"/>
          <w:sz w:val="24"/>
          <w:szCs w:val="24"/>
          <w:lang w:val="vi-VN"/>
        </w:rPr>
        <w:t xml:space="preserve">) phải đảm bảo </w:t>
      </w:r>
      <w:r w:rsidRPr="00DF5B23">
        <w:rPr>
          <w:rFonts w:ascii="Times New Roman" w:eastAsia="Calibri" w:hAnsi="Times New Roman" w:cs="Times New Roman"/>
          <w:sz w:val="24"/>
          <w:szCs w:val="24"/>
        </w:rPr>
        <w:t>tính toán thiết kế</w:t>
      </w:r>
      <w:r w:rsidRPr="00DF5B23">
        <w:rPr>
          <w:rFonts w:ascii="Times New Roman" w:eastAsia="Calibri" w:hAnsi="Times New Roman" w:cs="Times New Roman"/>
          <w:sz w:val="24"/>
          <w:szCs w:val="24"/>
          <w:lang w:val="vi-VN"/>
        </w:rPr>
        <w:t>. Các phụ kiện cho cách điện đứng phải đảm</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bảo khả năng chịu lực t</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ơng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ơng hoặc lớn hơn lực phá hủy của cách điện đ</w:t>
      </w:r>
      <w:r w:rsidRPr="00DF5B23">
        <w:rPr>
          <w:rFonts w:ascii="Times New Roman" w:eastAsia="Calibri" w:hAnsi="Times New Roman" w:cs="Times New Roman"/>
          <w:sz w:val="24"/>
          <w:szCs w:val="24"/>
        </w:rPr>
        <w:t>ư</w:t>
      </w:r>
      <w:r w:rsidRPr="00DF5B23">
        <w:rPr>
          <w:rFonts w:ascii="Times New Roman" w:eastAsia="Calibri" w:hAnsi="Times New Roman" w:cs="Times New Roman"/>
          <w:sz w:val="24"/>
          <w:szCs w:val="24"/>
          <w:lang w:val="vi-VN"/>
        </w:rPr>
        <w:t>ợc quy</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định ở bảng thông số kỹ thuật.</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f.</w:t>
      </w:r>
      <w:r w:rsidRPr="00DF5B23">
        <w:rPr>
          <w:rFonts w:ascii="Times New Roman" w:eastAsia="Calibri" w:hAnsi="Times New Roman" w:cs="Times New Roman"/>
          <w:sz w:val="24"/>
          <w:szCs w:val="24"/>
          <w:lang w:val="vi-VN"/>
        </w:rPr>
        <w:t xml:space="preserve">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1</w:t>
      </w:r>
      <w:r w:rsidRPr="00DF5B23">
        <w:rPr>
          <w:rFonts w:ascii="Times New Roman" w:eastAsia="Calibri" w:hAnsi="Times New Roman" w:cs="Times New Roman"/>
          <w:sz w:val="24"/>
          <w:szCs w:val="24"/>
          <w:lang w:val="vi-VN"/>
        </w:rPr>
        <w:t xml:space="preserve">.2. Tiêu chuẩn chế tạo: Cách điện đỡ được chế tạo theo tiêu </w:t>
      </w:r>
      <w:r w:rsidRPr="00DF5B23">
        <w:rPr>
          <w:rFonts w:ascii="Times New Roman" w:eastAsia="Calibri" w:hAnsi="Times New Roman" w:cs="Times New Roman"/>
          <w:sz w:val="24"/>
          <w:szCs w:val="24"/>
        </w:rPr>
        <w:t xml:space="preserve">chuẩn </w:t>
      </w:r>
      <w:r w:rsidRPr="00DF5B23">
        <w:rPr>
          <w:rFonts w:ascii="Times New Roman" w:eastAsia="Calibri" w:hAnsi="Times New Roman" w:cs="Times New Roman"/>
          <w:sz w:val="24"/>
          <w:szCs w:val="24"/>
          <w:lang w:val="vi-VN"/>
        </w:rPr>
        <w:t>TCVN 7998</w:t>
      </w:r>
      <w:r w:rsidRPr="00DF5B23">
        <w:rPr>
          <w:rFonts w:ascii="Times New Roman" w:eastAsia="Calibri" w:hAnsi="Times New Roman" w:cs="Times New Roman"/>
          <w:sz w:val="24"/>
          <w:szCs w:val="24"/>
        </w:rPr>
        <w:t>-1,</w:t>
      </w:r>
      <w:r w:rsidRPr="00DF5B23">
        <w:rPr>
          <w:rFonts w:ascii="Times New Roman" w:eastAsia="Calibri" w:hAnsi="Times New Roman" w:cs="Times New Roman"/>
          <w:sz w:val="24"/>
          <w:szCs w:val="24"/>
          <w:lang w:val="vi-VN"/>
        </w:rPr>
        <w:t xml:space="preserve"> IEC 60383-1 hoặc các tiêu chuẩn tương đương.</w:t>
      </w:r>
    </w:p>
    <w:p w:rsidR="00494E4D" w:rsidRPr="00DF5B23" w:rsidRDefault="00494E4D" w:rsidP="00F32CBE">
      <w:pPr>
        <w:tabs>
          <w:tab w:val="left" w:pos="851"/>
        </w:tabs>
        <w:spacing w:after="0" w:line="360" w:lineRule="exact"/>
        <w:jc w:val="both"/>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1</w:t>
      </w:r>
      <w:r w:rsidRPr="00DF5B23">
        <w:rPr>
          <w:rFonts w:ascii="Times New Roman" w:eastAsia="Calibri" w:hAnsi="Times New Roman" w:cs="Times New Roman"/>
          <w:sz w:val="24"/>
          <w:szCs w:val="24"/>
          <w:lang w:val="vi-VN"/>
        </w:rPr>
        <w:t>.3. Yêu cầu về thí nghiệm:</w:t>
      </w:r>
    </w:p>
    <w:p w:rsidR="00494E4D" w:rsidRPr="00DF5B23" w:rsidRDefault="00494E4D" w:rsidP="00F32CBE">
      <w:pPr>
        <w:tabs>
          <w:tab w:val="left" w:pos="220"/>
          <w:tab w:val="left" w:pos="851"/>
        </w:tabs>
        <w:spacing w:after="0" w:line="360" w:lineRule="exact"/>
        <w:jc w:val="both"/>
        <w:rPr>
          <w:rFonts w:ascii="Times New Roman" w:eastAsia="Calibri" w:hAnsi="Times New Roman" w:cs="Times New Roman"/>
          <w:b/>
          <w:bCs/>
          <w:sz w:val="24"/>
          <w:szCs w:val="24"/>
          <w:lang w:val="vi-VN"/>
        </w:rPr>
      </w:pPr>
      <w:r w:rsidRPr="00DF5B23">
        <w:rPr>
          <w:rFonts w:ascii="Times New Roman" w:eastAsia="Calibri" w:hAnsi="Times New Roman" w:cs="Times New Roman"/>
          <w:sz w:val="24"/>
          <w:szCs w:val="24"/>
          <w:lang w:val="vi-VN"/>
        </w:rPr>
        <w:t>a.</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Yêu cầu về thí nghiệm xuất xưởng (Routine test):</w:t>
      </w:r>
      <w:r w:rsidRPr="00DF5B23">
        <w:rPr>
          <w:rFonts w:ascii="Times New Roman" w:eastAsia="Calibri" w:hAnsi="Times New Roman" w:cs="Times New Roman"/>
          <w:b/>
          <w:bCs/>
          <w:sz w:val="24"/>
          <w:szCs w:val="24"/>
        </w:rPr>
        <w:t xml:space="preserve"> </w:t>
      </w:r>
      <w:r w:rsidRPr="00DF5B23">
        <w:rPr>
          <w:rFonts w:ascii="Times New Roman" w:eastAsia="Calibri" w:hAnsi="Times New Roman" w:cs="Times New Roman"/>
          <w:sz w:val="24"/>
          <w:szCs w:val="24"/>
          <w:lang w:val="vi-VN"/>
        </w:rPr>
        <w:t>Biên bản thí nghiệm xuất xưởng được thực hiện bởi nhà sản xuất</w:t>
      </w:r>
      <w:r w:rsidRPr="00DF5B23">
        <w:rPr>
          <w:rFonts w:ascii="Times New Roman" w:eastAsia="Calibri" w:hAnsi="Times New Roman" w:cs="Times New Roman"/>
          <w:sz w:val="24"/>
          <w:szCs w:val="24"/>
        </w:rPr>
        <w:t xml:space="preserve"> hoặc đơn vị thử nghiệm độc lập</w:t>
      </w:r>
      <w:r w:rsidRPr="00DF5B23">
        <w:rPr>
          <w:rFonts w:ascii="Times New Roman" w:eastAsia="Calibri" w:hAnsi="Times New Roman" w:cs="Times New Roman"/>
          <w:sz w:val="24"/>
          <w:szCs w:val="24"/>
          <w:lang w:val="vi-VN"/>
        </w:rPr>
        <w:t xml:space="preserve"> trên mỗi</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sản phẩm sản xuất ra tại nhà sản xuất để chứng minh khả năng đáp ứng các yêu</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cầu kỹ thuật, bao gồm các hạng mục</w:t>
      </w:r>
      <w:r w:rsidRPr="00DF5B23">
        <w:rPr>
          <w:rFonts w:ascii="Times New Roman" w:eastAsia="Calibri" w:hAnsi="Times New Roman" w:cs="Times New Roman"/>
          <w:sz w:val="24"/>
          <w:szCs w:val="24"/>
        </w:rPr>
        <w:t xml:space="preserve"> chính sau</w:t>
      </w:r>
      <w:r w:rsidRPr="00DF5B23">
        <w:rPr>
          <w:rFonts w:ascii="Times New Roman" w:eastAsia="Calibri" w:hAnsi="Times New Roman" w:cs="Times New Roman"/>
          <w:sz w:val="24"/>
          <w:szCs w:val="24"/>
          <w:lang w:val="vi-VN"/>
        </w:rPr>
        <w:t>:</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Kiểm tra ngoại quan (Routine visual inspection).</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Thí nghiệm độ bền cơ (Routine mechanical test).</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Thí nghiệm điện (Routine electrical test) (only on class B insulators of ceramic material or annealed glass).</w:t>
      </w:r>
    </w:p>
    <w:p w:rsidR="00494E4D" w:rsidRPr="00DF5B23" w:rsidRDefault="00494E4D" w:rsidP="00F32CBE">
      <w:pPr>
        <w:tabs>
          <w:tab w:val="left" w:pos="220"/>
          <w:tab w:val="left" w:pos="851"/>
        </w:tabs>
        <w:spacing w:after="0" w:line="360" w:lineRule="exact"/>
        <w:jc w:val="both"/>
        <w:rPr>
          <w:rFonts w:ascii="Times New Roman" w:eastAsia="Calibri" w:hAnsi="Times New Roman" w:cs="Times New Roman"/>
          <w:spacing w:val="-2"/>
          <w:sz w:val="24"/>
          <w:szCs w:val="24"/>
          <w:lang w:val="vi-VN"/>
        </w:rPr>
      </w:pPr>
      <w:r w:rsidRPr="00DF5B23">
        <w:rPr>
          <w:rFonts w:ascii="Times New Roman" w:eastAsia="Calibri" w:hAnsi="Times New Roman" w:cs="Times New Roman"/>
          <w:spacing w:val="-2"/>
          <w:sz w:val="24"/>
          <w:szCs w:val="24"/>
          <w:lang w:val="vi-VN"/>
        </w:rPr>
        <w:t>b.</w:t>
      </w:r>
      <w:r w:rsidRPr="00DF5B23">
        <w:rPr>
          <w:rFonts w:ascii="Times New Roman" w:eastAsia="Calibri" w:hAnsi="Times New Roman" w:cs="Times New Roman"/>
          <w:spacing w:val="-2"/>
          <w:sz w:val="24"/>
          <w:szCs w:val="24"/>
        </w:rPr>
        <w:t xml:space="preserve"> </w:t>
      </w:r>
      <w:r w:rsidRPr="00DF5B23">
        <w:rPr>
          <w:rFonts w:ascii="Times New Roman" w:eastAsia="Calibri" w:hAnsi="Times New Roman" w:cs="Times New Roman"/>
          <w:spacing w:val="-2"/>
          <w:sz w:val="24"/>
          <w:szCs w:val="24"/>
          <w:lang w:val="vi-VN"/>
        </w:rPr>
        <w:t>Yêu cầu về thí nghiệm điển hình (Type test):</w:t>
      </w:r>
      <w:r w:rsidRPr="00DF5B23">
        <w:rPr>
          <w:rFonts w:ascii="Times New Roman" w:eastAsia="Calibri" w:hAnsi="Times New Roman" w:cs="Times New Roman"/>
          <w:b/>
          <w:bCs/>
          <w:spacing w:val="-2"/>
          <w:sz w:val="24"/>
          <w:szCs w:val="24"/>
        </w:rPr>
        <w:t xml:space="preserve"> </w:t>
      </w:r>
      <w:r w:rsidRPr="00DF5B23">
        <w:rPr>
          <w:rFonts w:ascii="Times New Roman" w:eastAsia="Calibri" w:hAnsi="Times New Roman" w:cs="Times New Roman"/>
          <w:spacing w:val="-2"/>
          <w:sz w:val="24"/>
          <w:szCs w:val="24"/>
          <w:lang w:val="vi-VN"/>
        </w:rPr>
        <w:t xml:space="preserve">Biên bản thí nghiệm </w:t>
      </w:r>
      <w:r w:rsidRPr="00DF5B23">
        <w:rPr>
          <w:rFonts w:ascii="Times New Roman" w:eastAsia="Calibri" w:hAnsi="Times New Roman" w:cs="Times New Roman"/>
          <w:spacing w:val="-2"/>
          <w:sz w:val="24"/>
          <w:szCs w:val="24"/>
        </w:rPr>
        <w:t>điển hình</w:t>
      </w:r>
      <w:r w:rsidRPr="00DF5B23">
        <w:rPr>
          <w:rFonts w:ascii="Times New Roman" w:eastAsia="Calibri" w:hAnsi="Times New Roman" w:cs="Times New Roman"/>
          <w:spacing w:val="-2"/>
          <w:sz w:val="24"/>
          <w:szCs w:val="24"/>
          <w:lang w:val="vi-VN"/>
        </w:rPr>
        <w:t xml:space="preserve"> được thực hiện </w:t>
      </w:r>
      <w:r w:rsidRPr="00DF5B23">
        <w:rPr>
          <w:rFonts w:ascii="Times New Roman" w:eastAsia="Calibri" w:hAnsi="Times New Roman" w:cs="Times New Roman"/>
          <w:spacing w:val="-2"/>
          <w:sz w:val="24"/>
          <w:szCs w:val="24"/>
        </w:rPr>
        <w:t xml:space="preserve">bởi đơn vị thử nghiệm độc lập đạt chứng chỉ ISO/IEC 17025 </w:t>
      </w:r>
      <w:r w:rsidRPr="00DF5B23">
        <w:rPr>
          <w:rFonts w:ascii="Times New Roman" w:eastAsia="Calibri" w:hAnsi="Times New Roman" w:cs="Times New Roman"/>
          <w:spacing w:val="-2"/>
          <w:sz w:val="24"/>
          <w:szCs w:val="24"/>
          <w:lang w:val="vi-VN"/>
        </w:rPr>
        <w:t>để chứng minh khả năng đáp ứng các yêu</w:t>
      </w:r>
      <w:r w:rsidRPr="00DF5B23">
        <w:rPr>
          <w:rFonts w:ascii="Times New Roman" w:eastAsia="Calibri" w:hAnsi="Times New Roman" w:cs="Times New Roman"/>
          <w:spacing w:val="-2"/>
          <w:sz w:val="24"/>
          <w:szCs w:val="24"/>
        </w:rPr>
        <w:t xml:space="preserve"> </w:t>
      </w:r>
      <w:r w:rsidRPr="00DF5B23">
        <w:rPr>
          <w:rFonts w:ascii="Times New Roman" w:eastAsia="Calibri" w:hAnsi="Times New Roman" w:cs="Times New Roman"/>
          <w:spacing w:val="-2"/>
          <w:sz w:val="24"/>
          <w:szCs w:val="24"/>
          <w:lang w:val="vi-VN"/>
        </w:rPr>
        <w:t>cầu kỹ thuật, bao gồm các hạng mục</w:t>
      </w:r>
      <w:r w:rsidRPr="00DF5B23">
        <w:rPr>
          <w:rFonts w:ascii="Times New Roman" w:eastAsia="Calibri" w:hAnsi="Times New Roman" w:cs="Times New Roman"/>
          <w:spacing w:val="-2"/>
          <w:sz w:val="24"/>
          <w:szCs w:val="24"/>
        </w:rPr>
        <w:t xml:space="preserve"> chính sau</w:t>
      </w:r>
      <w:r w:rsidRPr="00DF5B23">
        <w:rPr>
          <w:rFonts w:ascii="Times New Roman" w:eastAsia="Calibri" w:hAnsi="Times New Roman" w:cs="Times New Roman"/>
          <w:spacing w:val="-2"/>
          <w:sz w:val="24"/>
          <w:szCs w:val="24"/>
          <w:lang w:val="vi-VN"/>
        </w:rPr>
        <w:t>:</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Kiểm tra kích thước của cách điện (Verification of the dimensions).</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Thí nghiệm lực phá hủy cơ học khi uốn</w:t>
      </w:r>
      <w:r w:rsidRPr="00DF5B23">
        <w:rPr>
          <w:rFonts w:ascii="Times New Roman" w:eastAsia="Calibri" w:hAnsi="Times New Roman" w:cs="Times New Roman"/>
          <w:sz w:val="24"/>
          <w:szCs w:val="24"/>
        </w:rPr>
        <w:t xml:space="preserve"> (Mechanical failing load test).</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pacing w:val="-2"/>
          <w:sz w:val="24"/>
          <w:szCs w:val="24"/>
        </w:rPr>
      </w:pPr>
      <w:r w:rsidRPr="00DF5B23">
        <w:rPr>
          <w:rFonts w:ascii="Times New Roman" w:eastAsia="Calibri" w:hAnsi="Times New Roman" w:cs="Times New Roman"/>
          <w:spacing w:val="-2"/>
          <w:sz w:val="24"/>
          <w:szCs w:val="24"/>
        </w:rPr>
        <w:t xml:space="preserve">Thí nghiệm tính năng nhiệt - cơ (Thermal-mechanical performance test) theo </w:t>
      </w:r>
      <w:r w:rsidRPr="00DF5B23">
        <w:rPr>
          <w:rFonts w:ascii="Times New Roman" w:eastAsia="Calibri" w:hAnsi="Times New Roman" w:cs="Times New Roman"/>
          <w:spacing w:val="-2"/>
          <w:sz w:val="24"/>
          <w:szCs w:val="24"/>
          <w:lang w:val="vi-VN"/>
        </w:rPr>
        <w:t>TCVN 7998</w:t>
      </w:r>
      <w:r w:rsidRPr="00DF5B23">
        <w:rPr>
          <w:rFonts w:ascii="Times New Roman" w:eastAsia="Calibri" w:hAnsi="Times New Roman" w:cs="Times New Roman"/>
          <w:spacing w:val="-2"/>
          <w:sz w:val="24"/>
          <w:szCs w:val="24"/>
        </w:rPr>
        <w:t xml:space="preserve">-1. </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Thí nghiệm điện áp chịu đựng xung sét</w:t>
      </w:r>
      <w:r w:rsidRPr="00DF5B23">
        <w:rPr>
          <w:rFonts w:ascii="Times New Roman" w:eastAsia="Calibri" w:hAnsi="Times New Roman" w:cs="Times New Roman"/>
          <w:sz w:val="24"/>
          <w:szCs w:val="24"/>
        </w:rPr>
        <w:t xml:space="preserve"> (Lightning impulse voltage tests).</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lastRenderedPageBreak/>
        <w:t xml:space="preserve">Thí nghiệm </w:t>
      </w:r>
      <w:r w:rsidRPr="00DF5B23">
        <w:rPr>
          <w:rFonts w:ascii="Times New Roman" w:eastAsia="Calibri" w:hAnsi="Times New Roman" w:cs="Times New Roman"/>
          <w:sz w:val="24"/>
          <w:szCs w:val="24"/>
        </w:rPr>
        <w:t xml:space="preserve">chịu đựng </w:t>
      </w:r>
      <w:r w:rsidRPr="00DF5B23">
        <w:rPr>
          <w:rFonts w:ascii="Times New Roman" w:eastAsia="Calibri" w:hAnsi="Times New Roman" w:cs="Times New Roman"/>
          <w:sz w:val="24"/>
          <w:szCs w:val="24"/>
          <w:lang w:val="vi-VN"/>
        </w:rPr>
        <w:t xml:space="preserve">điện áp </w:t>
      </w:r>
      <w:r w:rsidRPr="00DF5B23">
        <w:rPr>
          <w:rFonts w:ascii="Times New Roman" w:eastAsia="Calibri" w:hAnsi="Times New Roman" w:cs="Times New Roman"/>
          <w:sz w:val="24"/>
          <w:szCs w:val="24"/>
        </w:rPr>
        <w:t xml:space="preserve">ở tần </w:t>
      </w:r>
      <w:r w:rsidRPr="00DF5B23">
        <w:rPr>
          <w:rFonts w:ascii="Times New Roman" w:eastAsia="Calibri" w:hAnsi="Times New Roman" w:cs="Times New Roman"/>
          <w:sz w:val="24"/>
          <w:szCs w:val="24"/>
          <w:lang w:val="vi-VN"/>
        </w:rPr>
        <w:t xml:space="preserve">số </w:t>
      </w:r>
      <w:r w:rsidRPr="00DF5B23">
        <w:rPr>
          <w:rFonts w:ascii="Times New Roman" w:eastAsia="Calibri" w:hAnsi="Times New Roman" w:cs="Times New Roman"/>
          <w:sz w:val="24"/>
          <w:szCs w:val="24"/>
        </w:rPr>
        <w:t>nguồn ở trạng thái ướt (Wet power-frequency voltage tests).</w:t>
      </w:r>
    </w:p>
    <w:p w:rsidR="00494E4D" w:rsidRPr="00DF5B23" w:rsidRDefault="00494E4D" w:rsidP="00F32CBE">
      <w:pPr>
        <w:tabs>
          <w:tab w:val="left" w:pos="220"/>
          <w:tab w:val="left" w:pos="851"/>
        </w:tabs>
        <w:spacing w:after="0" w:line="360" w:lineRule="exact"/>
        <w:jc w:val="both"/>
        <w:rPr>
          <w:rFonts w:ascii="Times New Roman" w:eastAsia="Calibri" w:hAnsi="Times New Roman" w:cs="Times New Roman"/>
          <w:b/>
          <w:bCs/>
          <w:sz w:val="24"/>
          <w:szCs w:val="24"/>
          <w:lang w:val="vi-VN"/>
        </w:rPr>
      </w:pPr>
      <w:r w:rsidRPr="00DF5B23">
        <w:rPr>
          <w:rFonts w:ascii="Times New Roman" w:eastAsia="Calibri" w:hAnsi="Times New Roman" w:cs="Times New Roman"/>
          <w:sz w:val="24"/>
          <w:szCs w:val="24"/>
        </w:rPr>
        <w:t>c</w:t>
      </w: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 xml:space="preserve">Yêu cầu về thí nghiệm </w:t>
      </w:r>
      <w:r w:rsidRPr="00DF5B23">
        <w:rPr>
          <w:rFonts w:ascii="Times New Roman" w:eastAsia="Calibri" w:hAnsi="Times New Roman" w:cs="Times New Roman"/>
          <w:sz w:val="24"/>
          <w:szCs w:val="24"/>
        </w:rPr>
        <w:t>mẫu</w:t>
      </w:r>
      <w:r w:rsidRPr="00DF5B23">
        <w:rPr>
          <w:rFonts w:ascii="Times New Roman" w:eastAsia="Calibri" w:hAnsi="Times New Roman" w:cs="Times New Roman"/>
          <w:sz w:val="24"/>
          <w:szCs w:val="24"/>
          <w:lang w:val="vi-VN"/>
        </w:rPr>
        <w:t xml:space="preserve"> (</w:t>
      </w:r>
      <w:r w:rsidRPr="00DF5B23">
        <w:rPr>
          <w:rFonts w:ascii="Times New Roman" w:eastAsia="Calibri" w:hAnsi="Times New Roman" w:cs="Times New Roman"/>
          <w:sz w:val="24"/>
          <w:szCs w:val="24"/>
        </w:rPr>
        <w:t>Sample</w:t>
      </w:r>
      <w:r w:rsidRPr="00DF5B23">
        <w:rPr>
          <w:rFonts w:ascii="Times New Roman" w:eastAsia="Calibri" w:hAnsi="Times New Roman" w:cs="Times New Roman"/>
          <w:sz w:val="24"/>
          <w:szCs w:val="24"/>
          <w:lang w:val="vi-VN"/>
        </w:rPr>
        <w:t xml:space="preserve"> test):</w:t>
      </w:r>
      <w:r w:rsidRPr="00DF5B23">
        <w:rPr>
          <w:rFonts w:ascii="Times New Roman" w:eastAsia="Calibri" w:hAnsi="Times New Roman" w:cs="Times New Roman"/>
          <w:b/>
          <w:bCs/>
          <w:sz w:val="24"/>
          <w:szCs w:val="24"/>
        </w:rPr>
        <w:t xml:space="preserve"> </w:t>
      </w:r>
      <w:r w:rsidRPr="00DF5B23">
        <w:rPr>
          <w:rFonts w:ascii="Times New Roman" w:eastAsia="Calibri" w:hAnsi="Times New Roman" w:cs="Times New Roman"/>
          <w:sz w:val="24"/>
          <w:szCs w:val="24"/>
        </w:rPr>
        <w:t xml:space="preserve">Các mẫu thử sẽ được bên mua lựa chọn ngẫu nhiên với số lượng mẫu thử quy định tại khoản 3, điều 4 của Quy định này và được thí nghiệm tại một Đơn vị thử nghiệm độc lập </w:t>
      </w:r>
      <w:r w:rsidRPr="00DF5B23">
        <w:rPr>
          <w:rFonts w:ascii="Times New Roman" w:eastAsia="Calibri" w:hAnsi="Times New Roman" w:cs="Times New Roman"/>
          <w:sz w:val="24"/>
          <w:szCs w:val="24"/>
          <w:lang w:val="vi-VN"/>
        </w:rPr>
        <w:t>đạt chứng chỉ ISO/IEC 17025</w:t>
      </w:r>
      <w:r w:rsidRPr="00DF5B23">
        <w:rPr>
          <w:rFonts w:ascii="Times New Roman" w:eastAsia="Calibri" w:hAnsi="Times New Roman" w:cs="Times New Roman"/>
          <w:sz w:val="24"/>
          <w:szCs w:val="24"/>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 xml:space="preserve">Kiểm tra kích thước của cách điện </w:t>
      </w:r>
      <w:r w:rsidRPr="00DF5B23">
        <w:rPr>
          <w:rFonts w:ascii="Times New Roman" w:eastAsia="Calibri" w:hAnsi="Times New Roman" w:cs="Times New Roman"/>
          <w:sz w:val="24"/>
          <w:szCs w:val="24"/>
        </w:rPr>
        <w:t>(Verification of the dimensions) (E2).</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Thí nghiệm lực chịu đựng cơ học khi uốn</w:t>
      </w:r>
      <w:r w:rsidRPr="00DF5B23">
        <w:rPr>
          <w:rFonts w:ascii="Times New Roman" w:eastAsia="Calibri" w:hAnsi="Times New Roman" w:cs="Times New Roman"/>
          <w:sz w:val="24"/>
          <w:szCs w:val="24"/>
        </w:rPr>
        <w:t xml:space="preserve"> (Mechanical failing load test) (E1).</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Thí nghiệm chu kỳ nhiệt</w:t>
      </w:r>
      <w:r w:rsidRPr="00DF5B23">
        <w:rPr>
          <w:rFonts w:ascii="Times New Roman" w:eastAsia="Calibri" w:hAnsi="Times New Roman" w:cs="Times New Roman"/>
          <w:sz w:val="24"/>
          <w:szCs w:val="24"/>
        </w:rPr>
        <w:t xml:space="preserve"> (Temperature cycle test) (E1+E2).</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Đo chiều dày lớp mạ kẽm phần kim loại</w:t>
      </w:r>
      <w:r w:rsidRPr="00DF5B23">
        <w:rPr>
          <w:rFonts w:ascii="Times New Roman" w:eastAsia="Calibri" w:hAnsi="Times New Roman" w:cs="Times New Roman"/>
          <w:sz w:val="24"/>
          <w:szCs w:val="24"/>
        </w:rPr>
        <w:t xml:space="preserve"> (Galvanizing test) (E2).</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Thử nghiệm sốc nhiệt (Thermal shock test) (E2) cho cách điện Toughened glass.</w:t>
      </w:r>
    </w:p>
    <w:p w:rsidR="00494E4D" w:rsidRPr="00DF5B23" w:rsidRDefault="00494E4D" w:rsidP="00F32CBE">
      <w:pPr>
        <w:numPr>
          <w:ilvl w:val="0"/>
          <w:numId w:val="28"/>
        </w:numPr>
        <w:tabs>
          <w:tab w:val="left" w:pos="220"/>
          <w:tab w:val="left" w:pos="851"/>
        </w:tabs>
        <w:spacing w:after="0" w:line="360" w:lineRule="exact"/>
        <w:ind w:left="0" w:firstLine="0"/>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Kiểm tra độ rỗng cách điện gốm (Porosity test) (E1) cho cách điện Ceramic material.</w:t>
      </w:r>
    </w:p>
    <w:p w:rsidR="00494E4D" w:rsidRPr="00DF5B23" w:rsidRDefault="00494E4D" w:rsidP="00F32CBE">
      <w:pPr>
        <w:tabs>
          <w:tab w:val="left" w:pos="220"/>
          <w:tab w:val="left" w:pos="851"/>
        </w:tabs>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rPr>
        <w:t>1</w:t>
      </w:r>
      <w:r w:rsidRPr="00DF5B23">
        <w:rPr>
          <w:rFonts w:ascii="Times New Roman" w:eastAsia="Calibri" w:hAnsi="Times New Roman" w:cs="Times New Roman"/>
          <w:sz w:val="24"/>
          <w:szCs w:val="24"/>
          <w:lang w:val="vi-VN"/>
        </w:rPr>
        <w:t>.4. Bảng thông số kỹ thuật</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757"/>
        <w:gridCol w:w="1087"/>
        <w:gridCol w:w="2598"/>
        <w:gridCol w:w="1538"/>
      </w:tblGrid>
      <w:tr w:rsidR="00494E4D" w:rsidRPr="00DF5B23" w:rsidTr="00771357">
        <w:trPr>
          <w:tblHeader/>
        </w:trPr>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b/>
                <w:bCs/>
                <w:sz w:val="24"/>
                <w:szCs w:val="24"/>
                <w:lang w:val="vi-VN"/>
              </w:rPr>
            </w:pPr>
            <w:r w:rsidRPr="00DF5B23">
              <w:rPr>
                <w:rFonts w:ascii="Times New Roman" w:eastAsia="Calibri" w:hAnsi="Times New Roman" w:cs="Times New Roman"/>
                <w:b/>
                <w:bCs/>
                <w:sz w:val="24"/>
                <w:szCs w:val="24"/>
                <w:lang w:val="vi-VN"/>
              </w:rPr>
              <w:t>TT</w:t>
            </w:r>
          </w:p>
        </w:tc>
        <w:tc>
          <w:tcPr>
            <w:tcW w:w="3757" w:type="dxa"/>
            <w:vAlign w:val="center"/>
          </w:tcPr>
          <w:p w:rsidR="00494E4D" w:rsidRPr="00DF5B23" w:rsidRDefault="00494E4D" w:rsidP="00F32CBE">
            <w:pPr>
              <w:spacing w:after="0" w:line="360" w:lineRule="exact"/>
              <w:jc w:val="center"/>
              <w:rPr>
                <w:rFonts w:ascii="Times New Roman" w:eastAsia="Calibri" w:hAnsi="Times New Roman" w:cs="Times New Roman"/>
                <w:b/>
                <w:bCs/>
                <w:sz w:val="24"/>
                <w:szCs w:val="24"/>
                <w:lang w:val="vi-VN"/>
              </w:rPr>
            </w:pPr>
            <w:r w:rsidRPr="00DF5B23">
              <w:rPr>
                <w:rFonts w:ascii="Times New Roman" w:eastAsia="Calibri" w:hAnsi="Times New Roman" w:cs="Times New Roman"/>
                <w:b/>
                <w:bCs/>
                <w:sz w:val="24"/>
                <w:szCs w:val="24"/>
                <w:lang w:val="vi-VN"/>
              </w:rPr>
              <w:t>Hạng mục</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b/>
                <w:bCs/>
                <w:sz w:val="24"/>
                <w:szCs w:val="24"/>
                <w:lang w:val="vi-VN"/>
              </w:rPr>
            </w:pPr>
            <w:r w:rsidRPr="00DF5B23">
              <w:rPr>
                <w:rFonts w:ascii="Times New Roman" w:eastAsia="Calibri" w:hAnsi="Times New Roman" w:cs="Times New Roman"/>
                <w:b/>
                <w:bCs/>
                <w:sz w:val="24"/>
                <w:szCs w:val="24"/>
                <w:lang w:val="vi-VN"/>
              </w:rPr>
              <w:t>Đơn vị</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b/>
                <w:bCs/>
                <w:sz w:val="24"/>
                <w:szCs w:val="24"/>
                <w:lang w:val="vi-VN"/>
              </w:rPr>
            </w:pPr>
            <w:r w:rsidRPr="00DF5B23">
              <w:rPr>
                <w:rFonts w:ascii="Times New Roman" w:eastAsia="Calibri" w:hAnsi="Times New Roman" w:cs="Times New Roman"/>
                <w:b/>
                <w:bCs/>
                <w:sz w:val="24"/>
                <w:szCs w:val="24"/>
                <w:lang w:val="vi-VN"/>
              </w:rPr>
              <w:t>Yêu cầu</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b/>
                <w:bCs/>
                <w:sz w:val="24"/>
                <w:szCs w:val="24"/>
              </w:rPr>
            </w:pPr>
            <w:r w:rsidRPr="00DF5B23">
              <w:rPr>
                <w:rFonts w:ascii="Times New Roman" w:eastAsia="Calibri" w:hAnsi="Times New Roman" w:cs="Times New Roman"/>
                <w:b/>
                <w:bCs/>
                <w:sz w:val="24"/>
                <w:szCs w:val="24"/>
              </w:rPr>
              <w:t>Đề nghị và cam kết</w:t>
            </w: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Nhà sản xuất</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Nêu cụ thể</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2</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Nước sản xuất</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Nêu cụ thể</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3</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Mã hiệu</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Nêu cụ thể</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4</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Tiêu chuẩn áp dụng</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TCVN 7998</w:t>
            </w:r>
            <w:r w:rsidRPr="00DF5B23">
              <w:rPr>
                <w:rFonts w:ascii="Times New Roman" w:eastAsia="Calibri" w:hAnsi="Times New Roman" w:cs="Times New Roman"/>
                <w:sz w:val="24"/>
                <w:szCs w:val="24"/>
              </w:rPr>
              <w:t>-1</w:t>
            </w:r>
            <w:r w:rsidRPr="00DF5B23">
              <w:rPr>
                <w:rFonts w:ascii="Times New Roman" w:eastAsia="Calibri" w:hAnsi="Times New Roman" w:cs="Times New Roman"/>
                <w:sz w:val="24"/>
                <w:szCs w:val="24"/>
                <w:lang w:val="vi-VN"/>
              </w:rPr>
              <w:t xml:space="preserve">, IEC 60383-1 </w:t>
            </w:r>
            <w:r w:rsidRPr="00DF5B23">
              <w:rPr>
                <w:rFonts w:ascii="Times New Roman" w:eastAsia="Calibri" w:hAnsi="Times New Roman" w:cs="Times New Roman"/>
                <w:sz w:val="24"/>
                <w:szCs w:val="24"/>
              </w:rPr>
              <w:t>hoặc tương đương</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5</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Loại</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Sứ tráng men, cấu trúc theo kiểu Line Post</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6</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Điện áp làm việc cực đại</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kVrms</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24</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7</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Chiều dài đường rò trên bề mặt tối thiểu</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m</w:t>
            </w:r>
            <w:r w:rsidRPr="00DF5B23">
              <w:rPr>
                <w:rFonts w:ascii="Times New Roman" w:eastAsia="Calibri" w:hAnsi="Times New Roman" w:cs="Times New Roman"/>
                <w:sz w:val="24"/>
                <w:szCs w:val="24"/>
                <w:lang w:val="vi-VN"/>
              </w:rPr>
              <w:t>m</w:t>
            </w:r>
            <w:r w:rsidRPr="00DF5B23">
              <w:rPr>
                <w:rFonts w:ascii="Times New Roman" w:eastAsia="Calibri" w:hAnsi="Times New Roman" w:cs="Times New Roman"/>
                <w:sz w:val="24"/>
                <w:szCs w:val="24"/>
              </w:rPr>
              <w:t>/kV</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w:t>
            </w:r>
            <w:r w:rsidRPr="00DF5B23">
              <w:rPr>
                <w:rFonts w:ascii="Times New Roman" w:eastAsia="Calibri" w:hAnsi="Times New Roman" w:cs="Times New Roman"/>
                <w:sz w:val="24"/>
                <w:szCs w:val="24"/>
              </w:rPr>
              <w:t xml:space="preserve"> 25 </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8</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Lực phá hủy cơ học của cách điện khi chịu uốn</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kN</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 1</w:t>
            </w:r>
            <w:r w:rsidRPr="00DF5B23">
              <w:rPr>
                <w:rFonts w:ascii="Times New Roman" w:eastAsia="Calibri" w:hAnsi="Times New Roman" w:cs="Times New Roman"/>
                <w:sz w:val="24"/>
                <w:szCs w:val="24"/>
              </w:rPr>
              <w:t>2,5</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9</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Điện áp chịu đựng tần số  50Hz/1 phút ở trạng thái khô</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kVrms</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 85</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10</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 xml:space="preserve">Điện áp chịu đựng tần số  50Hz/10 giây ở </w:t>
            </w:r>
            <w:r w:rsidRPr="00DF5B23">
              <w:rPr>
                <w:rFonts w:ascii="Times New Roman" w:eastAsia="Calibri" w:hAnsi="Times New Roman" w:cs="Times New Roman"/>
                <w:sz w:val="24"/>
                <w:szCs w:val="24"/>
              </w:rPr>
              <w:t xml:space="preserve">                 </w:t>
            </w:r>
            <w:r w:rsidRPr="00DF5B23">
              <w:rPr>
                <w:rFonts w:ascii="Times New Roman" w:eastAsia="Calibri" w:hAnsi="Times New Roman" w:cs="Times New Roman"/>
                <w:sz w:val="24"/>
                <w:szCs w:val="24"/>
                <w:lang w:val="vi-VN"/>
              </w:rPr>
              <w:t>trạng thái ướt</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kVrms</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 65</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11</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Điện áp chịu đựng xung sét (1,2/50µs)</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kVpeak</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 xml:space="preserve">≥ </w:t>
            </w:r>
            <w:r w:rsidRPr="00DF5B23">
              <w:rPr>
                <w:rFonts w:ascii="Times New Roman" w:eastAsia="Calibri" w:hAnsi="Times New Roman" w:cs="Times New Roman"/>
                <w:sz w:val="24"/>
                <w:szCs w:val="24"/>
              </w:rPr>
              <w:t>150</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12</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Chiều dài ty đoạn gắn vào xà</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mm</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140</w:t>
            </w:r>
            <w:r w:rsidRPr="00DF5B23">
              <w:rPr>
                <w:rFonts w:ascii="Times New Roman" w:eastAsia="Calibri" w:hAnsi="Times New Roman" w:cs="Times New Roman"/>
                <w:sz w:val="24"/>
                <w:szCs w:val="24"/>
              </w:rPr>
              <w:t xml:space="preserve">-150 </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13</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Chiều dài phần ren</w:t>
            </w:r>
            <w:r w:rsidRPr="00DF5B23">
              <w:rPr>
                <w:rFonts w:ascii="Times New Roman" w:eastAsia="Calibri" w:hAnsi="Times New Roman" w:cs="Times New Roman"/>
                <w:sz w:val="24"/>
                <w:szCs w:val="24"/>
              </w:rPr>
              <w:t xml:space="preserve"> ty sứ</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mm</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 xml:space="preserve">≥ </w:t>
            </w:r>
            <w:r w:rsidRPr="00DF5B23">
              <w:rPr>
                <w:rFonts w:ascii="Times New Roman" w:eastAsia="Calibri" w:hAnsi="Times New Roman" w:cs="Times New Roman"/>
                <w:sz w:val="24"/>
                <w:szCs w:val="24"/>
              </w:rPr>
              <w:t xml:space="preserve">100 </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14</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Đường kính ty sứ</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mm</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20</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15</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Bán kính cong của cổ cách điện đỡ</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mm</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Nêu rõ</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16</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Bán kính cong rãnh đặt dây trên đỉnh sứ</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mm</w:t>
            </w: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Nêu rõ</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1</w:t>
            </w:r>
            <w:r w:rsidRPr="00DF5B23">
              <w:rPr>
                <w:rFonts w:ascii="Times New Roman" w:eastAsia="Calibri" w:hAnsi="Times New Roman" w:cs="Times New Roman"/>
                <w:sz w:val="24"/>
                <w:szCs w:val="24"/>
              </w:rPr>
              <w:t>7</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Các phụ kiện đi kèm ty</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2 đai ốc, 1 đệm phẳng và 1 đệm vênh bằng thép không rỉ hoặc thép mạ kẽm nhúng nóng.</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1</w:t>
            </w:r>
            <w:r w:rsidRPr="00DF5B23">
              <w:rPr>
                <w:rFonts w:ascii="Times New Roman" w:eastAsia="Calibri" w:hAnsi="Times New Roman" w:cs="Times New Roman"/>
                <w:sz w:val="24"/>
                <w:szCs w:val="24"/>
              </w:rPr>
              <w:t>8</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Điều kiện lắp đặt, môi trường làm việc</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Ngoài trời, nhiệt đới hóa.</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r w:rsidR="00494E4D" w:rsidRPr="00DF5B23" w:rsidTr="00771357">
        <w:tc>
          <w:tcPr>
            <w:tcW w:w="746"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lang w:val="vi-VN"/>
              </w:rPr>
              <w:t>1</w:t>
            </w:r>
            <w:r w:rsidRPr="00DF5B23">
              <w:rPr>
                <w:rFonts w:ascii="Times New Roman" w:eastAsia="Calibri" w:hAnsi="Times New Roman" w:cs="Times New Roman"/>
                <w:sz w:val="24"/>
                <w:szCs w:val="24"/>
              </w:rPr>
              <w:t>9</w:t>
            </w:r>
          </w:p>
        </w:tc>
        <w:tc>
          <w:tcPr>
            <w:tcW w:w="3757" w:type="dxa"/>
            <w:vAlign w:val="center"/>
          </w:tcPr>
          <w:p w:rsidR="00494E4D" w:rsidRPr="00DF5B23" w:rsidRDefault="00494E4D" w:rsidP="00F32CBE">
            <w:pPr>
              <w:spacing w:after="0" w:line="360" w:lineRule="exact"/>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Bản vẽ và tài liệu kỹ thuật</w:t>
            </w:r>
          </w:p>
        </w:tc>
        <w:tc>
          <w:tcPr>
            <w:tcW w:w="1087"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c>
          <w:tcPr>
            <w:tcW w:w="259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r w:rsidRPr="00DF5B23">
              <w:rPr>
                <w:rFonts w:ascii="Times New Roman" w:eastAsia="Calibri" w:hAnsi="Times New Roman" w:cs="Times New Roman"/>
                <w:sz w:val="24"/>
                <w:szCs w:val="24"/>
                <w:lang w:val="vi-VN"/>
              </w:rPr>
              <w:t>Có</w:t>
            </w:r>
          </w:p>
        </w:tc>
        <w:tc>
          <w:tcPr>
            <w:tcW w:w="1538" w:type="dxa"/>
            <w:vAlign w:val="center"/>
          </w:tcPr>
          <w:p w:rsidR="00494E4D" w:rsidRPr="00DF5B23" w:rsidRDefault="00494E4D" w:rsidP="00F32CBE">
            <w:pPr>
              <w:spacing w:after="0" w:line="360" w:lineRule="exact"/>
              <w:jc w:val="center"/>
              <w:rPr>
                <w:rFonts w:ascii="Times New Roman" w:eastAsia="Calibri" w:hAnsi="Times New Roman" w:cs="Times New Roman"/>
                <w:sz w:val="24"/>
                <w:szCs w:val="24"/>
                <w:lang w:val="vi-VN"/>
              </w:rPr>
            </w:pPr>
          </w:p>
        </w:tc>
      </w:tr>
    </w:tbl>
    <w:p w:rsidR="00987B8F" w:rsidRPr="00DF5B23" w:rsidRDefault="00771357" w:rsidP="00B969D9">
      <w:pPr>
        <w:spacing w:after="0" w:line="38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III</w:t>
      </w:r>
      <w:r w:rsidR="001E74BA" w:rsidRPr="00DF5B23">
        <w:rPr>
          <w:rFonts w:ascii="Times New Roman" w:eastAsia="SimSun" w:hAnsi="Times New Roman" w:cs="Times New Roman"/>
          <w:b/>
          <w:sz w:val="24"/>
          <w:szCs w:val="24"/>
        </w:rPr>
        <w:t>. Cáp hạ áp</w:t>
      </w:r>
    </w:p>
    <w:p w:rsidR="00987B8F" w:rsidRPr="00DF5B23" w:rsidRDefault="00987B8F" w:rsidP="00B969D9">
      <w:pPr>
        <w:spacing w:after="0" w:line="38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1. Yêu cầu chung:</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Thông số kỹ thuật này bao gồm phần thiết kế, chế tạo, thử nghiệm, đóng gói và giao hàng đối với cáp ngầm hạ áp, cách điện XLPE hoặc EPR hoặc tương đương với điện áp định mức 0,6/1/1,2kV.</w:t>
      </w:r>
    </w:p>
    <w:p w:rsidR="00987B8F" w:rsidRPr="00DF5B23" w:rsidRDefault="00987B8F" w:rsidP="00B969D9">
      <w:pPr>
        <w:spacing w:after="0" w:line="38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2. Tiêu chuẩn áp dụng:</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5935-1 (IEC 60502-1): Cáp điện có cách điện dạng đùn và phụ kiện cáp điện dùng cho điện áp danh định từ 1kV (Um = 1,2kV) đến 30kV (Um = 36kV).</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6612 (IEC 60228) : Ruột dẫn của cáp cách điện.</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10889 (IEC 60229): Cáp điện - Thử nghiệm trên vỏ ngoài dạng đùn có chức năng bảo vệ đặc biệt.</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Và các tiêu chuẩn liên quan; các tiêu chuẩn tương đương hoặc cao hơn</w:t>
      </w:r>
    </w:p>
    <w:p w:rsidR="00987B8F" w:rsidRPr="00DF5B23" w:rsidRDefault="00987B8F" w:rsidP="00B969D9">
      <w:pPr>
        <w:spacing w:after="0" w:line="38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3. Thiết kế và lắp đặt:</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bọc hạ thế ruột đồng hoặc ruột nhôm loại 1 lõi, 2 lõi, 3 lõi, 4 lõi, cách điện bằng chất XLPE hoặc EPR hoặc tương đương. Vật chèn kín phải liên tục và chèn theo cách sao cho không để hơi ẩm lọt vào.</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phải phù hợp với số liệu sau:</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Điện áp hệ thống danh định: 0,4kV</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Cấp cách điện: 0,6/1/1,2kV</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Hệ thống: 3 pha, 4 dây, nối đất trực tiếp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Tần số: 50Hz</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a. Số liệu thiết kế.</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Cấu tạo cáp sẽ bao gồm:</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có sử dụng lớp chống va chạm cơ giới (có băng nhôm/băng thép)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 Ruột cáp (có băng dãn nở chống thấm nước dọc theo lõi)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bọc cách điện</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vỏ bọc trong</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bảo vệ chống va đập cơ giới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vỏ bọc ngoài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không sử dụng lớp chống va chạm cơ giới (không có băng nhôm/băng thép)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Ruột cáp (có băng dãn nở chống thấm nước dọc theo lõi)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bọc cách điện</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vỏ bọc ngoài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Với cáp nhiều lõi sẽ có thêm lớp độn tạo tròn đều cho cáp khi bện các lõi.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 Ruột cáp.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Ruột cáp phải là dây dẫn đồng hoặc nhôm loại nhiều sợi được ép tròn vặn xoắn, có điện trở lõi và cấu trúc lõi phù hợp với tiêu chuẩn TCVN 6612 (IEC 60228) class 2. Trong ruột cáp phải sử dụng loại băng giãn nở chống thấm nước khi tiếp xúc với nước (băng dãn nở chống thấm nước được đưa vào trong quá trình bện xoắn lõi).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Với lõi cáp có tiết diện danh định nhỏ hơn 35mm2 được phép có hoặc không có băng giãn nở chống thấm nước khi tiếp xúc với nước ở trong lõi cáp.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 Cách điện của ruột cáp.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Chất cách điện của ruột cáp là XLPE/EPR và phải được thực hiện bằng phương pháp đùn ép. Chất cách điện được trộn phụ gia chống mối, mọt, phụ gia làm tăng tuổi thọ chất cách điện. Mặt khác, chất phụ gia không làm ảnh hưởng đến tính chất cơ, lý, cách điện...của chất cách điện.</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d. Lớp vỏ bọc trong, lớp vỏ bọc ngoài.</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Lớp vỏ bọc không chứa kim loại làm bằng hợp chất nhựa dẻo PVC hoặc PE. Độ dầy lớp vỏ bọc đáp ứng theo TCVN 5935-1 (hoặc tương đương)</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e. Lớp bảo vệ chống va đập cơ giới (với cáp không sử dụng lớp chống va chạm cơ giới sẽ không có phần này).</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được thiết kế có lớp bảo vệ để chống được va đập cơ giới ở dưới lớp vỏ bọc ngoài của cáp.</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Đối với cáp 2 lõi, 3 lõi, 4 lõi sử dụng 02 lớp băng thép mạ kẽm.</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Đối với cáp 1 lõi sử dụng 02 lớp băng nhôm.</w:t>
      </w:r>
    </w:p>
    <w:p w:rsidR="00987B8F" w:rsidRPr="00DF5B23" w:rsidRDefault="00987B8F" w:rsidP="00B969D9">
      <w:pPr>
        <w:spacing w:after="0" w:line="38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Độ dầy danh định của lớp giáp được quy định như bảng dưới (đáp ứng TCVN 5935-1):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268"/>
        <w:gridCol w:w="2268"/>
        <w:gridCol w:w="3085"/>
      </w:tblGrid>
      <w:tr w:rsidR="00987B8F" w:rsidRPr="00DF5B23" w:rsidTr="00987B8F">
        <w:trPr>
          <w:trHeight w:val="283"/>
        </w:trPr>
        <w:tc>
          <w:tcPr>
            <w:tcW w:w="4536" w:type="dxa"/>
            <w:gridSpan w:val="2"/>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giả định bên dưới áo giáp</w:t>
            </w:r>
          </w:p>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5353" w:type="dxa"/>
            <w:gridSpan w:val="2"/>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Độ dầy danh định của mỗi dải băng</w:t>
            </w:r>
          </w:p>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r>
      <w:tr w:rsidR="00987B8F" w:rsidRPr="00DF5B23" w:rsidTr="00987B8F">
        <w:trPr>
          <w:trHeight w:val="283"/>
        </w:trPr>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Lớn hơn</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Đến và bằng</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Thép hoặc thép mạ</w:t>
            </w:r>
          </w:p>
        </w:tc>
        <w:tc>
          <w:tcPr>
            <w:tcW w:w="3085"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Nhôm hoặc hợp kim nhôm</w:t>
            </w:r>
          </w:p>
        </w:tc>
      </w:tr>
      <w:tr w:rsidR="00987B8F" w:rsidRPr="00DF5B23" w:rsidTr="00987B8F">
        <w:trPr>
          <w:trHeight w:val="283"/>
        </w:trPr>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30</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0,2</w:t>
            </w:r>
          </w:p>
        </w:tc>
        <w:tc>
          <w:tcPr>
            <w:tcW w:w="3085"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0,5</w:t>
            </w:r>
          </w:p>
        </w:tc>
      </w:tr>
      <w:tr w:rsidR="00987B8F" w:rsidRPr="00DF5B23" w:rsidTr="00987B8F">
        <w:trPr>
          <w:trHeight w:val="283"/>
        </w:trPr>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30</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70</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0,5</w:t>
            </w:r>
          </w:p>
        </w:tc>
        <w:tc>
          <w:tcPr>
            <w:tcW w:w="3085"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0,5</w:t>
            </w:r>
          </w:p>
        </w:tc>
      </w:tr>
      <w:tr w:rsidR="00987B8F" w:rsidRPr="00DF5B23" w:rsidTr="00987B8F">
        <w:trPr>
          <w:trHeight w:val="283"/>
        </w:trPr>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70</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w:t>
            </w:r>
          </w:p>
        </w:tc>
        <w:tc>
          <w:tcPr>
            <w:tcW w:w="2268"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0,8</w:t>
            </w:r>
          </w:p>
        </w:tc>
        <w:tc>
          <w:tcPr>
            <w:tcW w:w="3085"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0,8</w:t>
            </w:r>
          </w:p>
        </w:tc>
      </w:tr>
    </w:tbl>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Chiều dày nhỏ nhất của lớp băng quấn không thấp hơn giá trị danh định 10%.</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f. Đánh mã ký hiệu.</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phải được đánh ký hiệu rõ ràng, trên cáp có ghi rõ chủng loại, tiết diện, nhà sản xuất, năm sản xuất (hai số cuối). Các ký hiệu sử dụng phải bền chắc và đảm bảo trong suốt quá trình vận hành.</w:t>
      </w:r>
    </w:p>
    <w:p w:rsidR="00987B8F" w:rsidRPr="00DF5B23" w:rsidRDefault="00987B8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4. Yêu cầu về thử nghiệm.</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Giấy chứng nhận thử nghiệm điển hình phải được sử dụng đối với tất cả các loại cáp ngầm được cung cấp.</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Toàn bộ thiết bị phải thông qua các cuộc thử nghiệm thường lệ tại nhà máy phù hợp với tiêu chuẩn TCVN 5935-1 (hoặc tương đương hoặc cao hơn) và các tiêu chuẩn liên quan.</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Biên bản test phải đáp ứng và đẩy đủ các hạng mục thí nghiệm theo tiêu chuẩn TCVN 5935-1 (hoặc tương đương hoặc cao hơn) và các tiêu chuẩn liên quan.</w:t>
      </w:r>
    </w:p>
    <w:p w:rsidR="00987B8F" w:rsidRPr="00DF5B23" w:rsidRDefault="00987B8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5. Yêu cầu khác</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được giao trong các cuộn lô bằng gỗ với tổng trọng lượng cáp và cuộn lô tối đa không vượt quá 4.500kg với đường kính mặt lô cuốn cáp tối đa 2,2m.</w:t>
      </w:r>
    </w:p>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Chỉ 1 sợi cáp được cuốn vào mỗi cuộn lô.</w:t>
      </w:r>
    </w:p>
    <w:p w:rsidR="00987B8F" w:rsidRPr="00DF5B23" w:rsidRDefault="00987B8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 Bảng yêu cầu về đặc tính kỹ thuật:</w:t>
      </w:r>
    </w:p>
    <w:p w:rsidR="001E74BA" w:rsidRPr="00DF5B23" w:rsidRDefault="001E74BA"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 xml:space="preserve">6.1. </w:t>
      </w:r>
      <w:r w:rsidR="008B6641" w:rsidRPr="00DF5B23">
        <w:rPr>
          <w:rFonts w:ascii="Times New Roman" w:eastAsia="SimSun" w:hAnsi="Times New Roman" w:cs="Times New Roman"/>
          <w:b/>
          <w:sz w:val="24"/>
          <w:szCs w:val="24"/>
        </w:rPr>
        <w:t>Cáp hạ áp-Cu-1x2,5mm2-Không giáp kim loại-Cách điện XLPE</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8B6641" w:rsidRPr="00DF5B23" w:rsidTr="00AE25EE">
        <w:trPr>
          <w:tblHeader/>
        </w:trPr>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8B6641" w:rsidRPr="00DF5B23" w:rsidRDefault="008B664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8B6641" w:rsidRPr="00DF5B23" w:rsidRDefault="008B664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1x2,5</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8B6641" w:rsidRPr="00DF5B23" w:rsidRDefault="00FC4C24"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B6641" w:rsidRPr="00DF5B23" w:rsidRDefault="00FC4C24"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B6641" w:rsidRPr="00DF5B23" w:rsidRDefault="0096689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15</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8B6641" w:rsidRPr="00DF5B23" w:rsidRDefault="00FC4C24"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7,41</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r w:rsidR="008B6641" w:rsidRPr="00DF5B23" w:rsidTr="00AE25EE">
        <w:tc>
          <w:tcPr>
            <w:tcW w:w="557"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8B6641" w:rsidRPr="00DF5B23" w:rsidRDefault="008B664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p>
        </w:tc>
        <w:tc>
          <w:tcPr>
            <w:tcW w:w="2273" w:type="dxa"/>
            <w:vAlign w:val="center"/>
          </w:tcPr>
          <w:p w:rsidR="008B6641" w:rsidRPr="00DF5B23" w:rsidRDefault="008B664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8B6641" w:rsidRPr="00DF5B23" w:rsidRDefault="008B6641" w:rsidP="00F32CBE">
            <w:pPr>
              <w:spacing w:after="0" w:line="360" w:lineRule="exact"/>
              <w:jc w:val="center"/>
              <w:rPr>
                <w:rFonts w:ascii="Times New Roman" w:eastAsia="SimSun" w:hAnsi="Times New Roman" w:cs="Times New Roman"/>
                <w:sz w:val="24"/>
                <w:szCs w:val="24"/>
              </w:rPr>
            </w:pPr>
          </w:p>
        </w:tc>
      </w:tr>
    </w:tbl>
    <w:p w:rsidR="00987B8F" w:rsidRPr="00DF5B23" w:rsidRDefault="00987B8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w:t>
      </w:r>
      <w:r w:rsidR="00FC4C24" w:rsidRPr="00DF5B23">
        <w:rPr>
          <w:rFonts w:ascii="Times New Roman" w:eastAsia="SimSun" w:hAnsi="Times New Roman" w:cs="Times New Roman"/>
          <w:b/>
          <w:sz w:val="24"/>
          <w:szCs w:val="24"/>
        </w:rPr>
        <w:t>2</w:t>
      </w:r>
      <w:r w:rsidRPr="00DF5B23">
        <w:rPr>
          <w:rFonts w:ascii="Times New Roman" w:eastAsia="SimSun" w:hAnsi="Times New Roman" w:cs="Times New Roman"/>
          <w:b/>
          <w:sz w:val="24"/>
          <w:szCs w:val="24"/>
        </w:rPr>
        <w:t>. Cáp hạ áp ruột đồng 1x</w:t>
      </w:r>
      <w:r w:rsidR="00FC4C24" w:rsidRPr="00DF5B23">
        <w:rPr>
          <w:rFonts w:ascii="Times New Roman" w:eastAsia="SimSun" w:hAnsi="Times New Roman" w:cs="Times New Roman"/>
          <w:b/>
          <w:sz w:val="24"/>
          <w:szCs w:val="24"/>
        </w:rPr>
        <w:t>16</w:t>
      </w:r>
      <w:r w:rsidRPr="00DF5B23">
        <w:rPr>
          <w:rFonts w:ascii="Times New Roman" w:eastAsia="SimSun" w:hAnsi="Times New Roman" w:cs="Times New Roman"/>
          <w:b/>
          <w:sz w:val="24"/>
          <w:szCs w:val="24"/>
        </w:rPr>
        <w:t>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987B8F" w:rsidRPr="00DF5B23" w:rsidTr="00987B8F">
        <w:trPr>
          <w:tblHeader/>
        </w:trPr>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1x</w:t>
            </w:r>
            <w:r w:rsidR="008A2A7F" w:rsidRPr="00DF5B23">
              <w:rPr>
                <w:rFonts w:ascii="Times New Roman" w:eastAsia="SimSun" w:hAnsi="Times New Roman" w:cs="Times New Roman"/>
                <w:sz w:val="24"/>
                <w:szCs w:val="24"/>
              </w:rPr>
              <w:t>16</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8A2A7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r w:rsidR="00987B8F" w:rsidRPr="00DF5B23">
              <w:rPr>
                <w:rFonts w:ascii="Times New Roman" w:eastAsia="SimSun" w:hAnsi="Times New Roman" w:cs="Times New Roman"/>
                <w:sz w:val="24"/>
                <w:szCs w:val="24"/>
              </w:rPr>
              <w:t xml:space="preserve">,6 – </w:t>
            </w:r>
            <w:r w:rsidRPr="00DF5B23">
              <w:rPr>
                <w:rFonts w:ascii="Times New Roman" w:eastAsia="SimSun" w:hAnsi="Times New Roman" w:cs="Times New Roman"/>
                <w:sz w:val="24"/>
                <w:szCs w:val="24"/>
              </w:rPr>
              <w:t>5,2</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w:t>
            </w:r>
            <w:r w:rsidR="008A2A7F" w:rsidRPr="00DF5B23">
              <w:rPr>
                <w:rFonts w:ascii="Times New Roman" w:eastAsia="SimSun" w:hAnsi="Times New Roman" w:cs="Times New Roman"/>
                <w:sz w:val="24"/>
                <w:szCs w:val="24"/>
              </w:rPr>
              <w:t>7</w:t>
            </w:r>
            <w:r w:rsidRPr="00DF5B23">
              <w:rPr>
                <w:rFonts w:ascii="Times New Roman" w:eastAsia="SimSun" w:hAnsi="Times New Roman" w:cs="Times New Roman"/>
                <w:sz w:val="24"/>
                <w:szCs w:val="24"/>
              </w:rPr>
              <w:t>/1,</w:t>
            </w:r>
            <w:r w:rsidR="008A2A7F" w:rsidRPr="00DF5B23">
              <w:rPr>
                <w:rFonts w:ascii="Times New Roman" w:eastAsia="SimSun" w:hAnsi="Times New Roman" w:cs="Times New Roman"/>
                <w:sz w:val="24"/>
                <w:szCs w:val="24"/>
              </w:rPr>
              <w:t>0</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987B8F"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1,15</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bl>
    <w:p w:rsidR="00870010" w:rsidRPr="00DF5B23" w:rsidRDefault="00870010"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6.3. Cáp hạ áp ruột đồng 1x120mm2 -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870010" w:rsidRPr="00DF5B23" w:rsidTr="00AE25EE">
        <w:trPr>
          <w:tblHeader/>
        </w:trPr>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870010" w:rsidRPr="00DF5B23" w:rsidRDefault="0087001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870010" w:rsidRPr="00DF5B23" w:rsidRDefault="0087001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1x120</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18</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12,3 – 13,5</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xml:space="preserve">Băng giãn nở chống thấm nước trong </w:t>
            </w:r>
            <w:r w:rsidRPr="00DF5B23">
              <w:rPr>
                <w:rFonts w:ascii="Times New Roman" w:eastAsia="SimSun" w:hAnsi="Times New Roman" w:cs="Times New Roman"/>
                <w:sz w:val="24"/>
                <w:szCs w:val="24"/>
              </w:rPr>
              <w:lastRenderedPageBreak/>
              <w:t>lõi</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567C66"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10</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1,2/1,6</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0,153</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r w:rsidR="00870010" w:rsidRPr="00DF5B23" w:rsidTr="00AE25EE">
        <w:tc>
          <w:tcPr>
            <w:tcW w:w="557"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870010" w:rsidRPr="00DF5B23" w:rsidRDefault="0087001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p>
        </w:tc>
        <w:tc>
          <w:tcPr>
            <w:tcW w:w="2273" w:type="dxa"/>
            <w:vAlign w:val="center"/>
          </w:tcPr>
          <w:p w:rsidR="00870010" w:rsidRPr="00DF5B23" w:rsidRDefault="0087001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870010" w:rsidRPr="00DF5B23" w:rsidRDefault="00870010" w:rsidP="00F32CBE">
            <w:pPr>
              <w:spacing w:after="0" w:line="360" w:lineRule="exact"/>
              <w:jc w:val="center"/>
              <w:rPr>
                <w:rFonts w:ascii="Times New Roman" w:eastAsia="SimSun" w:hAnsi="Times New Roman" w:cs="Times New Roman"/>
                <w:sz w:val="24"/>
                <w:szCs w:val="24"/>
              </w:rPr>
            </w:pPr>
          </w:p>
        </w:tc>
      </w:tr>
    </w:tbl>
    <w:p w:rsidR="00870010" w:rsidRPr="00DF5B23" w:rsidRDefault="00B24160"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6.4. Cáp hạ áp ruột đồng 1x240mm2 - không có băng nhôm</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B24160" w:rsidRPr="00DF5B23" w:rsidTr="00AE25EE">
        <w:trPr>
          <w:tblHeader/>
        </w:trPr>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B24160" w:rsidRPr="00DF5B23" w:rsidRDefault="00B2416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B24160" w:rsidRPr="00DF5B23" w:rsidRDefault="00B24160"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6</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1x240</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34</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17,6 – 19,2</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567C66"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r w:rsidR="00451B51" w:rsidRPr="00DF5B23">
              <w:rPr>
                <w:rFonts w:ascii="Times New Roman" w:eastAsia="SimSun" w:hAnsi="Times New Roman" w:cs="Times New Roman"/>
                <w:sz w:val="24"/>
                <w:szCs w:val="24"/>
              </w:rPr>
              <w:t>7</w:t>
            </w:r>
            <w:r w:rsidRPr="00DF5B23">
              <w:rPr>
                <w:rFonts w:ascii="Times New Roman" w:eastAsia="SimSun" w:hAnsi="Times New Roman" w:cs="Times New Roman"/>
                <w:sz w:val="24"/>
                <w:szCs w:val="24"/>
              </w:rPr>
              <w:t>/</w:t>
            </w:r>
            <w:r w:rsidR="00451B51" w:rsidRPr="00DF5B23">
              <w:rPr>
                <w:rFonts w:ascii="Times New Roman" w:eastAsia="SimSun" w:hAnsi="Times New Roman" w:cs="Times New Roman"/>
                <w:sz w:val="24"/>
                <w:szCs w:val="24"/>
              </w:rPr>
              <w:t>2,2</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w:t>
            </w:r>
            <w:r w:rsidR="00451B51" w:rsidRPr="00DF5B23">
              <w:rPr>
                <w:rFonts w:ascii="Times New Roman" w:eastAsia="SimSun" w:hAnsi="Times New Roman" w:cs="Times New Roman"/>
                <w:sz w:val="24"/>
                <w:szCs w:val="24"/>
              </w:rPr>
              <w:t>0754</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r w:rsidR="00B24160" w:rsidRPr="00DF5B23" w:rsidTr="00AE25EE">
        <w:tc>
          <w:tcPr>
            <w:tcW w:w="557"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B24160" w:rsidRPr="00DF5B23" w:rsidRDefault="00B24160"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p>
        </w:tc>
        <w:tc>
          <w:tcPr>
            <w:tcW w:w="2273" w:type="dxa"/>
            <w:vAlign w:val="center"/>
          </w:tcPr>
          <w:p w:rsidR="00B24160" w:rsidRPr="00DF5B23" w:rsidRDefault="00B24160"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B24160" w:rsidRPr="00DF5B23" w:rsidRDefault="00B24160" w:rsidP="00F32CBE">
            <w:pPr>
              <w:spacing w:after="0" w:line="360" w:lineRule="exact"/>
              <w:jc w:val="center"/>
              <w:rPr>
                <w:rFonts w:ascii="Times New Roman" w:eastAsia="SimSun" w:hAnsi="Times New Roman" w:cs="Times New Roman"/>
                <w:sz w:val="24"/>
                <w:szCs w:val="24"/>
              </w:rPr>
            </w:pPr>
          </w:p>
        </w:tc>
      </w:tr>
    </w:tbl>
    <w:p w:rsidR="00B24160" w:rsidRPr="00DF5B23" w:rsidRDefault="00451B5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6.5. Cáp hạ áp ruột đồng 2x6mm2 - không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451B51" w:rsidRPr="00DF5B23" w:rsidTr="00AE25EE">
        <w:trPr>
          <w:tblHeader/>
        </w:trPr>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451B51" w:rsidRPr="00DF5B23" w:rsidRDefault="00451B5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451B51" w:rsidRPr="00DF5B23" w:rsidRDefault="00451B51"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2</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2x6</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0,7/1,0</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451B51"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3,08</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r w:rsidR="00451B51" w:rsidRPr="00DF5B23" w:rsidTr="00AE25EE">
        <w:tc>
          <w:tcPr>
            <w:tcW w:w="557"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451B51" w:rsidRPr="00DF5B23" w:rsidRDefault="00451B5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p>
        </w:tc>
        <w:tc>
          <w:tcPr>
            <w:tcW w:w="2273" w:type="dxa"/>
            <w:vAlign w:val="center"/>
          </w:tcPr>
          <w:p w:rsidR="00451B51" w:rsidRPr="00DF5B23" w:rsidRDefault="00451B5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451B51" w:rsidRPr="00DF5B23" w:rsidRDefault="00451B51" w:rsidP="00F32CBE">
            <w:pPr>
              <w:spacing w:after="0" w:line="360" w:lineRule="exact"/>
              <w:jc w:val="center"/>
              <w:rPr>
                <w:rFonts w:ascii="Times New Roman" w:eastAsia="SimSun" w:hAnsi="Times New Roman" w:cs="Times New Roman"/>
                <w:sz w:val="24"/>
                <w:szCs w:val="24"/>
              </w:rPr>
            </w:pPr>
          </w:p>
        </w:tc>
      </w:tr>
    </w:tbl>
    <w:p w:rsidR="00451B51" w:rsidRPr="00DF5B23" w:rsidRDefault="00765EA9"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lastRenderedPageBreak/>
        <w:t>6.6. Cáp hạ áp ruột đồng 4x16mm2 - không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765EA9" w:rsidRPr="00DF5B23" w:rsidTr="00AE25EE">
        <w:trPr>
          <w:tblHeader/>
        </w:trPr>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765EA9" w:rsidRPr="00DF5B23" w:rsidRDefault="00765EA9"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765EA9" w:rsidRPr="00DF5B23" w:rsidRDefault="00765EA9"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4x16</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4,6 – 5,2</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0,7/1,0</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1,15</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r w:rsidR="00765EA9" w:rsidRPr="00DF5B23" w:rsidTr="00AE25EE">
        <w:tc>
          <w:tcPr>
            <w:tcW w:w="557"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765EA9" w:rsidRPr="00DF5B23" w:rsidRDefault="00765EA9"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xml:space="preserve">Biên bản test phải đáp ứng và đầy đủ các hạng mục thí nghiệm theo tiêu chuẩn TCVN 5935-1 (hoặc tương </w:t>
            </w:r>
            <w:r w:rsidRPr="00DF5B23">
              <w:rPr>
                <w:rFonts w:ascii="Times New Roman" w:eastAsia="SimSun" w:hAnsi="Times New Roman" w:cs="Times New Roman"/>
                <w:sz w:val="24"/>
                <w:szCs w:val="24"/>
              </w:rPr>
              <w:lastRenderedPageBreak/>
              <w:t>đương hoặc cao hơn) và các tiêu chuẩn liên quan</w:t>
            </w:r>
          </w:p>
        </w:tc>
        <w:tc>
          <w:tcPr>
            <w:tcW w:w="1041"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p>
        </w:tc>
        <w:tc>
          <w:tcPr>
            <w:tcW w:w="2273" w:type="dxa"/>
            <w:vAlign w:val="center"/>
          </w:tcPr>
          <w:p w:rsidR="00765EA9" w:rsidRPr="00DF5B23" w:rsidRDefault="00765EA9"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765EA9" w:rsidRPr="00DF5B23" w:rsidRDefault="00765EA9" w:rsidP="00F32CBE">
            <w:pPr>
              <w:spacing w:after="0" w:line="360" w:lineRule="exact"/>
              <w:jc w:val="center"/>
              <w:rPr>
                <w:rFonts w:ascii="Times New Roman" w:eastAsia="SimSun" w:hAnsi="Times New Roman" w:cs="Times New Roman"/>
                <w:sz w:val="24"/>
                <w:szCs w:val="24"/>
              </w:rPr>
            </w:pPr>
          </w:p>
        </w:tc>
      </w:tr>
    </w:tbl>
    <w:p w:rsidR="00987B8F" w:rsidRPr="00DF5B23" w:rsidRDefault="00987B8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lastRenderedPageBreak/>
        <w:t>6.</w:t>
      </w:r>
      <w:r w:rsidR="00186A72" w:rsidRPr="00DF5B23">
        <w:rPr>
          <w:rFonts w:ascii="Times New Roman" w:eastAsia="SimSun" w:hAnsi="Times New Roman" w:cs="Times New Roman"/>
          <w:b/>
          <w:sz w:val="24"/>
          <w:szCs w:val="24"/>
        </w:rPr>
        <w:t>7</w:t>
      </w:r>
      <w:r w:rsidRPr="00DF5B23">
        <w:rPr>
          <w:rFonts w:ascii="Times New Roman" w:eastAsia="SimSun" w:hAnsi="Times New Roman" w:cs="Times New Roman"/>
          <w:b/>
          <w:sz w:val="24"/>
          <w:szCs w:val="24"/>
        </w:rPr>
        <w:t xml:space="preserve">. </w:t>
      </w:r>
      <w:r w:rsidR="00186A72" w:rsidRPr="00DF5B23">
        <w:rPr>
          <w:rFonts w:ascii="Times New Roman" w:eastAsia="SimSun" w:hAnsi="Times New Roman" w:cs="Times New Roman"/>
          <w:b/>
          <w:sz w:val="24"/>
          <w:szCs w:val="24"/>
        </w:rPr>
        <w:t>Cáp hạ áp ruột đồng 4x50mm2 - không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987B8F" w:rsidRPr="00DF5B23" w:rsidTr="00987B8F">
        <w:trPr>
          <w:tblHeader/>
        </w:trPr>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987B8F" w:rsidRPr="00DF5B23" w:rsidRDefault="00987B8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987B8F" w:rsidRPr="00DF5B23" w:rsidRDefault="00186A72"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r w:rsidR="00987B8F" w:rsidRPr="00DF5B23">
              <w:rPr>
                <w:rFonts w:ascii="Times New Roman" w:eastAsia="SimSun" w:hAnsi="Times New Roman" w:cs="Times New Roman"/>
                <w:sz w:val="24"/>
                <w:szCs w:val="24"/>
              </w:rPr>
              <w:t>x50</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7,7 – 8,6</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1,0/1,4</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0,387</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xml:space="preserve">Giấy chứng nhận thử nghiệm điển hình </w:t>
            </w:r>
            <w:r w:rsidRPr="00DF5B23">
              <w:rPr>
                <w:rFonts w:ascii="Times New Roman" w:eastAsia="SimSun" w:hAnsi="Times New Roman" w:cs="Times New Roman"/>
                <w:sz w:val="24"/>
                <w:szCs w:val="24"/>
              </w:rPr>
              <w:lastRenderedPageBreak/>
              <w:t>Type test, Routine Test</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r w:rsidR="00987B8F" w:rsidRPr="00DF5B23" w:rsidTr="00987B8F">
        <w:tc>
          <w:tcPr>
            <w:tcW w:w="557"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25</w:t>
            </w:r>
          </w:p>
        </w:tc>
        <w:tc>
          <w:tcPr>
            <w:tcW w:w="3991" w:type="dxa"/>
            <w:vAlign w:val="center"/>
          </w:tcPr>
          <w:p w:rsidR="00987B8F" w:rsidRPr="00DF5B23" w:rsidRDefault="00987B8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p>
        </w:tc>
        <w:tc>
          <w:tcPr>
            <w:tcW w:w="2273" w:type="dxa"/>
            <w:vAlign w:val="center"/>
          </w:tcPr>
          <w:p w:rsidR="00987B8F" w:rsidRPr="00DF5B23" w:rsidRDefault="00987B8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987B8F" w:rsidRPr="00DF5B23" w:rsidRDefault="00987B8F" w:rsidP="00F32CBE">
            <w:pPr>
              <w:spacing w:after="0" w:line="360" w:lineRule="exact"/>
              <w:jc w:val="center"/>
              <w:rPr>
                <w:rFonts w:ascii="Times New Roman" w:eastAsia="SimSun" w:hAnsi="Times New Roman" w:cs="Times New Roman"/>
                <w:sz w:val="24"/>
                <w:szCs w:val="24"/>
              </w:rPr>
            </w:pPr>
          </w:p>
        </w:tc>
      </w:tr>
    </w:tbl>
    <w:p w:rsidR="00D6183A" w:rsidRPr="00DF5B23" w:rsidRDefault="00D6183A"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6.8. Cáp hạ áp ruột đồng 4x16mm2 -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D6183A" w:rsidRPr="00DF5B23" w:rsidTr="00AE25EE">
        <w:trPr>
          <w:tblHeader/>
        </w:trPr>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D6183A" w:rsidRPr="00DF5B23" w:rsidRDefault="00D6183A"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D6183A" w:rsidRPr="00DF5B23" w:rsidRDefault="00D6183A"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4x16</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4,6 – 5,2</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0,7/1,0</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D6183A" w:rsidRPr="00DF5B23" w:rsidTr="00AE25EE">
        <w:tc>
          <w:tcPr>
            <w:tcW w:w="557"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D6183A" w:rsidRPr="00DF5B23" w:rsidRDefault="00D6183A"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p>
        </w:tc>
        <w:tc>
          <w:tcPr>
            <w:tcW w:w="2273" w:type="dxa"/>
            <w:vAlign w:val="center"/>
          </w:tcPr>
          <w:p w:rsidR="00D6183A" w:rsidRPr="00DF5B23" w:rsidRDefault="00D6183A"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D6183A" w:rsidRPr="00DF5B23" w:rsidRDefault="00D6183A" w:rsidP="00F32CBE">
            <w:pPr>
              <w:spacing w:after="0" w:line="360" w:lineRule="exact"/>
              <w:jc w:val="center"/>
              <w:rPr>
                <w:rFonts w:ascii="Times New Roman" w:eastAsia="SimSun" w:hAnsi="Times New Roman" w:cs="Times New Roman"/>
                <w:sz w:val="24"/>
                <w:szCs w:val="24"/>
              </w:rPr>
            </w:pPr>
          </w:p>
        </w:tc>
      </w:tr>
      <w:tr w:rsidR="00271B98" w:rsidRPr="00DF5B23" w:rsidTr="00AE25EE">
        <w:tc>
          <w:tcPr>
            <w:tcW w:w="557" w:type="dxa"/>
            <w:vAlign w:val="center"/>
          </w:tcPr>
          <w:p w:rsidR="00271B98"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271B98" w:rsidRPr="00DF5B23" w:rsidRDefault="00271B98"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trong</w:t>
            </w:r>
          </w:p>
        </w:tc>
        <w:tc>
          <w:tcPr>
            <w:tcW w:w="1041" w:type="dxa"/>
            <w:vAlign w:val="center"/>
          </w:tcPr>
          <w:p w:rsidR="00271B98" w:rsidRPr="00DF5B23" w:rsidRDefault="00271B98"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271B98" w:rsidRPr="00DF5B23" w:rsidRDefault="00271B98"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271B98" w:rsidRPr="00DF5B23" w:rsidRDefault="00271B98"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mỗi lớp băng thép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1,15</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23</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34267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26</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r w:rsidR="005F55E3" w:rsidRPr="00DF5B23" w:rsidTr="00AE25EE">
        <w:tc>
          <w:tcPr>
            <w:tcW w:w="557" w:type="dxa"/>
            <w:vAlign w:val="center"/>
          </w:tcPr>
          <w:p w:rsidR="005F55E3" w:rsidRPr="00DF5B23" w:rsidRDefault="0034267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27</w:t>
            </w:r>
          </w:p>
        </w:tc>
        <w:tc>
          <w:tcPr>
            <w:tcW w:w="3991" w:type="dxa"/>
            <w:vAlign w:val="center"/>
          </w:tcPr>
          <w:p w:rsidR="005F55E3" w:rsidRPr="00DF5B23" w:rsidRDefault="005F55E3"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p>
        </w:tc>
        <w:tc>
          <w:tcPr>
            <w:tcW w:w="2273" w:type="dxa"/>
            <w:vAlign w:val="center"/>
          </w:tcPr>
          <w:p w:rsidR="005F55E3" w:rsidRPr="00DF5B23" w:rsidRDefault="005F55E3"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5F55E3" w:rsidRPr="00DF5B23" w:rsidRDefault="005F55E3" w:rsidP="00F32CBE">
            <w:pPr>
              <w:spacing w:after="0" w:line="360" w:lineRule="exact"/>
              <w:jc w:val="center"/>
              <w:rPr>
                <w:rFonts w:ascii="Times New Roman" w:eastAsia="SimSun" w:hAnsi="Times New Roman" w:cs="Times New Roman"/>
                <w:sz w:val="24"/>
                <w:szCs w:val="24"/>
              </w:rPr>
            </w:pPr>
          </w:p>
        </w:tc>
      </w:tr>
    </w:tbl>
    <w:p w:rsidR="00D6183A" w:rsidRPr="00DF5B23" w:rsidRDefault="0049121F"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6.9. Cáp hạ áp ruột đồng 2x10mm2 -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49121F" w:rsidRPr="00DF5B23" w:rsidTr="00AE25EE">
        <w:trPr>
          <w:tblHeader/>
        </w:trPr>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49121F" w:rsidRPr="00DF5B23" w:rsidRDefault="0049121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49121F" w:rsidRPr="00DF5B23" w:rsidRDefault="0049121F"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2x10</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3,6 – 4,0</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0,7/1,0</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trong</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mỗi lớp băng thép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17</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r w:rsidR="00567C66" w:rsidRPr="00DF5B23">
              <w:rPr>
                <w:rFonts w:ascii="Times New Roman" w:eastAsia="SimSun" w:hAnsi="Times New Roman" w:cs="Times New Roman"/>
                <w:sz w:val="24"/>
                <w:szCs w:val="24"/>
              </w:rPr>
              <w:t>83</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26</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r w:rsidR="0049121F" w:rsidRPr="00DF5B23" w:rsidTr="00AE25EE">
        <w:tc>
          <w:tcPr>
            <w:tcW w:w="557"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27</w:t>
            </w:r>
          </w:p>
        </w:tc>
        <w:tc>
          <w:tcPr>
            <w:tcW w:w="3991" w:type="dxa"/>
            <w:vAlign w:val="center"/>
          </w:tcPr>
          <w:p w:rsidR="0049121F" w:rsidRPr="00DF5B23" w:rsidRDefault="0049121F"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p>
        </w:tc>
        <w:tc>
          <w:tcPr>
            <w:tcW w:w="2273" w:type="dxa"/>
            <w:vAlign w:val="center"/>
          </w:tcPr>
          <w:p w:rsidR="0049121F" w:rsidRPr="00DF5B23" w:rsidRDefault="0049121F"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49121F" w:rsidRPr="00DF5B23" w:rsidRDefault="0049121F" w:rsidP="00F32CBE">
            <w:pPr>
              <w:spacing w:after="0" w:line="360" w:lineRule="exact"/>
              <w:jc w:val="center"/>
              <w:rPr>
                <w:rFonts w:ascii="Times New Roman" w:eastAsia="SimSun" w:hAnsi="Times New Roman" w:cs="Times New Roman"/>
                <w:sz w:val="24"/>
                <w:szCs w:val="24"/>
              </w:rPr>
            </w:pPr>
          </w:p>
        </w:tc>
      </w:tr>
    </w:tbl>
    <w:p w:rsidR="00D73B7E" w:rsidRPr="00DF5B23" w:rsidRDefault="00D73B7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6.10. Cáp hạ áp ruột đồng 2x16mm2 - có băng thép</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3991"/>
        <w:gridCol w:w="1041"/>
        <w:gridCol w:w="2273"/>
        <w:gridCol w:w="1934"/>
      </w:tblGrid>
      <w:tr w:rsidR="00D73B7E" w:rsidRPr="00DF5B23" w:rsidTr="00AE25EE">
        <w:trPr>
          <w:tblHeader/>
        </w:trPr>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91" w:type="dxa"/>
            <w:vAlign w:val="center"/>
          </w:tcPr>
          <w:p w:rsidR="00D73B7E" w:rsidRPr="00DF5B23" w:rsidRDefault="00D73B7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1934" w:type="dxa"/>
          </w:tcPr>
          <w:p w:rsidR="00D73B7E" w:rsidRPr="00DF5B23" w:rsidRDefault="00D73B7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hạ áp 0.6/1kV</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 Nước sản xuất</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Đồng</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2x1</w:t>
            </w:r>
            <w:r w:rsidR="00C25617" w:rsidRPr="00DF5B23">
              <w:rPr>
                <w:rFonts w:ascii="Times New Roman" w:eastAsia="SimSun" w:hAnsi="Times New Roman" w:cs="Times New Roman"/>
                <w:sz w:val="24"/>
                <w:szCs w:val="24"/>
              </w:rPr>
              <w:t>6</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Số sợi đồng của lõi cáp (1lõi)</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 6</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lõi (1lõi)</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C25617"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r w:rsidR="00D73B7E" w:rsidRPr="00DF5B23">
              <w:rPr>
                <w:rFonts w:ascii="Times New Roman" w:eastAsia="SimSun" w:hAnsi="Times New Roman" w:cs="Times New Roman"/>
                <w:sz w:val="24"/>
                <w:szCs w:val="24"/>
              </w:rPr>
              <w:t xml:space="preserve">,6 – </w:t>
            </w:r>
            <w:r w:rsidRPr="00DF5B23">
              <w:rPr>
                <w:rFonts w:ascii="Times New Roman" w:eastAsia="SimSun" w:hAnsi="Times New Roman" w:cs="Times New Roman"/>
                <w:sz w:val="24"/>
                <w:szCs w:val="24"/>
              </w:rPr>
              <w:t>5,2</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Băng giãn nở chống thấm nước trong lõi</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10</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XLPE/EPR</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cách điện (XLPE/EPR)</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0,7/1,0</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12</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vỏ bọc</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PVC/PE</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trong</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của lớp vỏ bọc ngoài</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Độ dày danh định mỗi lớp băng thép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Nhiệt độ tối đa của lõi dẫn</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90</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1 chiều của lõi dẫn ở t</w:t>
            </w:r>
            <w:r w:rsidRPr="00DF5B23">
              <w:rPr>
                <w:rFonts w:ascii="Times New Roman" w:eastAsia="SimSun" w:hAnsi="Times New Roman" w:cs="Times New Roman"/>
                <w:sz w:val="24"/>
                <w:szCs w:val="24"/>
                <w:vertAlign w:val="superscript"/>
              </w:rPr>
              <w:t>0</w:t>
            </w:r>
            <w:r w:rsidRPr="00DF5B23">
              <w:rPr>
                <w:rFonts w:ascii="Times New Roman" w:eastAsia="SimSun" w:hAnsi="Times New Roman" w:cs="Times New Roman"/>
                <w:sz w:val="24"/>
                <w:szCs w:val="24"/>
              </w:rPr>
              <w: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r w:rsidR="00C25617" w:rsidRPr="00DF5B23">
              <w:rPr>
                <w:rFonts w:ascii="Times New Roman" w:eastAsia="SimSun" w:hAnsi="Times New Roman" w:cs="Times New Roman"/>
                <w:sz w:val="24"/>
                <w:szCs w:val="24"/>
              </w:rPr>
              <w:t>91</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cách điện của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lõi dây</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của toàn bộ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tối đa của cáp trên lô cuốn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của lô cuốn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của toàn bộ lô cáp</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26</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r w:rsidR="00D73B7E" w:rsidRPr="00DF5B23" w:rsidTr="00AE25EE">
        <w:tc>
          <w:tcPr>
            <w:tcW w:w="557"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27</w:t>
            </w:r>
          </w:p>
        </w:tc>
        <w:tc>
          <w:tcPr>
            <w:tcW w:w="3991" w:type="dxa"/>
            <w:vAlign w:val="center"/>
          </w:tcPr>
          <w:p w:rsidR="00D73B7E" w:rsidRPr="00DF5B23" w:rsidRDefault="00D73B7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Biên bản test phải đáp ứng và đầy đủ các hạng mục thí nghiệm theo tiêu chuẩn TCVN 5935-1 (hoặc tương đương hoặc cao hơn) và các tiêu chuẩn liên quan</w:t>
            </w:r>
          </w:p>
        </w:tc>
        <w:tc>
          <w:tcPr>
            <w:tcW w:w="1041"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p>
        </w:tc>
        <w:tc>
          <w:tcPr>
            <w:tcW w:w="2273" w:type="dxa"/>
            <w:vAlign w:val="center"/>
          </w:tcPr>
          <w:p w:rsidR="00D73B7E" w:rsidRPr="00DF5B23" w:rsidRDefault="00D73B7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Đáp ứng</w:t>
            </w:r>
          </w:p>
        </w:tc>
        <w:tc>
          <w:tcPr>
            <w:tcW w:w="1934" w:type="dxa"/>
          </w:tcPr>
          <w:p w:rsidR="00D73B7E" w:rsidRPr="00DF5B23" w:rsidRDefault="00D73B7E" w:rsidP="00F32CBE">
            <w:pPr>
              <w:spacing w:after="0" w:line="360" w:lineRule="exact"/>
              <w:jc w:val="center"/>
              <w:rPr>
                <w:rFonts w:ascii="Times New Roman" w:eastAsia="SimSun" w:hAnsi="Times New Roman" w:cs="Times New Roman"/>
                <w:sz w:val="24"/>
                <w:szCs w:val="24"/>
              </w:rPr>
            </w:pPr>
          </w:p>
        </w:tc>
      </w:tr>
    </w:tbl>
    <w:p w:rsidR="0049121F" w:rsidRPr="00DF5B23" w:rsidRDefault="00DD76B6" w:rsidP="00F32CBE">
      <w:pPr>
        <w:spacing w:after="0" w:line="360" w:lineRule="exact"/>
        <w:jc w:val="both"/>
        <w:rPr>
          <w:rFonts w:ascii="Times New Roman" w:eastAsia="SimSun" w:hAnsi="Times New Roman" w:cs="Times New Roman"/>
          <w:b/>
          <w:sz w:val="24"/>
          <w:szCs w:val="24"/>
        </w:rPr>
      </w:pPr>
      <w:r>
        <w:rPr>
          <w:rFonts w:ascii="Times New Roman" w:eastAsia="SimSun" w:hAnsi="Times New Roman" w:cs="Times New Roman"/>
          <w:b/>
          <w:sz w:val="24"/>
          <w:szCs w:val="24"/>
        </w:rPr>
        <w:t>IV</w:t>
      </w:r>
      <w:r w:rsidR="00AE25EE" w:rsidRPr="00DF5B23">
        <w:rPr>
          <w:rFonts w:ascii="Times New Roman" w:eastAsia="SimSun" w:hAnsi="Times New Roman" w:cs="Times New Roman"/>
          <w:b/>
          <w:sz w:val="24"/>
          <w:szCs w:val="24"/>
        </w:rPr>
        <w:t>. Cáp vặn xoắn hạ áp (cáp ABC)</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1. Yêu cầu chung:</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Thông số kỹ thuật này bao gồm phần thiết kế, chế tạo, thử nghiệm đóng gói và giao hàng đối với cáp vặn xoắn trên không tự chịu lực, cách điện XLPE, ruột nhôm với điện áp định mức 0,6/1kV.</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2. Tiêu chuẩn áp dụng:</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6447 : cáp điện vặn xoắn cách điện bằng XLPE điện áp làm việc đến 0,6/1kV</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6612 (IEC 60228) : Ruột dẫn của cáp cách điện.</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Và các tiêu chuẩn liên quan; các tiêu chuẩn tương đương hoặc cao hơn</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3. Thiết kế và lắp đặt:</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a. Số liệu thiết kế</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Cáp 3 pha phải là cáp vặn xoắn 4 lõi cùng tiết diện. Cáp 1 pha phải là cáp vặn xoắn 2 lõi cùng tiết diện.</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phải phù hợp với số liệu sau:</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Điện áp hệ thống danh định 0,4kV</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Các cấp cách điện 0,6/1/1,2kV</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Hệ thống 3 pha, 4 dây nối đất trực tiếp</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Tần số 50Hz</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 Dây dẫn</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Dây dẫn là dây nhôm nhiều sợi được vặn xoắn kiểu ép.</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 Cách điện của ruột cáp</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Chất cách điện của ruột cáp là XLPE, chịu được tác động của thời tiết, chịu được tác động của tia cực tím</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Phần trăm carbon đen: ≥2% khối lượng</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Mầu đen</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d. Đánh mã ký hiệu</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Các lõi pha phải đánh ký hiệu rõ ràng bằng các sóng gợn có hình tam giác theo chiều dọc hoặc đánh mầu. Lõi trung tính không cần đánh dấu. Các ký hiệu sử dụng phải bền chắc và đảm bảo trong quá trình vận hành.</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4. Yêu cầu về thử nghiệm.</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Giấy chứng nhận thử nghiệm điển hình phải được sử dụng đối với tất cả các loại cáp ngầm được cung cấp.</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Toàn bộ thiết bị phải thông qua các cuộc thử nghiệm thường lệ tại nhà máy phù hợp với tiêu chuẩn TCVN 6447 (hoặc tương đương hoặc cao hơn) và các tiêu chuẩn liên quan.</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Biên bản test phải đáp ứng và đẩy đủ các hạng mục thí nghiệm theo tiêu chuẩn TCVN 6447 (hoặc tương đương hoặc cao hơn) và các tiêu chuẩn liên quan.</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5. Yêu cầu khác.</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được giao trong các cuộn lô bằng gỗ với tổng trọng lượng cáp và cuộn lô tối đa không vượt quá 4.500kg với đường kính mặt lô cuốn cáp tối đa 2,2m.</w:t>
      </w:r>
    </w:p>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Chỉ 1 sợi cáp được cuốn vào mỗi cuộn lô.</w:t>
      </w:r>
    </w:p>
    <w:p w:rsidR="00AE25EE" w:rsidRPr="00DF5B23" w:rsidRDefault="00AE25EE"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 Bảng yêu cầu về đặc tính kỹ thuật: Cáp vặn xoắn trên không hạ áp (ABC) - 4 lõi</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968"/>
        <w:gridCol w:w="1050"/>
        <w:gridCol w:w="2208"/>
        <w:gridCol w:w="2011"/>
      </w:tblGrid>
      <w:tr w:rsidR="00AE25EE" w:rsidRPr="00DF5B23" w:rsidTr="00AE25EE">
        <w:trPr>
          <w:tblHeader/>
        </w:trPr>
        <w:tc>
          <w:tcPr>
            <w:tcW w:w="559" w:type="dxa"/>
            <w:vAlign w:val="center"/>
          </w:tcPr>
          <w:p w:rsidR="00AE25EE" w:rsidRPr="00DF5B23" w:rsidRDefault="00AE25E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68" w:type="dxa"/>
            <w:vAlign w:val="center"/>
          </w:tcPr>
          <w:p w:rsidR="00AE25EE" w:rsidRPr="00DF5B23" w:rsidRDefault="00AE25E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50" w:type="dxa"/>
            <w:vAlign w:val="center"/>
          </w:tcPr>
          <w:p w:rsidR="00AE25EE" w:rsidRPr="00DF5B23" w:rsidRDefault="00AE25E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2011" w:type="dxa"/>
          </w:tcPr>
          <w:p w:rsidR="00AE25EE" w:rsidRPr="00DF5B23" w:rsidRDefault="00AE25EE"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Đề xuất và cam kết của nhà thầu</w:t>
            </w: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Cáp vặn xoắn hạ áp 0,6/1kV</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 sản phẩm</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Nước sản xuất</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Nhôm</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4</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Số và tiết diện danh định của dây dẫn</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vertAlign w:val="superscript"/>
              </w:rPr>
            </w:pPr>
            <w:r w:rsidRPr="00DF5B23">
              <w:rPr>
                <w:rFonts w:ascii="Times New Roman" w:eastAsia="SimSun" w:hAnsi="Times New Roman" w:cs="Times New Roman"/>
                <w:sz w:val="24"/>
                <w:szCs w:val="24"/>
              </w:rPr>
              <w:t>mm</w:t>
            </w:r>
            <w:r w:rsidRPr="00DF5B23">
              <w:rPr>
                <w:rFonts w:ascii="Times New Roman" w:eastAsia="SimSun" w:hAnsi="Times New Roman" w:cs="Times New Roman"/>
                <w:sz w:val="24"/>
                <w:szCs w:val="24"/>
                <w:vertAlign w:val="superscript"/>
              </w:rPr>
              <w:t>2</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Số lượng sợi nhôm trong một ruột dẫn</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8A73B1" w:rsidRPr="00DF5B23" w:rsidRDefault="008A73B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Sợi</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p w:rsidR="008A73B1" w:rsidRPr="00DF5B23" w:rsidRDefault="008A73B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19</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6</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ruột dẫn (1 lõi)</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8A73B1" w:rsidRPr="00DF5B23" w:rsidRDefault="008A73B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12,8 - 13,5</w:t>
            </w:r>
          </w:p>
          <w:p w:rsidR="008A73B1" w:rsidRPr="00DF5B23" w:rsidRDefault="008A73B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14,1 - 14,9</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Loại vật liệu cách điện</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XLPE</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8</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Độ dầy danh định của lớp cách điện</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8A73B1" w:rsidRPr="00DF5B23" w:rsidRDefault="008A73B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p w:rsidR="008A73B1" w:rsidRPr="00DF5B23" w:rsidRDefault="008A73B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1,7</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9</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Điện trở một chiều lớn nhất của lõi dẫn tại t= 20</w:t>
            </w:r>
            <w:r w:rsidRPr="00DF5B23">
              <w:rPr>
                <w:rFonts w:ascii="Times New Roman" w:eastAsia="SimSun" w:hAnsi="Times New Roman" w:cs="Times New Roman"/>
                <w:sz w:val="24"/>
                <w:szCs w:val="24"/>
                <w:vertAlign w:val="superscript"/>
              </w:rPr>
              <w:t>o</w:t>
            </w:r>
            <w:r w:rsidRPr="00DF5B23">
              <w:rPr>
                <w:rFonts w:ascii="Times New Roman" w:eastAsia="SimSun" w:hAnsi="Times New Roman" w:cs="Times New Roman"/>
                <w:sz w:val="24"/>
                <w:szCs w:val="24"/>
              </w:rPr>
              <w:t>C</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8A73B1" w:rsidRPr="00DF5B23" w:rsidRDefault="008A73B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Ω/km</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0,253</w:t>
            </w:r>
          </w:p>
          <w:p w:rsidR="008A73B1" w:rsidRPr="00DF5B23" w:rsidRDefault="008A73B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0,206</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11</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Khả năng mang tải của cáp</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8A73B1" w:rsidRPr="00DF5B23" w:rsidRDefault="008A73B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A</w:t>
            </w:r>
          </w:p>
        </w:tc>
        <w:tc>
          <w:tcPr>
            <w:tcW w:w="2208" w:type="dxa"/>
            <w:vAlign w:val="center"/>
          </w:tcPr>
          <w:p w:rsidR="00AE25EE" w:rsidRPr="00DF5B23" w:rsidRDefault="00AE25EE" w:rsidP="00F32CBE">
            <w:pPr>
              <w:spacing w:after="0" w:line="360" w:lineRule="exact"/>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250</w:t>
            </w:r>
          </w:p>
          <w:p w:rsidR="008A73B1" w:rsidRPr="00DF5B23" w:rsidRDefault="006A4E0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280</w:t>
            </w:r>
          </w:p>
        </w:tc>
        <w:tc>
          <w:tcPr>
            <w:tcW w:w="2011" w:type="dxa"/>
          </w:tcPr>
          <w:p w:rsidR="00AE25EE" w:rsidRPr="00DF5B23" w:rsidRDefault="00AE25EE" w:rsidP="00F32CBE">
            <w:pPr>
              <w:spacing w:after="0" w:line="360" w:lineRule="exact"/>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12</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Lực kéo đứt tối thiểu của lõi dẫn (1 lõi)</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6A4E01" w:rsidRPr="00DF5B23" w:rsidRDefault="006A4E0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kN</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p>
          <w:p w:rsidR="00296679" w:rsidRDefault="00296679" w:rsidP="00F32CBE">
            <w:pPr>
              <w:spacing w:after="0" w:line="360" w:lineRule="exact"/>
              <w:jc w:val="center"/>
              <w:rPr>
                <w:rFonts w:ascii="Times New Roman" w:eastAsia="SimSun" w:hAnsi="Times New Roman" w:cs="Times New Roman"/>
                <w:sz w:val="24"/>
                <w:szCs w:val="24"/>
              </w:rPr>
            </w:pPr>
          </w:p>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16,8</w:t>
            </w:r>
          </w:p>
          <w:p w:rsidR="006A4E01" w:rsidRPr="00DF5B23" w:rsidRDefault="006A4E01"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21,0</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13</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ngoài của lõi dẫn (1 lõi)</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6A4E01" w:rsidRPr="00DF5B23" w:rsidRDefault="006A4E0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08"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14</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toàn bộ dây dẫn</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6A4E01" w:rsidRPr="00DF5B23" w:rsidRDefault="006A4E0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kg/km</w:t>
            </w:r>
          </w:p>
        </w:tc>
        <w:tc>
          <w:tcPr>
            <w:tcW w:w="2208"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15</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cáp tối đa trên lô cuốn cáp</w:t>
            </w:r>
          </w:p>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4x120</w:t>
            </w:r>
          </w:p>
          <w:p w:rsidR="006A4E01" w:rsidRPr="00DF5B23" w:rsidRDefault="006A4E01"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4x150</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08"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16</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Đường kính mặt bích tối đa trên lô cuốn cáp</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17</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Trọng lượng tối đa toàn bộ lô cuốn cáp</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kg</w:t>
            </w:r>
          </w:p>
        </w:tc>
        <w:tc>
          <w:tcPr>
            <w:tcW w:w="2208" w:type="dxa"/>
            <w:vAlign w:val="center"/>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4.500</w:t>
            </w:r>
          </w:p>
        </w:tc>
        <w:tc>
          <w:tcPr>
            <w:tcW w:w="2011"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r>
      <w:tr w:rsidR="00AE25EE" w:rsidRPr="00DF5B23" w:rsidTr="00AE25EE">
        <w:tc>
          <w:tcPr>
            <w:tcW w:w="559" w:type="dxa"/>
          </w:tcPr>
          <w:p w:rsidR="00AE25EE" w:rsidRPr="00DF5B23" w:rsidRDefault="00AE25EE"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18</w:t>
            </w:r>
          </w:p>
        </w:tc>
        <w:tc>
          <w:tcPr>
            <w:tcW w:w="3968" w:type="dxa"/>
          </w:tcPr>
          <w:p w:rsidR="00AE25EE" w:rsidRPr="00DF5B23" w:rsidRDefault="00AE25EE"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Giấy chứng nhận thử nghiệm điển hình Type test, Routine Test</w:t>
            </w:r>
          </w:p>
        </w:tc>
        <w:tc>
          <w:tcPr>
            <w:tcW w:w="1050" w:type="dxa"/>
          </w:tcPr>
          <w:p w:rsidR="00AE25EE" w:rsidRPr="00DF5B23" w:rsidRDefault="00AE25EE" w:rsidP="00F32CBE">
            <w:pPr>
              <w:spacing w:after="0" w:line="360" w:lineRule="exact"/>
              <w:jc w:val="center"/>
              <w:rPr>
                <w:rFonts w:ascii="Times New Roman" w:eastAsia="SimSun" w:hAnsi="Times New Roman" w:cs="Times New Roman"/>
                <w:sz w:val="24"/>
                <w:szCs w:val="24"/>
              </w:rPr>
            </w:pPr>
          </w:p>
        </w:tc>
        <w:tc>
          <w:tcPr>
            <w:tcW w:w="2208" w:type="dxa"/>
            <w:vAlign w:val="center"/>
          </w:tcPr>
          <w:p w:rsidR="00AE25EE" w:rsidRPr="00DF5B23" w:rsidRDefault="00AE25EE"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Có Biên bản test phải đáp ứng và đầy đủ các hạng mục thí nghiệm theo tiêu chuẩn TCVN 6447 (hoặc tương đương hoặc cao hơn) và các tiêu chuẩn liên quan)</w:t>
            </w:r>
          </w:p>
        </w:tc>
        <w:tc>
          <w:tcPr>
            <w:tcW w:w="2011" w:type="dxa"/>
          </w:tcPr>
          <w:p w:rsidR="00AE25EE" w:rsidRPr="00DF5B23" w:rsidRDefault="00AE25EE" w:rsidP="00F32CBE">
            <w:pPr>
              <w:spacing w:after="0" w:line="360" w:lineRule="exact"/>
              <w:jc w:val="both"/>
              <w:rPr>
                <w:rFonts w:ascii="Times New Roman" w:eastAsia="SimSun" w:hAnsi="Times New Roman" w:cs="Times New Roman"/>
                <w:sz w:val="24"/>
                <w:szCs w:val="24"/>
              </w:rPr>
            </w:pPr>
          </w:p>
        </w:tc>
      </w:tr>
    </w:tbl>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V. Dây ACSR bọc cách điện 22kV</w:t>
      </w:r>
    </w:p>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1. Yêu cầu chung:</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Các điều kiện kỹ thuật này bao gồm cả phần thiết kế, chế tạo, thử nghiệm, đóng gói và giao hàng đối với dây ACSR bọc cách điện XLPE vỏ bọc HDPE chủng loại 22kV; Dây ACSR bọc cách điện XLPE vỏ bọc HDPE chủng loại 22kV được sử dụng cho đường dây trên không cấp điện áp danh định 22kV và 35kV.</w:t>
      </w:r>
    </w:p>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2. Tiêu chuẩn áp dụng:</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5064/TCVN 6483/TCVN 8090: Dây trần dùng cho đường dây tải điện trên không.</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TCVN 5935-2 (IEC60502-2): Cáp điện có cách điện dạng đùn và phụ kiện cáp điện dùng cho điện áp danh định từ 1kV (Um = 1,2kV) đến 30kV (Um = 36kV).</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Và các tiêu chuẩn liên quan; các tiêu chuẩn tương đương hoặc cao hơn.</w:t>
      </w:r>
    </w:p>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3. Thiết kế và lắp đặt:</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a. Cấu trúc dây.</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Lõi thép chịu lực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sợi nhôm dẫn điện</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màn chắn ruột dẫn (lớp bán dẫn trong)</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cách điện chính XLPE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Lớp vỏ bọc ngoài (nhựa HDPE)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b. Lõi dẫn điện.</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Gồm nhiều lớp sợi tao nhôm tròn xoắn đồng tâm quanh lõi thép. Các lớp liền kề nhau xoắn theo hướng ngược chiều nhau, lớp ngoài cùng xoắn theo chiều phải.</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Lõi thép tăng cường chế tạo bằng các sợi tao thép bện và được mạ kẽm.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Chiều dài bước xoắn phần nhôm và phần thép phải đồng nhất trên toàn bộ dây dẫn.</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 Các lớp bọc.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 Lớp cách điện bằng vật liệu XLPE mầu tự nhiên, bên ngoài bọc lớp HDPE màu đen có tác dụng bảo vệ chống bức xạ cực tím. Các lớp bọc được chế tạo theo phương pháp đùn ép kiểu đứng để đảm bảo độ đồng tâm của các lớp bọc.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Không sử dụng hạt nhựa tái chế để đưa vào sản xuất, hạt nhựa phải có nguồn gốc rõ ràng, không lẫn tạp chất để đảm bảo độ tinh khiết khi chế tạo các lớp bọc.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d. Nhãn mác.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Cáp phải được ghi đầy đủ nhãn mác trên lớp ngoài cùng bằng phương pháp in phun, mực in bền trong điều kiện thời tiết khắc nghiệt, có đủ các nội dung sau:</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Tên nhà sản xuất</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Năm sản xuất</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Mã hiệu cáp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Đánh số mét trên mỗi mét chiều dài</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e. Phụ kiện đường dây.</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Các phụ kiện như: giáp níu, ống nối, đầu cốt, ghíp nối, phụ kiện treo, hãm dẫy, dây buộc định hình cổ sứ (loại composite phủ bán dẫn)…. sử dụng trọn bộ phụ kiện với dây bọc (lưu ý đồng bộ với việc sử dụng loại xà lắp ghép, cột bê tông có lỗ lắp xà và ghíp Hotline).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Mặt khác khi sử dụng chủng loại dây này cần có thêm một số mỏ phóng điện hoặc chống sét. Mỏ phóng điện hoặc chống sét được đặt tại các vị trí cột rẽ nhánh hoặc 200m đặt lặp lại một bộ (hoặc tư vấn chịu trách nhiệm tính toán đưa ra để phù hợp cho từng dự án cụ thể).</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Các giải pháp lắp đặt, đấu nối, sử dụng chủng loại phụ kiện…cho dây ACSR bọc cách điện XLPE vỏ bọc HDPE sẽ do đơn vị tư vấn chịu trách nhiệm tính toán đưa ra để phù hợp cho từng dự án cụ thể.</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4. Yêu cầu về thử nghiệm.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Giấy chứng nhận thử nghiệm điển hình phải được sử dụng đối với chủng loại dây được cung cấp.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Toàn bộ phải thông qua các cuộc thử nghiệm thường lệ tại nhà máy phù hợp với tiêu chuẩn IEC hoặc tương đương.</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Đo điện trở của dây dẫn</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điện áp xoay chiều tăng cao.</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Cáp phải được thử nghiệm điển hình, các hạng mục thử nghiệm: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Đo điện trở của lõi</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Đo đường kính các tao dây</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Đo chiều dài bước xoắn các lớp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bền cơ của toàn bộ cáp, lõi cáp, các tao nhôm và tao thép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 Độ dãn dài tương đối của sợi thép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Tỷ lệ phần kẽm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Độ bền chịu uốn của sợi thép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Số lần bẻ gập của sợi nhôm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Độ dầy lớp màn chắn ruột dẫn</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Độ dầy lớp cách điện XLPE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bền cơ và độ giãn dài trước lão hoá của cách điện XLPE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bền cơ và độ giãn dài sau lão hoá của cách điện XLPE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giãn dài của cách điện dưới ảnh hưởng của nhiệt độ và áp suất khi mang tải.</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Độ dầy lớp vỏ ngoài HDPE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bền cơ và độ giãn dài trước lão hoá của lớp HDPE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độ bền cơ và độ giãn dài sau lão hoá của lớp HDPE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Xác định hàm lượng carbon trong lớp HDPE</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chịu điện áp tần số công nghiệp</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chịu điện áp xung cơ bản</w:t>
      </w:r>
    </w:p>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5. Yêu cầu khác.</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Dây dẫn phải được vận chuyển trên các cuộn lô, tổng trọng lượng của cáp và lô không vượt quá 5.000kg với đường kính lô cáp tối đa là 2,5m và bề rộng không quá 1,4m.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Chỉ gồm một đoạn dây liên tục, không đứt đoạn được cuốn và mỗi cuộn lô.</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Phần bên trong của mỗi cuộn lô phải bọc một lớp chống nước trước và sau khi cuốn dây trên cuộn lô đó.</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Lỗ giữa của lô cáp được gia cường bằng 1 tấm thép có độ dày không ít hơn 10mm và có thể gắn với trục có đường kính 95mm.</w:t>
      </w:r>
    </w:p>
    <w:p w:rsidR="006A4E01" w:rsidRPr="00DF5B23" w:rsidRDefault="006A4E01"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Các cuộn lô phải được bao bọc bằng các miếng gỗ cứng đóng đinh và được giữ cố định bằng các băng thép.</w:t>
      </w:r>
    </w:p>
    <w:p w:rsidR="006A4E01" w:rsidRPr="00DF5B23" w:rsidRDefault="006A4E01"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6. Bảng yêu cầu về đặc tính kỹ thuật.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3510"/>
        <w:gridCol w:w="1620"/>
        <w:gridCol w:w="2160"/>
        <w:gridCol w:w="1951"/>
      </w:tblGrid>
      <w:tr w:rsidR="006A4E01" w:rsidRPr="00DF5B23" w:rsidTr="006A4E01">
        <w:trPr>
          <w:tblHeader/>
        </w:trPr>
        <w:tc>
          <w:tcPr>
            <w:tcW w:w="648"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TT</w:t>
            </w:r>
          </w:p>
        </w:tc>
        <w:tc>
          <w:tcPr>
            <w:tcW w:w="351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Mô tả</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Đơn vị</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Yêu cầu</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bCs/>
                <w:sz w:val="24"/>
                <w:szCs w:val="24"/>
              </w:rPr>
              <w:t>Đề nghị &amp; cam kết</w:t>
            </w: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Nhà sản xuất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Nước sản xuất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Mã hiệu sản phẩm</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sz w:val="24"/>
                <w:szCs w:val="24"/>
              </w:rPr>
              <w:t>Giấy chứng nhận hệ thống quản lý chất lượng ISO</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 xml:space="preserve">Đơn vị ban hành giấy chứng nhận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Thời hạn bảo hành kể từ phát hành biên bản NT hàng hóa thuộc đợt giao hàng cuối cùng</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7</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Các yêu cầu kỹ thuật chung</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Tiêu chuẩn sản xuất và thử nghiệm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áp hệ thống cao nhất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A. Ruột dẫn điện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Vật liệu dẫn điện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Nhôm</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w:t>
            </w:r>
          </w:p>
        </w:tc>
        <w:tc>
          <w:tcPr>
            <w:tcW w:w="3510" w:type="dxa"/>
          </w:tcPr>
          <w:p w:rsidR="006A4E01" w:rsidRPr="00DF5B23" w:rsidRDefault="006A4E01" w:rsidP="00F32CBE">
            <w:pPr>
              <w:keepNext/>
              <w:spacing w:after="0" w:line="360" w:lineRule="exact"/>
              <w:ind w:left="14"/>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Mặt cắt danh định (tiết diện phần nhôm/ tiết diện phần thép)</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mm</w:t>
            </w:r>
            <w:r w:rsidRPr="00DF5B23">
              <w:rPr>
                <w:rFonts w:ascii="Times New Roman" w:eastAsia="Times New Roman" w:hAnsi="Times New Roman" w:cs="Times New Roman"/>
                <w:sz w:val="24"/>
                <w:szCs w:val="24"/>
                <w:vertAlign w:val="superscript"/>
              </w:rPr>
              <w:t>2</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70/11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95/16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120/19</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150/19</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185/24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240/32</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Ruột dẫn điện của dây nhôm lõi thép gồm nhiều sợi dây nhôm tròn xoắn tròn quanh lõi là các sợi dây thép tròn, mạ kẽm.</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phải có bề mặt đồng đều, các sợi bện không chồng chéo, xoắn gãy hay đứt đoạn cũng như các khuyết tật khác có hại cho quá trình sử dụng. Tại các đầu cuối của dây bện nhiều sợi phải có đai chống bung xoắn.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lớp xoắn kế tiếp nhau phải ngược chiều nhau và lớp xoắn ngoài cùng theo chiều phải. Các lớp xoắn phải chặt.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Bội số bước xoắn các lớp xoắn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Các sợi thép của dây nhôm lõi thép phải được mạ kẽm chống gỉ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Trên mỗi sợi bất kỳ của lớp sợi ngoài cùng không được có quá 5 mối nối trên suốt chiều dài chế tạo. Khoảng cách giữa các mối </w:t>
            </w:r>
            <w:r w:rsidRPr="00DF5B23">
              <w:rPr>
                <w:rFonts w:ascii="Times New Roman" w:eastAsia="Times New Roman" w:hAnsi="Times New Roman" w:cs="Times New Roman"/>
                <w:sz w:val="24"/>
                <w:szCs w:val="24"/>
              </w:rPr>
              <w:lastRenderedPageBreak/>
              <w:t>nối trên các sợi dây khác nhau cũng như trên cùng 1 sợi không được nhỏ hơn 15m. Mối nối phải được hàn bằng phương pháp hàn chảy. Không cho phép có mối nối trên lõi thép một sợi.</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17</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Đường kính ngoài của ruột dẫn điện: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9,5 - 10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11,2 - 11,7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13,4 - 13,8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14,8 - 15,3</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16,5 - 17,2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21,5 - 22,1</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18</w:t>
            </w:r>
          </w:p>
        </w:tc>
        <w:tc>
          <w:tcPr>
            <w:tcW w:w="3510" w:type="dxa"/>
          </w:tcPr>
          <w:p w:rsidR="006A4E01" w:rsidRPr="00DF5B23" w:rsidRDefault="006A4E01" w:rsidP="00F32CBE">
            <w:pPr>
              <w:spacing w:after="0" w:line="360" w:lineRule="exact"/>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A.1. Thông số kỹ thuật phần nhôm</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19</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sợi nhôm/ đường kính sợi nhôm:</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6/3,2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6/3,8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6/4,5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26/2,4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24/2,8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24/3,6</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20</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lớp xoắn: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Lớp</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2 </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21</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Sai số đường kính sợi nhôm, không lớn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lastRenderedPageBreak/>
              <w:t></w:t>
            </w:r>
            <w:r w:rsidRPr="00DF5B23">
              <w:rPr>
                <w:rFonts w:ascii="Times New Roman" w:eastAsia="Times New Roman" w:hAnsi="Times New Roman" w:cs="Times New Roman"/>
                <w:sz w:val="24"/>
                <w:szCs w:val="24"/>
              </w:rPr>
              <w:t xml:space="preserve"> 0,05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0,03</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0,04</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22</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Suất kéo đứt của sợi nhôm,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N/mm</w:t>
            </w:r>
            <w:r w:rsidRPr="00DF5B23">
              <w:rPr>
                <w:rFonts w:ascii="Times New Roman" w:eastAsia="Times New Roman" w:hAnsi="Times New Roman" w:cs="Times New Roman"/>
                <w:sz w:val="24"/>
                <w:szCs w:val="24"/>
                <w:vertAlign w:val="superscript"/>
              </w:rPr>
              <w:t>2</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160</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giãn dài tương đối của sợi nhôm,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23</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lần bẻ cong mà không gãy của sợi nhôm,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Lần</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 xml:space="preserve">A.2. Thông số kỹ thuật phần thép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25</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sợi thép/ đường kính sợi thép:</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[n]/mm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7/1,85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7/1,85</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7/2,4</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26</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lớp xoắn: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Lớp</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0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27</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Sai số đường kính sợi thép, không lớn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0,07</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 xml:space="preserve"> 0,06</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28</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Ứng suất khi giãn 1% của sợi thép,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N/mm</w:t>
            </w:r>
            <w:r w:rsidRPr="00DF5B23">
              <w:rPr>
                <w:rFonts w:ascii="Times New Roman" w:eastAsia="Times New Roman" w:hAnsi="Times New Roman" w:cs="Times New Roman"/>
                <w:sz w:val="24"/>
                <w:szCs w:val="24"/>
                <w:vertAlign w:val="superscript"/>
              </w:rPr>
              <w:t>2</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1.098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1.098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1.098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1.166</w:t>
            </w:r>
          </w:p>
          <w:p w:rsidR="006A4E01" w:rsidRPr="00DF5B23" w:rsidRDefault="006A4E01" w:rsidP="00F32CBE">
            <w:pPr>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1.166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1.166</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29</w:t>
            </w:r>
          </w:p>
        </w:tc>
        <w:tc>
          <w:tcPr>
            <w:tcW w:w="3510" w:type="dxa"/>
          </w:tcPr>
          <w:p w:rsidR="006A4E01" w:rsidRPr="00DF5B23" w:rsidRDefault="006A4E01" w:rsidP="00F32CBE">
            <w:pPr>
              <w:spacing w:after="0" w:line="360" w:lineRule="exact"/>
              <w:ind w:left="1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Suất kéo đứt của sợi thép,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N/mm</w:t>
            </w:r>
            <w:r w:rsidRPr="00DF5B23">
              <w:rPr>
                <w:rFonts w:ascii="Times New Roman" w:eastAsia="Times New Roman" w:hAnsi="Times New Roman" w:cs="Times New Roman"/>
                <w:sz w:val="24"/>
                <w:szCs w:val="24"/>
                <w:vertAlign w:val="superscript"/>
              </w:rPr>
              <w:t>2</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1.274</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1.176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1.176</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1.313</w:t>
            </w:r>
          </w:p>
          <w:p w:rsidR="006A4E01" w:rsidRPr="00DF5B23" w:rsidRDefault="006A4E01" w:rsidP="00F32CBE">
            <w:pPr>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1.313</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1.313</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giãn dài tương đối của sợi thép, không nhỏ hơn: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30</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Khối lượng lớp mạ kẽm của sợi thép,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g/m</w:t>
            </w:r>
            <w:r w:rsidRPr="00DF5B23">
              <w:rPr>
                <w:rFonts w:ascii="Times New Roman" w:eastAsia="Times New Roman" w:hAnsi="Times New Roman" w:cs="Times New Roman"/>
                <w:sz w:val="24"/>
                <w:szCs w:val="24"/>
                <w:vertAlign w:val="superscript"/>
              </w:rPr>
              <w:t>2</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230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250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250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190</w:t>
            </w:r>
          </w:p>
          <w:p w:rsidR="006A4E01" w:rsidRPr="00DF5B23" w:rsidRDefault="006A4E01" w:rsidP="00F32CBE">
            <w:pPr>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190</w:t>
            </w:r>
          </w:p>
          <w:p w:rsidR="006A4E01" w:rsidRPr="00DF5B23" w:rsidRDefault="006A4E01" w:rsidP="00F32CBE">
            <w:pPr>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230</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31</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A.3. Thông số kỹ thuật của dây nhôm lõi thép</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32</w:t>
            </w: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trở một chiều của dây dẫn ở nhiệt độ 20</w:t>
            </w:r>
            <w:r w:rsidRPr="00DF5B23">
              <w:rPr>
                <w:rFonts w:ascii="Times New Roman" w:eastAsia="Times New Roman" w:hAnsi="Times New Roman" w:cs="Times New Roman"/>
                <w:sz w:val="24"/>
                <w:szCs w:val="24"/>
                <w:vertAlign w:val="superscript"/>
              </w:rPr>
              <w:t>0</w:t>
            </w:r>
            <w:r w:rsidRPr="00DF5B23">
              <w:rPr>
                <w:rFonts w:ascii="Times New Roman" w:eastAsia="Times New Roman" w:hAnsi="Times New Roman" w:cs="Times New Roman"/>
                <w:sz w:val="24"/>
                <w:szCs w:val="24"/>
              </w:rPr>
              <w:t>C, không lớn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Symbol" w:eastAsia="Times New Roman" w:hAnsi="Symbol" w:cs="Times New Roman"/>
                <w:sz w:val="24"/>
                <w:szCs w:val="24"/>
              </w:rPr>
              <w:t></w:t>
            </w:r>
            <w:r w:rsidRPr="00DF5B23">
              <w:rPr>
                <w:rFonts w:ascii="Times New Roman" w:eastAsia="Times New Roman" w:hAnsi="Times New Roman" w:cs="Times New Roman"/>
                <w:sz w:val="24"/>
                <w:szCs w:val="24"/>
              </w:rPr>
              <w:t>/km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0,5951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0,4218</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0,3007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0,2440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0,2046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0,1182</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ind w:left="14"/>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Lực kéo đứt của dây dẫn, không nhỏ hơn:</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17.112</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24.130</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33.369</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41.521</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46.307 </w:t>
            </w: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75.050</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33</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Dòng điện định mức </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keepNext/>
              <w:spacing w:after="0" w:line="360" w:lineRule="exact"/>
              <w:jc w:val="center"/>
              <w:outlineLvl w:val="3"/>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34</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 xml:space="preserve">B. Màn chắn ruột dẫn </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35</w:t>
            </w:r>
          </w:p>
        </w:tc>
        <w:tc>
          <w:tcPr>
            <w:tcW w:w="3510" w:type="dxa"/>
          </w:tcPr>
          <w:p w:rsidR="006A4E01" w:rsidRPr="00DF5B23" w:rsidRDefault="006A4E01" w:rsidP="00F32CBE">
            <w:pPr>
              <w:keepNext/>
              <w:spacing w:after="0" w:line="360" w:lineRule="exact"/>
              <w:jc w:val="both"/>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Vật liệu cấu tạo</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Bán dẫn</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keepNext/>
              <w:spacing w:after="0" w:line="360" w:lineRule="exact"/>
              <w:jc w:val="both"/>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Yêu cầu chế tạo</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Màn chắn bán dẫn và lớp cách điện được định hình bằng phương pháp đùn kiểu đứng cùng lúc trong môi trường vô trùng.</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Màn chắn bán dẫn phải dễ dàng lột bỏ khỏi ruột dẫn điện để thuận tiện khi thi công mối nối.</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36</w:t>
            </w:r>
          </w:p>
        </w:tc>
        <w:tc>
          <w:tcPr>
            <w:tcW w:w="3510" w:type="dxa"/>
          </w:tcPr>
          <w:p w:rsidR="006A4E01" w:rsidRPr="00DF5B23" w:rsidRDefault="006A4E01" w:rsidP="00F32CBE">
            <w:pPr>
              <w:keepNext/>
              <w:spacing w:after="0" w:line="360" w:lineRule="exact"/>
              <w:jc w:val="both"/>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Độ dày danh định</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0,6</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37</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C. Cách điện</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38</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Vật liệu cấu tạo</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XLPE màu tự nhiên</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39</w:t>
            </w:r>
          </w:p>
        </w:tc>
        <w:tc>
          <w:tcPr>
            <w:tcW w:w="3510" w:type="dxa"/>
          </w:tcPr>
          <w:p w:rsidR="006A4E01" w:rsidRPr="00DF5B23" w:rsidRDefault="006A4E01" w:rsidP="00F32CBE">
            <w:pPr>
              <w:keepNext/>
              <w:spacing w:after="0" w:line="360" w:lineRule="exact"/>
              <w:jc w:val="both"/>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Yêu cầu chế tạo</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Màn chắn bán dẫn và lớp cách điện được định hình bằng phương pháp đùn kiểu đứng cùng lúc trong môi trường vô trùng.</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40</w:t>
            </w:r>
          </w:p>
        </w:tc>
        <w:tc>
          <w:tcPr>
            <w:tcW w:w="351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dày danh định của lớp cách điện XLPE</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5,5</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41</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dày tối thiểu của lớp cách điện XLPE tại 1 điểm bất kỳ.</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5 </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42</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Cấp cách điện </w:t>
            </w:r>
          </w:p>
        </w:tc>
        <w:tc>
          <w:tcPr>
            <w:tcW w:w="1620" w:type="dxa"/>
            <w:vAlign w:val="center"/>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160" w:type="dxa"/>
            <w:vAlign w:val="center"/>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12,7/22(24)</w:t>
            </w:r>
          </w:p>
        </w:tc>
        <w:tc>
          <w:tcPr>
            <w:tcW w:w="1951" w:type="dxa"/>
            <w:vAlign w:val="center"/>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ind w:left="360" w:hanging="36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Điện áp thử </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Chịu được 5 phút - 50Hz (thử thường xuyên)</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Chịu được 4 giờ - 50Hz (thử điển hình)</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Xung (1,2/50µs)</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160" w:type="dxa"/>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32 kV</w:t>
            </w:r>
          </w:p>
          <w:p w:rsidR="006A4E01" w:rsidRPr="00DF5B23" w:rsidRDefault="006A4E01" w:rsidP="00F32CBE">
            <w:pPr>
              <w:spacing w:after="0" w:line="360" w:lineRule="exact"/>
              <w:rPr>
                <w:rFonts w:ascii="Times New Roman" w:eastAsia="Times New Roman" w:hAnsi="Times New Roman" w:cs="Times New Roman"/>
                <w:sz w:val="24"/>
                <w:szCs w:val="24"/>
              </w:rPr>
            </w:pPr>
          </w:p>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38 kV</w:t>
            </w:r>
          </w:p>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125 kV</w:t>
            </w:r>
          </w:p>
        </w:tc>
        <w:tc>
          <w:tcPr>
            <w:tcW w:w="1951" w:type="dxa"/>
          </w:tcPr>
          <w:p w:rsidR="006A4E01" w:rsidRPr="00DF5B23" w:rsidRDefault="006A4E01" w:rsidP="00F32CBE">
            <w:pPr>
              <w:spacing w:after="0" w:line="360" w:lineRule="exact"/>
              <w:ind w:left="360"/>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43</w:t>
            </w:r>
          </w:p>
        </w:tc>
        <w:tc>
          <w:tcPr>
            <w:tcW w:w="3510" w:type="dxa"/>
          </w:tcPr>
          <w:p w:rsidR="006A4E01" w:rsidRPr="00DF5B23" w:rsidRDefault="006A4E01" w:rsidP="00F32CBE">
            <w:pPr>
              <w:spacing w:after="0" w:line="360" w:lineRule="exact"/>
              <w:ind w:left="360" w:hanging="36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Nhiệt độ</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 Nhiệt độ làm việc liên tục</w:t>
            </w:r>
          </w:p>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Nhiệt độ khi sự cố (tối đa 5giây)</w:t>
            </w:r>
          </w:p>
        </w:tc>
        <w:tc>
          <w:tcPr>
            <w:tcW w:w="1620" w:type="dxa"/>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90</w:t>
            </w:r>
            <w:r w:rsidRPr="00DF5B23">
              <w:rPr>
                <w:rFonts w:ascii="Times New Roman" w:eastAsia="Times New Roman" w:hAnsi="Times New Roman" w:cs="Times New Roman"/>
                <w:sz w:val="24"/>
                <w:szCs w:val="24"/>
                <w:vertAlign w:val="superscript"/>
              </w:rPr>
              <w:t xml:space="preserve"> o</w:t>
            </w:r>
            <w:r w:rsidRPr="00DF5B23">
              <w:rPr>
                <w:rFonts w:ascii="Times New Roman" w:eastAsia="Times New Roman" w:hAnsi="Times New Roman" w:cs="Times New Roman"/>
                <w:sz w:val="24"/>
                <w:szCs w:val="24"/>
              </w:rPr>
              <w:t>C</w:t>
            </w:r>
          </w:p>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250</w:t>
            </w: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w:t>
            </w:r>
          </w:p>
        </w:tc>
        <w:tc>
          <w:tcPr>
            <w:tcW w:w="1951" w:type="dxa"/>
          </w:tcPr>
          <w:p w:rsidR="006A4E01" w:rsidRPr="00DF5B23" w:rsidRDefault="006A4E01" w:rsidP="00F32CBE">
            <w:pPr>
              <w:spacing w:after="0" w:line="360" w:lineRule="exact"/>
              <w:ind w:left="360" w:hanging="360"/>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44</w:t>
            </w:r>
          </w:p>
        </w:tc>
        <w:tc>
          <w:tcPr>
            <w:tcW w:w="3510" w:type="dxa"/>
          </w:tcPr>
          <w:p w:rsidR="006A4E01" w:rsidRPr="00DF5B23" w:rsidRDefault="006A4E01" w:rsidP="00F32CBE">
            <w:pPr>
              <w:spacing w:after="0" w:line="360" w:lineRule="exact"/>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 xml:space="preserve">D. Vỏ bọc ngoài </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45</w:t>
            </w:r>
          </w:p>
        </w:tc>
        <w:tc>
          <w:tcPr>
            <w:tcW w:w="3510" w:type="dxa"/>
          </w:tcPr>
          <w:p w:rsidR="006A4E01" w:rsidRPr="00DF5B23" w:rsidRDefault="006A4E01" w:rsidP="00F32CBE">
            <w:pPr>
              <w:keepNext/>
              <w:spacing w:after="0" w:line="360" w:lineRule="exact"/>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Vật liệu cấu tạo</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HDPE màu đen bền với tia tử ngoại</w:t>
            </w:r>
          </w:p>
        </w:tc>
        <w:tc>
          <w:tcPr>
            <w:tcW w:w="1951"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46</w:t>
            </w:r>
          </w:p>
        </w:tc>
        <w:tc>
          <w:tcPr>
            <w:tcW w:w="3510" w:type="dxa"/>
          </w:tcPr>
          <w:p w:rsidR="006A4E01" w:rsidRPr="00DF5B23" w:rsidRDefault="006A4E01" w:rsidP="00F32CBE">
            <w:pPr>
              <w:keepNext/>
              <w:spacing w:after="0" w:line="360" w:lineRule="exact"/>
              <w:jc w:val="both"/>
              <w:outlineLvl w:val="3"/>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Yêu cầu chế tạo</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Định hình bằng phương pháp đùn kiểu đứng</w:t>
            </w:r>
          </w:p>
        </w:tc>
        <w:tc>
          <w:tcPr>
            <w:tcW w:w="1951"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47</w:t>
            </w:r>
          </w:p>
        </w:tc>
        <w:tc>
          <w:tcPr>
            <w:tcW w:w="351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dày trung bình của lớp vỏ bọc HDPE</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1,2 </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48</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dày tối thiểu của lớp vỏ bọc HDPE tại 1 điểm bất kỳ</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 </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48</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Ký hiệu trên bề mặt của lớp vỏ bọc cách điện: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Mực in</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Màu trắng bền với điều kiện thời tiết khắc nghiệt</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Đường kính ngoài tối đa của dây dẫn (kể cả lớp bọc)</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50/8mm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70/11mm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95/16mm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120/19mm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Dây dẫn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Cs/>
                <w:sz w:val="24"/>
                <w:szCs w:val="24"/>
              </w:rPr>
            </w:pPr>
            <w:r w:rsidRPr="00DF5B23">
              <w:rPr>
                <w:rFonts w:ascii="Times New Roman" w:eastAsia="Times New Roman" w:hAnsi="Times New Roman" w:cs="Times New Roman"/>
                <w:bCs/>
                <w:sz w:val="24"/>
                <w:szCs w:val="24"/>
              </w:rPr>
              <w:t>mm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sz w:val="24"/>
                <w:szCs w:val="24"/>
              </w:rPr>
              <w:t>Nêu cụ thể</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w:t>
            </w: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51</w:t>
            </w:r>
          </w:p>
        </w:tc>
        <w:tc>
          <w:tcPr>
            <w:tcW w:w="3510" w:type="dxa"/>
          </w:tcPr>
          <w:p w:rsidR="006A4E01" w:rsidRPr="00DF5B23" w:rsidRDefault="006A4E01" w:rsidP="00F32CBE">
            <w:pPr>
              <w:spacing w:after="0" w:line="360" w:lineRule="exact"/>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E. Lô cuốn cáp</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52</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Đường kính lớn nhất của lô cáp</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2,5 m</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53</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Bề rộng lớn nhất của lô cáp</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 m</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54</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Lỗ giữa của lô cáp</w:t>
            </w:r>
          </w:p>
        </w:tc>
        <w:tc>
          <w:tcPr>
            <w:tcW w:w="162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p>
        </w:tc>
        <w:tc>
          <w:tcPr>
            <w:tcW w:w="216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Gia cường bằng 1 tấm thép có độ dày không ít hơn 10mm và có thể gắn với trục có đường kính 95mm</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55</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Chiều dài dây quấn tối đa trên </w:t>
            </w:r>
            <w:r w:rsidRPr="00DF5B23">
              <w:rPr>
                <w:rFonts w:ascii="Times New Roman" w:eastAsia="Times New Roman" w:hAnsi="Times New Roman" w:cs="Times New Roman"/>
                <w:sz w:val="24"/>
                <w:szCs w:val="24"/>
              </w:rPr>
              <w:lastRenderedPageBreak/>
              <w:t xml:space="preserve">mỗi mỗi lô </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Đối với dây 50/8mm</w:t>
            </w:r>
            <w:r w:rsidRPr="00DF5B23">
              <w:rPr>
                <w:rFonts w:ascii="Times New Roman" w:eastAsia="Times New Roman" w:hAnsi="Times New Roman" w:cs="Times New Roman"/>
                <w:sz w:val="24"/>
                <w:szCs w:val="24"/>
                <w:vertAlign w:val="superscript"/>
              </w:rPr>
              <w:t>2</w:t>
            </w:r>
            <w:r w:rsidRPr="00DF5B23">
              <w:rPr>
                <w:rFonts w:ascii="Times New Roman" w:eastAsia="Times New Roman" w:hAnsi="Times New Roman" w:cs="Times New Roman"/>
                <w:sz w:val="24"/>
                <w:szCs w:val="24"/>
              </w:rPr>
              <w:t>, 70/11mm</w:t>
            </w:r>
            <w:r w:rsidRPr="00DF5B23">
              <w:rPr>
                <w:rFonts w:ascii="Times New Roman" w:eastAsia="Times New Roman" w:hAnsi="Times New Roman" w:cs="Times New Roman"/>
                <w:sz w:val="24"/>
                <w:szCs w:val="24"/>
                <w:vertAlign w:val="superscript"/>
              </w:rPr>
              <w:t>2</w:t>
            </w:r>
            <w:r w:rsidRPr="00DF5B23">
              <w:rPr>
                <w:rFonts w:ascii="Times New Roman" w:eastAsia="Times New Roman" w:hAnsi="Times New Roman" w:cs="Times New Roman"/>
                <w:sz w:val="24"/>
                <w:szCs w:val="24"/>
              </w:rPr>
              <w:t>, 95/16mm</w:t>
            </w:r>
            <w:r w:rsidRPr="00DF5B23">
              <w:rPr>
                <w:rFonts w:ascii="Times New Roman" w:eastAsia="Times New Roman" w:hAnsi="Times New Roman" w:cs="Times New Roman"/>
                <w:sz w:val="24"/>
                <w:szCs w:val="24"/>
                <w:vertAlign w:val="superscript"/>
              </w:rPr>
              <w:t>2</w:t>
            </w:r>
            <w:r w:rsidRPr="00DF5B23">
              <w:rPr>
                <w:rFonts w:ascii="Times New Roman" w:eastAsia="Times New Roman" w:hAnsi="Times New Roman" w:cs="Times New Roman"/>
                <w:sz w:val="24"/>
                <w:szCs w:val="24"/>
              </w:rPr>
              <w:t>, 120/19mm</w:t>
            </w:r>
            <w:r w:rsidRPr="00DF5B23">
              <w:rPr>
                <w:rFonts w:ascii="Times New Roman" w:eastAsia="Times New Roman" w:hAnsi="Times New Roman" w:cs="Times New Roman"/>
                <w:sz w:val="24"/>
                <w:szCs w:val="24"/>
                <w:vertAlign w:val="superscript"/>
              </w:rPr>
              <w:t>2</w:t>
            </w:r>
            <w:r w:rsidRPr="00DF5B23">
              <w:rPr>
                <w:rFonts w:ascii="Times New Roman" w:eastAsia="Times New Roman" w:hAnsi="Times New Roman" w:cs="Times New Roman"/>
                <w:sz w:val="24"/>
                <w:szCs w:val="24"/>
              </w:rPr>
              <w:t xml:space="preserve"> , 150/19mm</w:t>
            </w:r>
            <w:r w:rsidRPr="00DF5B23">
              <w:rPr>
                <w:rFonts w:ascii="Times New Roman" w:eastAsia="Times New Roman" w:hAnsi="Times New Roman" w:cs="Times New Roman"/>
                <w:sz w:val="24"/>
                <w:szCs w:val="24"/>
                <w:vertAlign w:val="superscript"/>
              </w:rPr>
              <w:t>2</w:t>
            </w:r>
          </w:p>
          <w:p w:rsidR="006A4E01" w:rsidRPr="00DF5B23" w:rsidRDefault="006A4E01" w:rsidP="00F32CBE">
            <w:pPr>
              <w:numPr>
                <w:ilvl w:val="0"/>
                <w:numId w:val="20"/>
              </w:num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Đối với dây 240/32mm</w:t>
            </w:r>
            <w:r w:rsidRPr="00DF5B23">
              <w:rPr>
                <w:rFonts w:ascii="Times New Roman" w:eastAsia="Times New Roman" w:hAnsi="Times New Roman" w:cs="Times New Roman"/>
                <w:sz w:val="24"/>
                <w:szCs w:val="24"/>
                <w:vertAlign w:val="superscript"/>
              </w:rPr>
              <w:t>2</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m</w:t>
            </w: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2000</w:t>
            </w: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1000</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56</w:t>
            </w:r>
          </w:p>
        </w:tc>
        <w:tc>
          <w:tcPr>
            <w:tcW w:w="3510" w:type="dxa"/>
          </w:tcPr>
          <w:p w:rsidR="006A4E01" w:rsidRPr="00DF5B23" w:rsidRDefault="006A4E0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Đảm bảo trong mỗi lô quấn  cáp chỉ gồm một đoạn dây liên tục, không đứt đoạn</w:t>
            </w:r>
          </w:p>
        </w:tc>
        <w:tc>
          <w:tcPr>
            <w:tcW w:w="162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c>
          <w:tcPr>
            <w:tcW w:w="2160"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1951" w:type="dxa"/>
            <w:vAlign w:val="center"/>
          </w:tcPr>
          <w:p w:rsidR="006A4E01" w:rsidRPr="00DF5B23" w:rsidRDefault="006A4E01" w:rsidP="00F32CBE">
            <w:pPr>
              <w:spacing w:after="0" w:line="360" w:lineRule="exact"/>
              <w:jc w:val="center"/>
              <w:rPr>
                <w:rFonts w:ascii="Times New Roman" w:eastAsia="Times New Roman" w:hAnsi="Times New Roman" w:cs="Times New Roman"/>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57</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Type test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r w:rsidR="006A4E01" w:rsidRPr="00DF5B23" w:rsidTr="006A4E01">
        <w:tc>
          <w:tcPr>
            <w:tcW w:w="648"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58</w:t>
            </w:r>
          </w:p>
        </w:tc>
        <w:tc>
          <w:tcPr>
            <w:tcW w:w="3510" w:type="dxa"/>
          </w:tcPr>
          <w:p w:rsidR="006A4E01" w:rsidRPr="00DF5B23" w:rsidRDefault="006A4E0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Rountine test</w:t>
            </w:r>
          </w:p>
        </w:tc>
        <w:tc>
          <w:tcPr>
            <w:tcW w:w="1620"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c>
          <w:tcPr>
            <w:tcW w:w="2160" w:type="dxa"/>
          </w:tcPr>
          <w:p w:rsidR="006A4E01" w:rsidRPr="00DF5B23" w:rsidRDefault="006A4E0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951" w:type="dxa"/>
          </w:tcPr>
          <w:p w:rsidR="006A4E01" w:rsidRPr="00DF5B23" w:rsidRDefault="006A4E01" w:rsidP="00F32CBE">
            <w:pPr>
              <w:spacing w:after="0" w:line="360" w:lineRule="exact"/>
              <w:jc w:val="center"/>
              <w:rPr>
                <w:rFonts w:ascii="Times New Roman" w:eastAsia="Times New Roman" w:hAnsi="Times New Roman" w:cs="Times New Roman"/>
                <w:b/>
                <w:sz w:val="24"/>
                <w:szCs w:val="24"/>
              </w:rPr>
            </w:pPr>
          </w:p>
        </w:tc>
      </w:tr>
    </w:tbl>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SimSun" w:hAnsi="Times New Roman" w:cs="Times New Roman"/>
          <w:b/>
          <w:sz w:val="24"/>
          <w:szCs w:val="24"/>
        </w:rPr>
        <w:t xml:space="preserve">VI. </w:t>
      </w:r>
      <w:r w:rsidRPr="00DF5B23">
        <w:rPr>
          <w:rFonts w:ascii="Times New Roman" w:eastAsia="Calibri" w:hAnsi="Times New Roman" w:cs="Times New Roman"/>
          <w:b/>
          <w:sz w:val="24"/>
          <w:szCs w:val="24"/>
        </w:rPr>
        <w:t>Kẹp nối bọc cách điện (ghíp IPC) cho cáp LV-ABC</w:t>
      </w:r>
    </w:p>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Calibri" w:hAnsi="Times New Roman" w:cs="Times New Roman"/>
          <w:b/>
          <w:sz w:val="24"/>
          <w:szCs w:val="24"/>
        </w:rPr>
        <w:t>1. Yêu cầu chung: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Tiêu chuẩn kỹ thuật này áp dụng cho kẹp nối bọc cách điện (Ghíp IPC) dùng để đấu nối rẽ hoặc đấu nối lèo từ cáp nhôm vặn xoắn hạ áp cách điện XLPE 0.6/1kV ký hiệu [LV-ABC] đến cáp nhôm vặn xoắn hạ áp cách điện XLPE 0.6/1kV ký hiệu [LV-ABC] trên các đường dây phân phối hạ áp trên không.</w:t>
      </w:r>
    </w:p>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Calibri" w:hAnsi="Times New Roman" w:cs="Times New Roman"/>
          <w:b/>
          <w:sz w:val="24"/>
          <w:szCs w:val="24"/>
        </w:rPr>
        <w:t>2. Tiêu chuẩn áp dụng: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HN 33-S-63: Kết nối xuyên cách điện đối với lưới trên không điện áp thấp với dây dẫn cách điện.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IEC 61284: Đường dây trên không - Yêu cầu và thử nghiệm cho các phụ kiện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Và các tiêu chuẩn liên quan; các tiêu chuẩn tương đương hoặc cao hơn</w:t>
      </w:r>
    </w:p>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Calibri" w:hAnsi="Times New Roman" w:cs="Times New Roman"/>
          <w:b/>
          <w:sz w:val="24"/>
          <w:szCs w:val="24"/>
        </w:rPr>
        <w:t>3. Thiết kế và lắp đặt:</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Loại: 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Thân kẹp: Làm bằng nhựa có tăng cường sợi thủy tinh, có độ bền cơ học và thời tiết cao, bền với tia tử ngoại, chống rạn nứt, lão hóa và ăn mòn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Bulông: 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Lưỡi ngàm: Làm bằng hợp kim đồng dẫn điện cao, được mạ thiếc, Bao bọc bởi 1 lớp Polymer đàn hồi đúc ôm chặt vào lưỡi ngàm và mỡ silicon chuyên dùng chống thấm nước và chống ăn mòn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Lực xiết bứt đầu bulông: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35 : 18 ± 10% Nm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70: 18 ± 10% Nm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95: 18 ± 10% Nm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 IPC 120 – 120: 18 ± 10% Nm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185 – 150: 18 ± 10% Nm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Tiết diện danh định của dây dẫn: Trục chính cáp nhôm LV-ABC /Nhánh rẽ cáp nhôm LV-ABC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35 : 35 – 95 / 6 – 35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70: 35 – 95 / 6 – 70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95: 35 – 95 / 6 – 95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120 – 120: 35 – 120 / 6 – 120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185 – 150: 50 – 185 / 6 – 150 (mm2)</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Dòng định mức liên tục của kẹp: Phải lớn hơn hoặc bằng dòng định mức của dây nhôm vặn xoắn LV-ABC tương ứng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35 : ≥ 175A</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70: ≥ 270A</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95 – 95: ≥ 270A</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120 – 120: ≥ 350A</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IPC 185 – 150: ≥ 450A</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Độ bền điện môi và chống thấm nước ở 50Hz trong 1 phút, trong nước (kẹp IPC phải được ngâm trong nước 30 phút trước khi thử nghiệm): 6KV</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Nắp bịt đầu cáp: Làm bằng vật liệu cao su đàn hồi. Kẹp IPC kèm theo nắp bịt đầu cáp để bảo vệ cáp chống thấm nước. Các nắp bịt đầu cáp này không được rời khỏi thân của nối bọc cách điện ngay cả khi không sử dụng.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Nhiệt độ môi trường cực đại: 45</w:t>
      </w:r>
      <w:r w:rsidRPr="00DF5B23">
        <w:rPr>
          <w:rFonts w:ascii="Times New Roman" w:eastAsia="Calibri" w:hAnsi="Times New Roman" w:cs="Times New Roman"/>
          <w:sz w:val="24"/>
          <w:szCs w:val="24"/>
          <w:vertAlign w:val="superscript"/>
        </w:rPr>
        <w:t>0</w:t>
      </w:r>
      <w:r w:rsidRPr="00DF5B23">
        <w:rPr>
          <w:rFonts w:ascii="Times New Roman" w:eastAsia="Calibri" w:hAnsi="Times New Roman" w:cs="Times New Roman"/>
          <w:sz w:val="24"/>
          <w:szCs w:val="24"/>
        </w:rPr>
        <w:t>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Độ ẩm môi trường tương đối cực đại: 100%</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Ghi nhãn: Kẹp phải được ghi nhãn với các nội dung sau:</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Nhãn hiệu/tên nhà sản xuất</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Tiết diện lớn nhất/nhỏ nhất của dây chính và dây rẽ…</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(việc ghi nhãn phải đảm bảo rõ và bền)</w:t>
      </w:r>
    </w:p>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Calibri" w:hAnsi="Times New Roman" w:cs="Times New Roman"/>
          <w:b/>
          <w:sz w:val="24"/>
          <w:szCs w:val="24"/>
        </w:rPr>
        <w:t>4. Yêu cầu về thử nghiệm:</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a. Thử nghiệm xuất xưởng</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HN 33-S-63 hoặc tiêu chuẩn tương đương, bao gồm các hạng mục: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Kiểm tra ngoại quan (trơn nhẵn và không có khuyết tật)</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Đo kích thước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nghiệm độ bền cơ</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Độ bền điện môi và thử nghiệm chống thấm nước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b. Thử nghiệm điển hình</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Phải có biên bản thử nghiệm điển hình thực hiện bởi phòng thử nghiệm độc lập trên sản phẩm tương tự để chứng minh sản phẩm phù hợp với đặc tính kỹ thuật của hồ sơ mời thầu. Biên bản này thực hiện theo tiêu chuẩn HN 33-S-63, IEC 61284 hoặc tiêu chuẩn tương đương, bao gồm các hạng mục: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nghiệm độ bền cơ</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Độ bền điện môi và thử nghiệm chống thấm nước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lão hóa khí hậu</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lắp đặt ở nhiệt độ thấp</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chống ăn mòn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Thử lão hóa về điện</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Độ tăng nhiệt khi mang dòng định mức</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rsidR="002E083F" w:rsidRPr="00DF5B23" w:rsidRDefault="002E083F" w:rsidP="00F32CBE">
      <w:pPr>
        <w:spacing w:after="0" w:line="360" w:lineRule="exact"/>
        <w:jc w:val="both"/>
        <w:rPr>
          <w:rFonts w:ascii="Times New Roman" w:eastAsia="Calibri" w:hAnsi="Times New Roman" w:cs="Times New Roman"/>
          <w:sz w:val="24"/>
          <w:szCs w:val="24"/>
        </w:rPr>
      </w:pPr>
      <w:r w:rsidRPr="00DF5B23">
        <w:rPr>
          <w:rFonts w:ascii="Times New Roman" w:eastAsia="Calibri" w:hAnsi="Times New Roman" w:cs="Times New Roman"/>
          <w:sz w:val="24"/>
          <w:szCs w:val="24"/>
        </w:rPr>
        <w:t>- Biên bản thử nghiệm điển hình phải trình bày các thông tin sau: (i) Tên, địa chỉ, chữ ký/con dấu của phòng thí nghiệm; (ii) Sản phẩm thử nghiệm, hạng mục thử nghiệm, tiêu chuẩn áp dụng, khách hàng, ngày thử nghiệm, ngày phát hành, nơi thử nghiệm, chi tiết thử nghiệm, phương pháp thử nghiệm, kết quả thử nghiệm,...; (iii) Loại, nhà sản xuất, nước sản xuất của sản phẩm thử nghiệm.</w:t>
      </w:r>
    </w:p>
    <w:p w:rsidR="002E083F" w:rsidRPr="00DF5B23" w:rsidRDefault="002E083F" w:rsidP="00F32CBE">
      <w:pPr>
        <w:spacing w:after="0" w:line="360" w:lineRule="exact"/>
        <w:jc w:val="both"/>
        <w:rPr>
          <w:rFonts w:ascii="Times New Roman" w:eastAsia="Calibri" w:hAnsi="Times New Roman" w:cs="Times New Roman"/>
          <w:b/>
          <w:sz w:val="24"/>
          <w:szCs w:val="24"/>
        </w:rPr>
      </w:pPr>
      <w:r w:rsidRPr="00DF5B23">
        <w:rPr>
          <w:rFonts w:ascii="Times New Roman" w:eastAsia="Calibri" w:hAnsi="Times New Roman" w:cs="Times New Roman"/>
          <w:b/>
          <w:sz w:val="24"/>
          <w:szCs w:val="24"/>
        </w:rPr>
        <w:t>5. Bảng yêu cầu về đặc tính kỹ thuật:</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068"/>
        <w:gridCol w:w="995"/>
        <w:gridCol w:w="2220"/>
        <w:gridCol w:w="1955"/>
      </w:tblGrid>
      <w:tr w:rsidR="002E083F" w:rsidRPr="00DF5B23" w:rsidTr="00FB22D9">
        <w:trPr>
          <w:tblHeader/>
        </w:trPr>
        <w:tc>
          <w:tcPr>
            <w:tcW w:w="558"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b/>
                <w:sz w:val="24"/>
                <w:szCs w:val="24"/>
              </w:rPr>
            </w:pPr>
            <w:r w:rsidRPr="00DF5B23">
              <w:rPr>
                <w:rFonts w:ascii="Times New Roman" w:eastAsia="Calibri" w:hAnsi="Times New Roman" w:cs="Times New Roman"/>
                <w:b/>
                <w:sz w:val="24"/>
                <w:szCs w:val="24"/>
              </w:rPr>
              <w:t>TT</w:t>
            </w:r>
          </w:p>
        </w:tc>
        <w:tc>
          <w:tcPr>
            <w:tcW w:w="4068"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b/>
                <w:sz w:val="24"/>
                <w:szCs w:val="24"/>
              </w:rPr>
            </w:pPr>
            <w:r w:rsidRPr="00DF5B23">
              <w:rPr>
                <w:rFonts w:ascii="Times New Roman" w:eastAsia="Calibri" w:hAnsi="Times New Roman" w:cs="Times New Roman"/>
                <w:b/>
                <w:sz w:val="24"/>
                <w:szCs w:val="24"/>
              </w:rPr>
              <w:t>Hạng mục</w:t>
            </w:r>
          </w:p>
        </w:tc>
        <w:tc>
          <w:tcPr>
            <w:tcW w:w="995"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b/>
                <w:sz w:val="24"/>
                <w:szCs w:val="24"/>
              </w:rPr>
            </w:pPr>
            <w:r w:rsidRPr="00DF5B23">
              <w:rPr>
                <w:rFonts w:ascii="Times New Roman" w:eastAsia="Calibri" w:hAnsi="Times New Roman" w:cs="Times New Roman"/>
                <w:b/>
                <w:sz w:val="24"/>
                <w:szCs w:val="24"/>
              </w:rPr>
              <w:t>Đơn vị đo</w:t>
            </w: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b/>
                <w:sz w:val="24"/>
                <w:szCs w:val="24"/>
              </w:rPr>
            </w:pPr>
            <w:r w:rsidRPr="00DF5B23">
              <w:rPr>
                <w:rFonts w:ascii="Times New Roman" w:eastAsia="Calibri" w:hAnsi="Times New Roman" w:cs="Times New Roman"/>
                <w:b/>
                <w:sz w:val="24"/>
                <w:szCs w:val="24"/>
              </w:rPr>
              <w:t>Yêu cầu</w:t>
            </w:r>
          </w:p>
        </w:tc>
        <w:tc>
          <w:tcPr>
            <w:tcW w:w="1955" w:type="dxa"/>
          </w:tcPr>
          <w:p w:rsidR="002E083F" w:rsidRPr="00DF5B23" w:rsidRDefault="002E083F" w:rsidP="00F32CBE">
            <w:pPr>
              <w:spacing w:after="0" w:line="360" w:lineRule="exact"/>
              <w:jc w:val="center"/>
              <w:rPr>
                <w:rFonts w:ascii="Times New Roman" w:eastAsia="Calibri" w:hAnsi="Times New Roman" w:cs="Times New Roman"/>
                <w:b/>
                <w:sz w:val="24"/>
                <w:szCs w:val="24"/>
              </w:rPr>
            </w:pPr>
            <w:r w:rsidRPr="00DF5B23">
              <w:rPr>
                <w:rFonts w:ascii="Times New Roman" w:eastAsia="Calibri" w:hAnsi="Times New Roman" w:cs="Times New Roman"/>
                <w:b/>
                <w:sz w:val="24"/>
                <w:szCs w:val="24"/>
              </w:rPr>
              <w:t>Đề nghị và cam kết</w:t>
            </w: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Nhà sản xuất</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Nêu cụ thể</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Mã hiệu sản phẩm </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Nêu cụ thể</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3</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Nước sản xuất</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Nêu cụ thể</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4</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Tiêu chuẩn quản lý chất lượng</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Nêu cụ thể</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5</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Tiêu chuẩn áp dụng</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HN 33-S-63, IEC 61284 hoặc tương đương</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6</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Loại </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vertAlign w:val="superscript"/>
              </w:rPr>
            </w:pPr>
          </w:p>
        </w:tc>
        <w:tc>
          <w:tcPr>
            <w:tcW w:w="2220" w:type="dxa"/>
            <w:shd w:val="clear" w:color="auto" w:fill="auto"/>
            <w:vAlign w:val="center"/>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Kẹp IPC là loại kẹp 1 hoặc 2 bulông, bọc cách điện, chống thấm nước, dùng để đấu nối rẽ hoặc đấu nối lèo từ cáp nhôm</w:t>
            </w:r>
          </w:p>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vặn xoắn 0.6/1kV LV-ABC đến cáp nhôm vặn xoắn 0.6/1kV LV-ABC, vận hành tốt ở vùng nhiệt đới, vùng biển, vùng ô nhiễm công nghiệp…</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7</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Thân kẹp</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vertAlign w:val="superscript"/>
              </w:rPr>
            </w:pPr>
          </w:p>
        </w:tc>
        <w:tc>
          <w:tcPr>
            <w:tcW w:w="2220" w:type="dxa"/>
            <w:shd w:val="clear" w:color="auto" w:fill="auto"/>
            <w:vAlign w:val="center"/>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Làm bằng nhựa có tăng cường sợi thủy tinh, có độ bền cơ học và thời tiết cao, bền với tia tử ngoại, chống rạn nứt, lão hóa và ăn mòn</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8</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Bulông</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Bulông, vòng đệm làm bằng vật liệu chống ăn mòn kèm đai ốc siết bứt đầu làm bằng vật liệu chống ăn mòn đảm bảo lưỡi ngàm kẹp chặt vào dây dẫn bọc cách điện mà không làm tróc lớp bọc cách điện cũng như không làm hư hỏng các tao dây trong ruột dẫn điện</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9</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Lưỡi ngàm</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vAlign w:val="center"/>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Làm bằng hợp kim đồng dẫn điện cao, được mạ thiếc, Bao bọc bởi 1 lớp Polymer đàn hồi đúc ôm chặt vào lưỡi </w:t>
            </w:r>
            <w:r w:rsidRPr="00DF5B23">
              <w:rPr>
                <w:rFonts w:ascii="Times New Roman" w:eastAsia="Calibri" w:hAnsi="Times New Roman" w:cs="Times New Roman"/>
                <w:sz w:val="24"/>
                <w:szCs w:val="24"/>
              </w:rPr>
              <w:lastRenderedPageBreak/>
              <w:t>ngàm và mỡ silicon chuyên dùng chống thấm nước và chống ăn mòn</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10</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Lực xiết bứt đầu bulông</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Nm</w:t>
            </w: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IPC 185 – 150</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18 ± 10% Nm</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11</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Tiết diện danh định của dây dẫn</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vertAlign w:val="superscript"/>
              </w:rPr>
            </w:pPr>
            <w:r w:rsidRPr="00DF5B23">
              <w:rPr>
                <w:rFonts w:ascii="Times New Roman" w:eastAsia="Calibri" w:hAnsi="Times New Roman" w:cs="Times New Roman"/>
                <w:sz w:val="24"/>
                <w:szCs w:val="24"/>
              </w:rPr>
              <w:t>mm</w:t>
            </w:r>
            <w:r w:rsidRPr="00DF5B23">
              <w:rPr>
                <w:rFonts w:ascii="Times New Roman" w:eastAsia="Calibri" w:hAnsi="Times New Roman" w:cs="Times New Roman"/>
                <w:sz w:val="24"/>
                <w:szCs w:val="24"/>
                <w:vertAlign w:val="superscript"/>
              </w:rPr>
              <w:t>2</w:t>
            </w: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Trục chính cáp nhôm LV-ABC/ Nhánh rẽ cáp nhôm LV-ABC</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IPC 185 – 150</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50 – 185 / 6 – 150</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12</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Dòng định mức liên tục của kẹp </w:t>
            </w:r>
          </w:p>
        </w:tc>
        <w:tc>
          <w:tcPr>
            <w:tcW w:w="995"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A</w:t>
            </w:r>
          </w:p>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Phải lớn hơn hoặc bằng dòng định mức của dây nhôm vặn xoắn LV-ABC tương ứng</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IPC 185 – 150</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 450A</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13</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Độ bền điện môi và chống thấm nước ở 50Hz trong 1 phút, trong nước (kẹp IPC phải được ngâm trong nước 30 phút trước khi thử nghiệm)</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kV</w:t>
            </w: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6</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14</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Nắp bịt đầu cáp </w:t>
            </w:r>
          </w:p>
          <w:p w:rsidR="002E083F" w:rsidRPr="00DF5B23" w:rsidRDefault="002E083F" w:rsidP="00F32CBE">
            <w:pPr>
              <w:spacing w:after="0" w:line="360" w:lineRule="exact"/>
              <w:rPr>
                <w:rFonts w:ascii="Times New Roman" w:eastAsia="Calibri" w:hAnsi="Times New Roman" w:cs="Times New Roman"/>
                <w:sz w:val="24"/>
                <w:szCs w:val="24"/>
              </w:rPr>
            </w:pP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Làm bằng vật liệu cao su đàn hồi. Kẹp IPC kèm theo nắp bịt đầu cáp để bảo vệ cáp chống thấm nước. Các nắp bịt đầu cáp này không được rời khỏi thân của nối bọc cách điện ngay cả khi không sử dụng.</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15</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Nhiệt độ môi trường cực đại</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45</w:t>
            </w:r>
            <w:r w:rsidRPr="00DF5B23">
              <w:rPr>
                <w:rFonts w:ascii="Times New Roman" w:eastAsia="Calibri" w:hAnsi="Times New Roman" w:cs="Times New Roman"/>
                <w:sz w:val="24"/>
                <w:szCs w:val="24"/>
                <w:vertAlign w:val="superscript"/>
              </w:rPr>
              <w:t>o</w:t>
            </w:r>
            <w:r w:rsidRPr="00DF5B23">
              <w:rPr>
                <w:rFonts w:ascii="Times New Roman" w:eastAsia="Calibri" w:hAnsi="Times New Roman" w:cs="Times New Roman"/>
                <w:sz w:val="24"/>
                <w:szCs w:val="24"/>
              </w:rPr>
              <w:t>C</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16</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Độ ẩm môi trường tương đối cực đại</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100%</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17</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Ghi nhãn</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Kẹp phải được ghi </w:t>
            </w:r>
            <w:r w:rsidRPr="00DF5B23">
              <w:rPr>
                <w:rFonts w:ascii="Times New Roman" w:eastAsia="Calibri" w:hAnsi="Times New Roman" w:cs="Times New Roman"/>
                <w:sz w:val="24"/>
                <w:szCs w:val="24"/>
              </w:rPr>
              <w:lastRenderedPageBreak/>
              <w:t>nhãn với các nội dung sau:</w:t>
            </w:r>
          </w:p>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Nhãn hiệu/tên nhà sản xuất</w:t>
            </w:r>
          </w:p>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Tiết diện lớn nhất/nhỏ nhất của dây chính và dây rẽ…</w:t>
            </w:r>
          </w:p>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Việc ghi nhãn phải đảm bảo rõ và bền</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lastRenderedPageBreak/>
              <w:t>18</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Kiểm tra và thử nghiệm </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Nêu cụ thể</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19</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Catalogue/Bản vẽ của nhà sản xuất thể hiện các kích thước và thông số kỹ thuật</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Có</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20</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 xml:space="preserve">Bao gói </w:t>
            </w:r>
          </w:p>
          <w:p w:rsidR="002E083F" w:rsidRPr="00DF5B23" w:rsidRDefault="002E083F" w:rsidP="00F32CBE">
            <w:pPr>
              <w:spacing w:after="0" w:line="360" w:lineRule="exact"/>
              <w:rPr>
                <w:rFonts w:ascii="Times New Roman" w:eastAsia="Calibri" w:hAnsi="Times New Roman" w:cs="Times New Roman"/>
                <w:sz w:val="24"/>
                <w:szCs w:val="24"/>
              </w:rPr>
            </w:pP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Kẹp phải được đóng gói để dễ dàng và thuận tiện cho việc bảo quản trong kho cũng như vận chuyển</w:t>
            </w:r>
          </w:p>
        </w:tc>
        <w:tc>
          <w:tcPr>
            <w:tcW w:w="1955" w:type="dxa"/>
          </w:tcPr>
          <w:p w:rsidR="002E083F" w:rsidRPr="00DF5B23" w:rsidRDefault="002E083F" w:rsidP="00F32CBE">
            <w:pPr>
              <w:spacing w:after="0" w:line="360" w:lineRule="exact"/>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21</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Thí nghiệm điểm hình</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Có</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22</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Thí nghiệm xuất xưởng</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Có</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r w:rsidR="002E083F" w:rsidRPr="00DF5B23" w:rsidTr="00FB22D9">
        <w:tc>
          <w:tcPr>
            <w:tcW w:w="558"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23</w:t>
            </w:r>
          </w:p>
        </w:tc>
        <w:tc>
          <w:tcPr>
            <w:tcW w:w="4068" w:type="dxa"/>
            <w:shd w:val="clear" w:color="auto" w:fill="auto"/>
          </w:tcPr>
          <w:p w:rsidR="002E083F" w:rsidRPr="00DF5B23" w:rsidRDefault="002E083F" w:rsidP="00F32CBE">
            <w:pPr>
              <w:spacing w:after="0" w:line="360" w:lineRule="exact"/>
              <w:rPr>
                <w:rFonts w:ascii="Times New Roman" w:eastAsia="Calibri" w:hAnsi="Times New Roman" w:cs="Times New Roman"/>
                <w:sz w:val="24"/>
                <w:szCs w:val="24"/>
              </w:rPr>
            </w:pPr>
            <w:r w:rsidRPr="00DF5B23">
              <w:rPr>
                <w:rFonts w:ascii="Times New Roman" w:eastAsia="Calibri" w:hAnsi="Times New Roman" w:cs="Times New Roman"/>
                <w:sz w:val="24"/>
                <w:szCs w:val="24"/>
              </w:rPr>
              <w:t>Thí nghiệm nghiệm thu</w:t>
            </w:r>
          </w:p>
        </w:tc>
        <w:tc>
          <w:tcPr>
            <w:tcW w:w="995"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p>
        </w:tc>
        <w:tc>
          <w:tcPr>
            <w:tcW w:w="2220" w:type="dxa"/>
            <w:shd w:val="clear" w:color="auto" w:fill="auto"/>
          </w:tcPr>
          <w:p w:rsidR="002E083F" w:rsidRPr="00DF5B23" w:rsidRDefault="002E083F" w:rsidP="00F32CBE">
            <w:pPr>
              <w:spacing w:after="0" w:line="360" w:lineRule="exact"/>
              <w:jc w:val="center"/>
              <w:rPr>
                <w:rFonts w:ascii="Times New Roman" w:eastAsia="Calibri" w:hAnsi="Times New Roman" w:cs="Times New Roman"/>
                <w:sz w:val="24"/>
                <w:szCs w:val="24"/>
              </w:rPr>
            </w:pPr>
            <w:r w:rsidRPr="00DF5B23">
              <w:rPr>
                <w:rFonts w:ascii="Times New Roman" w:eastAsia="Calibri" w:hAnsi="Times New Roman" w:cs="Times New Roman"/>
                <w:sz w:val="24"/>
                <w:szCs w:val="24"/>
              </w:rPr>
              <w:t>Có</w:t>
            </w:r>
          </w:p>
        </w:tc>
        <w:tc>
          <w:tcPr>
            <w:tcW w:w="1955" w:type="dxa"/>
          </w:tcPr>
          <w:p w:rsidR="002E083F" w:rsidRPr="00DF5B23" w:rsidRDefault="002E083F" w:rsidP="00F32CBE">
            <w:pPr>
              <w:spacing w:after="0" w:line="360" w:lineRule="exact"/>
              <w:jc w:val="center"/>
              <w:rPr>
                <w:rFonts w:ascii="Times New Roman" w:eastAsia="Calibri" w:hAnsi="Times New Roman" w:cs="Times New Roman"/>
                <w:sz w:val="24"/>
                <w:szCs w:val="24"/>
              </w:rPr>
            </w:pPr>
          </w:p>
        </w:tc>
      </w:tr>
    </w:tbl>
    <w:p w:rsidR="000F7820" w:rsidRPr="00DF5B23" w:rsidRDefault="005956B9"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VII</w:t>
      </w:r>
      <w:r w:rsidR="000F7820" w:rsidRPr="00DF5B23">
        <w:rPr>
          <w:rFonts w:ascii="Times New Roman" w:eastAsia="Times New Roman" w:hAnsi="Times New Roman" w:cs="Times New Roman"/>
          <w:b/>
          <w:bCs/>
          <w:sz w:val="24"/>
          <w:szCs w:val="24"/>
        </w:rPr>
        <w:t xml:space="preserve">. </w:t>
      </w:r>
      <w:r w:rsidR="0027588C" w:rsidRPr="00DF5B23">
        <w:rPr>
          <w:rFonts w:ascii="Times New Roman" w:eastAsia="Times New Roman" w:hAnsi="Times New Roman" w:cs="Times New Roman"/>
          <w:b/>
          <w:bCs/>
          <w:sz w:val="24"/>
          <w:szCs w:val="24"/>
        </w:rPr>
        <w:t>Đầu cốt</w:t>
      </w:r>
    </w:p>
    <w:p w:rsidR="00E56C13" w:rsidRPr="00DF5B23" w:rsidRDefault="00E56C13" w:rsidP="00F32CBE">
      <w:pPr>
        <w:spacing w:after="0" w:line="360" w:lineRule="exact"/>
        <w:jc w:val="both"/>
        <w:rPr>
          <w:rFonts w:ascii="Times New Roman" w:hAnsi="Times New Roman"/>
          <w:b/>
          <w:sz w:val="24"/>
          <w:szCs w:val="24"/>
        </w:rPr>
      </w:pPr>
      <w:r w:rsidRPr="00DF5B23">
        <w:rPr>
          <w:rFonts w:ascii="Times New Roman" w:hAnsi="Times New Roman"/>
          <w:b/>
          <w:sz w:val="24"/>
          <w:szCs w:val="24"/>
        </w:rPr>
        <w:t>1. Yêu cầu chung: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Tiêu chuẩn kỹ thuật này được áp dụng cho cosse ép để đấu nối với dây dẫn vào bản cực đồng của MCCB, thiết bị… được lắp đặt trên đường dây hạ áp.</w:t>
      </w:r>
    </w:p>
    <w:p w:rsidR="00E56C13" w:rsidRPr="00DF5B23" w:rsidRDefault="00E56C13" w:rsidP="00F32CBE">
      <w:pPr>
        <w:spacing w:after="0" w:line="360" w:lineRule="exact"/>
        <w:jc w:val="both"/>
        <w:rPr>
          <w:rFonts w:ascii="Times New Roman" w:hAnsi="Times New Roman"/>
          <w:b/>
          <w:sz w:val="24"/>
          <w:szCs w:val="24"/>
        </w:rPr>
      </w:pPr>
      <w:r w:rsidRPr="00DF5B23">
        <w:rPr>
          <w:rFonts w:ascii="Times New Roman" w:hAnsi="Times New Roman"/>
          <w:b/>
          <w:sz w:val="24"/>
          <w:szCs w:val="24"/>
        </w:rPr>
        <w:t>2. Tiêu chuẩn áp dụng: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TCVN 3624-81 Các mối nối tiếp xúc điện. Quy tắc nghiệm thu và phương pháp thử AS 1154.1 Cách điện và phụ kiện cho đường dây dẫn điện trên không.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Và các tiêu chuẩn liên quan; các tiêu chuẩn tương đương hoặc cao hơn</w:t>
      </w:r>
    </w:p>
    <w:p w:rsidR="00E56C13" w:rsidRPr="00DF5B23" w:rsidRDefault="00E56C13" w:rsidP="00F32CBE">
      <w:pPr>
        <w:spacing w:after="0" w:line="360" w:lineRule="exact"/>
        <w:jc w:val="both"/>
        <w:rPr>
          <w:rFonts w:ascii="Times New Roman" w:hAnsi="Times New Roman"/>
          <w:b/>
          <w:sz w:val="24"/>
          <w:szCs w:val="24"/>
        </w:rPr>
      </w:pPr>
      <w:r w:rsidRPr="00DF5B23">
        <w:rPr>
          <w:rFonts w:ascii="Times New Roman" w:hAnsi="Times New Roman"/>
          <w:b/>
          <w:sz w:val="24"/>
          <w:szCs w:val="24"/>
        </w:rPr>
        <w:t>3. Thiết kế và lắp đặt:</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Loại đai ép cho ống nối là loại lục giác.</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Điện trở của ống nối sau khi ép không vượt quá 75% của dây dẫn có chiều dài tương đương.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Ghi nhãn: Mỗi cosse ép phải có các ký hiệu được khắc chìm/nổi không phai như sau:</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lastRenderedPageBreak/>
        <w:t>+ Tên nhà sản xuất.</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Mã hiệu của sản phẩm, loại dây dẫn, tiết diện của dây dẫn.</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Có các vị trí ép phải được khắc chìm</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a. Cosse ép đồng - nhôm</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là loại được thiết kế sử dụng cho mối nối đồng nhôm, bản cực đấu nối vào thiết bị bằng đồng, chịu lực cao, có tính dẫn điện tốt, phần thân ống được xử lý để có thể nối với cáp nhôm.</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loại 01 lỗ bắt bu lông dùng cho cáp tiết diện từ 16mm2 đến 150mm2.</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loại 02 lỗ bắt bu lông dùng cho cáp tiết diện từ 185mm2 đến 400mm2.</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Bản cực đấu nối vào thiết bị phải làm toàn bộ bằng đồng, mối nối tiếp giáp giữa đồng và nhôm được xử lý tại phần thân ống.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Bên trong của các ống ép phải được bơm sẵn compound gia tăng tiếp xúc điện</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Thân đầu cosse ép làm bằng nhôm, bản cực bằng đồng chịu lực cao, có tính dẫn điện tốt.</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b. Cosse ép đồng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là loại làm bằng đồng mạ thiết, chịu lực cao, có tính dẫn điện tốt</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loại 01 lỗ bắt bu lông dùng cho cáp tiết diện từ 16mm2 đến 150mm2.</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loại 02 lỗ bắt bu lông dùng cho cáp tiết diện từ 185mm2 đến 400mm2.</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Bên trong của các ống ép phải được bơm sẵn compound gia tăng tiếp xúc điện.</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Cosse ép làm bằng đồng chịu lực cao, có tính dẫn điện tốt.</w:t>
      </w:r>
    </w:p>
    <w:p w:rsidR="00E56C13" w:rsidRPr="00DF5B23" w:rsidRDefault="00E56C13" w:rsidP="00F32CBE">
      <w:pPr>
        <w:spacing w:after="0" w:line="360" w:lineRule="exact"/>
        <w:jc w:val="both"/>
        <w:rPr>
          <w:rFonts w:ascii="Times New Roman" w:hAnsi="Times New Roman"/>
          <w:b/>
          <w:sz w:val="24"/>
          <w:szCs w:val="24"/>
        </w:rPr>
      </w:pPr>
      <w:r w:rsidRPr="00DF5B23">
        <w:rPr>
          <w:rFonts w:ascii="Times New Roman" w:hAnsi="Times New Roman"/>
          <w:b/>
          <w:sz w:val="24"/>
          <w:szCs w:val="24"/>
        </w:rPr>
        <w:t>4. Yêu cầu về thử nghiệm:</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Thử nghiệm phải thực hiện trên các mẫu lấy bất kỳ từ lô vật liệu được cung cấp phù hợp với các tiêu chuẩn tương ứng.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Thử nghiệm xuất xưởng: 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AS 1154.1 và TCVN 3624-81 hoặc tương đương: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Kiểm tra các kích thước</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Kiểm tra các ký hiệu</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Thử nghiệm điển hình: 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Đo điện trở tiếp xúc.</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Độ tăng nhiệt khi mang dòng định mức.</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Khả năng chịu dòng ngắn mạch tương ứng với tiết diện cáp.</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Thử chu kỳ nhiệt gồm 250 chu kỳ.</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xml:space="preserve">- Trong trường hợp thử nghiệm điển hình chỉ được thực hiện bởi phòng thí nghiệm thử nghiệm của chính nhà sản xuất, kết quả thử nghiệm có thể được chấp nhận với điều kiện thử nghiệm được chứng </w:t>
      </w:r>
      <w:r w:rsidRPr="00DF5B23">
        <w:rPr>
          <w:rFonts w:ascii="Times New Roman" w:hAnsi="Times New Roman"/>
          <w:sz w:val="24"/>
          <w:szCs w:val="24"/>
        </w:rPr>
        <w:lastRenderedPageBreak/>
        <w:t>kiến hoặc chứng nhận bởi một đại diện được ủy quyền từ các cơ quan kiểm tra quốc tế độc lập (ví dụ như KEMA, CESI, SGS, vv...) hoặc phòng thử nghiệm của nhà sản xuất đã được</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công nhận hợp lệ, bởi một cơ quan công nhận quốc tế, để thực hiện theo tiêu chuẩn ISO/IEC tiêu chuẩn</w:t>
      </w:r>
    </w:p>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E56C13" w:rsidRPr="00DF5B23" w:rsidRDefault="00E56C13" w:rsidP="00F32CBE">
      <w:pPr>
        <w:spacing w:after="0" w:line="360" w:lineRule="exact"/>
        <w:jc w:val="both"/>
        <w:rPr>
          <w:rFonts w:ascii="Times New Roman" w:hAnsi="Times New Roman"/>
          <w:b/>
          <w:sz w:val="24"/>
          <w:szCs w:val="24"/>
          <w:lang w:val="vi-VN"/>
        </w:rPr>
      </w:pPr>
      <w:r w:rsidRPr="00DF5B23">
        <w:rPr>
          <w:rFonts w:ascii="Times New Roman" w:hAnsi="Times New Roman"/>
          <w:b/>
          <w:sz w:val="24"/>
          <w:szCs w:val="24"/>
        </w:rPr>
        <w:t>5. Bảng yêu cầu về đặc tính kỹ thuật:</w:t>
      </w:r>
    </w:p>
    <w:p w:rsidR="00E56C13" w:rsidRPr="00DF5B23" w:rsidRDefault="00E56C13" w:rsidP="00F32CBE">
      <w:pPr>
        <w:spacing w:after="0" w:line="360" w:lineRule="exact"/>
        <w:jc w:val="both"/>
        <w:rPr>
          <w:rFonts w:ascii="Times New Roman" w:hAnsi="Times New Roman"/>
          <w:b/>
          <w:sz w:val="24"/>
          <w:szCs w:val="24"/>
          <w:lang w:val="vi-VN"/>
        </w:rPr>
      </w:pPr>
      <w:r w:rsidRPr="00DF5B23">
        <w:rPr>
          <w:rFonts w:ascii="Times New Roman" w:hAnsi="Times New Roman"/>
          <w:b/>
          <w:sz w:val="24"/>
          <w:szCs w:val="24"/>
          <w:lang w:val="vi-VN"/>
        </w:rPr>
        <w:t>5.1 Cosse ép đồng nhôm</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1134"/>
        <w:gridCol w:w="2693"/>
        <w:gridCol w:w="1418"/>
      </w:tblGrid>
      <w:tr w:rsidR="00E56C13" w:rsidRPr="00DF5B23" w:rsidTr="00FB22D9">
        <w:trPr>
          <w:trHeight w:val="227"/>
          <w:tblHeader/>
        </w:trPr>
        <w:tc>
          <w:tcPr>
            <w:tcW w:w="567" w:type="dxa"/>
            <w:shd w:val="clear" w:color="auto" w:fill="auto"/>
            <w:vAlign w:val="center"/>
          </w:tcPr>
          <w:p w:rsidR="00E56C13" w:rsidRPr="00DF5B23" w:rsidRDefault="00E56C13" w:rsidP="00F32CBE">
            <w:pPr>
              <w:spacing w:after="0" w:line="360" w:lineRule="exact"/>
              <w:jc w:val="center"/>
              <w:rPr>
                <w:rFonts w:ascii="Times New Roman" w:hAnsi="Times New Roman"/>
                <w:b/>
                <w:sz w:val="24"/>
                <w:szCs w:val="24"/>
              </w:rPr>
            </w:pPr>
            <w:r w:rsidRPr="00DF5B23">
              <w:rPr>
                <w:rFonts w:ascii="Times New Roman" w:hAnsi="Times New Roman"/>
                <w:b/>
                <w:sz w:val="24"/>
                <w:szCs w:val="24"/>
              </w:rPr>
              <w:t>TT</w:t>
            </w:r>
          </w:p>
        </w:tc>
        <w:tc>
          <w:tcPr>
            <w:tcW w:w="3544" w:type="dxa"/>
            <w:shd w:val="clear" w:color="auto" w:fill="auto"/>
            <w:vAlign w:val="center"/>
          </w:tcPr>
          <w:p w:rsidR="00E56C13" w:rsidRPr="00DF5B23" w:rsidRDefault="00E56C13" w:rsidP="00F32CBE">
            <w:pPr>
              <w:spacing w:after="0" w:line="360" w:lineRule="exact"/>
              <w:jc w:val="center"/>
              <w:rPr>
                <w:rFonts w:ascii="Times New Roman" w:hAnsi="Times New Roman"/>
                <w:b/>
                <w:sz w:val="24"/>
                <w:szCs w:val="24"/>
              </w:rPr>
            </w:pPr>
            <w:r w:rsidRPr="00DF5B23">
              <w:rPr>
                <w:rFonts w:ascii="Times New Roman" w:hAnsi="Times New Roman"/>
                <w:b/>
                <w:sz w:val="24"/>
                <w:szCs w:val="24"/>
              </w:rPr>
              <w:t>Hạng mục</w:t>
            </w:r>
          </w:p>
        </w:tc>
        <w:tc>
          <w:tcPr>
            <w:tcW w:w="1134" w:type="dxa"/>
            <w:shd w:val="clear" w:color="auto" w:fill="auto"/>
            <w:vAlign w:val="center"/>
          </w:tcPr>
          <w:p w:rsidR="00E56C13" w:rsidRPr="00DF5B23" w:rsidRDefault="00E56C13" w:rsidP="00F32CBE">
            <w:pPr>
              <w:spacing w:after="0" w:line="360" w:lineRule="exact"/>
              <w:jc w:val="center"/>
              <w:rPr>
                <w:rFonts w:ascii="Times New Roman" w:hAnsi="Times New Roman"/>
                <w:b/>
                <w:sz w:val="24"/>
                <w:szCs w:val="24"/>
              </w:rPr>
            </w:pPr>
            <w:r w:rsidRPr="00DF5B23">
              <w:rPr>
                <w:rFonts w:ascii="Times New Roman" w:hAnsi="Times New Roman"/>
                <w:b/>
                <w:sz w:val="24"/>
                <w:szCs w:val="24"/>
              </w:rPr>
              <w:t>Đơn vị đo</w:t>
            </w: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b/>
                <w:sz w:val="24"/>
                <w:szCs w:val="24"/>
              </w:rPr>
            </w:pPr>
            <w:r w:rsidRPr="00DF5B23">
              <w:rPr>
                <w:rFonts w:ascii="Times New Roman" w:hAnsi="Times New Roman"/>
                <w:b/>
                <w:sz w:val="24"/>
                <w:szCs w:val="24"/>
              </w:rPr>
              <w:t>Yêu cầu</w:t>
            </w:r>
          </w:p>
        </w:tc>
        <w:tc>
          <w:tcPr>
            <w:tcW w:w="1418" w:type="dxa"/>
          </w:tcPr>
          <w:p w:rsidR="00E56C13" w:rsidRPr="00DF5B23" w:rsidRDefault="00E56C13" w:rsidP="00F32CBE">
            <w:pPr>
              <w:spacing w:after="0" w:line="360" w:lineRule="exact"/>
              <w:jc w:val="center"/>
              <w:rPr>
                <w:rFonts w:ascii="Times New Roman" w:hAnsi="Times New Roman"/>
                <w:b/>
                <w:sz w:val="24"/>
                <w:szCs w:val="24"/>
                <w:lang w:val="vi-VN"/>
              </w:rPr>
            </w:pPr>
            <w:r w:rsidRPr="00DF5B23">
              <w:rPr>
                <w:rFonts w:ascii="Times New Roman" w:hAnsi="Times New Roman"/>
                <w:b/>
                <w:sz w:val="24"/>
                <w:szCs w:val="24"/>
              </w:rPr>
              <w:t>Đặc</w:t>
            </w:r>
            <w:r w:rsidRPr="00DF5B23">
              <w:rPr>
                <w:rFonts w:ascii="Times New Roman" w:hAnsi="Times New Roman"/>
                <w:b/>
                <w:sz w:val="24"/>
                <w:szCs w:val="24"/>
                <w:lang w:val="vi-VN"/>
              </w:rPr>
              <w:t xml:space="preserve"> tính và cam kết</w:t>
            </w: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Nhà sản xuất</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2</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 xml:space="preserve">Mã hiệu sản phẩm </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3</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Nước sản xuất</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4</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Tiêu chuẩn quản lý chất lượng</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5</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Tiêu chuẩn áp dụng</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6</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lang w:val="fr-FR"/>
              </w:rPr>
            </w:pPr>
            <w:r w:rsidRPr="00DF5B23">
              <w:rPr>
                <w:rFonts w:ascii="Times New Roman" w:hAnsi="Times New Roman"/>
                <w:sz w:val="24"/>
                <w:szCs w:val="24"/>
                <w:lang w:val="fr-FR"/>
              </w:rPr>
              <w:t>Loại đai ép cho cosse ép</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vertAlign w:val="superscript"/>
                <w:lang w:val="fr-FR"/>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Loại lục giác</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7</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Tiết diện của dây dẫn</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vertAlign w:val="superscript"/>
              </w:rPr>
            </w:pPr>
            <w:r w:rsidRPr="00DF5B23">
              <w:rPr>
                <w:rFonts w:ascii="Times New Roman" w:hAnsi="Times New Roman"/>
                <w:sz w:val="24"/>
                <w:szCs w:val="24"/>
              </w:rPr>
              <w:t>mm</w:t>
            </w:r>
            <w:r w:rsidRPr="00DF5B23">
              <w:rPr>
                <w:rFonts w:ascii="Times New Roman" w:hAnsi="Times New Roman"/>
                <w:sz w:val="24"/>
                <w:szCs w:val="24"/>
                <w:vertAlign w:val="superscript"/>
              </w:rPr>
              <w:t>2</w:t>
            </w: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C-A120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120</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C-A150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150</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8</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Khả năng chịu được dòng điện liên tục</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A</w:t>
            </w: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C-A120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380</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C-A150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440</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9</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Khả năng chịu được dòng điện ngắn mạch</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kA/s</w:t>
            </w: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C-A120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eastAsia="SimSu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C-A150</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eastAsia="SimSu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10</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Điện trở của ống nối sau khi ép</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11</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Kiểm tra và thử nghiệm</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Nêu cụ thể</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12</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Ghi nhãn</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Việc ghi nhãn phải đảm bảo rõ và bền</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13</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Bao gói</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vAlign w:val="center"/>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 xml:space="preserve">Phải được đóng gói để dễ dàng và thuận tiện cho </w:t>
            </w:r>
            <w:r w:rsidRPr="00DF5B23">
              <w:rPr>
                <w:rFonts w:ascii="Times New Roman" w:hAnsi="Times New Roman"/>
                <w:sz w:val="24"/>
                <w:szCs w:val="24"/>
              </w:rPr>
              <w:lastRenderedPageBreak/>
              <w:t>việc bảo quản trong kho cũng như vận chuyển</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lastRenderedPageBreak/>
              <w:t>14</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Tài liệu kỹ thuật. bản vẽ chế tạo</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Có</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r w:rsidR="00E56C13" w:rsidRPr="00DF5B23" w:rsidTr="00FB22D9">
        <w:trPr>
          <w:trHeight w:val="227"/>
        </w:trPr>
        <w:tc>
          <w:tcPr>
            <w:tcW w:w="567"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15</w:t>
            </w:r>
          </w:p>
        </w:tc>
        <w:tc>
          <w:tcPr>
            <w:tcW w:w="3544" w:type="dxa"/>
            <w:shd w:val="clear" w:color="auto" w:fill="auto"/>
          </w:tcPr>
          <w:p w:rsidR="00E56C13" w:rsidRPr="00DF5B23" w:rsidRDefault="00E56C13" w:rsidP="00F32CBE">
            <w:pPr>
              <w:spacing w:after="0" w:line="360" w:lineRule="exact"/>
              <w:jc w:val="both"/>
              <w:rPr>
                <w:rFonts w:ascii="Times New Roman" w:hAnsi="Times New Roman"/>
                <w:sz w:val="24"/>
                <w:szCs w:val="24"/>
              </w:rPr>
            </w:pPr>
            <w:r w:rsidRPr="00DF5B23">
              <w:rPr>
                <w:rFonts w:ascii="Times New Roman" w:hAnsi="Times New Roman"/>
                <w:sz w:val="24"/>
                <w:szCs w:val="24"/>
              </w:rPr>
              <w:t>Biên bản thí nghiệm Type Test và Routine Test</w:t>
            </w:r>
          </w:p>
        </w:tc>
        <w:tc>
          <w:tcPr>
            <w:tcW w:w="1134" w:type="dxa"/>
            <w:shd w:val="clear" w:color="auto" w:fill="auto"/>
          </w:tcPr>
          <w:p w:rsidR="00E56C13" w:rsidRPr="00DF5B23" w:rsidRDefault="00E56C13" w:rsidP="00F32CBE">
            <w:pPr>
              <w:spacing w:after="0" w:line="360" w:lineRule="exact"/>
              <w:jc w:val="center"/>
              <w:rPr>
                <w:rFonts w:ascii="Times New Roman" w:hAnsi="Times New Roman"/>
                <w:sz w:val="24"/>
                <w:szCs w:val="24"/>
              </w:rPr>
            </w:pPr>
          </w:p>
        </w:tc>
        <w:tc>
          <w:tcPr>
            <w:tcW w:w="2693" w:type="dxa"/>
            <w:shd w:val="clear" w:color="auto" w:fill="auto"/>
          </w:tcPr>
          <w:p w:rsidR="00E56C13" w:rsidRPr="00DF5B23" w:rsidRDefault="00E56C13" w:rsidP="00F32CBE">
            <w:pPr>
              <w:spacing w:after="0" w:line="360" w:lineRule="exact"/>
              <w:jc w:val="center"/>
              <w:rPr>
                <w:rFonts w:ascii="Times New Roman" w:hAnsi="Times New Roman"/>
                <w:sz w:val="24"/>
                <w:szCs w:val="24"/>
              </w:rPr>
            </w:pPr>
            <w:r w:rsidRPr="00DF5B23">
              <w:rPr>
                <w:rFonts w:ascii="Times New Roman" w:hAnsi="Times New Roman"/>
                <w:sz w:val="24"/>
                <w:szCs w:val="24"/>
              </w:rPr>
              <w:t>Có</w:t>
            </w:r>
          </w:p>
        </w:tc>
        <w:tc>
          <w:tcPr>
            <w:tcW w:w="1418" w:type="dxa"/>
          </w:tcPr>
          <w:p w:rsidR="00E56C13" w:rsidRPr="00DF5B23" w:rsidRDefault="00E56C13" w:rsidP="00F32CBE">
            <w:pPr>
              <w:spacing w:after="0" w:line="360" w:lineRule="exact"/>
              <w:jc w:val="center"/>
              <w:rPr>
                <w:rFonts w:ascii="Times New Roman" w:hAnsi="Times New Roman"/>
                <w:sz w:val="24"/>
                <w:szCs w:val="24"/>
              </w:rPr>
            </w:pPr>
          </w:p>
        </w:tc>
      </w:tr>
    </w:tbl>
    <w:p w:rsidR="00E56C13" w:rsidRPr="00DF5B23" w:rsidRDefault="00E56C13" w:rsidP="00F32CBE">
      <w:pPr>
        <w:spacing w:after="0" w:line="360" w:lineRule="exact"/>
        <w:jc w:val="both"/>
        <w:rPr>
          <w:rFonts w:ascii="Times New Roman" w:hAnsi="Times New Roman"/>
          <w:b/>
          <w:sz w:val="24"/>
          <w:szCs w:val="24"/>
        </w:rPr>
      </w:pPr>
      <w:r w:rsidRPr="00DF5B23">
        <w:rPr>
          <w:rFonts w:ascii="Times New Roman" w:hAnsi="Times New Roman"/>
          <w:b/>
          <w:sz w:val="24"/>
          <w:szCs w:val="24"/>
          <w:lang w:val="vi-VN"/>
        </w:rPr>
        <w:t>5.</w:t>
      </w:r>
      <w:r w:rsidRPr="00DF5B23">
        <w:rPr>
          <w:rFonts w:ascii="Times New Roman" w:hAnsi="Times New Roman"/>
          <w:b/>
          <w:sz w:val="24"/>
          <w:szCs w:val="24"/>
        </w:rPr>
        <w:t>2</w:t>
      </w:r>
      <w:r w:rsidRPr="00DF5B23">
        <w:rPr>
          <w:rFonts w:ascii="Times New Roman" w:hAnsi="Times New Roman"/>
          <w:b/>
          <w:sz w:val="24"/>
          <w:szCs w:val="24"/>
          <w:lang w:val="vi-VN"/>
        </w:rPr>
        <w:t xml:space="preserve"> Cosse ép đồng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936"/>
        <w:gridCol w:w="2724"/>
        <w:gridCol w:w="1980"/>
      </w:tblGrid>
      <w:tr w:rsidR="00E56C13" w:rsidRPr="00DF5B23" w:rsidTr="00FB22D9">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504"/>
              </w:tabs>
              <w:suppressAutoHyphens/>
              <w:spacing w:after="0" w:line="360" w:lineRule="exact"/>
              <w:ind w:left="-316"/>
              <w:jc w:val="center"/>
              <w:outlineLvl w:val="1"/>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TT</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720"/>
              </w:tabs>
              <w:suppressAutoHyphens/>
              <w:spacing w:after="0" w:line="360" w:lineRule="exact"/>
              <w:ind w:left="-576"/>
              <w:jc w:val="center"/>
              <w:outlineLvl w:val="1"/>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Mô tả</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720"/>
              </w:tabs>
              <w:suppressAutoHyphens/>
              <w:spacing w:after="0" w:line="360" w:lineRule="exact"/>
              <w:ind w:left="-576"/>
              <w:jc w:val="center"/>
              <w:outlineLvl w:val="1"/>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Yêu cầu</w:t>
            </w:r>
          </w:p>
        </w:tc>
        <w:tc>
          <w:tcPr>
            <w:tcW w:w="198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720"/>
              </w:tabs>
              <w:suppressAutoHyphens/>
              <w:spacing w:after="0" w:line="360" w:lineRule="exact"/>
              <w:jc w:val="center"/>
              <w:outlineLvl w:val="1"/>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Đề nghị và cam kết</w:t>
            </w: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Tên nhà sản xuất</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Xuất xứ</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Tiêu chuẩn quản lý chất lượng</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numPr>
                <w:ilvl w:val="12"/>
                <w:numId w:val="0"/>
              </w:numPr>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numPr>
                <w:ilvl w:val="12"/>
                <w:numId w:val="0"/>
              </w:numPr>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numPr>
                <w:ilvl w:val="12"/>
                <w:numId w:val="0"/>
              </w:numPr>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Tiêu chuẩn áp dụng</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numPr>
                <w:ilvl w:val="12"/>
                <w:numId w:val="0"/>
              </w:numPr>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numPr>
                <w:ilvl w:val="12"/>
                <w:numId w:val="0"/>
              </w:numPr>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lang w:val="pt-BR"/>
              </w:rPr>
              <w:t>Loại đai ép cho cosse ép</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lục giác</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Tiết diện của dây dẫn</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vertAlign w:val="superscript"/>
              </w:rPr>
            </w:pPr>
            <w:r w:rsidRPr="00DF5B23">
              <w:rPr>
                <w:rFonts w:ascii="Times New Roman" w:eastAsia="Times New Roman" w:hAnsi="Times New Roman" w:cs="Times New Roman"/>
                <w:sz w:val="24"/>
                <w:szCs w:val="24"/>
              </w:rPr>
              <w:t>mm</w:t>
            </w:r>
            <w:r w:rsidRPr="00DF5B23">
              <w:rPr>
                <w:rFonts w:ascii="Times New Roman" w:eastAsia="Times New Roman" w:hAnsi="Times New Roman" w:cs="Times New Roman"/>
                <w:sz w:val="24"/>
                <w:szCs w:val="24"/>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240</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Khả năng chịu được dòng điện liên tục</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720"/>
              </w:tabs>
              <w:suppressAutoHyphens/>
              <w:spacing w:after="0" w:line="360" w:lineRule="exact"/>
              <w:jc w:val="center"/>
              <w:outlineLvl w:val="7"/>
              <w:rPr>
                <w:rFonts w:ascii="Times New Roman" w:eastAsia="Times New Roman" w:hAnsi="Times New Roman" w:cs="Times New Roman"/>
                <w:i/>
                <w:sz w:val="24"/>
                <w:szCs w:val="24"/>
              </w:rPr>
            </w:pPr>
            <w:r w:rsidRPr="00DF5B23">
              <w:rPr>
                <w:rFonts w:ascii="Times New Roman" w:eastAsia="Times New Roman" w:hAnsi="Times New Roman" w:cs="Times New Roman"/>
                <w:i/>
                <w:sz w:val="24"/>
                <w:szCs w:val="24"/>
              </w:rPr>
              <w:t>A</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keepNext/>
              <w:tabs>
                <w:tab w:val="left" w:pos="720"/>
              </w:tabs>
              <w:suppressAutoHyphens/>
              <w:spacing w:after="0" w:line="360" w:lineRule="exact"/>
              <w:outlineLvl w:val="7"/>
              <w:rPr>
                <w:rFonts w:ascii="Times New Roman" w:eastAsia="Times New Roman" w:hAnsi="Times New Roman" w:cs="Times New Roman"/>
                <w:b/>
                <w:i/>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270</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C240</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630</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Khả năng chịu được dòng điện ngắn mạch</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keepNext/>
              <w:tabs>
                <w:tab w:val="left" w:pos="720"/>
              </w:tabs>
              <w:suppressAutoHyphens/>
              <w:spacing w:after="0" w:line="360" w:lineRule="exact"/>
              <w:jc w:val="center"/>
              <w:outlineLvl w:val="7"/>
              <w:rPr>
                <w:rFonts w:ascii="Times New Roman" w:eastAsia="Times New Roman" w:hAnsi="Times New Roman" w:cs="Times New Roman"/>
                <w:i/>
                <w:sz w:val="24"/>
                <w:szCs w:val="24"/>
              </w:rPr>
            </w:pPr>
            <w:r w:rsidRPr="00DF5B23">
              <w:rPr>
                <w:rFonts w:ascii="Times New Roman" w:eastAsia="Times New Roman" w:hAnsi="Times New Roman" w:cs="Times New Roman"/>
                <w:i/>
                <w:sz w:val="24"/>
                <w:szCs w:val="24"/>
              </w:rPr>
              <w:t>kA/s</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keepNext/>
              <w:tabs>
                <w:tab w:val="left" w:pos="720"/>
              </w:tabs>
              <w:suppressAutoHyphens/>
              <w:spacing w:after="0" w:line="360" w:lineRule="exact"/>
              <w:outlineLvl w:val="7"/>
              <w:rPr>
                <w:rFonts w:ascii="Times New Roman" w:eastAsia="Times New Roman" w:hAnsi="Times New Roman" w:cs="Times New Roman"/>
                <w:b/>
                <w:i/>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C50</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tabs>
                <w:tab w:val="left" w:pos="1080"/>
              </w:tabs>
              <w:suppressAutoHyphens/>
              <w:spacing w:after="0" w:line="360" w:lineRule="exact"/>
              <w:ind w:left="284"/>
              <w:jc w:val="center"/>
              <w:rPr>
                <w:rFonts w:ascii="Times New Roman" w:eastAsia="Times New Roman" w:hAnsi="Times New Roman" w:cs="Times New Roman"/>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 240</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widowControl w:val="0"/>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trở của ống nối sau khi ép</w:t>
            </w:r>
          </w:p>
        </w:tc>
        <w:tc>
          <w:tcPr>
            <w:tcW w:w="2724"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widowControl w:val="0"/>
              <w:suppressAutoHyphens/>
              <w:spacing w:after="0" w:line="360" w:lineRule="exact"/>
              <w:jc w:val="center"/>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440"/>
                <w:tab w:val="left" w:pos="6237"/>
              </w:tabs>
              <w:suppressAutoHyphens/>
              <w:spacing w:after="0" w:line="360" w:lineRule="exact"/>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lang w:val="en-GB"/>
              </w:rPr>
              <w:t>Kiểm tra và thử nghiệm</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lang w:val="en-GB"/>
              </w:rPr>
              <w:t>Như mục 5</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lang w:val="en-GB"/>
              </w:rPr>
              <w:t>13</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440"/>
                <w:tab w:val="left" w:pos="6237"/>
              </w:tabs>
              <w:suppressAutoHyphens/>
              <w:spacing w:after="0" w:line="360" w:lineRule="exact"/>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rPr>
              <w:t>Ghi nhãn</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rPr>
              <w:t>Việc ghi nhãn phải đảm bảo rõ và bền</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440"/>
                <w:tab w:val="left" w:pos="6237"/>
              </w:tabs>
              <w:suppressAutoHyphens/>
              <w:spacing w:after="0" w:line="360" w:lineRule="exact"/>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rPr>
              <w:t>Bao gói</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suppressAutoHyphens/>
              <w:spacing w:after="0" w:line="360" w:lineRule="exact"/>
              <w:jc w:val="center"/>
              <w:rPr>
                <w:rFonts w:ascii="Times New Roman" w:eastAsia="Times New Roman" w:hAnsi="Times New Roman" w:cs="Times New Roman"/>
                <w:sz w:val="24"/>
                <w:szCs w:val="24"/>
                <w:lang w:val="en-GB"/>
              </w:rPr>
            </w:pPr>
            <w:r w:rsidRPr="00DF5B23">
              <w:rPr>
                <w:rFonts w:ascii="Times New Roman" w:eastAsia="Times New Roman" w:hAnsi="Times New Roman" w:cs="Times New Roman"/>
                <w:sz w:val="24"/>
                <w:szCs w:val="24"/>
              </w:rPr>
              <w:t xml:space="preserve">Phải được đóng gói để dễ dàng và thuận tiện cho </w:t>
            </w:r>
            <w:r w:rsidRPr="00DF5B23">
              <w:rPr>
                <w:rFonts w:ascii="Times New Roman" w:eastAsia="Times New Roman" w:hAnsi="Times New Roman" w:cs="Times New Roman"/>
                <w:sz w:val="24"/>
                <w:szCs w:val="24"/>
              </w:rPr>
              <w:lastRenderedPageBreak/>
              <w:t>việc bảo quản trong kho cũng như vận chuyển</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15</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Tài liệu kỹ thuật. bản vẽ chế tạo</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237"/>
                <w:tab w:val="center" w:pos="4320"/>
                <w:tab w:val="right" w:pos="864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p>
        </w:tc>
      </w:tr>
      <w:tr w:rsidR="00E56C13" w:rsidRPr="00DF5B23" w:rsidTr="00FB22D9">
        <w:tc>
          <w:tcPr>
            <w:tcW w:w="720"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108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w:t>
            </w:r>
          </w:p>
        </w:tc>
        <w:tc>
          <w:tcPr>
            <w:tcW w:w="3936"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Biên bản thí nghiệm Type Test và Routine Test</w:t>
            </w:r>
          </w:p>
        </w:tc>
        <w:tc>
          <w:tcPr>
            <w:tcW w:w="2724" w:type="dxa"/>
            <w:tcBorders>
              <w:top w:val="single" w:sz="4" w:space="0" w:color="auto"/>
              <w:left w:val="single" w:sz="4" w:space="0" w:color="auto"/>
              <w:bottom w:val="single" w:sz="4" w:space="0" w:color="auto"/>
              <w:right w:val="single" w:sz="4" w:space="0" w:color="auto"/>
            </w:tcBorders>
            <w:vAlign w:val="center"/>
            <w:hideMark/>
          </w:tcPr>
          <w:p w:rsidR="00E56C13" w:rsidRPr="00DF5B23" w:rsidRDefault="00E56C13" w:rsidP="00F32CBE">
            <w:pPr>
              <w:tabs>
                <w:tab w:val="left" w:pos="237"/>
                <w:tab w:val="center" w:pos="4320"/>
                <w:tab w:val="right" w:pos="8640"/>
              </w:tabs>
              <w:suppressAutoHyphen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980" w:type="dxa"/>
            <w:tcBorders>
              <w:top w:val="single" w:sz="4" w:space="0" w:color="auto"/>
              <w:left w:val="single" w:sz="4" w:space="0" w:color="auto"/>
              <w:bottom w:val="single" w:sz="4" w:space="0" w:color="auto"/>
              <w:right w:val="single" w:sz="4" w:space="0" w:color="auto"/>
            </w:tcBorders>
            <w:vAlign w:val="center"/>
          </w:tcPr>
          <w:p w:rsidR="00E56C13" w:rsidRPr="00DF5B23" w:rsidRDefault="00E56C13" w:rsidP="00F32CBE">
            <w:pPr>
              <w:suppressAutoHyphens/>
              <w:spacing w:after="0" w:line="360" w:lineRule="exact"/>
              <w:rPr>
                <w:rFonts w:ascii="Times New Roman" w:eastAsia="Times New Roman" w:hAnsi="Times New Roman" w:cs="Times New Roman"/>
                <w:sz w:val="24"/>
                <w:szCs w:val="24"/>
              </w:rPr>
            </w:pPr>
          </w:p>
        </w:tc>
      </w:tr>
    </w:tbl>
    <w:p w:rsidR="00C30A5C" w:rsidRPr="00DF5B23" w:rsidRDefault="0056046B" w:rsidP="00F32CBE">
      <w:pPr>
        <w:spacing w:after="0" w:line="360" w:lineRule="exact"/>
        <w:ind w:firstLine="547"/>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VIII</w:t>
      </w:r>
      <w:r w:rsidR="00E56C13" w:rsidRPr="00DF5B23">
        <w:rPr>
          <w:rFonts w:ascii="Times New Roman" w:eastAsia="Times New Roman" w:hAnsi="Times New Roman" w:cs="Times New Roman"/>
          <w:b/>
          <w:bCs/>
          <w:sz w:val="24"/>
          <w:szCs w:val="24"/>
        </w:rPr>
        <w:t xml:space="preserve">. </w:t>
      </w:r>
      <w:r w:rsidR="00C30A5C" w:rsidRPr="00DF5B23">
        <w:rPr>
          <w:rFonts w:ascii="Times New Roman" w:eastAsia="Times New Roman" w:hAnsi="Times New Roman" w:cs="Times New Roman"/>
          <w:b/>
          <w:sz w:val="24"/>
          <w:szCs w:val="24"/>
        </w:rPr>
        <w:t>Dây chì FCO</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 Dây chì (Fuse link) thuộc loại K (cắt nhanh), được chế tạo để lắp đặt phù hợp trên FCO, LBFCO sử dụng trên lưới điện trung áp 22kV và 35kV.</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 Dây chì được chế tạo, thử nghiệm theo tiêu chuẩn ANSI C37.41, ANSI C37.42 hoặc các tiêu chuẩn tương đương.</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 Các yêu cầu về thử nghiệm:</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a. Thử nghiệm xuất xưởng (Routine test): </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b. Thử nghiệm điển hình (Design/type test): </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độ tăng nhiệt (Temperature rise tests)</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đường cong đặc tuyến thời gian cắt theo dòng sự cố (Time-Current tests).</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độ bền cơ khí dây chì (Mechanical tests of fuse-links).</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khả năng chịu kéo (Tensile withstand strength).</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 Thử nghiệm nghiệm thu (Sample test): </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sidRPr="00DF5B23">
        <w:rPr>
          <w:rFonts w:ascii="Times New Roman" w:eastAsia="Times New Roman" w:hAnsi="Times New Roman" w:cs="Times New Roman"/>
          <w:sz w:val="24"/>
          <w:szCs w:val="24"/>
          <w:lang w:val="x-none"/>
        </w:rPr>
        <w:t>đạt chứng chỉ ISO/IEC 17025</w:t>
      </w:r>
      <w:r w:rsidRPr="00DF5B23">
        <w:rPr>
          <w:rFonts w:ascii="Times New Roman" w:eastAsia="Times New Roman" w:hAnsi="Times New Roman" w:cs="Times New Roman"/>
          <w:sz w:val="24"/>
          <w:szCs w:val="24"/>
        </w:rPr>
        <w:t>) với hạng mục sau:</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độ bền cơ khí dây chì (Mechanical tests of fuse-links).</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 Bản vẽ và tài liệu kỹ thuật:</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Thiết bị phải được cung cấp bản vẽ và tài liệu kỹ thuật sau:</w:t>
      </w:r>
      <w:r w:rsidRPr="00DF5B23">
        <w:rPr>
          <w:rFonts w:ascii="Times New Roman" w:eastAsia="Times New Roman" w:hAnsi="Times New Roman" w:cs="Times New Roman"/>
          <w:sz w:val="24"/>
          <w:szCs w:val="24"/>
        </w:rPr>
        <w:tab/>
      </w:r>
    </w:p>
    <w:p w:rsidR="00C30A5C" w:rsidRPr="00DF5B23" w:rsidRDefault="00C30A5C" w:rsidP="002122A4">
      <w:pPr>
        <w:widowControl w:val="0"/>
        <w:numPr>
          <w:ilvl w:val="0"/>
          <w:numId w:val="65"/>
        </w:numPr>
        <w:tabs>
          <w:tab w:val="left" w:pos="851"/>
          <w:tab w:val="left" w:pos="9356"/>
        </w:tabs>
        <w:spacing w:after="0" w:line="360" w:lineRule="exact"/>
        <w:ind w:left="0" w:firstLine="567"/>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Bản vẽ tổng thể bao gồm kích thước và khối lượng.</w:t>
      </w:r>
    </w:p>
    <w:p w:rsidR="00C30A5C" w:rsidRPr="00DF5B23" w:rsidRDefault="00C30A5C" w:rsidP="002122A4">
      <w:pPr>
        <w:widowControl w:val="0"/>
        <w:numPr>
          <w:ilvl w:val="0"/>
          <w:numId w:val="65"/>
        </w:numPr>
        <w:tabs>
          <w:tab w:val="left" w:pos="851"/>
          <w:tab w:val="left" w:pos="9356"/>
        </w:tabs>
        <w:spacing w:after="0" w:line="360" w:lineRule="exact"/>
        <w:ind w:left="0" w:firstLine="567"/>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Tài liệu hướng dẫn lắp đặt, vận hành thiết bị.</w:t>
      </w:r>
    </w:p>
    <w:p w:rsidR="00C30A5C" w:rsidRPr="00DF5B23" w:rsidRDefault="00C30A5C" w:rsidP="002122A4">
      <w:pPr>
        <w:widowControl w:val="0"/>
        <w:numPr>
          <w:ilvl w:val="0"/>
          <w:numId w:val="65"/>
        </w:numPr>
        <w:tabs>
          <w:tab w:val="left" w:pos="851"/>
          <w:tab w:val="left" w:pos="9356"/>
        </w:tabs>
        <w:spacing w:after="0" w:line="360" w:lineRule="exact"/>
        <w:ind w:left="0"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Bảng đặc tuyến thời gian cắt theo dòng sự cố (Time - Current characteristics) tương ứng dòng định mức dây chì công bố của nhà sản xuất đúng với loại dây chì được cung cấp.</w:t>
      </w:r>
    </w:p>
    <w:p w:rsidR="00C30A5C" w:rsidRPr="00DF5B23" w:rsidRDefault="00C30A5C" w:rsidP="002122A4">
      <w:pPr>
        <w:widowControl w:val="0"/>
        <w:numPr>
          <w:ilvl w:val="0"/>
          <w:numId w:val="65"/>
        </w:numPr>
        <w:tabs>
          <w:tab w:val="left" w:pos="851"/>
          <w:tab w:val="left" w:pos="9356"/>
        </w:tabs>
        <w:spacing w:after="0" w:line="360" w:lineRule="exact"/>
        <w:ind w:left="0" w:firstLine="567"/>
        <w:jc w:val="both"/>
        <w:rPr>
          <w:rFonts w:ascii="Times New Roman" w:eastAsia="Times New Roman" w:hAnsi="Times New Roman" w:cs="Times New Roman"/>
          <w:b/>
          <w:bCs/>
          <w:sz w:val="24"/>
          <w:szCs w:val="24"/>
          <w:lang w:val="vi-VN"/>
        </w:rPr>
      </w:pPr>
      <w:r w:rsidRPr="008F68C2">
        <w:rPr>
          <w:rFonts w:ascii="Times New Roman" w:eastAsia="Times New Roman" w:hAnsi="Times New Roman" w:cs="Times New Roman"/>
          <w:sz w:val="24"/>
          <w:szCs w:val="24"/>
          <w:lang w:val="vi-VN"/>
        </w:rPr>
        <w:lastRenderedPageBreak/>
        <w:t>Các biên</w:t>
      </w:r>
      <w:r w:rsidRPr="00DF5B23">
        <w:rPr>
          <w:rFonts w:ascii="Times New Roman" w:eastAsia="Times New Roman" w:hAnsi="Times New Roman" w:cs="Times New Roman"/>
          <w:sz w:val="24"/>
          <w:szCs w:val="24"/>
          <w:lang w:val="vi-VN"/>
        </w:rPr>
        <w:t xml:space="preserve"> bản thử nghiệm và giấy chứng nhận quản lý chất lượng</w:t>
      </w:r>
      <w:r w:rsidRPr="00DF5B23">
        <w:rPr>
          <w:rFonts w:ascii="Times New Roman" w:eastAsia="Times New Roman" w:hAnsi="Times New Roman" w:cs="Times New Roman"/>
          <w:sz w:val="24"/>
          <w:szCs w:val="24"/>
        </w:rPr>
        <w:t xml:space="preserve"> ISO</w:t>
      </w:r>
      <w:r w:rsidRPr="00DF5B23">
        <w:rPr>
          <w:rFonts w:ascii="Times New Roman" w:eastAsia="Times New Roman" w:hAnsi="Times New Roman" w:cs="Times New Roman"/>
          <w:sz w:val="24"/>
          <w:szCs w:val="24"/>
          <w:lang w:val="vi-VN"/>
        </w:rPr>
        <w:t>.</w:t>
      </w:r>
    </w:p>
    <w:p w:rsidR="00C30A5C" w:rsidRPr="00DF5B23" w:rsidRDefault="00C30A5C" w:rsidP="00F32CBE">
      <w:pPr>
        <w:widowControl w:val="0"/>
        <w:tabs>
          <w:tab w:val="left" w:pos="851"/>
          <w:tab w:val="left" w:pos="9356"/>
        </w:tabs>
        <w:spacing w:after="0" w:line="360" w:lineRule="exact"/>
        <w:ind w:firstLine="56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 Yêu cầu khác:</w:t>
      </w:r>
    </w:p>
    <w:p w:rsidR="00C30A5C" w:rsidRPr="00DF5B23" w:rsidRDefault="00C30A5C" w:rsidP="002122A4">
      <w:pPr>
        <w:widowControl w:val="0"/>
        <w:numPr>
          <w:ilvl w:val="0"/>
          <w:numId w:val="66"/>
        </w:numPr>
        <w:tabs>
          <w:tab w:val="left" w:pos="851"/>
          <w:tab w:val="left" w:pos="9356"/>
        </w:tabs>
        <w:spacing w:after="0" w:line="360" w:lineRule="exact"/>
        <w:ind w:left="0" w:firstLine="567"/>
        <w:jc w:val="both"/>
        <w:rPr>
          <w:rFonts w:ascii="Times New Roman" w:eastAsia="Times New Roman" w:hAnsi="Times New Roman" w:cs="Times New Roman"/>
          <w:spacing w:val="6"/>
          <w:sz w:val="24"/>
          <w:szCs w:val="24"/>
          <w:lang w:val="sv-SE"/>
        </w:rPr>
      </w:pPr>
      <w:r w:rsidRPr="00DF5B23">
        <w:rPr>
          <w:rFonts w:ascii="Times New Roman" w:eastAsia="Times New Roman" w:hAnsi="Times New Roman" w:cs="Times New Roman"/>
          <w:spacing w:val="6"/>
          <w:sz w:val="24"/>
          <w:szCs w:val="24"/>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rsidR="00C30A5C" w:rsidRPr="00DF5B23" w:rsidRDefault="00C30A5C" w:rsidP="002122A4">
      <w:pPr>
        <w:widowControl w:val="0"/>
        <w:numPr>
          <w:ilvl w:val="0"/>
          <w:numId w:val="66"/>
        </w:numPr>
        <w:tabs>
          <w:tab w:val="left" w:pos="851"/>
          <w:tab w:val="left" w:pos="9356"/>
        </w:tabs>
        <w:spacing w:after="0" w:line="360" w:lineRule="exact"/>
        <w:ind w:left="0" w:firstLine="567"/>
        <w:jc w:val="both"/>
        <w:rPr>
          <w:rFonts w:ascii="Times New Roman" w:eastAsia="Times New Roman" w:hAnsi="Times New Roman" w:cs="Times New Roman"/>
          <w:spacing w:val="6"/>
          <w:sz w:val="24"/>
          <w:szCs w:val="24"/>
          <w:lang w:val="sv-SE"/>
        </w:rPr>
      </w:pPr>
      <w:r w:rsidRPr="00DF5B23">
        <w:rPr>
          <w:rFonts w:ascii="Times New Roman" w:eastAsia="Times New Roman" w:hAnsi="Times New Roman" w:cs="Times New Roman"/>
          <w:spacing w:val="6"/>
          <w:sz w:val="24"/>
          <w:szCs w:val="24"/>
          <w:lang w:val="sv-SE"/>
        </w:rPr>
        <w:t>Thiết bị phải đáp ứng được độ bền đối với các điều kiện về khí hậu và môi trường tại Việt Nam: được nhiệt đới hóa, phù hợp với điều kiện môi trường lắp đặt vận hành.</w:t>
      </w:r>
    </w:p>
    <w:p w:rsidR="00C30A5C" w:rsidRPr="00DF5B23" w:rsidRDefault="00C30A5C" w:rsidP="00F32CBE">
      <w:pPr>
        <w:widowControl w:val="0"/>
        <w:tabs>
          <w:tab w:val="left" w:pos="9356"/>
        </w:tabs>
        <w:spacing w:after="0" w:line="360" w:lineRule="exact"/>
        <w:ind w:firstLine="567"/>
        <w:jc w:val="both"/>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 xml:space="preserve"> Bảng yêu cầu đặc tính kỹ thuật dây chì (fuse link)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511"/>
        <w:gridCol w:w="2410"/>
        <w:gridCol w:w="836"/>
        <w:gridCol w:w="4673"/>
        <w:gridCol w:w="1318"/>
      </w:tblGrid>
      <w:tr w:rsidR="00B4464A" w:rsidRPr="00DF5B23" w:rsidTr="00B4464A">
        <w:trPr>
          <w:trHeight w:val="283"/>
          <w:tblHeader/>
        </w:trPr>
        <w:tc>
          <w:tcPr>
            <w:tcW w:w="262" w:type="pct"/>
            <w:vAlign w:val="center"/>
            <w:hideMark/>
          </w:tcPr>
          <w:p w:rsidR="00B4464A" w:rsidRPr="00DF5B23" w:rsidRDefault="00B4464A" w:rsidP="00B4464A">
            <w:pPr>
              <w:widowControl w:val="0"/>
              <w:tabs>
                <w:tab w:val="left" w:pos="9356"/>
              </w:tabs>
              <w:spacing w:after="0" w:line="360" w:lineRule="exact"/>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TT</w:t>
            </w: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Hạng mục</w:t>
            </w:r>
          </w:p>
        </w:tc>
        <w:tc>
          <w:tcPr>
            <w:tcW w:w="429" w:type="pct"/>
            <w:vAlign w:val="center"/>
            <w:hideMark/>
          </w:tcPr>
          <w:p w:rsidR="00B4464A" w:rsidRPr="00DF5B23" w:rsidRDefault="00B4464A" w:rsidP="00B4464A">
            <w:pPr>
              <w:widowControl w:val="0"/>
              <w:tabs>
                <w:tab w:val="left" w:pos="9356"/>
              </w:tabs>
              <w:spacing w:after="0" w:line="360" w:lineRule="exact"/>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 xml:space="preserve">Đơn vị </w:t>
            </w:r>
          </w:p>
        </w:tc>
        <w:tc>
          <w:tcPr>
            <w:tcW w:w="2397" w:type="pct"/>
            <w:vAlign w:val="center"/>
            <w:hideMark/>
          </w:tcPr>
          <w:p w:rsidR="00B4464A" w:rsidRPr="00DF5B23" w:rsidRDefault="00B4464A" w:rsidP="00B4464A">
            <w:pPr>
              <w:widowControl w:val="0"/>
              <w:tabs>
                <w:tab w:val="left" w:pos="9356"/>
              </w:tabs>
              <w:spacing w:after="0" w:line="360" w:lineRule="exact"/>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Yêu cầu</w:t>
            </w:r>
          </w:p>
        </w:tc>
        <w:tc>
          <w:tcPr>
            <w:tcW w:w="676" w:type="pct"/>
          </w:tcPr>
          <w:p w:rsidR="00B4464A" w:rsidRPr="00DF5B23" w:rsidRDefault="00B4464A" w:rsidP="00B4464A">
            <w:pPr>
              <w:widowControl w:val="0"/>
              <w:tabs>
                <w:tab w:val="left" w:pos="9356"/>
              </w:tabs>
              <w:spacing w:after="0" w:line="360" w:lineRule="exac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Đề nghị và cam kết</w:t>
            </w: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sản xuất</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Nước sản xuất</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Tiêu chuẩn áp dụng </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ANSI C37.41, ANSI C37.42 hoặc các tiêu chuẩn tương đương</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Chủng loại</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Chì loại K (cắt nhanh), được chế tạo để lắp đặt phù hợp trên FCO, LBFCO sử dụng trên lưới điện trung áp 22kV và 35kV.</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Chiều dài tổng thể</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u w:val="single"/>
              </w:rPr>
              <w:t>&gt;</w:t>
            </w:r>
            <w:r w:rsidRPr="00DF5B23">
              <w:rPr>
                <w:rFonts w:ascii="Times New Roman" w:eastAsia="Times New Roman" w:hAnsi="Times New Roman" w:cs="Times New Roman"/>
                <w:sz w:val="24"/>
                <w:szCs w:val="24"/>
              </w:rPr>
              <w:t xml:space="preserve"> 23 inch (584 mm)</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u w:val="single"/>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Tần số định mức</w:t>
            </w:r>
          </w:p>
        </w:tc>
        <w:tc>
          <w:tcPr>
            <w:tcW w:w="429"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Hz</w:t>
            </w: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Cỡ chì/dòng điện định mức của dây chì</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Đảm phù hợp với dòng định mức vận hành đường dây hoặc dung lượng máy biến áp phân phối</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(Chọn cỡ chì tham khảo trong dải 1K, 2K, 3K, 6K, 8K, 10K, 12K, 15K, 20K, 25K, 30K, 40K, 50K, 65K, 80K, 100K, 140K, 200K) </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Đầu chì</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Đầu chì là loại tháo rời được, </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Được làm bằng đồng mạ bạc, lớp mạ phải trắng đều, không bị hoen ố, không bị bong tróc.</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Ống giấy bảo vệ chì</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Vật liệu: giấy đã lưu hóa, dạng quấn sớ, có chức năng dập hồ quang và ngăn lửa tiếp xúc với ống fuseholder.</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Ống giấy có độ cứng chắn chắc, không biến dạng, méo mó.</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Đầu ống giấy phải được gắn chắc chắn vào đầu tiếp xúc của chì (các loại chì có đường kính </w:t>
            </w:r>
            <w:r w:rsidRPr="00DF5B23">
              <w:rPr>
                <w:rFonts w:ascii="Times New Roman" w:eastAsia="Times New Roman" w:hAnsi="Times New Roman" w:cs="Times New Roman"/>
                <w:sz w:val="24"/>
                <w:szCs w:val="24"/>
              </w:rPr>
              <w:lastRenderedPageBreak/>
              <w:t>nhỏ cần tăng cường thêm vòng kẹp) đảm bảo ống không tuột xuống trong quá trình vận hành đóng cắt chì hoặc ngắn mạch.</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Nhãn thiết bị</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Theo tiêu chuẩn ANSI C37.42 hoặc tương đương.</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thông tin dưới dây phải được in hoặc khắc trên đầu dây chì:</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Tên nhà sản xuất (thương hiệu).</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Dòng điện định mức.</w:t>
            </w:r>
          </w:p>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Dấu hiện dây chì loại K theo sau dòng điện.</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Yêu cầu về thử nghiệm</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8F68C2" w:rsidP="008F68C2">
            <w:pPr>
              <w:widowControl w:val="0"/>
              <w:tabs>
                <w:tab w:val="left" w:pos="9356"/>
              </w:tabs>
              <w:spacing w:after="0" w:line="360" w:lineRule="exact"/>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Theo yêu cầu tại Khoản 3</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r w:rsidR="00B4464A" w:rsidRPr="00DF5B23" w:rsidTr="00B4464A">
        <w:trPr>
          <w:trHeight w:val="283"/>
        </w:trPr>
        <w:tc>
          <w:tcPr>
            <w:tcW w:w="262" w:type="pct"/>
            <w:vAlign w:val="center"/>
          </w:tcPr>
          <w:p w:rsidR="00B4464A" w:rsidRPr="00DF5B23" w:rsidRDefault="00B4464A" w:rsidP="002122A4">
            <w:pPr>
              <w:widowControl w:val="0"/>
              <w:numPr>
                <w:ilvl w:val="0"/>
                <w:numId w:val="67"/>
              </w:numPr>
              <w:tabs>
                <w:tab w:val="left" w:pos="9356"/>
              </w:tabs>
              <w:spacing w:after="0" w:line="360" w:lineRule="exact"/>
              <w:ind w:firstLine="142"/>
              <w:rPr>
                <w:rFonts w:ascii="Times New Roman" w:eastAsia="Times New Roman" w:hAnsi="Times New Roman" w:cs="Times New Roman"/>
                <w:sz w:val="24"/>
                <w:szCs w:val="24"/>
              </w:rPr>
            </w:pPr>
          </w:p>
        </w:tc>
        <w:tc>
          <w:tcPr>
            <w:tcW w:w="1236" w:type="pct"/>
            <w:vAlign w:val="center"/>
            <w:hideMark/>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Bản vẽ và tài liệu kỹ thuật</w:t>
            </w:r>
          </w:p>
        </w:tc>
        <w:tc>
          <w:tcPr>
            <w:tcW w:w="429" w:type="pct"/>
            <w:vAlign w:val="center"/>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c>
          <w:tcPr>
            <w:tcW w:w="2397" w:type="pct"/>
            <w:vAlign w:val="center"/>
            <w:hideMark/>
          </w:tcPr>
          <w:p w:rsidR="00B4464A" w:rsidRPr="00DF5B23" w:rsidRDefault="00B4464A" w:rsidP="008F68C2">
            <w:pPr>
              <w:widowControl w:val="0"/>
              <w:tabs>
                <w:tab w:val="left" w:pos="9356"/>
              </w:tabs>
              <w:spacing w:after="0" w:line="360" w:lineRule="exact"/>
              <w:ind w:firstLine="14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Theo yêu cầu tại Khoản 4 </w:t>
            </w:r>
          </w:p>
        </w:tc>
        <w:tc>
          <w:tcPr>
            <w:tcW w:w="676" w:type="pct"/>
          </w:tcPr>
          <w:p w:rsidR="00B4464A" w:rsidRPr="00DF5B23" w:rsidRDefault="00B4464A" w:rsidP="00F32CBE">
            <w:pPr>
              <w:widowControl w:val="0"/>
              <w:tabs>
                <w:tab w:val="left" w:pos="9356"/>
              </w:tabs>
              <w:spacing w:after="0" w:line="360" w:lineRule="exact"/>
              <w:ind w:firstLine="142"/>
              <w:rPr>
                <w:rFonts w:ascii="Times New Roman" w:eastAsia="Times New Roman" w:hAnsi="Times New Roman" w:cs="Times New Roman"/>
                <w:sz w:val="24"/>
                <w:szCs w:val="24"/>
              </w:rPr>
            </w:pPr>
          </w:p>
        </w:tc>
      </w:tr>
    </w:tbl>
    <w:p w:rsidR="00E718F5" w:rsidRPr="00DF5B23" w:rsidRDefault="007C3C35"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IX</w:t>
      </w:r>
      <w:r w:rsidR="00E718F5" w:rsidRPr="00DF5B23">
        <w:rPr>
          <w:rFonts w:ascii="Times New Roman" w:eastAsia="Times New Roman" w:hAnsi="Times New Roman" w:cs="Times New Roman"/>
          <w:b/>
          <w:bCs/>
          <w:sz w:val="24"/>
          <w:szCs w:val="24"/>
        </w:rPr>
        <w:t>. Máy cắt hạ áp</w:t>
      </w:r>
    </w:p>
    <w:p w:rsidR="00387DDD" w:rsidRPr="00DF5B23" w:rsidRDefault="00387DDD" w:rsidP="00F32CBE">
      <w:pPr>
        <w:spacing w:after="0" w:line="360" w:lineRule="exact"/>
        <w:rPr>
          <w:rFonts w:ascii="Times New Roman" w:hAnsi="Times New Roman" w:cs="Times New Roman"/>
          <w:b/>
          <w:sz w:val="24"/>
          <w:szCs w:val="24"/>
        </w:rPr>
      </w:pPr>
      <w:r w:rsidRPr="00DF5B23">
        <w:rPr>
          <w:rFonts w:ascii="Times New Roman" w:hAnsi="Times New Roman" w:cs="Times New Roman"/>
          <w:b/>
          <w:sz w:val="24"/>
          <w:szCs w:val="24"/>
        </w:rPr>
        <w:t>* Máy cắt hạ áp – MCB:</w:t>
      </w:r>
    </w:p>
    <w:p w:rsidR="00387DDD" w:rsidRPr="00DF5B23" w:rsidRDefault="00387DDD" w:rsidP="00F32CBE">
      <w:pPr>
        <w:tabs>
          <w:tab w:val="left" w:pos="851"/>
        </w:tabs>
        <w:spacing w:after="0" w:line="360" w:lineRule="exact"/>
        <w:jc w:val="both"/>
        <w:outlineLvl w:val="2"/>
        <w:rPr>
          <w:rFonts w:ascii="Times New Roman" w:eastAsia="Times New Roman" w:hAnsi="Times New Roman" w:cs="Times New Roman"/>
          <w:b/>
          <w:sz w:val="24"/>
          <w:szCs w:val="24"/>
          <w:lang w:eastAsia="x-none"/>
        </w:rPr>
      </w:pPr>
      <w:r w:rsidRPr="00DF5B23">
        <w:rPr>
          <w:rFonts w:ascii="Times New Roman" w:eastAsia="Times New Roman" w:hAnsi="Times New Roman" w:cs="Times New Roman"/>
          <w:b/>
          <w:sz w:val="24"/>
          <w:szCs w:val="24"/>
          <w:lang w:eastAsia="x-none"/>
        </w:rPr>
        <w:t>Yêu cầu chung</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bookmarkStart w:id="4" w:name="_Toc416348582"/>
      <w:bookmarkStart w:id="5" w:name="_Toc416347804"/>
      <w:bookmarkStart w:id="6" w:name="_Toc416347641"/>
      <w:bookmarkStart w:id="7" w:name="_Toc416347329"/>
      <w:bookmarkStart w:id="8" w:name="_Toc416343924"/>
      <w:bookmarkStart w:id="9" w:name="_Toc416343541"/>
      <w:bookmarkStart w:id="10" w:name="_Toc418778654"/>
      <w:bookmarkStart w:id="11" w:name="_Toc446516896"/>
      <w:r w:rsidRPr="00DF5B23">
        <w:rPr>
          <w:rFonts w:ascii="Times New Roman" w:eastAsia="Arial" w:hAnsi="Times New Roman" w:cs="Times New Roman"/>
          <w:sz w:val="24"/>
          <w:szCs w:val="24"/>
          <w:lang w:val="vi-VN"/>
        </w:rPr>
        <w:t xml:space="preserve">1. </w:t>
      </w:r>
      <w:r w:rsidRPr="00DF5B23">
        <w:rPr>
          <w:rFonts w:ascii="Times New Roman" w:eastAsia="Arial" w:hAnsi="Times New Roman" w:cs="Times New Roman"/>
          <w:sz w:val="24"/>
          <w:szCs w:val="24"/>
        </w:rPr>
        <w:t>Yêu cầu kỹ thuật này áp dụng cho:</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 MCB (Áp tô mát) loại 1 cực, dùng để bảo vệ mạch điện chống quá tải và ngắn mạch, lắp đặt trong hộp phân phối hoặc hộp công tơ 1 pha ngoài trời của nhánh rẽ khách hàng.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 MCB (Áp tô mát) loại 2 cực, dùng để bảo vệ mạch điện chống quá tải và ngắn mạch, lắp đặt bên ngoài và phía dưới hộp công tơ 1 pha trong nhà của nhánh rẽ khách hàng.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 MCB (Áp tô mát) loại 3 cực, dùng để bảo vệ mạch điện chống quá tải và ngắn mạch, lắp đặt trong hộp công tơ 3 pha ngoài trời của nhánh rẽ khách hàng.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 MCB (Áp tô mát) loại 4 cực, dùng để bảo vệ mạch điện chống quá tải và ngắn mạch, lắp đặt bên ngoài và phía dưới hộp công tơ 3 pha trong nhà của nhánh rẽ khách hàng.</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2. Thiết bị được chế tạo, thử nghiệm theo tiêu chuẩn IEC </w:t>
      </w:r>
      <w:r w:rsidRPr="00DF5B23">
        <w:rPr>
          <w:rFonts w:ascii="Times New Roman" w:eastAsia="Arial" w:hAnsi="Times New Roman" w:cs="Times New Roman"/>
          <w:sz w:val="24"/>
          <w:szCs w:val="24"/>
        </w:rPr>
        <w:t xml:space="preserve">60898 </w:t>
      </w:r>
      <w:r w:rsidRPr="00DF5B23">
        <w:rPr>
          <w:rFonts w:ascii="Times New Roman" w:eastAsia="Arial" w:hAnsi="Times New Roman" w:cs="Times New Roman"/>
          <w:sz w:val="24"/>
          <w:szCs w:val="24"/>
          <w:lang w:val="vi-VN"/>
        </w:rPr>
        <w:t>hoặc tiêu chuẩn tương đương.</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3. Các yêu cầu về thử nghiệm:</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a. </w:t>
      </w:r>
      <w:r w:rsidRPr="00DF5B23">
        <w:rPr>
          <w:rFonts w:ascii="Times New Roman" w:eastAsia="Arial" w:hAnsi="Times New Roman" w:cs="Times New Roman"/>
          <w:sz w:val="24"/>
          <w:szCs w:val="24"/>
        </w:rPr>
        <w:t>T</w:t>
      </w:r>
      <w:r w:rsidRPr="00DF5B23">
        <w:rPr>
          <w:rFonts w:ascii="Times New Roman" w:eastAsia="Arial" w:hAnsi="Times New Roman" w:cs="Times New Roman"/>
          <w:sz w:val="24"/>
          <w:szCs w:val="24"/>
          <w:lang w:val="vi-VN"/>
        </w:rPr>
        <w:t xml:space="preserve">hử nghiệm xuất xưởng (Routine test): </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bookmarkStart w:id="12" w:name="_Hlk37771054"/>
      <w:r w:rsidRPr="00DF5B23">
        <w:rPr>
          <w:rFonts w:ascii="Times New Roman" w:eastAsia="Arial" w:hAnsi="Times New Roman" w:cs="Times New Roman"/>
          <w:sz w:val="24"/>
          <w:szCs w:val="24"/>
        </w:rPr>
        <w:t xml:space="preserve">Thử nghiệm xuất xưởng được thực hiện bởi Nhà sản xuất trên mỗi sản phẩm sản xuất ra tại Nhà sản xuất. </w:t>
      </w:r>
      <w:r w:rsidRPr="00DF5B23">
        <w:rPr>
          <w:rFonts w:ascii="Times New Roman" w:eastAsia="Arial" w:hAnsi="Times New Roman" w:cs="Times New Roman"/>
          <w:sz w:val="24"/>
          <w:szCs w:val="24"/>
          <w:lang w:val="vi-VN"/>
        </w:rPr>
        <w:t xml:space="preserve">Việc thử nghiệm </w:t>
      </w:r>
      <w:r w:rsidRPr="00DF5B23">
        <w:rPr>
          <w:rFonts w:ascii="Times New Roman" w:eastAsia="Arial" w:hAnsi="Times New Roman" w:cs="Times New Roman"/>
          <w:sz w:val="24"/>
          <w:szCs w:val="24"/>
        </w:rPr>
        <w:t>xuất xưởng</w:t>
      </w:r>
      <w:r w:rsidRPr="00DF5B23">
        <w:rPr>
          <w:rFonts w:ascii="Times New Roman" w:eastAsia="Arial" w:hAnsi="Times New Roman" w:cs="Times New Roman"/>
          <w:sz w:val="24"/>
          <w:szCs w:val="24"/>
          <w:lang w:val="vi-VN"/>
        </w:rPr>
        <w:t xml:space="preserve"> được thực hiện</w:t>
      </w:r>
      <w:r w:rsidRPr="00DF5B23">
        <w:rPr>
          <w:rFonts w:ascii="Times New Roman" w:eastAsia="Arial" w:hAnsi="Times New Roman" w:cs="Times New Roman"/>
          <w:sz w:val="24"/>
          <w:szCs w:val="24"/>
        </w:rPr>
        <w:t xml:space="preserve"> theo</w:t>
      </w:r>
      <w:r w:rsidRPr="00DF5B23">
        <w:rPr>
          <w:rFonts w:ascii="Times New Roman" w:eastAsia="Arial" w:hAnsi="Times New Roman" w:cs="Times New Roman"/>
          <w:sz w:val="24"/>
          <w:szCs w:val="24"/>
          <w:lang w:val="vi-VN"/>
        </w:rPr>
        <w:t xml:space="preserve"> tiêu chuẩn IEC </w:t>
      </w:r>
      <w:r w:rsidRPr="00DF5B23">
        <w:rPr>
          <w:rFonts w:ascii="Times New Roman" w:eastAsia="Arial" w:hAnsi="Times New Roman" w:cs="Times New Roman"/>
          <w:sz w:val="24"/>
          <w:szCs w:val="24"/>
        </w:rPr>
        <w:t xml:space="preserve">60898 </w:t>
      </w:r>
      <w:r w:rsidRPr="00DF5B23">
        <w:rPr>
          <w:rFonts w:ascii="Times New Roman" w:eastAsia="Arial" w:hAnsi="Times New Roman" w:cs="Times New Roman"/>
          <w:sz w:val="24"/>
          <w:szCs w:val="24"/>
          <w:lang w:val="vi-VN"/>
        </w:rPr>
        <w:t>hoặc tiêu chuẩn tương đương, bao gồm những hạng mục thử nghiệm sau đây</w:t>
      </w:r>
      <w:r w:rsidRPr="00DF5B23">
        <w:rPr>
          <w:rFonts w:ascii="Times New Roman" w:eastAsia="Arial" w:hAnsi="Times New Roman" w:cs="Times New Roman"/>
          <w:sz w:val="24"/>
          <w:szCs w:val="24"/>
        </w:rPr>
        <w:t>:</w:t>
      </w:r>
      <w:bookmarkEnd w:id="12"/>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Kiểm tra ngoại quan và ghi nhãn (Visual inspection and marking).</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Thử nghiệm đặc tính điện môi (Dielectric test).</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  Thử nghiệm đặc tính cắt (Tripping tests).</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lastRenderedPageBreak/>
        <w:t xml:space="preserve">b. </w:t>
      </w:r>
      <w:r w:rsidRPr="00DF5B23">
        <w:rPr>
          <w:rFonts w:ascii="Times New Roman" w:eastAsia="Arial" w:hAnsi="Times New Roman" w:cs="Times New Roman"/>
          <w:sz w:val="24"/>
          <w:szCs w:val="24"/>
        </w:rPr>
        <w:t>T</w:t>
      </w:r>
      <w:r w:rsidRPr="00DF5B23">
        <w:rPr>
          <w:rFonts w:ascii="Times New Roman" w:eastAsia="Arial" w:hAnsi="Times New Roman" w:cs="Times New Roman"/>
          <w:sz w:val="24"/>
          <w:szCs w:val="24"/>
          <w:lang w:val="vi-VN"/>
        </w:rPr>
        <w:t>hử nghiệm điển hình</w:t>
      </w:r>
      <w:r w:rsidRPr="00DF5B23">
        <w:rPr>
          <w:rFonts w:ascii="Times New Roman" w:eastAsia="Arial" w:hAnsi="Times New Roman" w:cs="Times New Roman"/>
          <w:sz w:val="24"/>
          <w:szCs w:val="24"/>
        </w:rPr>
        <w:t xml:space="preserve"> (Type test)</w:t>
      </w:r>
      <w:r w:rsidRPr="00DF5B23">
        <w:rPr>
          <w:rFonts w:ascii="Times New Roman" w:eastAsia="Arial" w:hAnsi="Times New Roman" w:cs="Times New Roman"/>
          <w:sz w:val="24"/>
          <w:szCs w:val="24"/>
          <w:lang w:val="vi-VN"/>
        </w:rPr>
        <w:t xml:space="preserve">: </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bookmarkStart w:id="13" w:name="_Hlk37771796"/>
      <w:r w:rsidRPr="00DF5B23">
        <w:rPr>
          <w:rFonts w:ascii="Times New Roman" w:eastAsia="Arial" w:hAnsi="Times New Roman" w:cs="Times New Roman"/>
          <w:sz w:val="24"/>
          <w:szCs w:val="24"/>
        </w:rPr>
        <w:t>T</w:t>
      </w:r>
      <w:r w:rsidRPr="00DF5B23">
        <w:rPr>
          <w:rFonts w:ascii="Times New Roman" w:eastAsia="Arial" w:hAnsi="Times New Roman" w:cs="Times New Roman"/>
          <w:sz w:val="24"/>
          <w:szCs w:val="24"/>
          <w:lang w:val="vi-VN"/>
        </w:rPr>
        <w:t xml:space="preserve">hử nghiệm điển hình </w:t>
      </w:r>
      <w:r w:rsidRPr="00DF5B23">
        <w:rPr>
          <w:rFonts w:ascii="Times New Roman" w:eastAsia="Arial" w:hAnsi="Times New Roman" w:cs="Times New Roman"/>
          <w:sz w:val="24"/>
          <w:szCs w:val="24"/>
        </w:rPr>
        <w:t xml:space="preserve">phải </w:t>
      </w:r>
      <w:r w:rsidRPr="00DF5B23">
        <w:rPr>
          <w:rFonts w:ascii="Times New Roman" w:eastAsia="Arial" w:hAnsi="Times New Roman" w:cs="Times New Roman"/>
          <w:sz w:val="24"/>
          <w:szCs w:val="24"/>
          <w:lang w:val="vi-VN"/>
        </w:rPr>
        <w:t>được</w:t>
      </w:r>
      <w:r w:rsidRPr="00DF5B23">
        <w:rPr>
          <w:rFonts w:ascii="Times New Roman" w:eastAsia="Arial" w:hAnsi="Times New Roman" w:cs="Times New Roman"/>
          <w:sz w:val="24"/>
          <w:szCs w:val="24"/>
        </w:rPr>
        <w:t xml:space="preserve"> thực hiện và</w:t>
      </w:r>
      <w:r w:rsidRPr="00DF5B23">
        <w:rPr>
          <w:rFonts w:ascii="Times New Roman" w:eastAsia="Arial" w:hAnsi="Times New Roman" w:cs="Times New Roman"/>
          <w:sz w:val="24"/>
          <w:szCs w:val="24"/>
          <w:lang w:val="vi-VN"/>
        </w:rPr>
        <w:t xml:space="preserve"> chứng nhận bởi phòng thử nghiệm độc lập</w:t>
      </w:r>
      <w:r w:rsidRPr="00DF5B23">
        <w:rPr>
          <w:rFonts w:ascii="Times New Roman" w:eastAsia="Arial" w:hAnsi="Times New Roman" w:cs="Times New Roman"/>
          <w:sz w:val="24"/>
          <w:szCs w:val="24"/>
        </w:rPr>
        <w:t xml:space="preserve"> (đạt chứng chỉ ISO/IEC 17025) trên mẫu sản phẩm tương tự. </w:t>
      </w:r>
      <w:r w:rsidRPr="00DF5B23">
        <w:rPr>
          <w:rFonts w:ascii="Times New Roman" w:eastAsia="Arial" w:hAnsi="Times New Roman" w:cs="Times New Roman"/>
          <w:sz w:val="24"/>
          <w:szCs w:val="24"/>
          <w:lang w:val="vi-VN"/>
        </w:rPr>
        <w:t xml:space="preserve">Việc thử nghiệm điển hình được thực hiện theo tiêu chuẩn IEC </w:t>
      </w:r>
      <w:r w:rsidRPr="00DF5B23">
        <w:rPr>
          <w:rFonts w:ascii="Times New Roman" w:eastAsia="Arial" w:hAnsi="Times New Roman" w:cs="Times New Roman"/>
          <w:sz w:val="24"/>
          <w:szCs w:val="24"/>
        </w:rPr>
        <w:t xml:space="preserve">60898 </w:t>
      </w:r>
      <w:r w:rsidRPr="00DF5B23">
        <w:rPr>
          <w:rFonts w:ascii="Times New Roman" w:eastAsia="Arial" w:hAnsi="Times New Roman" w:cs="Times New Roman"/>
          <w:sz w:val="24"/>
          <w:szCs w:val="24"/>
          <w:lang w:val="vi-VN"/>
        </w:rPr>
        <w:t xml:space="preserve">hoặc tiêu chuẩn tương đương, </w:t>
      </w:r>
      <w:r w:rsidRPr="00DF5B23">
        <w:rPr>
          <w:rFonts w:ascii="Times New Roman" w:eastAsia="Arial" w:hAnsi="Times New Roman" w:cs="Times New Roman"/>
          <w:sz w:val="24"/>
          <w:szCs w:val="24"/>
        </w:rPr>
        <w:t xml:space="preserve">theo các trình tự thử nghiệm (hoặc kiểm tra) tương ứng bao gồm </w:t>
      </w:r>
      <w:r w:rsidRPr="00DF5B23">
        <w:rPr>
          <w:rFonts w:ascii="Times New Roman" w:eastAsia="Arial" w:hAnsi="Times New Roman" w:cs="Times New Roman"/>
          <w:sz w:val="24"/>
          <w:szCs w:val="24"/>
          <w:lang w:val="vi-VN"/>
        </w:rPr>
        <w:t>những hạng mục thử nghiệm sau đây</w:t>
      </w:r>
      <w:bookmarkEnd w:id="13"/>
      <w:r w:rsidRPr="00DF5B23">
        <w:rPr>
          <w:rFonts w:ascii="Times New Roman" w:eastAsia="Arial" w:hAnsi="Times New Roman" w:cs="Times New Roman"/>
          <w:sz w:val="24"/>
          <w:szCs w:val="24"/>
        </w:rPr>
        <w: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A1:</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Ghi nhãn (Marking).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Quy định chung (General).</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Cơ cấu truyền động (Mechanism).</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bền không phai của nhãn (Indelibility of marking).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Khe hở không khí và chiều dài đường rò (chỉ các bộ phận bên ngoài) (Clearances and creepage distances (external parts only)).</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tin cậy của vít, các bộ phận mang dòng và các mối nối (Reliability of screws, current-carrying parts and connections).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tin cậy của các đầu nối dùng cho ruột dẫn bên ngoài (Reliability of screw-type terminals for external conductors).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Bảo vệ chống điện giật (Protection against electric shock).</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Khe hở không khí và chiều dài đường rò (chỉ các bộ phận bên trong) (Clearances and creepage distances (internal parts only)).</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nhiệt (Resistance to heat).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chống gỉ (Resistance to rusting).</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A2:</w:t>
      </w:r>
    </w:p>
    <w:p w:rsidR="00387DDD" w:rsidRPr="00DF5B23" w:rsidRDefault="00387DDD" w:rsidP="00F32CBE">
      <w:pPr>
        <w:tabs>
          <w:tab w:val="left" w:pos="851"/>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Khả năng chịu nhiệt không bình thường và chịu cháy (Resistance to abnormal heat and to fire).</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B:</w:t>
      </w:r>
    </w:p>
    <w:p w:rsidR="00387DDD" w:rsidRPr="00DF5B23" w:rsidRDefault="00387DDD" w:rsidP="00F32CBE">
      <w:pPr>
        <w:tabs>
          <w:tab w:val="left" w:pos="851"/>
        </w:tabs>
        <w:spacing w:after="0" w:line="360" w:lineRule="exact"/>
        <w:jc w:val="both"/>
        <w:rPr>
          <w:rFonts w:ascii="Times New Roman" w:eastAsia="Times New Roman" w:hAnsi="Times New Roman" w:cs="Times New Roman"/>
          <w:spacing w:val="4"/>
          <w:sz w:val="24"/>
          <w:szCs w:val="24"/>
        </w:rPr>
      </w:pPr>
      <w:r w:rsidRPr="00DF5B23">
        <w:rPr>
          <w:rFonts w:ascii="Times New Roman" w:eastAsia="Times New Roman" w:hAnsi="Times New Roman" w:cs="Times New Roman"/>
          <w:spacing w:val="4"/>
          <w:sz w:val="24"/>
          <w:szCs w:val="24"/>
        </w:rPr>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môi trường ẩm (Resistance to humidity).</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Điện trở cách điện mạch chính (Insulation resistance of main circuit).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bền điện môi mạch chính (Dielectric strength of the main circuit).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Điện trở cách điện và độ bền điện môi mạch phụ (Insulation resistance and dielectric strength of auxiliary circuit) – chỉ áp dụng đối với MCB có trang bị mạch phụ và mạch điều khiển.</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Thử nghiệm độ tăng nhiệt (Temperature rise tests).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 Thử nghiệm 28 ngày (28-day test).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C1:</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bền cơ và độ bền điện (Mechanical and Electrical endurance).</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Tính năng ở dòng điện ngắn mạch giảm thấp (Performance at reduced short-circuit currents).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Kiểm tra áp tô mát sau thử nghiệm ngắn mạch (Verification of the circuit-breaker after short-circuit tests).</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D0:</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Đặc tính cắt (Tripping characteristic).</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Trình tự thử nghiệm (hoặc kiểm tra) D1:</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sốc cơ học và va đập (Resistance to mechanical shock and impact).</w:t>
      </w:r>
    </w:p>
    <w:p w:rsidR="00387DDD" w:rsidRPr="00DF5B23" w:rsidRDefault="00387DDD" w:rsidP="00F32CBE">
      <w:pPr>
        <w:tabs>
          <w:tab w:val="left" w:pos="851"/>
        </w:tabs>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Đặc tính ngắn mạch ở 1.500 A (Short-circuit performance at 1 500 A).</w:t>
      </w:r>
    </w:p>
    <w:p w:rsidR="00387DDD" w:rsidRPr="00DF5B23" w:rsidRDefault="00387DDD" w:rsidP="002122A4">
      <w:pPr>
        <w:numPr>
          <w:ilvl w:val="1"/>
          <w:numId w:val="71"/>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Kiểm tra áp tô mát sau thử nghiệm ngắn mạch (Verification of circuit-breaker after short-circuit tests).</w:t>
      </w:r>
    </w:p>
    <w:p w:rsidR="00387DDD" w:rsidRPr="00DF5B23" w:rsidRDefault="00387DDD" w:rsidP="002122A4">
      <w:pPr>
        <w:numPr>
          <w:ilvl w:val="8"/>
          <w:numId w:val="74"/>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Trình tự thử nghiệm (hoặc kiểm tra) E1:</w:t>
      </w:r>
    </w:p>
    <w:p w:rsidR="00387DDD" w:rsidRPr="00DF5B23" w:rsidRDefault="00387DDD" w:rsidP="002122A4">
      <w:pPr>
        <w:numPr>
          <w:ilvl w:val="1"/>
          <w:numId w:val="72"/>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Khả năng ngắn mạch làm việc (Ics) (Service short-circuit capacity (Ics)).</w:t>
      </w:r>
    </w:p>
    <w:p w:rsidR="00387DDD" w:rsidRPr="00DF5B23" w:rsidRDefault="00387DDD" w:rsidP="002122A4">
      <w:pPr>
        <w:numPr>
          <w:ilvl w:val="1"/>
          <w:numId w:val="72"/>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Kiểm tra áp tô mát sau thử nghiệm ngắn mạch (Verification of circuit-breaker after short-circuit tests).</w:t>
      </w:r>
    </w:p>
    <w:p w:rsidR="00387DDD" w:rsidRPr="00DF5B23" w:rsidRDefault="00387DDD" w:rsidP="002122A4">
      <w:pPr>
        <w:numPr>
          <w:ilvl w:val="8"/>
          <w:numId w:val="74"/>
        </w:numPr>
        <w:tabs>
          <w:tab w:val="left" w:pos="851"/>
        </w:tabs>
        <w:spacing w:after="0" w:line="360" w:lineRule="exact"/>
        <w:ind w:left="306" w:hanging="306"/>
        <w:jc w:val="both"/>
        <w:rPr>
          <w:rFonts w:ascii="Times New Roman" w:eastAsia="Times New Roman" w:hAnsi="Times New Roman" w:cs="Times New Roman"/>
          <w:spacing w:val="-4"/>
          <w:sz w:val="24"/>
          <w:szCs w:val="24"/>
        </w:rPr>
      </w:pPr>
      <w:r w:rsidRPr="00DF5B23">
        <w:rPr>
          <w:rFonts w:ascii="Times New Roman" w:eastAsia="Times New Roman" w:hAnsi="Times New Roman" w:cs="Times New Roman"/>
          <w:spacing w:val="-4"/>
          <w:sz w:val="24"/>
          <w:szCs w:val="24"/>
        </w:rPr>
        <w:t>Trình tự thử nghiệm (hoặc kiểm tra) E2– Áp dụng đối với MCB có Icn &gt; Ics:</w:t>
      </w:r>
    </w:p>
    <w:p w:rsidR="00387DDD" w:rsidRPr="00DF5B23" w:rsidRDefault="00387DDD" w:rsidP="002122A4">
      <w:pPr>
        <w:numPr>
          <w:ilvl w:val="1"/>
          <w:numId w:val="73"/>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Tính năng ở khả năng ngắn mạch tới hạn (Icn) (Performance at rated short-circuit capacity (Icn)).</w:t>
      </w:r>
    </w:p>
    <w:p w:rsidR="00387DDD" w:rsidRPr="00DF5B23" w:rsidRDefault="00387DDD" w:rsidP="002122A4">
      <w:pPr>
        <w:numPr>
          <w:ilvl w:val="1"/>
          <w:numId w:val="73"/>
        </w:numPr>
        <w:tabs>
          <w:tab w:val="left" w:pos="851"/>
        </w:tabs>
        <w:spacing w:after="0" w:line="360" w:lineRule="exact"/>
        <w:ind w:left="306" w:hanging="30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Kiểm tra áp tô mát sau thử nghiệm ngắn mạch (Verification of circuit-breaker after short-circuit tests).</w:t>
      </w:r>
    </w:p>
    <w:p w:rsidR="00387DDD" w:rsidRPr="00DF5B23" w:rsidRDefault="00387DDD" w:rsidP="00F32CBE">
      <w:pPr>
        <w:tabs>
          <w:tab w:val="left" w:pos="851"/>
        </w:tabs>
        <w:spacing w:after="0" w:line="360" w:lineRule="exact"/>
        <w:jc w:val="both"/>
        <w:outlineLvl w:val="2"/>
        <w:rPr>
          <w:rFonts w:ascii="Times New Roman" w:eastAsia="Times New Roman" w:hAnsi="Times New Roman" w:cs="Times New Roman"/>
          <w:b/>
          <w:sz w:val="24"/>
          <w:szCs w:val="24"/>
          <w:lang w:val="sv-SE" w:eastAsia="x-none"/>
        </w:rPr>
      </w:pPr>
      <w:bookmarkStart w:id="14" w:name="_Toc123027402"/>
      <w:r w:rsidRPr="00DF5B23">
        <w:rPr>
          <w:rFonts w:ascii="Times New Roman" w:eastAsia="Times New Roman" w:hAnsi="Times New Roman" w:cs="Times New Roman"/>
          <w:b/>
          <w:sz w:val="24"/>
          <w:szCs w:val="24"/>
          <w:lang w:val="sv-SE" w:eastAsia="x-none"/>
        </w:rPr>
        <w:t>Bảng yêu cầu đặc tính kỹ thuật MCB</w:t>
      </w:r>
      <w:bookmarkEnd w:id="14"/>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814"/>
        <w:gridCol w:w="2848"/>
        <w:gridCol w:w="1062"/>
        <w:gridCol w:w="3327"/>
        <w:gridCol w:w="1816"/>
      </w:tblGrid>
      <w:tr w:rsidR="00387DDD" w:rsidRPr="00DF5B23" w:rsidTr="007C3C35">
        <w:trPr>
          <w:trHeight w:val="501"/>
          <w:tblHeader/>
        </w:trPr>
        <w:tc>
          <w:tcPr>
            <w:tcW w:w="413" w:type="pct"/>
            <w:vAlign w:val="center"/>
          </w:tcPr>
          <w:p w:rsidR="00387DDD" w:rsidRPr="00DF5B23" w:rsidRDefault="00387DDD" w:rsidP="00F32CBE">
            <w:pPr>
              <w:spacing w:after="0" w:line="360" w:lineRule="exact"/>
              <w:jc w:val="center"/>
              <w:rPr>
                <w:rFonts w:ascii="Times New Roman" w:eastAsia="Arial" w:hAnsi="Times New Roman" w:cs="Times New Roman"/>
                <w:b/>
                <w:bCs/>
                <w:sz w:val="24"/>
                <w:szCs w:val="24"/>
              </w:rPr>
            </w:pPr>
            <w:bookmarkStart w:id="15" w:name="_Hlk37773319"/>
            <w:r w:rsidRPr="00DF5B23">
              <w:rPr>
                <w:rFonts w:ascii="Times New Roman" w:eastAsia="Arial" w:hAnsi="Times New Roman" w:cs="Times New Roman"/>
                <w:b/>
                <w:bCs/>
                <w:sz w:val="24"/>
                <w:szCs w:val="24"/>
              </w:rPr>
              <w:t>TT</w:t>
            </w:r>
          </w:p>
        </w:tc>
        <w:tc>
          <w:tcPr>
            <w:tcW w:w="1443" w:type="pct"/>
            <w:vAlign w:val="center"/>
          </w:tcPr>
          <w:p w:rsidR="00387DDD" w:rsidRPr="00DF5B23" w:rsidRDefault="00387DDD" w:rsidP="00F32CBE">
            <w:pPr>
              <w:spacing w:after="0" w:line="360" w:lineRule="exact"/>
              <w:ind w:left="36"/>
              <w:jc w:val="center"/>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H</w:t>
            </w:r>
            <w:r w:rsidRPr="00DF5B23">
              <w:rPr>
                <w:rFonts w:ascii="Times New Roman" w:eastAsia="Arial" w:hAnsi="Times New Roman" w:cs="Times New Roman"/>
                <w:b/>
                <w:bCs/>
                <w:sz w:val="24"/>
                <w:szCs w:val="24"/>
              </w:rPr>
              <w:t>ạng mục</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
                <w:bCs/>
                <w:sz w:val="24"/>
                <w:szCs w:val="24"/>
                <w:lang w:val="vi-VN"/>
              </w:rPr>
            </w:pPr>
            <w:r w:rsidRPr="00DF5B23">
              <w:rPr>
                <w:rFonts w:ascii="Times New Roman" w:eastAsia="Arial" w:hAnsi="Times New Roman" w:cs="Times New Roman"/>
                <w:b/>
                <w:bCs/>
                <w:sz w:val="24"/>
                <w:szCs w:val="24"/>
                <w:lang w:val="vi-VN"/>
              </w:rPr>
              <w:t xml:space="preserve">Đơn vị </w:t>
            </w: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b/>
                <w:bCs/>
                <w:sz w:val="24"/>
                <w:szCs w:val="24"/>
              </w:rPr>
            </w:pPr>
            <w:r w:rsidRPr="00DF5B23">
              <w:rPr>
                <w:rFonts w:ascii="Times New Roman" w:eastAsia="Arial" w:hAnsi="Times New Roman" w:cs="Times New Roman"/>
                <w:b/>
                <w:bCs/>
                <w:sz w:val="24"/>
                <w:szCs w:val="24"/>
              </w:rPr>
              <w:t>Yêu cầu</w:t>
            </w:r>
          </w:p>
        </w:tc>
        <w:tc>
          <w:tcPr>
            <w:tcW w:w="920" w:type="pct"/>
          </w:tcPr>
          <w:p w:rsidR="00387DDD" w:rsidRPr="00DF5B23" w:rsidRDefault="00387DDD" w:rsidP="00F32CBE">
            <w:pPr>
              <w:spacing w:after="0" w:line="360" w:lineRule="exact"/>
              <w:ind w:left="60" w:right="97"/>
              <w:jc w:val="center"/>
              <w:rPr>
                <w:rFonts w:ascii="Times New Roman" w:eastAsia="Arial" w:hAnsi="Times New Roman" w:cs="Times New Roman"/>
                <w:b/>
                <w:bCs/>
                <w:sz w:val="24"/>
                <w:szCs w:val="24"/>
              </w:rPr>
            </w:pPr>
            <w:r w:rsidRPr="00DF5B23">
              <w:rPr>
                <w:rFonts w:ascii="Times New Roman" w:eastAsia="Arial" w:hAnsi="Times New Roman" w:cs="Times New Roman"/>
                <w:b/>
                <w:bCs/>
                <w:sz w:val="24"/>
                <w:szCs w:val="24"/>
              </w:rPr>
              <w:t xml:space="preserve">Nhà thầu </w:t>
            </w:r>
            <w:r w:rsidRPr="00DF5B23">
              <w:rPr>
                <w:rFonts w:ascii="Times New Roman" w:eastAsia="Arial" w:hAnsi="Times New Roman" w:cs="Times New Roman" w:hint="eastAsia"/>
                <w:b/>
                <w:bCs/>
                <w:sz w:val="24"/>
                <w:szCs w:val="24"/>
              </w:rPr>
              <w:t>đ</w:t>
            </w:r>
            <w:r w:rsidRPr="00DF5B23">
              <w:rPr>
                <w:rFonts w:ascii="Times New Roman" w:eastAsia="Arial" w:hAnsi="Times New Roman" w:cs="Times New Roman"/>
                <w:b/>
                <w:bCs/>
                <w:sz w:val="24"/>
                <w:szCs w:val="24"/>
              </w:rPr>
              <w:t>ề xuất và cam kết</w:t>
            </w: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 xml:space="preserve">Nhà </w:t>
            </w:r>
            <w:r w:rsidRPr="00DF5B23">
              <w:rPr>
                <w:rFonts w:ascii="Times New Roman" w:eastAsia="Times New Roman" w:hAnsi="Times New Roman" w:cs="Times New Roman"/>
                <w:sz w:val="24"/>
                <w:szCs w:val="24"/>
              </w:rPr>
              <w:t>sản xuất</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Nêu cụ thể</w:t>
            </w:r>
          </w:p>
        </w:tc>
        <w:tc>
          <w:tcPr>
            <w:tcW w:w="920" w:type="pct"/>
          </w:tcPr>
          <w:p w:rsidR="00387DDD" w:rsidRPr="00DF5B23" w:rsidRDefault="00387DDD" w:rsidP="00F32CBE">
            <w:pPr>
              <w:spacing w:after="0" w:line="360" w:lineRule="exact"/>
              <w:ind w:left="60" w:right="97"/>
              <w:jc w:val="center"/>
              <w:rPr>
                <w:rFonts w:ascii="Times New Roman" w:eastAsia="Times New Roman" w:hAnsi="Times New Roman" w:cs="Times New Roman"/>
                <w:sz w:val="24"/>
                <w:szCs w:val="24"/>
                <w:lang w:val="vi-VN"/>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Nước sản xuất</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center"/>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Nêu cụ thể</w:t>
            </w:r>
          </w:p>
        </w:tc>
        <w:tc>
          <w:tcPr>
            <w:tcW w:w="920" w:type="pct"/>
          </w:tcPr>
          <w:p w:rsidR="00387DDD" w:rsidRPr="00DF5B23" w:rsidRDefault="00387DDD" w:rsidP="00F32CBE">
            <w:pPr>
              <w:spacing w:after="0" w:line="360" w:lineRule="exact"/>
              <w:ind w:left="60" w:right="97"/>
              <w:jc w:val="center"/>
              <w:rPr>
                <w:rFonts w:ascii="Times New Roman" w:eastAsia="Times New Roman" w:hAnsi="Times New Roman" w:cs="Times New Roman"/>
                <w:sz w:val="24"/>
                <w:szCs w:val="24"/>
                <w:lang w:val="vi-VN"/>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Mã hiệu</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Nêu cụ thể</w:t>
            </w:r>
          </w:p>
        </w:tc>
        <w:tc>
          <w:tcPr>
            <w:tcW w:w="920" w:type="pct"/>
          </w:tcPr>
          <w:p w:rsidR="00387DDD" w:rsidRPr="00DF5B23" w:rsidRDefault="00387DDD" w:rsidP="00F32CBE">
            <w:pPr>
              <w:spacing w:after="0" w:line="360" w:lineRule="exact"/>
              <w:ind w:left="60" w:right="97"/>
              <w:jc w:val="center"/>
              <w:rPr>
                <w:rFonts w:ascii="Times New Roman" w:eastAsia="Times New Roman" w:hAnsi="Times New Roman" w:cs="Times New Roman"/>
                <w:sz w:val="24"/>
                <w:szCs w:val="24"/>
                <w:lang w:val="vi-VN"/>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Tiêu chuẩn áp dụng</w:t>
            </w:r>
            <w:r w:rsidRPr="00DF5B23">
              <w:rPr>
                <w:rFonts w:ascii="Times New Roman" w:eastAsia="Times New Roman" w:hAnsi="Times New Roman" w:cs="Times New Roman"/>
                <w:sz w:val="24"/>
                <w:szCs w:val="24"/>
              </w:rPr>
              <w:t xml:space="preserve"> </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both"/>
              <w:rPr>
                <w:rFonts w:ascii="Times New Roman" w:eastAsia="Arial" w:hAnsi="Times New Roman" w:cs="Times New Roman"/>
                <w:bCs/>
                <w:sz w:val="24"/>
                <w:szCs w:val="24"/>
                <w:lang w:val="vi-VN"/>
              </w:rPr>
            </w:pPr>
            <w:r w:rsidRPr="00DF5B23">
              <w:rPr>
                <w:rFonts w:ascii="Times New Roman" w:eastAsia="Arial" w:hAnsi="Times New Roman" w:cs="Times New Roman"/>
                <w:sz w:val="24"/>
                <w:szCs w:val="24"/>
                <w:lang w:val="vi-VN"/>
              </w:rPr>
              <w:t xml:space="preserve">IEC </w:t>
            </w:r>
            <w:r w:rsidRPr="00DF5B23">
              <w:rPr>
                <w:rFonts w:ascii="Times New Roman" w:eastAsia="Arial" w:hAnsi="Times New Roman" w:cs="Times New Roman"/>
                <w:sz w:val="24"/>
                <w:szCs w:val="24"/>
              </w:rPr>
              <w:t>60898</w:t>
            </w:r>
            <w:r w:rsidRPr="00DF5B23">
              <w:rPr>
                <w:rFonts w:ascii="Times New Roman" w:eastAsia="Arial" w:hAnsi="Times New Roman" w:cs="Times New Roman"/>
                <w:sz w:val="24"/>
                <w:szCs w:val="24"/>
                <w:lang w:val="vi-VN"/>
              </w:rPr>
              <w:t xml:space="preserve"> hoặc tiêu chuẩn tương đương</w:t>
            </w:r>
          </w:p>
        </w:tc>
        <w:tc>
          <w:tcPr>
            <w:tcW w:w="920" w:type="pct"/>
          </w:tcPr>
          <w:p w:rsidR="00387DDD" w:rsidRPr="00DF5B23" w:rsidRDefault="00387DDD" w:rsidP="00F32CBE">
            <w:pPr>
              <w:spacing w:after="0" w:line="360" w:lineRule="exact"/>
              <w:ind w:left="60" w:right="97"/>
              <w:jc w:val="both"/>
              <w:rPr>
                <w:rFonts w:ascii="Times New Roman" w:eastAsia="Arial" w:hAnsi="Times New Roman" w:cs="Times New Roman"/>
                <w:sz w:val="24"/>
                <w:szCs w:val="24"/>
                <w:lang w:val="vi-VN"/>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lang w:val="vi-VN"/>
              </w:rPr>
            </w:pPr>
            <w:r w:rsidRPr="00DF5B23">
              <w:rPr>
                <w:rFonts w:ascii="Times New Roman" w:eastAsia="Times New Roman" w:hAnsi="Times New Roman" w:cs="Times New Roman"/>
                <w:sz w:val="24"/>
                <w:szCs w:val="24"/>
                <w:lang w:val="vi-VN"/>
              </w:rPr>
              <w:t>Chủng loại</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Thi</w:t>
            </w:r>
            <w:r w:rsidRPr="00DF5B23">
              <w:rPr>
                <w:rFonts w:ascii="Times New Roman" w:eastAsia="Arial" w:hAnsi="Times New Roman" w:cs="Times New Roman"/>
                <w:sz w:val="24"/>
                <w:szCs w:val="24"/>
              </w:rPr>
              <w:t xml:space="preserve">ết bị dùng để bảo vệ quá tải và ngắn mạch theo nguyên lý bảo vệ nhiệt và từ, </w:t>
            </w:r>
            <w:r w:rsidRPr="00DF5B23">
              <w:rPr>
                <w:rFonts w:ascii="Times New Roman" w:eastAsia="Times New Roman" w:hAnsi="Times New Roman" w:cs="Times New Roman"/>
                <w:sz w:val="24"/>
                <w:szCs w:val="24"/>
              </w:rPr>
              <w:t>kiểu lắp đặt cố định (fixed type), đấu nối phía trước</w:t>
            </w:r>
          </w:p>
        </w:tc>
        <w:tc>
          <w:tcPr>
            <w:tcW w:w="920" w:type="pct"/>
          </w:tcPr>
          <w:p w:rsidR="00387DDD" w:rsidRPr="00DF5B23" w:rsidRDefault="00387DDD" w:rsidP="00F32CBE">
            <w:pPr>
              <w:spacing w:after="0" w:line="360" w:lineRule="exact"/>
              <w:ind w:left="60" w:right="97"/>
              <w:jc w:val="both"/>
              <w:rPr>
                <w:rFonts w:ascii="Times New Roman" w:eastAsia="Arial" w:hAnsi="Times New Roman" w:cs="Times New Roman"/>
                <w:sz w:val="24"/>
                <w:szCs w:val="24"/>
                <w:lang w:val="vi-VN"/>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cực</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01 cực, 02 cực, 03 cực hoặc 04 cực phù hợp với nhu cầu sử dụng thực tế của Đơn vị.</w:t>
            </w:r>
          </w:p>
        </w:tc>
        <w:tc>
          <w:tcPr>
            <w:tcW w:w="920" w:type="pct"/>
          </w:tcPr>
          <w:p w:rsidR="00387DDD" w:rsidRPr="00DF5B23" w:rsidRDefault="00387DDD" w:rsidP="00F32CBE">
            <w:pPr>
              <w:spacing w:after="0" w:line="360" w:lineRule="exact"/>
              <w:ind w:left="60" w:right="97"/>
              <w:jc w:val="both"/>
              <w:rPr>
                <w:rFonts w:ascii="Times New Roman" w:eastAsia="Arial" w:hAnsi="Times New Roman" w:cs="Times New Roman"/>
                <w:sz w:val="24"/>
                <w:szCs w:val="24"/>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Thao tác đóng cắt</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p>
        </w:tc>
        <w:tc>
          <w:tcPr>
            <w:tcW w:w="1686" w:type="pct"/>
            <w:vAlign w:val="center"/>
          </w:tcPr>
          <w:p w:rsidR="00387DDD" w:rsidRPr="00DF5B23" w:rsidRDefault="00387DDD" w:rsidP="00F32CBE">
            <w:pPr>
              <w:spacing w:after="0" w:line="360" w:lineRule="exact"/>
              <w:ind w:left="60" w:right="97"/>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Việc</w:t>
            </w:r>
            <w:r w:rsidRPr="00DF5B23">
              <w:rPr>
                <w:rFonts w:ascii="Times New Roman" w:eastAsia="Arial" w:hAnsi="Times New Roman" w:cs="Times New Roman"/>
                <w:sz w:val="24"/>
                <w:szCs w:val="24"/>
                <w:lang w:val="vi-VN"/>
              </w:rPr>
              <w:t xml:space="preserve"> đóng cắt phải được thực hiện đồng thời trên các cực (đối với MCB </w:t>
            </w:r>
            <w:r w:rsidRPr="00DF5B23">
              <w:rPr>
                <w:rFonts w:ascii="Times New Roman" w:eastAsia="Arial" w:hAnsi="Times New Roman" w:cs="Times New Roman"/>
                <w:sz w:val="24"/>
                <w:szCs w:val="24"/>
              </w:rPr>
              <w:t>có 02 cực trở lên</w:t>
            </w:r>
            <w:r w:rsidRPr="00DF5B23">
              <w:rPr>
                <w:rFonts w:ascii="Times New Roman" w:eastAsia="Arial" w:hAnsi="Times New Roman" w:cs="Times New Roman"/>
                <w:sz w:val="24"/>
                <w:szCs w:val="24"/>
                <w:lang w:val="vi-VN"/>
              </w:rPr>
              <w:t>)</w:t>
            </w:r>
          </w:p>
        </w:tc>
        <w:tc>
          <w:tcPr>
            <w:tcW w:w="920" w:type="pct"/>
          </w:tcPr>
          <w:p w:rsidR="00387DDD" w:rsidRPr="00DF5B23" w:rsidRDefault="00387DDD" w:rsidP="00F32CBE">
            <w:pPr>
              <w:spacing w:after="0" w:line="360" w:lineRule="exact"/>
              <w:ind w:left="60" w:right="97"/>
              <w:rPr>
                <w:rFonts w:ascii="Times New Roman" w:eastAsia="Arial" w:hAnsi="Times New Roman" w:cs="Times New Roman"/>
                <w:sz w:val="24"/>
                <w:szCs w:val="24"/>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rPr>
            </w:pPr>
            <w:r w:rsidRPr="00DF5B23">
              <w:rPr>
                <w:rFonts w:ascii="Times New Roman" w:eastAsia="Arial" w:hAnsi="Times New Roman" w:cs="Times New Roman"/>
                <w:bCs/>
                <w:sz w:val="24"/>
                <w:szCs w:val="24"/>
                <w:lang w:val="vi-VN"/>
              </w:rPr>
              <w:t xml:space="preserve">Điện áp định mức </w:t>
            </w:r>
            <w:r w:rsidRPr="00DF5B23">
              <w:rPr>
                <w:rFonts w:ascii="Times New Roman" w:eastAsia="Arial" w:hAnsi="Times New Roman" w:cs="Times New Roman"/>
                <w:bCs/>
                <w:sz w:val="24"/>
                <w:szCs w:val="24"/>
              </w:rPr>
              <w:t>của thiết bị (1 pha/3 pha)</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r w:rsidRPr="00DF5B23">
              <w:rPr>
                <w:rFonts w:ascii="Times New Roman" w:eastAsia="Arial" w:hAnsi="Times New Roman" w:cs="Times New Roman"/>
                <w:bCs/>
                <w:sz w:val="24"/>
                <w:szCs w:val="24"/>
              </w:rPr>
              <w:t>VAC</w:t>
            </w: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bCs/>
                <w:sz w:val="24"/>
                <w:szCs w:val="24"/>
                <w:lang w:val="vi-VN"/>
              </w:rPr>
            </w:pPr>
            <w:r w:rsidRPr="00DF5B23">
              <w:rPr>
                <w:rFonts w:ascii="Times New Roman" w:eastAsia="Arial" w:hAnsi="Times New Roman" w:cs="Times New Roman"/>
                <w:bCs/>
                <w:sz w:val="24"/>
                <w:szCs w:val="24"/>
              </w:rPr>
              <w:t>230/400</w:t>
            </w:r>
          </w:p>
        </w:tc>
        <w:tc>
          <w:tcPr>
            <w:tcW w:w="920" w:type="pct"/>
          </w:tcPr>
          <w:p w:rsidR="00387DDD" w:rsidRPr="00DF5B23" w:rsidRDefault="00387DDD" w:rsidP="00F32CBE">
            <w:pPr>
              <w:spacing w:after="0" w:line="360" w:lineRule="exact"/>
              <w:ind w:left="60" w:right="97"/>
              <w:jc w:val="center"/>
              <w:rPr>
                <w:rFonts w:ascii="Times New Roman" w:eastAsia="Arial" w:hAnsi="Times New Roman" w:cs="Times New Roman"/>
                <w:bCs/>
                <w:sz w:val="24"/>
                <w:szCs w:val="24"/>
              </w:rPr>
            </w:pPr>
          </w:p>
        </w:tc>
      </w:tr>
      <w:tr w:rsidR="00387DDD" w:rsidRPr="00DF5B23" w:rsidTr="007C3C35">
        <w:trPr>
          <w:trHeight w:val="501"/>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rPr>
            </w:pPr>
            <w:r w:rsidRPr="00DF5B23">
              <w:rPr>
                <w:rFonts w:ascii="Times New Roman" w:eastAsia="Arial" w:hAnsi="Times New Roman" w:cs="Times New Roman"/>
                <w:bCs/>
                <w:sz w:val="24"/>
                <w:szCs w:val="24"/>
                <w:lang w:val="vi-VN"/>
              </w:rPr>
              <w:t>Tần số</w:t>
            </w:r>
            <w:r w:rsidRPr="00DF5B23">
              <w:rPr>
                <w:rFonts w:ascii="Times New Roman" w:eastAsia="Arial" w:hAnsi="Times New Roman" w:cs="Times New Roman"/>
                <w:bCs/>
                <w:sz w:val="24"/>
                <w:szCs w:val="24"/>
              </w:rPr>
              <w:t xml:space="preserve"> định mức</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bCs/>
                <w:sz w:val="24"/>
                <w:szCs w:val="24"/>
                <w:lang w:val="vi-VN"/>
              </w:rPr>
            </w:pPr>
            <w:r w:rsidRPr="00DF5B23">
              <w:rPr>
                <w:rFonts w:ascii="Times New Roman" w:eastAsia="Arial" w:hAnsi="Times New Roman" w:cs="Times New Roman"/>
                <w:sz w:val="24"/>
                <w:szCs w:val="24"/>
                <w:lang w:val="vi-VN"/>
              </w:rPr>
              <w:t>Hz</w:t>
            </w: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bCs/>
                <w:sz w:val="24"/>
                <w:szCs w:val="24"/>
              </w:rPr>
            </w:pPr>
            <w:r w:rsidRPr="00DF5B23">
              <w:rPr>
                <w:rFonts w:ascii="Times New Roman" w:eastAsia="Arial" w:hAnsi="Times New Roman" w:cs="Times New Roman"/>
                <w:sz w:val="24"/>
                <w:szCs w:val="24"/>
                <w:lang w:val="vi-VN"/>
              </w:rPr>
              <w:t>50</w:t>
            </w:r>
          </w:p>
        </w:tc>
        <w:tc>
          <w:tcPr>
            <w:tcW w:w="920" w:type="pct"/>
          </w:tcPr>
          <w:p w:rsidR="00387DDD" w:rsidRPr="00DF5B23" w:rsidRDefault="00387DDD" w:rsidP="00F32CBE">
            <w:pPr>
              <w:spacing w:after="0" w:line="360" w:lineRule="exact"/>
              <w:ind w:left="60" w:right="97"/>
              <w:jc w:val="center"/>
              <w:rPr>
                <w:rFonts w:ascii="Times New Roman" w:eastAsia="Arial" w:hAnsi="Times New Roman" w:cs="Times New Roman"/>
                <w:sz w:val="24"/>
                <w:szCs w:val="24"/>
                <w:lang w:val="vi-VN"/>
              </w:rPr>
            </w:pPr>
          </w:p>
        </w:tc>
      </w:tr>
      <w:tr w:rsidR="00387DDD" w:rsidRPr="00DF5B23" w:rsidTr="007C3C35">
        <w:trPr>
          <w:trHeight w:val="80"/>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bCs/>
                <w:sz w:val="24"/>
                <w:szCs w:val="24"/>
                <w:lang w:val="vi-VN"/>
              </w:rPr>
            </w:pPr>
            <w:r w:rsidRPr="00DF5B23">
              <w:rPr>
                <w:rFonts w:ascii="Times New Roman" w:eastAsia="Arial" w:hAnsi="Times New Roman" w:cs="Times New Roman"/>
                <w:bCs/>
                <w:sz w:val="24"/>
                <w:szCs w:val="24"/>
              </w:rPr>
              <w:t>Dòng điện làm việc liên tục định mức (In)</w:t>
            </w:r>
          </w:p>
        </w:tc>
        <w:tc>
          <w:tcPr>
            <w:tcW w:w="538" w:type="pct"/>
            <w:vAlign w:val="center"/>
          </w:tcPr>
          <w:p w:rsidR="00387DDD" w:rsidRPr="00DF5B23" w:rsidRDefault="00387DDD" w:rsidP="00F32CBE">
            <w:pPr>
              <w:spacing w:after="0" w:line="360" w:lineRule="exact"/>
              <w:ind w:left="6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A</w:t>
            </w:r>
          </w:p>
        </w:tc>
        <w:tc>
          <w:tcPr>
            <w:tcW w:w="1686" w:type="pct"/>
            <w:vAlign w:val="center"/>
          </w:tcPr>
          <w:p w:rsidR="00387DDD" w:rsidRPr="00DF5B23" w:rsidRDefault="00387DDD" w:rsidP="00F32CBE">
            <w:pPr>
              <w:spacing w:after="0" w:line="360" w:lineRule="exact"/>
              <w:ind w:left="60" w:right="97"/>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10, 16, 20, 25, 32 (30), 40, 50, 63 (60), 80, 100, 125</w:t>
            </w:r>
          </w:p>
          <w:p w:rsidR="00387DDD" w:rsidRPr="00DF5B23" w:rsidRDefault="00387DDD" w:rsidP="00F32CBE">
            <w:pPr>
              <w:spacing w:after="0" w:line="360" w:lineRule="exact"/>
              <w:ind w:left="60" w:right="97"/>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(Tùy trường hợp cụ thể và nhu cầu thực tế, Đơn vị lựa chọn loại MCB với dòng định mức phù hợp)</w:t>
            </w:r>
          </w:p>
        </w:tc>
        <w:tc>
          <w:tcPr>
            <w:tcW w:w="920" w:type="pct"/>
          </w:tcPr>
          <w:p w:rsidR="00387DDD" w:rsidRPr="00DF5B23" w:rsidRDefault="00387DDD" w:rsidP="00F32CBE">
            <w:pPr>
              <w:spacing w:after="0" w:line="360" w:lineRule="exact"/>
              <w:ind w:left="60" w:right="97"/>
              <w:jc w:val="center"/>
              <w:rPr>
                <w:rFonts w:ascii="Times New Roman" w:eastAsia="Arial" w:hAnsi="Times New Roman" w:cs="Times New Roman"/>
                <w:sz w:val="24"/>
                <w:szCs w:val="24"/>
              </w:rPr>
            </w:pPr>
          </w:p>
        </w:tc>
      </w:tr>
      <w:tr w:rsidR="00387DDD" w:rsidRPr="00DF5B23" w:rsidTr="007C3C35">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Khả năng cắt dòng ngắn mạch tới hạn định mức (Icn) ở điện áp định mức</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kA</w:t>
            </w: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u w:val="single"/>
              </w:rPr>
              <w:t>&gt;</w:t>
            </w:r>
            <w:r w:rsidRPr="00DF5B23">
              <w:rPr>
                <w:rFonts w:ascii="Times New Roman" w:eastAsia="Times New Roman" w:hAnsi="Times New Roman" w:cs="Times New Roman"/>
                <w:sz w:val="24"/>
                <w:szCs w:val="24"/>
              </w:rPr>
              <w:t xml:space="preserve"> 6</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p>
        </w:tc>
      </w:tr>
      <w:tr w:rsidR="00387DDD" w:rsidRPr="00DF5B23" w:rsidTr="007C3C35">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Khả năng cắt dòng ngắn mạch làm việc định mức (Ics) ở điện áp định mức</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kA</w:t>
            </w:r>
          </w:p>
        </w:tc>
        <w:tc>
          <w:tcPr>
            <w:tcW w:w="1686" w:type="pct"/>
            <w:vAlign w:val="center"/>
          </w:tcPr>
          <w:p w:rsidR="00387DDD" w:rsidRPr="00DF5B23" w:rsidDel="00934B63" w:rsidRDefault="00387DDD" w:rsidP="00F32CBE">
            <w:pPr>
              <w:spacing w:after="0" w:line="360" w:lineRule="exact"/>
              <w:ind w:right="97"/>
              <w:jc w:val="center"/>
              <w:rPr>
                <w:rFonts w:ascii="Times New Roman" w:eastAsia="Times New Roman" w:hAnsi="Times New Roman" w:cs="Times New Roman"/>
                <w:sz w:val="24"/>
                <w:szCs w:val="24"/>
              </w:rPr>
            </w:pPr>
          </w:p>
        </w:tc>
        <w:tc>
          <w:tcPr>
            <w:tcW w:w="920" w:type="pct"/>
          </w:tcPr>
          <w:p w:rsidR="00387DDD" w:rsidRPr="00DF5B23" w:rsidDel="00934B6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75"/>
        </w:trPr>
        <w:tc>
          <w:tcPr>
            <w:tcW w:w="413" w:type="pct"/>
            <w:vAlign w:val="center"/>
          </w:tcPr>
          <w:p w:rsidR="00387DDD" w:rsidRPr="00DF5B23" w:rsidRDefault="00387DD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12.1</w:t>
            </w: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Trường hợp Icn = 6 kA</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Ics = 100% Icn</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75"/>
        </w:trPr>
        <w:tc>
          <w:tcPr>
            <w:tcW w:w="413" w:type="pct"/>
            <w:vAlign w:val="center"/>
          </w:tcPr>
          <w:p w:rsidR="00387DDD" w:rsidRPr="00DF5B23" w:rsidRDefault="00387DD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12.2</w:t>
            </w: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Trường hợp 6 kA &lt; Icn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10 kA</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Ics = 75% Icn, </w:t>
            </w:r>
          </w:p>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nhưng không nhỏ hơn 6 kA</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75"/>
        </w:trPr>
        <w:tc>
          <w:tcPr>
            <w:tcW w:w="413" w:type="pct"/>
            <w:vAlign w:val="center"/>
          </w:tcPr>
          <w:p w:rsidR="00387DDD" w:rsidRPr="00DF5B23" w:rsidRDefault="00387DD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12.3</w:t>
            </w: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Trường hợp Icn &gt; 10 kA</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Ics = 50% Icn, </w:t>
            </w:r>
          </w:p>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nhưng không nhỏ hơn 7,5 kA</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17"/>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Số lần thao tác ở dòng điện định mức</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Lần</w:t>
            </w: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u w:val="single"/>
              </w:rPr>
              <w:t>&gt;</w:t>
            </w:r>
            <w:r w:rsidRPr="00DF5B23">
              <w:rPr>
                <w:rFonts w:ascii="Times New Roman" w:eastAsia="Times New Roman" w:hAnsi="Times New Roman" w:cs="Times New Roman"/>
                <w:sz w:val="24"/>
                <w:szCs w:val="24"/>
              </w:rPr>
              <w:t xml:space="preserve"> </w:t>
            </w:r>
            <w:r w:rsidRPr="00DF5B23">
              <w:rPr>
                <w:rFonts w:ascii="Times New Roman" w:eastAsia="Times New Roman" w:hAnsi="Times New Roman" w:cs="Times New Roman"/>
                <w:sz w:val="24"/>
                <w:szCs w:val="24"/>
                <w:lang w:val="vi-VN"/>
              </w:rPr>
              <w:t>4</w:t>
            </w:r>
            <w:r w:rsidRPr="00DF5B23">
              <w:rPr>
                <w:rFonts w:ascii="Times New Roman" w:eastAsia="Times New Roman" w:hAnsi="Times New Roman" w:cs="Times New Roman"/>
                <w:sz w:val="24"/>
                <w:szCs w:val="24"/>
              </w:rPr>
              <w:t>.</w:t>
            </w:r>
            <w:r w:rsidRPr="00DF5B23">
              <w:rPr>
                <w:rFonts w:ascii="Times New Roman" w:eastAsia="Times New Roman" w:hAnsi="Times New Roman" w:cs="Times New Roman"/>
                <w:sz w:val="24"/>
                <w:szCs w:val="24"/>
                <w:lang w:val="vi-VN"/>
              </w:rPr>
              <w:t>000</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p>
        </w:tc>
      </w:tr>
      <w:tr w:rsidR="00387DDD" w:rsidRPr="00DF5B23" w:rsidTr="007C3C35">
        <w:trPr>
          <w:trHeight w:val="283"/>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lang w:val="vi-VN"/>
              </w:rPr>
              <w:t xml:space="preserve">Mức chịu đựng điện áp </w:t>
            </w:r>
            <w:r w:rsidRPr="00DF5B23">
              <w:rPr>
                <w:rFonts w:ascii="Times New Roman" w:eastAsia="Times New Roman" w:hAnsi="Times New Roman" w:cs="Times New Roman"/>
                <w:sz w:val="24"/>
                <w:szCs w:val="24"/>
              </w:rPr>
              <w:t>xung định mức (Uimp)</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kVp</w:t>
            </w: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u w:val="single"/>
              </w:rPr>
              <w:t>&gt;</w:t>
            </w:r>
            <w:r w:rsidRPr="00DF5B23">
              <w:rPr>
                <w:rFonts w:ascii="Times New Roman" w:eastAsia="Times New Roman" w:hAnsi="Times New Roman" w:cs="Times New Roman"/>
                <w:sz w:val="24"/>
                <w:szCs w:val="24"/>
              </w:rPr>
              <w:t xml:space="preserve"> 4</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p>
        </w:tc>
      </w:tr>
      <w:tr w:rsidR="00387DDD" w:rsidRPr="00DF5B23" w:rsidTr="007C3C35">
        <w:trPr>
          <w:trHeight w:val="283"/>
        </w:trPr>
        <w:tc>
          <w:tcPr>
            <w:tcW w:w="413" w:type="pct"/>
            <w:vMerge w:val="restar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Merge w:val="restar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Đặc tính cắt theo IEC 60898</w:t>
            </w:r>
          </w:p>
        </w:tc>
        <w:tc>
          <w:tcPr>
            <w:tcW w:w="538" w:type="pct"/>
            <w:vMerge w:val="restart"/>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r w:rsidRPr="00DF5B23">
              <w:rPr>
                <w:rFonts w:ascii="Times New Roman" w:eastAsia="Times New Roman" w:hAnsi="Times New Roman" w:cs="Times New Roman"/>
                <w:sz w:val="24"/>
                <w:szCs w:val="24"/>
              </w:rPr>
              <w:t>Đơn vị tùy chọn đặc tính cắt theo nhu cầu sử dụng</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283"/>
        </w:trPr>
        <w:tc>
          <w:tcPr>
            <w:tcW w:w="413" w:type="pct"/>
            <w:vMerge/>
            <w:vAlign w:val="center"/>
          </w:tcPr>
          <w:p w:rsidR="00387DDD" w:rsidRPr="00DF5B23" w:rsidRDefault="00387DDD" w:rsidP="00F32CBE">
            <w:pPr>
              <w:spacing w:after="0" w:line="360" w:lineRule="exact"/>
              <w:ind w:left="568"/>
              <w:jc w:val="center"/>
              <w:rPr>
                <w:rFonts w:ascii="Times New Roman" w:eastAsia="Arial" w:hAnsi="Times New Roman" w:cs="Times New Roman"/>
                <w:sz w:val="24"/>
                <w:szCs w:val="24"/>
                <w:lang w:val="vi-VN"/>
              </w:rPr>
            </w:pPr>
          </w:p>
        </w:tc>
        <w:tc>
          <w:tcPr>
            <w:tcW w:w="1443" w:type="pct"/>
            <w:vMerge/>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p>
        </w:tc>
        <w:tc>
          <w:tcPr>
            <w:tcW w:w="538" w:type="pct"/>
            <w:vMerge/>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B</w:t>
            </w:r>
          </w:p>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(Trên 3 In đến 5 In)</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283"/>
        </w:trPr>
        <w:tc>
          <w:tcPr>
            <w:tcW w:w="413" w:type="pct"/>
            <w:vMerge/>
            <w:vAlign w:val="center"/>
          </w:tcPr>
          <w:p w:rsidR="00387DDD" w:rsidRPr="00DF5B23" w:rsidRDefault="00387DDD" w:rsidP="00F32CBE">
            <w:pPr>
              <w:spacing w:after="0" w:line="360" w:lineRule="exact"/>
              <w:ind w:left="568"/>
              <w:jc w:val="center"/>
              <w:rPr>
                <w:rFonts w:ascii="Times New Roman" w:eastAsia="Arial" w:hAnsi="Times New Roman" w:cs="Times New Roman"/>
                <w:sz w:val="24"/>
                <w:szCs w:val="24"/>
                <w:lang w:val="vi-VN"/>
              </w:rPr>
            </w:pPr>
          </w:p>
        </w:tc>
        <w:tc>
          <w:tcPr>
            <w:tcW w:w="1443" w:type="pct"/>
            <w:vMerge/>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p>
        </w:tc>
        <w:tc>
          <w:tcPr>
            <w:tcW w:w="538" w:type="pct"/>
            <w:vMerge/>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C</w:t>
            </w:r>
          </w:p>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(Trên 5 In đến và bao gồm 10 In)</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283"/>
        </w:trPr>
        <w:tc>
          <w:tcPr>
            <w:tcW w:w="413" w:type="pct"/>
            <w:vMerge/>
            <w:vAlign w:val="center"/>
          </w:tcPr>
          <w:p w:rsidR="00387DDD" w:rsidRPr="00DF5B23" w:rsidRDefault="00387DDD" w:rsidP="00F32CBE">
            <w:pPr>
              <w:spacing w:after="0" w:line="360" w:lineRule="exact"/>
              <w:ind w:left="568"/>
              <w:jc w:val="center"/>
              <w:rPr>
                <w:rFonts w:ascii="Times New Roman" w:eastAsia="Arial" w:hAnsi="Times New Roman" w:cs="Times New Roman"/>
                <w:sz w:val="24"/>
                <w:szCs w:val="24"/>
                <w:lang w:val="vi-VN"/>
              </w:rPr>
            </w:pPr>
          </w:p>
        </w:tc>
        <w:tc>
          <w:tcPr>
            <w:tcW w:w="1443" w:type="pct"/>
            <w:vMerge/>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p>
        </w:tc>
        <w:tc>
          <w:tcPr>
            <w:tcW w:w="538" w:type="pct"/>
            <w:vMerge/>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D</w:t>
            </w:r>
          </w:p>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(Trên 10 In đến và bao gồm 20 In)</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283"/>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bền điện môi mạch phụ trong 1 phút (</w:t>
            </w:r>
            <w:r w:rsidRPr="00DF5B23">
              <w:rPr>
                <w:rFonts w:ascii="Times New Roman" w:eastAsia="Arial" w:hAnsi="Times New Roman" w:cs="Times New Roman"/>
                <w:sz w:val="24"/>
                <w:szCs w:val="24"/>
              </w:rPr>
              <w:t>áp dụng đối với MCB có trang bị mạch phụ và mạch điều khiển)</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u w:val="single"/>
              </w:rPr>
              <w:t>&gt;</w:t>
            </w:r>
            <w:r w:rsidRPr="00DF5B23">
              <w:rPr>
                <w:rFonts w:ascii="Times New Roman" w:eastAsia="Times New Roman" w:hAnsi="Times New Roman" w:cs="Times New Roman"/>
                <w:sz w:val="24"/>
                <w:szCs w:val="24"/>
              </w:rPr>
              <w:t xml:space="preserve"> 2</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p>
        </w:tc>
      </w:tr>
      <w:tr w:rsidR="00387DDD" w:rsidRPr="00DF5B23" w:rsidTr="007C3C35">
        <w:trPr>
          <w:trHeight w:val="283"/>
        </w:trPr>
        <w:tc>
          <w:tcPr>
            <w:tcW w:w="413" w:type="pct"/>
            <w:vMerge w:val="restar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Merge w:val="restar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và thời gian quy ước không cắt</w:t>
            </w:r>
          </w:p>
        </w:tc>
        <w:tc>
          <w:tcPr>
            <w:tcW w:w="538" w:type="pct"/>
            <w:vMerge w:val="restar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1,13 In trong thời gian t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1 h (đối với MCB có In ≤ 63 A)</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283"/>
        </w:trPr>
        <w:tc>
          <w:tcPr>
            <w:tcW w:w="413" w:type="pct"/>
            <w:vMerge/>
            <w:vAlign w:val="center"/>
          </w:tcPr>
          <w:p w:rsidR="00387DDD" w:rsidRPr="00DF5B23" w:rsidRDefault="00387DDD" w:rsidP="00F32CBE">
            <w:pPr>
              <w:spacing w:after="0" w:line="360" w:lineRule="exact"/>
              <w:ind w:left="568"/>
              <w:jc w:val="center"/>
              <w:rPr>
                <w:rFonts w:ascii="Times New Roman" w:eastAsia="Arial" w:hAnsi="Times New Roman" w:cs="Times New Roman"/>
                <w:sz w:val="24"/>
                <w:szCs w:val="24"/>
                <w:lang w:val="vi-VN"/>
              </w:rPr>
            </w:pPr>
          </w:p>
        </w:tc>
        <w:tc>
          <w:tcPr>
            <w:tcW w:w="1443" w:type="pct"/>
            <w:vMerge/>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p>
        </w:tc>
        <w:tc>
          <w:tcPr>
            <w:tcW w:w="538" w:type="pct"/>
            <w:vMerge/>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u w:val="single"/>
              </w:rPr>
            </w:pPr>
            <w:r w:rsidRPr="00DF5B23">
              <w:rPr>
                <w:rFonts w:ascii="Times New Roman" w:eastAsia="Times New Roman" w:hAnsi="Times New Roman" w:cs="Times New Roman"/>
                <w:sz w:val="24"/>
                <w:szCs w:val="24"/>
              </w:rPr>
              <w:t xml:space="preserve">1,13 In trong thời gian t </w:t>
            </w:r>
            <w:r w:rsidRPr="00DF5B23">
              <w:rPr>
                <w:rFonts w:ascii="Times New Roman" w:eastAsia="Times New Roman" w:hAnsi="Times New Roman" w:cs="Times New Roman"/>
                <w:sz w:val="24"/>
                <w:szCs w:val="24"/>
                <w:u w:val="single"/>
              </w:rPr>
              <w:t>&lt;</w:t>
            </w:r>
            <w:r w:rsidRPr="00DF5B23">
              <w:rPr>
                <w:rFonts w:ascii="Times New Roman" w:eastAsia="Times New Roman" w:hAnsi="Times New Roman" w:cs="Times New Roman"/>
                <w:sz w:val="24"/>
                <w:szCs w:val="24"/>
              </w:rPr>
              <w:t xml:space="preserve"> 2 h (đối với MCB có In &gt; 63 A)</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8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Đầu nối dây </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vAlign w:val="center"/>
          </w:tcPr>
          <w:p w:rsidR="00387DDD" w:rsidRPr="00DF5B23" w:rsidRDefault="00387DDD" w:rsidP="00F32CBE">
            <w:pPr>
              <w:spacing w:after="0" w:line="360" w:lineRule="exact"/>
              <w:ind w:right="9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Làm bằng vật liệu đồng hoặc hợp kim đồng, có khả năng đấu nối với cáp đồng tiết diện đến 25 mm</w:t>
            </w:r>
            <w:r w:rsidRPr="00DF5B23">
              <w:rPr>
                <w:rFonts w:ascii="Times New Roman" w:eastAsia="Times New Roman" w:hAnsi="Times New Roman" w:cs="Times New Roman"/>
                <w:sz w:val="24"/>
                <w:szCs w:val="24"/>
                <w:vertAlign w:val="superscript"/>
              </w:rPr>
              <w:t>2</w:t>
            </w:r>
          </w:p>
        </w:tc>
        <w:tc>
          <w:tcPr>
            <w:tcW w:w="920" w:type="pct"/>
          </w:tcPr>
          <w:p w:rsidR="00387DDD" w:rsidRPr="00DF5B23" w:rsidRDefault="00387DDD" w:rsidP="00F32CBE">
            <w:pPr>
              <w:spacing w:after="0" w:line="360" w:lineRule="exact"/>
              <w:ind w:right="97"/>
              <w:jc w:val="both"/>
              <w:rPr>
                <w:rFonts w:ascii="Times New Roman" w:eastAsia="Times New Roman" w:hAnsi="Times New Roman" w:cs="Times New Roman"/>
                <w:sz w:val="24"/>
                <w:szCs w:val="24"/>
              </w:rPr>
            </w:pPr>
          </w:p>
        </w:tc>
      </w:tr>
      <w:tr w:rsidR="00387DDD" w:rsidRPr="00DF5B23" w:rsidTr="007C3C35">
        <w:trPr>
          <w:trHeight w:val="48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Bề rộng của MCB</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8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Phụ kiện đi kèm MCB</w:t>
            </w:r>
          </w:p>
          <w:p w:rsidR="00387DDD" w:rsidRPr="00DF5B23" w:rsidRDefault="00387DDD" w:rsidP="00F32CBE">
            <w:pPr>
              <w:spacing w:after="0" w:line="360" w:lineRule="exact"/>
              <w:ind w:left="3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w:t>
            </w:r>
            <w:r w:rsidRPr="00DF5B23">
              <w:rPr>
                <w:rFonts w:ascii="Times New Roman" w:eastAsia="Arial" w:hAnsi="Times New Roman" w:cs="Times New Roman"/>
                <w:sz w:val="24"/>
                <w:szCs w:val="24"/>
              </w:rPr>
              <w:t>ùy chọn việc trang bị theo yêu cầu thiết kế)</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rPr>
            </w:pPr>
          </w:p>
        </w:tc>
        <w:tc>
          <w:tcPr>
            <w:tcW w:w="1686" w:type="pct"/>
            <w:vAlign w:val="center"/>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Mạch phụ và mạch điều khiển phục vụ thao tác đóng cắt MCB bằng điện </w:t>
            </w:r>
          </w:p>
        </w:tc>
        <w:tc>
          <w:tcPr>
            <w:tcW w:w="920" w:type="pct"/>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rPr>
            </w:pPr>
          </w:p>
        </w:tc>
      </w:tr>
      <w:tr w:rsidR="00387DDD" w:rsidRPr="00DF5B23" w:rsidTr="007C3C35">
        <w:trPr>
          <w:trHeight w:val="49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sz w:val="24"/>
                <w:szCs w:val="24"/>
              </w:rPr>
            </w:pPr>
            <w:r w:rsidRPr="00DF5B23">
              <w:rPr>
                <w:rFonts w:ascii="Times New Roman" w:eastAsia="Arial" w:hAnsi="Times New Roman" w:cs="Times New Roman"/>
                <w:sz w:val="24"/>
                <w:szCs w:val="24"/>
                <w:lang w:val="vi-VN"/>
              </w:rPr>
              <w:t xml:space="preserve">Nhãn </w:t>
            </w:r>
            <w:r w:rsidRPr="00DF5B23">
              <w:rPr>
                <w:rFonts w:ascii="Times New Roman" w:eastAsia="Arial" w:hAnsi="Times New Roman" w:cs="Times New Roman"/>
                <w:sz w:val="24"/>
                <w:szCs w:val="24"/>
              </w:rPr>
              <w:t>thiết bị</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vAlign w:val="center"/>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lang w:val="vi-VN"/>
              </w:rPr>
              <w:t>Theo ti</w:t>
            </w:r>
            <w:r w:rsidRPr="00DF5B23">
              <w:rPr>
                <w:rFonts w:ascii="Times New Roman" w:eastAsia="Times New Roman" w:hAnsi="Times New Roman" w:cs="Times New Roman"/>
                <w:sz w:val="24"/>
                <w:szCs w:val="24"/>
              </w:rPr>
              <w:t>êu chuẩn IEC 60898 hoặc tương đương</w:t>
            </w:r>
          </w:p>
        </w:tc>
        <w:tc>
          <w:tcPr>
            <w:tcW w:w="920" w:type="pct"/>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lang w:val="vi-VN"/>
              </w:rPr>
            </w:pPr>
          </w:p>
        </w:tc>
      </w:tr>
      <w:tr w:rsidR="00387DDD" w:rsidRPr="00DF5B23" w:rsidTr="007C3C35">
        <w:trPr>
          <w:trHeight w:val="49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xml:space="preserve">Đóng gói </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vAlign w:val="center"/>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MCB được đóng gói trong hộp carton để dễ dàng cho việc bảo quản trong kho cũng như vận chuyển</w:t>
            </w:r>
          </w:p>
        </w:tc>
        <w:tc>
          <w:tcPr>
            <w:tcW w:w="920" w:type="pct"/>
          </w:tcPr>
          <w:p w:rsidR="00387DDD" w:rsidRPr="00DF5B23" w:rsidRDefault="00387DDD" w:rsidP="00F32CBE">
            <w:pPr>
              <w:spacing w:after="0" w:line="360" w:lineRule="exact"/>
              <w:ind w:left="118" w:right="97"/>
              <w:jc w:val="both"/>
              <w:rPr>
                <w:rFonts w:ascii="Times New Roman" w:eastAsia="Times New Roman" w:hAnsi="Times New Roman" w:cs="Times New Roman"/>
                <w:sz w:val="24"/>
                <w:szCs w:val="24"/>
              </w:rPr>
            </w:pPr>
          </w:p>
        </w:tc>
      </w:tr>
      <w:tr w:rsidR="00387DDD" w:rsidRPr="00DF5B23" w:rsidTr="007C3C35">
        <w:trPr>
          <w:trHeight w:val="49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Yêu cầu về thử nghiệm</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Theo yêu cầu tại khoản 3 Điều 4</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r w:rsidR="00387DDD" w:rsidRPr="00DF5B23" w:rsidTr="007C3C35">
        <w:trPr>
          <w:trHeight w:val="492"/>
        </w:trPr>
        <w:tc>
          <w:tcPr>
            <w:tcW w:w="413" w:type="pct"/>
            <w:vAlign w:val="center"/>
          </w:tcPr>
          <w:p w:rsidR="00387DDD" w:rsidRPr="00DF5B23" w:rsidRDefault="00387DDD" w:rsidP="002122A4">
            <w:pPr>
              <w:numPr>
                <w:ilvl w:val="0"/>
                <w:numId w:val="70"/>
              </w:numPr>
              <w:spacing w:after="0" w:line="360" w:lineRule="exact"/>
              <w:ind w:left="238" w:hanging="11"/>
              <w:jc w:val="center"/>
              <w:rPr>
                <w:rFonts w:ascii="Times New Roman" w:eastAsia="Arial" w:hAnsi="Times New Roman" w:cs="Times New Roman"/>
                <w:sz w:val="24"/>
                <w:szCs w:val="24"/>
                <w:lang w:val="vi-VN"/>
              </w:rPr>
            </w:pPr>
          </w:p>
        </w:tc>
        <w:tc>
          <w:tcPr>
            <w:tcW w:w="1443" w:type="pct"/>
            <w:vAlign w:val="center"/>
          </w:tcPr>
          <w:p w:rsidR="00387DDD" w:rsidRPr="00DF5B23" w:rsidRDefault="00387DDD" w:rsidP="00F32CBE">
            <w:pPr>
              <w:spacing w:after="0" w:line="360" w:lineRule="exact"/>
              <w:ind w:left="36"/>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Bản vẽ và tài liệu kỹ thuật</w:t>
            </w:r>
          </w:p>
        </w:tc>
        <w:tc>
          <w:tcPr>
            <w:tcW w:w="538" w:type="pct"/>
            <w:vAlign w:val="center"/>
          </w:tcPr>
          <w:p w:rsidR="00387DDD" w:rsidRPr="00DF5B23" w:rsidRDefault="00387DDD" w:rsidP="00F32CBE">
            <w:pPr>
              <w:spacing w:after="0" w:line="360" w:lineRule="exact"/>
              <w:jc w:val="center"/>
              <w:rPr>
                <w:rFonts w:ascii="Times New Roman" w:eastAsia="Times New Roman" w:hAnsi="Times New Roman" w:cs="Times New Roman"/>
                <w:sz w:val="24"/>
                <w:szCs w:val="24"/>
                <w:lang w:val="vi-VN"/>
              </w:rPr>
            </w:pPr>
          </w:p>
        </w:tc>
        <w:tc>
          <w:tcPr>
            <w:tcW w:w="1686" w:type="pct"/>
            <w:vAlign w:val="center"/>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Theo yêu cầu tại khoản 4 Điều 3</w:t>
            </w:r>
          </w:p>
        </w:tc>
        <w:tc>
          <w:tcPr>
            <w:tcW w:w="920" w:type="pct"/>
          </w:tcPr>
          <w:p w:rsidR="00387DDD" w:rsidRPr="00DF5B23" w:rsidRDefault="00387DDD" w:rsidP="00F32CBE">
            <w:pPr>
              <w:spacing w:after="0" w:line="360" w:lineRule="exact"/>
              <w:ind w:right="97"/>
              <w:jc w:val="center"/>
              <w:rPr>
                <w:rFonts w:ascii="Times New Roman" w:eastAsia="Times New Roman" w:hAnsi="Times New Roman" w:cs="Times New Roman"/>
                <w:sz w:val="24"/>
                <w:szCs w:val="24"/>
              </w:rPr>
            </w:pPr>
          </w:p>
        </w:tc>
      </w:tr>
    </w:tbl>
    <w:bookmarkEnd w:id="4"/>
    <w:bookmarkEnd w:id="5"/>
    <w:bookmarkEnd w:id="6"/>
    <w:bookmarkEnd w:id="7"/>
    <w:bookmarkEnd w:id="8"/>
    <w:bookmarkEnd w:id="9"/>
    <w:bookmarkEnd w:id="10"/>
    <w:bookmarkEnd w:id="11"/>
    <w:bookmarkEnd w:id="15"/>
    <w:p w:rsidR="00387DDD" w:rsidRPr="00DF5B23" w:rsidRDefault="00387DDD" w:rsidP="00F32CBE">
      <w:pPr>
        <w:spacing w:after="0" w:line="360" w:lineRule="exact"/>
        <w:rPr>
          <w:rFonts w:ascii="Times New Roman" w:hAnsi="Times New Roman" w:cs="Times New Roman"/>
          <w:b/>
          <w:sz w:val="24"/>
          <w:szCs w:val="24"/>
        </w:rPr>
      </w:pPr>
      <w:r w:rsidRPr="00DF5B23">
        <w:rPr>
          <w:rFonts w:ascii="Times New Roman" w:hAnsi="Times New Roman" w:cs="Times New Roman"/>
          <w:b/>
          <w:sz w:val="24"/>
          <w:szCs w:val="24"/>
        </w:rPr>
        <w:t>* Máy cắt hạ áp – MCCB:</w:t>
      </w:r>
    </w:p>
    <w:p w:rsidR="00387DDD" w:rsidRPr="00DF5B23" w:rsidRDefault="00387DDD" w:rsidP="00F32CBE">
      <w:pPr>
        <w:keepNext/>
        <w:spacing w:after="0" w:line="360" w:lineRule="exact"/>
        <w:jc w:val="both"/>
        <w:outlineLvl w:val="1"/>
        <w:rPr>
          <w:rFonts w:ascii="Times New Roman" w:eastAsia="Times New Roman" w:hAnsi="Times New Roman" w:cs="Times New Roman"/>
          <w:bCs/>
          <w:iCs/>
          <w:sz w:val="24"/>
          <w:szCs w:val="24"/>
          <w:lang w:val="en-AU" w:eastAsia="x-none"/>
        </w:rPr>
      </w:pPr>
      <w:r w:rsidRPr="00DF5B23">
        <w:rPr>
          <w:rFonts w:ascii="Times New Roman" w:eastAsia="Times New Roman" w:hAnsi="Times New Roman" w:cs="Times New Roman"/>
          <w:b/>
          <w:bCs/>
          <w:iCs/>
          <w:sz w:val="24"/>
          <w:szCs w:val="24"/>
          <w:lang w:val="en-AU" w:eastAsia="x-none"/>
        </w:rPr>
        <w:lastRenderedPageBreak/>
        <w:t>Yêu cầu chung</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lang w:val="vi-VN"/>
        </w:rPr>
        <w:t xml:space="preserve">1. </w:t>
      </w:r>
      <w:r w:rsidRPr="00DF5B23">
        <w:rPr>
          <w:rFonts w:ascii="Times New Roman" w:eastAsia="Arial" w:hAnsi="Times New Roman" w:cs="Times New Roman"/>
          <w:iCs/>
          <w:sz w:val="24"/>
          <w:szCs w:val="24"/>
        </w:rPr>
        <w:t>Yêu cầu kỹ thuật này áp dụng cho:</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a. MCCB (Áp tô mát) kiểu vỏ đúc loại 2 cực, dùng để bảo vệ mạch điện chống quá tải và ngắn mạch phía hạ áp của MBA 1 pha.</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b. MCCB (Áp tô mát) kiểu vỏ đúc loại 3 cực hoặc 4 cực, dùng để bảo vệ mạch điện chống quá tải và ngắn mạch phía hạ áp của MBA 3 pha.</w:t>
      </w:r>
    </w:p>
    <w:p w:rsidR="00387DDD" w:rsidRPr="00DF5B23" w:rsidRDefault="00387DDD" w:rsidP="00F32CBE">
      <w:pPr>
        <w:spacing w:after="0" w:line="360" w:lineRule="exact"/>
        <w:jc w:val="both"/>
        <w:rPr>
          <w:rFonts w:ascii="Times New Roman" w:eastAsia="Arial" w:hAnsi="Times New Roman" w:cs="Times New Roman"/>
          <w:iCs/>
          <w:sz w:val="24"/>
          <w:szCs w:val="24"/>
          <w:lang w:val="vi-VN"/>
        </w:rPr>
      </w:pPr>
      <w:r w:rsidRPr="00DF5B23">
        <w:rPr>
          <w:rFonts w:ascii="Times New Roman" w:eastAsia="Arial" w:hAnsi="Times New Roman" w:cs="Times New Roman"/>
          <w:iCs/>
          <w:sz w:val="24"/>
          <w:szCs w:val="24"/>
          <w:lang w:val="vi-VN"/>
        </w:rPr>
        <w:t xml:space="preserve">2. Thiết bị được chế tạo, thử nghiệm theo tiêu chuẩn </w:t>
      </w:r>
      <w:r w:rsidRPr="00DF5B23">
        <w:rPr>
          <w:rFonts w:ascii="Times New Roman" w:eastAsia="Arial" w:hAnsi="Times New Roman" w:cs="Times New Roman"/>
          <w:iCs/>
          <w:sz w:val="24"/>
          <w:szCs w:val="24"/>
        </w:rPr>
        <w:t xml:space="preserve">IEC 60947-1, </w:t>
      </w:r>
      <w:r w:rsidRPr="00DF5B23">
        <w:rPr>
          <w:rFonts w:ascii="Times New Roman" w:eastAsia="Arial" w:hAnsi="Times New Roman" w:cs="Times New Roman"/>
          <w:iCs/>
          <w:sz w:val="24"/>
          <w:szCs w:val="24"/>
          <w:lang w:val="vi-VN"/>
        </w:rPr>
        <w:t xml:space="preserve">IEC </w:t>
      </w:r>
      <w:r w:rsidRPr="00DF5B23">
        <w:rPr>
          <w:rFonts w:ascii="Times New Roman" w:eastAsia="Arial" w:hAnsi="Times New Roman" w:cs="Times New Roman"/>
          <w:iCs/>
          <w:sz w:val="24"/>
          <w:szCs w:val="24"/>
        </w:rPr>
        <w:t xml:space="preserve">60947-2 </w:t>
      </w:r>
      <w:r w:rsidRPr="00DF5B23">
        <w:rPr>
          <w:rFonts w:ascii="Times New Roman" w:eastAsia="Arial" w:hAnsi="Times New Roman" w:cs="Times New Roman"/>
          <w:iCs/>
          <w:sz w:val="24"/>
          <w:szCs w:val="24"/>
          <w:lang w:val="vi-VN"/>
        </w:rPr>
        <w:t>hoặc tiêu chuẩn tương đương.</w:t>
      </w:r>
    </w:p>
    <w:p w:rsidR="00387DDD" w:rsidRPr="00DF5B23" w:rsidRDefault="00387DDD" w:rsidP="00F32CBE">
      <w:pPr>
        <w:spacing w:after="0" w:line="360" w:lineRule="exact"/>
        <w:jc w:val="both"/>
        <w:rPr>
          <w:rFonts w:ascii="Times New Roman" w:eastAsia="Arial" w:hAnsi="Times New Roman" w:cs="Times New Roman"/>
          <w:iCs/>
          <w:sz w:val="24"/>
          <w:szCs w:val="24"/>
          <w:lang w:val="vi-VN"/>
        </w:rPr>
      </w:pPr>
      <w:r w:rsidRPr="00DF5B23">
        <w:rPr>
          <w:rFonts w:ascii="Times New Roman" w:eastAsia="Arial" w:hAnsi="Times New Roman" w:cs="Times New Roman"/>
          <w:iCs/>
          <w:sz w:val="24"/>
          <w:szCs w:val="24"/>
          <w:lang w:val="vi-VN"/>
        </w:rPr>
        <w:t>3. Các yêu cầu về thử nghiệm:</w:t>
      </w:r>
    </w:p>
    <w:p w:rsidR="00387DDD" w:rsidRPr="00DF5B23" w:rsidRDefault="00387DDD" w:rsidP="00F32CBE">
      <w:pPr>
        <w:spacing w:after="0" w:line="360" w:lineRule="exact"/>
        <w:jc w:val="both"/>
        <w:rPr>
          <w:rFonts w:ascii="Times New Roman" w:eastAsia="Arial" w:hAnsi="Times New Roman" w:cs="Times New Roman"/>
          <w:iCs/>
          <w:sz w:val="24"/>
          <w:szCs w:val="24"/>
          <w:lang w:val="vi-VN"/>
        </w:rPr>
      </w:pPr>
      <w:r w:rsidRPr="00DF5B23">
        <w:rPr>
          <w:rFonts w:ascii="Times New Roman" w:eastAsia="Arial" w:hAnsi="Times New Roman" w:cs="Times New Roman"/>
          <w:iCs/>
          <w:sz w:val="24"/>
          <w:szCs w:val="24"/>
          <w:lang w:val="vi-VN"/>
        </w:rPr>
        <w:t xml:space="preserve">a. </w:t>
      </w:r>
      <w:r w:rsidRPr="00DF5B23">
        <w:rPr>
          <w:rFonts w:ascii="Times New Roman" w:eastAsia="Arial" w:hAnsi="Times New Roman" w:cs="Times New Roman"/>
          <w:iCs/>
          <w:sz w:val="24"/>
          <w:szCs w:val="24"/>
        </w:rPr>
        <w:t>T</w:t>
      </w:r>
      <w:r w:rsidRPr="00DF5B23">
        <w:rPr>
          <w:rFonts w:ascii="Times New Roman" w:eastAsia="Arial" w:hAnsi="Times New Roman" w:cs="Times New Roman"/>
          <w:iCs/>
          <w:sz w:val="24"/>
          <w:szCs w:val="24"/>
          <w:lang w:val="vi-VN"/>
        </w:rPr>
        <w:t xml:space="preserve">hử nghiệm xuất xưởng (Routine test): </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rPr>
        <w:t xml:space="preserve">Thử nghiệm xuất xưởng được thực hiện bởi Nhà sản xuất trên mỗi sản phẩm sản xuất ra tại Nhà sản xuất. </w:t>
      </w:r>
      <w:r w:rsidRPr="00DF5B23">
        <w:rPr>
          <w:rFonts w:ascii="Times New Roman" w:eastAsia="Arial" w:hAnsi="Times New Roman" w:cs="Times New Roman"/>
          <w:iCs/>
          <w:sz w:val="24"/>
          <w:szCs w:val="24"/>
          <w:lang w:val="vi-VN"/>
        </w:rPr>
        <w:t xml:space="preserve">Việc thử nghiệm </w:t>
      </w:r>
      <w:r w:rsidRPr="00DF5B23">
        <w:rPr>
          <w:rFonts w:ascii="Times New Roman" w:eastAsia="Arial" w:hAnsi="Times New Roman" w:cs="Times New Roman"/>
          <w:iCs/>
          <w:sz w:val="24"/>
          <w:szCs w:val="24"/>
        </w:rPr>
        <w:t>xuất xưởng</w:t>
      </w:r>
      <w:r w:rsidRPr="00DF5B23">
        <w:rPr>
          <w:rFonts w:ascii="Times New Roman" w:eastAsia="Arial" w:hAnsi="Times New Roman" w:cs="Times New Roman"/>
          <w:iCs/>
          <w:sz w:val="24"/>
          <w:szCs w:val="24"/>
          <w:lang w:val="vi-VN"/>
        </w:rPr>
        <w:t xml:space="preserve"> được thực hiện</w:t>
      </w:r>
      <w:r w:rsidRPr="00DF5B23">
        <w:rPr>
          <w:rFonts w:ascii="Times New Roman" w:eastAsia="Arial" w:hAnsi="Times New Roman" w:cs="Times New Roman"/>
          <w:iCs/>
          <w:sz w:val="24"/>
          <w:szCs w:val="24"/>
        </w:rPr>
        <w:t xml:space="preserve"> theo</w:t>
      </w:r>
      <w:r w:rsidRPr="00DF5B23">
        <w:rPr>
          <w:rFonts w:ascii="Times New Roman" w:eastAsia="Arial" w:hAnsi="Times New Roman" w:cs="Times New Roman"/>
          <w:iCs/>
          <w:sz w:val="24"/>
          <w:szCs w:val="24"/>
          <w:lang w:val="vi-VN"/>
        </w:rPr>
        <w:t xml:space="preserve"> tiêu chuẩn IEC </w:t>
      </w:r>
      <w:r w:rsidRPr="00DF5B23">
        <w:rPr>
          <w:rFonts w:ascii="Times New Roman" w:eastAsia="Arial" w:hAnsi="Times New Roman" w:cs="Times New Roman"/>
          <w:iCs/>
          <w:sz w:val="24"/>
          <w:szCs w:val="24"/>
        </w:rPr>
        <w:t xml:space="preserve">60947-2 </w:t>
      </w:r>
      <w:r w:rsidRPr="00DF5B23">
        <w:rPr>
          <w:rFonts w:ascii="Times New Roman" w:eastAsia="Arial" w:hAnsi="Times New Roman" w:cs="Times New Roman"/>
          <w:iCs/>
          <w:sz w:val="24"/>
          <w:szCs w:val="24"/>
          <w:lang w:val="vi-VN"/>
        </w:rPr>
        <w:t>hoặc tiêu chuẩn tương đương, bao gồm những hạng mục thử nghiệm sau đây</w:t>
      </w:r>
      <w:r w:rsidRPr="00DF5B23">
        <w:rPr>
          <w:rFonts w:ascii="Times New Roman" w:eastAsia="Arial" w:hAnsi="Times New Roman" w:cs="Times New Roman"/>
          <w:iCs/>
          <w:sz w:val="24"/>
          <w:szCs w:val="24"/>
        </w:rPr>
        <w:t>:</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rPr>
        <w:t>-  Thử nghiệm thao tác cơ khí (Mechanical operation).</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rPr>
        <w:t>-  Kiểm tra hiệu chuẩn bộ nhả (Verification of the calibration of overcurrent releases).</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rPr>
        <w:t>-  Thử nghiệm đặc tính điện môi (Dielectric test).</w:t>
      </w:r>
    </w:p>
    <w:p w:rsidR="00387DDD" w:rsidRPr="00DF5B23" w:rsidRDefault="00387DDD" w:rsidP="00F32CBE">
      <w:pPr>
        <w:spacing w:after="0" w:line="360" w:lineRule="exact"/>
        <w:jc w:val="both"/>
        <w:rPr>
          <w:rFonts w:ascii="Times New Roman" w:eastAsia="Arial" w:hAnsi="Times New Roman" w:cs="Times New Roman"/>
          <w:iCs/>
          <w:sz w:val="24"/>
          <w:szCs w:val="24"/>
          <w:lang w:val="vi-VN"/>
        </w:rPr>
      </w:pPr>
      <w:r w:rsidRPr="00DF5B23">
        <w:rPr>
          <w:rFonts w:ascii="Times New Roman" w:eastAsia="Arial" w:hAnsi="Times New Roman" w:cs="Times New Roman"/>
          <w:iCs/>
          <w:sz w:val="24"/>
          <w:szCs w:val="24"/>
          <w:lang w:val="vi-VN"/>
        </w:rPr>
        <w:t xml:space="preserve">b. </w:t>
      </w:r>
      <w:r w:rsidRPr="00DF5B23">
        <w:rPr>
          <w:rFonts w:ascii="Times New Roman" w:eastAsia="Arial" w:hAnsi="Times New Roman" w:cs="Times New Roman"/>
          <w:iCs/>
          <w:sz w:val="24"/>
          <w:szCs w:val="24"/>
        </w:rPr>
        <w:t>T</w:t>
      </w:r>
      <w:r w:rsidRPr="00DF5B23">
        <w:rPr>
          <w:rFonts w:ascii="Times New Roman" w:eastAsia="Arial" w:hAnsi="Times New Roman" w:cs="Times New Roman"/>
          <w:iCs/>
          <w:sz w:val="24"/>
          <w:szCs w:val="24"/>
          <w:lang w:val="vi-VN"/>
        </w:rPr>
        <w:t>hử nghiệm điển hình</w:t>
      </w:r>
      <w:r w:rsidRPr="00DF5B23">
        <w:rPr>
          <w:rFonts w:ascii="Times New Roman" w:eastAsia="Arial" w:hAnsi="Times New Roman" w:cs="Times New Roman"/>
          <w:iCs/>
          <w:sz w:val="24"/>
          <w:szCs w:val="24"/>
        </w:rPr>
        <w:t xml:space="preserve"> (Type test)</w:t>
      </w:r>
      <w:r w:rsidRPr="00DF5B23">
        <w:rPr>
          <w:rFonts w:ascii="Times New Roman" w:eastAsia="Arial" w:hAnsi="Times New Roman" w:cs="Times New Roman"/>
          <w:iCs/>
          <w:sz w:val="24"/>
          <w:szCs w:val="24"/>
          <w:lang w:val="vi-VN"/>
        </w:rPr>
        <w:t xml:space="preserve">: </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rPr>
        <w:t>T</w:t>
      </w:r>
      <w:r w:rsidRPr="00DF5B23">
        <w:rPr>
          <w:rFonts w:ascii="Times New Roman" w:eastAsia="Arial" w:hAnsi="Times New Roman" w:cs="Times New Roman"/>
          <w:iCs/>
          <w:sz w:val="24"/>
          <w:szCs w:val="24"/>
          <w:lang w:val="vi-VN"/>
        </w:rPr>
        <w:t xml:space="preserve">hử nghiệm điển hình </w:t>
      </w:r>
      <w:r w:rsidRPr="00DF5B23">
        <w:rPr>
          <w:rFonts w:ascii="Times New Roman" w:eastAsia="Arial" w:hAnsi="Times New Roman" w:cs="Times New Roman"/>
          <w:iCs/>
          <w:sz w:val="24"/>
          <w:szCs w:val="24"/>
        </w:rPr>
        <w:t xml:space="preserve">phải </w:t>
      </w:r>
      <w:r w:rsidRPr="00DF5B23">
        <w:rPr>
          <w:rFonts w:ascii="Times New Roman" w:eastAsia="Arial" w:hAnsi="Times New Roman" w:cs="Times New Roman"/>
          <w:iCs/>
          <w:sz w:val="24"/>
          <w:szCs w:val="24"/>
          <w:lang w:val="vi-VN"/>
        </w:rPr>
        <w:t>được</w:t>
      </w:r>
      <w:r w:rsidRPr="00DF5B23">
        <w:rPr>
          <w:rFonts w:ascii="Times New Roman" w:eastAsia="Arial" w:hAnsi="Times New Roman" w:cs="Times New Roman"/>
          <w:iCs/>
          <w:sz w:val="24"/>
          <w:szCs w:val="24"/>
        </w:rPr>
        <w:t xml:space="preserve"> thực hiện và</w:t>
      </w:r>
      <w:r w:rsidRPr="00DF5B23">
        <w:rPr>
          <w:rFonts w:ascii="Times New Roman" w:eastAsia="Arial" w:hAnsi="Times New Roman" w:cs="Times New Roman"/>
          <w:iCs/>
          <w:sz w:val="24"/>
          <w:szCs w:val="24"/>
          <w:lang w:val="vi-VN"/>
        </w:rPr>
        <w:t xml:space="preserve"> chứng nhận bởi phòng thử nghiệm độc lập</w:t>
      </w:r>
      <w:r w:rsidRPr="00DF5B23">
        <w:rPr>
          <w:rFonts w:ascii="Times New Roman" w:eastAsia="Arial" w:hAnsi="Times New Roman" w:cs="Times New Roman"/>
          <w:iCs/>
          <w:sz w:val="24"/>
          <w:szCs w:val="24"/>
        </w:rPr>
        <w:t xml:space="preserve"> (đạt chứng chỉ ISO/IEC 17025) trên mẫu sản phẩm tương tự. </w:t>
      </w:r>
      <w:r w:rsidRPr="00DF5B23">
        <w:rPr>
          <w:rFonts w:ascii="Times New Roman" w:eastAsia="Arial" w:hAnsi="Times New Roman" w:cs="Times New Roman"/>
          <w:iCs/>
          <w:sz w:val="24"/>
          <w:szCs w:val="24"/>
          <w:lang w:val="vi-VN"/>
        </w:rPr>
        <w:t xml:space="preserve">Việc thử nghiệm điển hình được thực hiện theo tiêu chuẩn IEC </w:t>
      </w:r>
      <w:r w:rsidRPr="00DF5B23">
        <w:rPr>
          <w:rFonts w:ascii="Times New Roman" w:eastAsia="Arial" w:hAnsi="Times New Roman" w:cs="Times New Roman"/>
          <w:iCs/>
          <w:sz w:val="24"/>
          <w:szCs w:val="24"/>
        </w:rPr>
        <w:t xml:space="preserve">60947-2 </w:t>
      </w:r>
      <w:r w:rsidRPr="00DF5B23">
        <w:rPr>
          <w:rFonts w:ascii="Times New Roman" w:eastAsia="Arial" w:hAnsi="Times New Roman" w:cs="Times New Roman"/>
          <w:iCs/>
          <w:sz w:val="24"/>
          <w:szCs w:val="24"/>
          <w:lang w:val="vi-VN"/>
        </w:rPr>
        <w:t xml:space="preserve">hoặc tiêu chuẩn tương đương, </w:t>
      </w:r>
      <w:r w:rsidRPr="00DF5B23">
        <w:rPr>
          <w:rFonts w:ascii="Times New Roman" w:eastAsia="Arial" w:hAnsi="Times New Roman" w:cs="Times New Roman"/>
          <w:iCs/>
          <w:sz w:val="24"/>
          <w:szCs w:val="24"/>
        </w:rPr>
        <w:t xml:space="preserve">theo các trình tự thử nghiệm (hoặc kiểm tra) tương ứng bao gồm </w:t>
      </w:r>
      <w:r w:rsidRPr="00DF5B23">
        <w:rPr>
          <w:rFonts w:ascii="Times New Roman" w:eastAsia="Arial" w:hAnsi="Times New Roman" w:cs="Times New Roman"/>
          <w:iCs/>
          <w:sz w:val="24"/>
          <w:szCs w:val="24"/>
          <w:lang w:val="vi-VN"/>
        </w:rPr>
        <w:t>những hạng mục thử nghiệm sau đây</w:t>
      </w:r>
      <w:r w:rsidRPr="00DF5B23">
        <w:rPr>
          <w:rFonts w:ascii="Times New Roman" w:eastAsia="Arial" w:hAnsi="Times New Roman" w:cs="Times New Roman"/>
          <w:iCs/>
          <w:sz w:val="24"/>
          <w:szCs w:val="24"/>
        </w:rPr>
        <w:t>:</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Trình tự thử nghiệm – Các đặc tính hiệu năng chung (General performance characteristics):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Giới hạn và đặc tính cắt (Tripping limits and characteristics).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Đặc tính điện môi (Dielectric properties).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Thao tác cơ khí và khả năng thực hiện thao tác (Mechanical operation and operational performance capability).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xml:space="preserve">+ Đặc tính quá tải (nếu có) (Overload performance (where applicable)) – thử nghiệm này áp dụng cho MCCB có dòng điện định mức làm việc </w:t>
      </w:r>
      <w:r w:rsidRPr="00DF5B23">
        <w:rPr>
          <w:rFonts w:ascii="Times New Roman" w:eastAsia="Times New Roman" w:hAnsi="Times New Roman" w:cs="Times New Roman"/>
          <w:iCs/>
          <w:sz w:val="24"/>
          <w:szCs w:val="24"/>
          <w:u w:val="single"/>
        </w:rPr>
        <w:t>&lt;</w:t>
      </w:r>
      <w:r w:rsidRPr="00DF5B23">
        <w:rPr>
          <w:rFonts w:ascii="Times New Roman" w:eastAsia="Times New Roman" w:hAnsi="Times New Roman" w:cs="Times New Roman"/>
          <w:iCs/>
          <w:sz w:val="24"/>
          <w:szCs w:val="24"/>
        </w:rPr>
        <w:t xml:space="preserve"> 630 A.</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chịu điện môi (Verification of dielectric withstand).</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độ tăng nhiệt (Verification of temperature rise tests).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nhả quá tải (Verification of overload releases).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Trình tự thử nghiệm – Khả năng cắt ngắn mạch làm việc danh định (Rated service short-circuit breaking capacity):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Khả năng cắt ngắn mạch làm việc danh định (Rated service short-circuit breaking capacity).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khả năng làm việc (Verification of operational performance capability).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chịu điện môi (Verification of dielectric withstand).</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độ tăng nhiệt (Verification of temperature rise tests).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lastRenderedPageBreak/>
        <w:t>+ Kiểm tra nhả quá tải (Verification of overload releases).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Trình tự thử nghiệm  – Khả năng cắt ngắn mạch tới hạn danh định (Rated ultimate short-circuit breaking capacity):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nhả quá tải (Verification of overload releases).</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Khả năng cắt ngắn mạch lớn nhất danh định  (Rated ultimate short-circuit breaking capacity).</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chịu điện môi (Verification of dielectric withstand).</w:t>
      </w:r>
    </w:p>
    <w:p w:rsidR="00387DDD" w:rsidRPr="00DF5B23" w:rsidRDefault="00387DDD" w:rsidP="00F32CBE">
      <w:pPr>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Kiểm tra nhả quá tải (Verification of overload releases).</w:t>
      </w:r>
    </w:p>
    <w:p w:rsidR="00387DDD" w:rsidRPr="00DF5B23" w:rsidRDefault="00387DDD" w:rsidP="00F32CBE">
      <w:pPr>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iCs/>
          <w:sz w:val="24"/>
          <w:szCs w:val="24"/>
          <w:lang w:val="vi-VN"/>
        </w:rPr>
        <w:t>Ghi chú: Trình tự thử nghiệm</w:t>
      </w:r>
      <w:r w:rsidRPr="00DF5B23">
        <w:rPr>
          <w:rFonts w:ascii="Times New Roman" w:eastAsia="Arial" w:hAnsi="Times New Roman" w:cs="Times New Roman"/>
          <w:iCs/>
          <w:sz w:val="24"/>
          <w:szCs w:val="24"/>
        </w:rPr>
        <w:t xml:space="preserve"> ở Mục iii) trên là</w:t>
      </w:r>
      <w:r w:rsidRPr="00DF5B23">
        <w:rPr>
          <w:rFonts w:ascii="Times New Roman" w:eastAsia="Arial" w:hAnsi="Times New Roman" w:cs="Times New Roman"/>
          <w:iCs/>
          <w:sz w:val="24"/>
          <w:szCs w:val="24"/>
          <w:lang w:val="vi-VN"/>
        </w:rPr>
        <w:t xml:space="preserve"> không áp dụng </w:t>
      </w:r>
      <w:r w:rsidRPr="00DF5B23">
        <w:rPr>
          <w:rFonts w:ascii="Times New Roman" w:eastAsia="Arial" w:hAnsi="Times New Roman" w:cs="Times New Roman"/>
          <w:iCs/>
          <w:sz w:val="24"/>
          <w:szCs w:val="24"/>
        </w:rPr>
        <w:t>cho MCCB có</w:t>
      </w:r>
      <w:r w:rsidRPr="00DF5B23">
        <w:rPr>
          <w:rFonts w:ascii="Times New Roman" w:eastAsia="Arial" w:hAnsi="Times New Roman" w:cs="Times New Roman"/>
          <w:iCs/>
          <w:sz w:val="24"/>
          <w:szCs w:val="24"/>
          <w:lang w:val="vi-VN"/>
        </w:rPr>
        <w:t xml:space="preserve"> Ics = Icu.</w:t>
      </w:r>
    </w:p>
    <w:p w:rsidR="00387DDD" w:rsidRPr="00DF5B23" w:rsidRDefault="00387DDD" w:rsidP="00F32CBE">
      <w:pPr>
        <w:keepNext/>
        <w:tabs>
          <w:tab w:val="left" w:pos="851"/>
        </w:tabs>
        <w:spacing w:after="0" w:line="360" w:lineRule="exact"/>
        <w:outlineLvl w:val="1"/>
        <w:rPr>
          <w:rFonts w:ascii="Times New Roman" w:eastAsia="Times New Roman" w:hAnsi="Times New Roman" w:cs="Times New Roman"/>
          <w:bCs/>
          <w:iCs/>
          <w:sz w:val="24"/>
          <w:szCs w:val="24"/>
          <w:lang w:eastAsia="x-none"/>
        </w:rPr>
      </w:pPr>
      <w:bookmarkStart w:id="16" w:name="_Toc123027406"/>
      <w:r w:rsidRPr="00DF5B23">
        <w:rPr>
          <w:rFonts w:ascii="Times New Roman" w:eastAsia="Times New Roman" w:hAnsi="Times New Roman" w:cs="Times New Roman"/>
          <w:b/>
          <w:bCs/>
          <w:iCs/>
          <w:sz w:val="24"/>
          <w:szCs w:val="24"/>
          <w:lang w:val="en-AU" w:eastAsia="x-none"/>
        </w:rPr>
        <w:t>Điều 7. Bảng yêu cầu đặc tính kỹ thuật</w:t>
      </w:r>
      <w:r w:rsidRPr="00DF5B23">
        <w:rPr>
          <w:rFonts w:ascii="Times New Roman" w:eastAsia="Times New Roman" w:hAnsi="Times New Roman" w:cs="Times New Roman"/>
          <w:b/>
          <w:bCs/>
          <w:iCs/>
          <w:sz w:val="24"/>
          <w:szCs w:val="24"/>
          <w:lang w:eastAsia="x-none"/>
        </w:rPr>
        <w:t xml:space="preserve"> MCCB</w:t>
      </w:r>
      <w:bookmarkEnd w:id="16"/>
    </w:p>
    <w:tbl>
      <w:tblPr>
        <w:tblStyle w:val="TableGrid"/>
        <w:tblW w:w="0" w:type="auto"/>
        <w:tblLook w:val="04A0" w:firstRow="1" w:lastRow="0" w:firstColumn="1" w:lastColumn="0" w:noHBand="0" w:noVBand="1"/>
      </w:tblPr>
      <w:tblGrid>
        <w:gridCol w:w="706"/>
        <w:gridCol w:w="3952"/>
        <w:gridCol w:w="851"/>
        <w:gridCol w:w="2543"/>
        <w:gridCol w:w="1852"/>
      </w:tblGrid>
      <w:tr w:rsidR="00387DDD" w:rsidRPr="00DF5B23" w:rsidTr="00387DDD">
        <w:trPr>
          <w:tblHeader/>
        </w:trPr>
        <w:tc>
          <w:tcPr>
            <w:tcW w:w="706" w:type="dxa"/>
            <w:vAlign w:val="center"/>
          </w:tcPr>
          <w:p w:rsidR="00387DDD" w:rsidRPr="00DF5B23" w:rsidRDefault="00387DDD" w:rsidP="00F32CBE">
            <w:pPr>
              <w:spacing w:line="360" w:lineRule="exact"/>
              <w:jc w:val="center"/>
              <w:rPr>
                <w:rFonts w:ascii="Times New Roman" w:eastAsia="Arial" w:hAnsi="Times New Roman"/>
                <w:b/>
                <w:bCs/>
                <w:sz w:val="24"/>
                <w:szCs w:val="24"/>
                <w:lang w:val="vi-VN"/>
              </w:rPr>
            </w:pPr>
            <w:r w:rsidRPr="00DF5B23">
              <w:rPr>
                <w:rFonts w:ascii="Times New Roman" w:eastAsia="Arial" w:hAnsi="Times New Roman"/>
                <w:b/>
                <w:bCs/>
                <w:sz w:val="24"/>
                <w:szCs w:val="24"/>
                <w:lang w:val="vi-VN"/>
              </w:rPr>
              <w:t>TT</w:t>
            </w:r>
          </w:p>
        </w:tc>
        <w:tc>
          <w:tcPr>
            <w:tcW w:w="3952" w:type="dxa"/>
            <w:vAlign w:val="center"/>
          </w:tcPr>
          <w:p w:rsidR="00387DDD" w:rsidRPr="00DF5B23" w:rsidRDefault="00387DDD" w:rsidP="00F32CBE">
            <w:pPr>
              <w:spacing w:line="360" w:lineRule="exact"/>
              <w:jc w:val="center"/>
              <w:rPr>
                <w:rFonts w:ascii="Times New Roman" w:eastAsia="Arial" w:hAnsi="Times New Roman"/>
                <w:b/>
                <w:bCs/>
                <w:sz w:val="24"/>
                <w:szCs w:val="24"/>
                <w:lang w:val="vi-VN"/>
              </w:rPr>
            </w:pPr>
            <w:r w:rsidRPr="00DF5B23">
              <w:rPr>
                <w:rFonts w:ascii="Times New Roman" w:eastAsia="Arial" w:hAnsi="Times New Roman"/>
                <w:b/>
                <w:bCs/>
                <w:sz w:val="24"/>
                <w:szCs w:val="24"/>
                <w:lang w:val="vi-VN"/>
              </w:rPr>
              <w:t>Hạng mục</w:t>
            </w:r>
          </w:p>
        </w:tc>
        <w:tc>
          <w:tcPr>
            <w:tcW w:w="851" w:type="dxa"/>
            <w:vAlign w:val="center"/>
          </w:tcPr>
          <w:p w:rsidR="00387DDD" w:rsidRPr="00DF5B23" w:rsidRDefault="00387DDD" w:rsidP="00F32CBE">
            <w:pPr>
              <w:spacing w:line="360" w:lineRule="exact"/>
              <w:jc w:val="center"/>
              <w:rPr>
                <w:rFonts w:ascii="Times New Roman" w:hAnsi="Times New Roman"/>
                <w:b/>
                <w:bCs/>
                <w:sz w:val="24"/>
                <w:szCs w:val="24"/>
                <w:lang w:val="vi-VN"/>
              </w:rPr>
            </w:pPr>
            <w:r w:rsidRPr="00DF5B23">
              <w:rPr>
                <w:rFonts w:ascii="Times New Roman" w:hAnsi="Times New Roman"/>
                <w:b/>
                <w:bCs/>
                <w:sz w:val="24"/>
                <w:szCs w:val="24"/>
                <w:lang w:val="vi-VN"/>
              </w:rPr>
              <w:t xml:space="preserve">Đơn vị </w:t>
            </w:r>
          </w:p>
        </w:tc>
        <w:tc>
          <w:tcPr>
            <w:tcW w:w="2543" w:type="dxa"/>
            <w:vAlign w:val="center"/>
          </w:tcPr>
          <w:p w:rsidR="00387DDD" w:rsidRPr="00DF5B23" w:rsidRDefault="00387DDD" w:rsidP="00F32CBE">
            <w:pPr>
              <w:spacing w:line="360" w:lineRule="exact"/>
              <w:ind w:right="96"/>
              <w:jc w:val="center"/>
              <w:rPr>
                <w:rFonts w:ascii="Times New Roman" w:hAnsi="Times New Roman"/>
                <w:b/>
                <w:bCs/>
                <w:sz w:val="24"/>
                <w:szCs w:val="24"/>
                <w:lang w:val="vi-VN"/>
              </w:rPr>
            </w:pPr>
            <w:r w:rsidRPr="00DF5B23">
              <w:rPr>
                <w:rFonts w:ascii="Times New Roman" w:hAnsi="Times New Roman"/>
                <w:b/>
                <w:bCs/>
                <w:sz w:val="24"/>
                <w:szCs w:val="24"/>
                <w:lang w:val="vi-VN"/>
              </w:rPr>
              <w:t>Yêu cầu</w:t>
            </w:r>
          </w:p>
        </w:tc>
        <w:tc>
          <w:tcPr>
            <w:tcW w:w="1852" w:type="dxa"/>
          </w:tcPr>
          <w:p w:rsidR="00387DDD" w:rsidRPr="00DF5B23" w:rsidRDefault="00387DDD" w:rsidP="00F32CBE">
            <w:pPr>
              <w:spacing w:line="360" w:lineRule="exact"/>
              <w:ind w:right="96"/>
              <w:jc w:val="center"/>
              <w:rPr>
                <w:rFonts w:ascii="Times New Roman" w:hAnsi="Times New Roman"/>
                <w:b/>
                <w:bCs/>
                <w:sz w:val="24"/>
                <w:szCs w:val="24"/>
                <w:lang w:val="vi-VN"/>
              </w:rPr>
            </w:pPr>
            <w:r w:rsidRPr="00DF5B23">
              <w:rPr>
                <w:rFonts w:ascii="Times New Roman" w:hAnsi="Times New Roman"/>
                <w:b/>
                <w:bCs/>
                <w:sz w:val="24"/>
                <w:szCs w:val="24"/>
                <w:lang w:val="vi-VN"/>
              </w:rPr>
              <w:t xml:space="preserve">Nhà thầu </w:t>
            </w:r>
            <w:r w:rsidRPr="00DF5B23">
              <w:rPr>
                <w:rFonts w:ascii="Times New Roman" w:hAnsi="Times New Roman" w:hint="eastAsia"/>
                <w:b/>
                <w:bCs/>
                <w:sz w:val="24"/>
                <w:szCs w:val="24"/>
                <w:lang w:val="vi-VN"/>
              </w:rPr>
              <w:t>đ</w:t>
            </w:r>
            <w:r w:rsidRPr="00DF5B23">
              <w:rPr>
                <w:rFonts w:ascii="Times New Roman" w:hAnsi="Times New Roman"/>
                <w:b/>
                <w:bCs/>
                <w:sz w:val="24"/>
                <w:szCs w:val="24"/>
                <w:lang w:val="vi-VN"/>
              </w:rPr>
              <w:t>ề xuất và cam kết</w:t>
            </w: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Nhà sản xuất</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r w:rsidRPr="00DF5B23">
              <w:rPr>
                <w:rFonts w:ascii="Times New Roman" w:hAnsi="Times New Roman"/>
                <w:sz w:val="24"/>
                <w:szCs w:val="24"/>
                <w:lang w:val="vi-VN"/>
              </w:rPr>
              <w:t>Nêu cụ thể</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2</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Nước sản xuất</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r w:rsidRPr="00DF5B23">
              <w:rPr>
                <w:rFonts w:ascii="Times New Roman" w:hAnsi="Times New Roman"/>
                <w:sz w:val="24"/>
                <w:szCs w:val="24"/>
                <w:lang w:val="vi-VN"/>
              </w:rPr>
              <w:t>Nêu cụ thể</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3</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Mã hiệu</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r w:rsidRPr="00DF5B23">
              <w:rPr>
                <w:rFonts w:ascii="Times New Roman" w:hAnsi="Times New Roman"/>
                <w:sz w:val="24"/>
                <w:szCs w:val="24"/>
                <w:lang w:val="vi-VN"/>
              </w:rPr>
              <w:t>Nêu cụ thể</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4</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Tiêu chuẩn áp dụng</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r w:rsidRPr="00DF5B23">
              <w:rPr>
                <w:rFonts w:ascii="Times New Roman" w:hAnsi="Times New Roman"/>
                <w:sz w:val="24"/>
                <w:szCs w:val="24"/>
              </w:rPr>
              <w:t xml:space="preserve">IEC 60947-1, </w:t>
            </w:r>
            <w:r w:rsidRPr="00DF5B23">
              <w:rPr>
                <w:rFonts w:ascii="Times New Roman" w:hAnsi="Times New Roman"/>
                <w:sz w:val="24"/>
                <w:szCs w:val="24"/>
                <w:lang w:val="vi-VN"/>
              </w:rPr>
              <w:t xml:space="preserve">IEC </w:t>
            </w:r>
            <w:r w:rsidRPr="00DF5B23">
              <w:rPr>
                <w:rFonts w:ascii="Times New Roman" w:hAnsi="Times New Roman"/>
                <w:sz w:val="24"/>
                <w:szCs w:val="24"/>
              </w:rPr>
              <w:t>60947-2</w:t>
            </w:r>
            <w:r w:rsidRPr="00DF5B23">
              <w:rPr>
                <w:rFonts w:ascii="Times New Roman" w:hAnsi="Times New Roman"/>
                <w:sz w:val="24"/>
                <w:szCs w:val="24"/>
                <w:lang w:val="vi-VN"/>
              </w:rPr>
              <w:t xml:space="preserve"> hoặc tiêu chuẩn tương đương</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5</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Chủng loại</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both"/>
              <w:rPr>
                <w:rFonts w:ascii="Times New Roman" w:hAnsi="Times New Roman"/>
                <w:sz w:val="24"/>
                <w:szCs w:val="24"/>
              </w:rPr>
            </w:pPr>
            <w:r w:rsidRPr="00DF5B23">
              <w:rPr>
                <w:rFonts w:ascii="Times New Roman" w:hAnsi="Times New Roman"/>
                <w:sz w:val="24"/>
                <w:szCs w:val="24"/>
              </w:rPr>
              <w:t>Bảo vệ bằng nhiệt và từ hoặc điện tử, kiểu lắp đặt cố định (fixed type), đấu nối phía trước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6</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Số cực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both"/>
              <w:rPr>
                <w:rFonts w:ascii="Times New Roman" w:hAnsi="Times New Roman"/>
                <w:sz w:val="24"/>
                <w:szCs w:val="24"/>
              </w:rPr>
            </w:pPr>
            <w:r w:rsidRPr="00DF5B23">
              <w:rPr>
                <w:rFonts w:ascii="Times New Roman" w:eastAsia="Arial" w:hAnsi="Times New Roman"/>
                <w:sz w:val="24"/>
                <w:szCs w:val="24"/>
              </w:rPr>
              <w:t>02 cực, 03 cực hoặc 04 cực phù hợp với nhu cầu sử dụng thực tế của Đơn vị.</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7</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Thao tác đóng cắt</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eastAsia="Arial" w:hAnsi="Times New Roman"/>
                <w:sz w:val="24"/>
                <w:szCs w:val="24"/>
              </w:rPr>
              <w:t>Việc</w:t>
            </w:r>
            <w:r w:rsidRPr="00DF5B23">
              <w:rPr>
                <w:rFonts w:ascii="Times New Roman" w:eastAsia="Arial" w:hAnsi="Times New Roman"/>
                <w:sz w:val="24"/>
                <w:szCs w:val="24"/>
                <w:lang w:val="vi-VN"/>
              </w:rPr>
              <w:t xml:space="preserve"> đóng cắt phải được thực hiện đồng thời trên các cực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8</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Khả năng điều chỉnh dòng làm việc định mức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both"/>
              <w:rPr>
                <w:rFonts w:ascii="Times New Roman" w:eastAsia="Arial" w:hAnsi="Times New Roman"/>
                <w:sz w:val="24"/>
                <w:szCs w:val="24"/>
              </w:rPr>
            </w:pPr>
            <w:r w:rsidRPr="00DF5B23">
              <w:rPr>
                <w:rFonts w:ascii="Times New Roman" w:eastAsia="Arial" w:hAnsi="Times New Roman"/>
                <w:sz w:val="24"/>
                <w:szCs w:val="24"/>
                <w:lang w:val="vi-VN"/>
              </w:rPr>
              <w:t>Tùy nhu cầu sử dụng, đ</w:t>
            </w:r>
            <w:r w:rsidRPr="00DF5B23">
              <w:rPr>
                <w:rFonts w:ascii="Times New Roman" w:eastAsia="Arial" w:hAnsi="Times New Roman"/>
                <w:sz w:val="24"/>
                <w:szCs w:val="24"/>
              </w:rPr>
              <w:t>ơn vị</w:t>
            </w:r>
            <w:r w:rsidRPr="00DF5B23">
              <w:rPr>
                <w:rFonts w:ascii="Times New Roman" w:eastAsia="Arial" w:hAnsi="Times New Roman"/>
                <w:sz w:val="24"/>
                <w:szCs w:val="24"/>
                <w:lang w:val="vi-VN"/>
              </w:rPr>
              <w:t xml:space="preserve"> </w:t>
            </w:r>
            <w:r w:rsidRPr="00DF5B23">
              <w:rPr>
                <w:rFonts w:ascii="Times New Roman" w:eastAsia="Arial" w:hAnsi="Times New Roman"/>
                <w:sz w:val="24"/>
                <w:szCs w:val="24"/>
              </w:rPr>
              <w:t>có thể lựa chọn</w:t>
            </w:r>
            <w:r w:rsidRPr="00DF5B23">
              <w:rPr>
                <w:rFonts w:ascii="Times New Roman" w:eastAsia="Arial" w:hAnsi="Times New Roman"/>
                <w:sz w:val="24"/>
                <w:szCs w:val="24"/>
                <w:lang w:val="vi-VN"/>
              </w:rPr>
              <w:t xml:space="preserve"> </w:t>
            </w:r>
            <w:r w:rsidRPr="00DF5B23">
              <w:rPr>
                <w:rFonts w:ascii="Times New Roman" w:eastAsia="Arial" w:hAnsi="Times New Roman"/>
                <w:sz w:val="24"/>
                <w:szCs w:val="24"/>
              </w:rPr>
              <w:t>MCCB</w:t>
            </w:r>
            <w:r w:rsidRPr="00DF5B23">
              <w:rPr>
                <w:rFonts w:ascii="Times New Roman" w:eastAsia="Arial" w:hAnsi="Times New Roman"/>
                <w:sz w:val="24"/>
                <w:szCs w:val="24"/>
                <w:lang w:val="vi-VN"/>
              </w:rPr>
              <w:t xml:space="preserve"> có</w:t>
            </w:r>
            <w:r w:rsidRPr="00DF5B23">
              <w:rPr>
                <w:rFonts w:ascii="Times New Roman" w:eastAsia="Arial" w:hAnsi="Times New Roman"/>
                <w:sz w:val="24"/>
                <w:szCs w:val="24"/>
              </w:rPr>
              <w:t xml:space="preserve"> </w:t>
            </w:r>
            <w:r w:rsidRPr="00DF5B23">
              <w:rPr>
                <w:rFonts w:ascii="Times New Roman" w:eastAsia="Arial" w:hAnsi="Times New Roman"/>
                <w:sz w:val="24"/>
                <w:szCs w:val="24"/>
                <w:lang w:val="vi-VN"/>
              </w:rPr>
              <w:t xml:space="preserve">nút chỉnh dòng </w:t>
            </w:r>
            <w:r w:rsidRPr="00DF5B23">
              <w:rPr>
                <w:rFonts w:ascii="Times New Roman" w:eastAsia="Arial" w:hAnsi="Times New Roman"/>
                <w:sz w:val="24"/>
                <w:szCs w:val="24"/>
              </w:rPr>
              <w:t>làm việc định mức với các mức</w:t>
            </w:r>
            <w:r w:rsidRPr="00DF5B23">
              <w:rPr>
                <w:rFonts w:ascii="Times New Roman" w:eastAsia="Arial" w:hAnsi="Times New Roman"/>
                <w:sz w:val="24"/>
                <w:szCs w:val="24"/>
                <w:lang w:val="vi-VN"/>
              </w:rPr>
              <w:t xml:space="preserve"> </w:t>
            </w:r>
            <w:r w:rsidRPr="00DF5B23">
              <w:rPr>
                <w:rFonts w:ascii="Times New Roman" w:eastAsia="Arial" w:hAnsi="Times New Roman"/>
                <w:sz w:val="24"/>
                <w:szCs w:val="24"/>
              </w:rPr>
              <w:t xml:space="preserve">điều chỉnh sau: </w:t>
            </w:r>
          </w:p>
          <w:p w:rsidR="00387DDD" w:rsidRPr="00DF5B23" w:rsidRDefault="00387DDD" w:rsidP="00F32CBE">
            <w:pPr>
              <w:spacing w:line="360" w:lineRule="exact"/>
              <w:ind w:right="96"/>
              <w:jc w:val="both"/>
              <w:rPr>
                <w:rFonts w:ascii="Times New Roman" w:eastAsia="Arial" w:hAnsi="Times New Roman"/>
                <w:sz w:val="24"/>
                <w:szCs w:val="24"/>
              </w:rPr>
            </w:pPr>
            <w:r w:rsidRPr="00DF5B23">
              <w:rPr>
                <w:rFonts w:ascii="Times New Roman" w:eastAsia="Arial" w:hAnsi="Times New Roman"/>
                <w:sz w:val="24"/>
                <w:szCs w:val="24"/>
                <w:lang w:val="vi-VN"/>
              </w:rPr>
              <w:t>-</w:t>
            </w:r>
            <w:r w:rsidRPr="00DF5B23">
              <w:rPr>
                <w:rFonts w:ascii="Times New Roman" w:eastAsia="Arial" w:hAnsi="Times New Roman"/>
                <w:sz w:val="24"/>
                <w:szCs w:val="24"/>
              </w:rPr>
              <w:t xml:space="preserve"> </w:t>
            </w:r>
            <w:r w:rsidRPr="00DF5B23">
              <w:rPr>
                <w:rFonts w:ascii="Times New Roman" w:eastAsia="Arial" w:hAnsi="Times New Roman"/>
                <w:sz w:val="24"/>
                <w:szCs w:val="24"/>
                <w:lang w:val="vi-VN"/>
              </w:rPr>
              <w:t>MCCB c</w:t>
            </w:r>
            <w:r w:rsidRPr="00DF5B23">
              <w:rPr>
                <w:rFonts w:ascii="Times New Roman" w:eastAsia="Arial" w:hAnsi="Times New Roman"/>
                <w:sz w:val="24"/>
                <w:szCs w:val="24"/>
              </w:rPr>
              <w:t xml:space="preserve">ó In tới 315 </w:t>
            </w:r>
            <w:r w:rsidRPr="00DF5B23">
              <w:rPr>
                <w:rFonts w:ascii="Times New Roman" w:eastAsia="Arial" w:hAnsi="Times New Roman"/>
                <w:sz w:val="24"/>
                <w:szCs w:val="24"/>
              </w:rPr>
              <w:lastRenderedPageBreak/>
              <w:t xml:space="preserve">A: </w:t>
            </w:r>
            <w:r w:rsidRPr="00DF5B23">
              <w:rPr>
                <w:rFonts w:ascii="Times New Roman" w:eastAsia="Arial" w:hAnsi="Times New Roman"/>
                <w:sz w:val="24"/>
                <w:szCs w:val="24"/>
                <w:lang w:val="vi-VN"/>
              </w:rPr>
              <w:t>0,7</w:t>
            </w:r>
            <w:r w:rsidRPr="00DF5B23">
              <w:rPr>
                <w:rFonts w:ascii="Times New Roman" w:eastAsia="Arial" w:hAnsi="Times New Roman"/>
                <w:sz w:val="24"/>
                <w:szCs w:val="24"/>
              </w:rPr>
              <w:t xml:space="preserve"> </w:t>
            </w:r>
            <w:r w:rsidRPr="00DF5B23">
              <w:rPr>
                <w:rFonts w:ascii="Times New Roman" w:eastAsia="Arial" w:hAnsi="Times New Roman"/>
                <w:sz w:val="24"/>
                <w:szCs w:val="24"/>
                <w:lang w:val="vi-VN"/>
              </w:rPr>
              <w:t>÷</w:t>
            </w:r>
            <w:r w:rsidRPr="00DF5B23">
              <w:rPr>
                <w:rFonts w:ascii="Times New Roman" w:eastAsia="Arial" w:hAnsi="Times New Roman"/>
                <w:sz w:val="24"/>
                <w:szCs w:val="24"/>
              </w:rPr>
              <w:t xml:space="preserve"> 1</w:t>
            </w:r>
            <w:r w:rsidRPr="00DF5B23">
              <w:rPr>
                <w:rFonts w:ascii="Times New Roman" w:eastAsia="Arial" w:hAnsi="Times New Roman"/>
                <w:sz w:val="24"/>
                <w:szCs w:val="24"/>
                <w:lang w:val="vi-VN"/>
              </w:rPr>
              <w:t xml:space="preserve"> x I</w:t>
            </w:r>
            <w:r w:rsidRPr="00DF5B23">
              <w:rPr>
                <w:rFonts w:ascii="Times New Roman" w:eastAsia="Arial" w:hAnsi="Times New Roman"/>
                <w:sz w:val="24"/>
                <w:szCs w:val="24"/>
              </w:rPr>
              <w:t>n.</w:t>
            </w:r>
          </w:p>
          <w:p w:rsidR="00387DDD" w:rsidRPr="00DF5B23" w:rsidRDefault="00387DDD" w:rsidP="00F32CBE">
            <w:pPr>
              <w:spacing w:line="360" w:lineRule="exact"/>
              <w:ind w:right="96"/>
              <w:jc w:val="both"/>
              <w:rPr>
                <w:rFonts w:ascii="Times New Roman" w:hAnsi="Times New Roman"/>
                <w:sz w:val="24"/>
                <w:szCs w:val="24"/>
              </w:rPr>
            </w:pPr>
            <w:r w:rsidRPr="00DF5B23">
              <w:rPr>
                <w:rFonts w:ascii="Times New Roman" w:hAnsi="Times New Roman"/>
                <w:sz w:val="24"/>
                <w:szCs w:val="24"/>
              </w:rPr>
              <w:t xml:space="preserve">- MCCB có In &gt; </w:t>
            </w:r>
            <w:r w:rsidRPr="00DF5B23">
              <w:rPr>
                <w:rFonts w:ascii="Times New Roman" w:eastAsia="Arial" w:hAnsi="Times New Roman"/>
                <w:sz w:val="24"/>
                <w:szCs w:val="24"/>
              </w:rPr>
              <w:t>315 A</w:t>
            </w:r>
            <w:r w:rsidRPr="00DF5B23">
              <w:rPr>
                <w:rFonts w:ascii="Times New Roman" w:hAnsi="Times New Roman"/>
                <w:sz w:val="24"/>
                <w:szCs w:val="24"/>
              </w:rPr>
              <w:t>: 0,5 ÷ 1 x In.</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lastRenderedPageBreak/>
              <w:t>9</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lang w:val="vi-VN"/>
              </w:rPr>
              <w:t xml:space="preserve">Điện áp </w:t>
            </w:r>
            <w:r w:rsidRPr="00DF5B23">
              <w:rPr>
                <w:rFonts w:ascii="Times New Roman" w:eastAsia="Arial" w:hAnsi="Times New Roman"/>
                <w:sz w:val="24"/>
                <w:szCs w:val="24"/>
              </w:rPr>
              <w:t xml:space="preserve">làm việc định mức </w:t>
            </w:r>
            <w:r w:rsidRPr="00DF5B23">
              <w:rPr>
                <w:rFonts w:ascii="Times New Roman" w:eastAsia="Arial" w:hAnsi="Times New Roman"/>
                <w:sz w:val="24"/>
                <w:szCs w:val="24"/>
                <w:lang w:val="vi-VN"/>
              </w:rPr>
              <w:t xml:space="preserve">của thiết bị </w:t>
            </w:r>
            <w:r w:rsidRPr="00DF5B23">
              <w:rPr>
                <w:rFonts w:ascii="Times New Roman" w:eastAsia="Arial" w:hAnsi="Times New Roman"/>
                <w:sz w:val="24"/>
                <w:szCs w:val="24"/>
              </w:rPr>
              <w:t xml:space="preserve">(Ue) </w:t>
            </w:r>
            <w:r w:rsidRPr="00DF5B23">
              <w:rPr>
                <w:rFonts w:ascii="Times New Roman" w:eastAsia="Arial" w:hAnsi="Times New Roman"/>
                <w:sz w:val="24"/>
                <w:szCs w:val="24"/>
                <w:lang w:val="vi-VN"/>
              </w:rPr>
              <w:t>(</w:t>
            </w:r>
            <w:r w:rsidRPr="00DF5B23">
              <w:rPr>
                <w:rFonts w:ascii="Times New Roman" w:eastAsia="Arial" w:hAnsi="Times New Roman"/>
                <w:sz w:val="24"/>
                <w:szCs w:val="24"/>
              </w:rPr>
              <w:t xml:space="preserve">1 </w:t>
            </w:r>
            <w:r w:rsidRPr="00DF5B23">
              <w:rPr>
                <w:rFonts w:ascii="Times New Roman" w:eastAsia="Arial" w:hAnsi="Times New Roman"/>
                <w:sz w:val="24"/>
                <w:szCs w:val="24"/>
                <w:lang w:val="vi-VN"/>
              </w:rPr>
              <w:t>pha</w:t>
            </w:r>
            <w:r w:rsidRPr="00DF5B23">
              <w:rPr>
                <w:rFonts w:ascii="Times New Roman" w:eastAsia="Arial" w:hAnsi="Times New Roman"/>
                <w:sz w:val="24"/>
                <w:szCs w:val="24"/>
              </w:rPr>
              <w:t xml:space="preserve">/3 </w:t>
            </w:r>
            <w:r w:rsidRPr="00DF5B23">
              <w:rPr>
                <w:rFonts w:ascii="Times New Roman" w:eastAsia="Arial" w:hAnsi="Times New Roman"/>
                <w:sz w:val="24"/>
                <w:szCs w:val="24"/>
                <w:lang w:val="vi-VN"/>
              </w:rPr>
              <w:t>pha)</w:t>
            </w:r>
            <w:r w:rsidRPr="00DF5B23">
              <w:rPr>
                <w:rFonts w:ascii="Times New Roman" w:eastAsia="Arial" w:hAnsi="Times New Roman"/>
                <w:sz w:val="24"/>
                <w:szCs w:val="24"/>
              </w:rPr>
              <w:t xml:space="preserve"> </w:t>
            </w:r>
          </w:p>
        </w:tc>
        <w:tc>
          <w:tcPr>
            <w:tcW w:w="851" w:type="dxa"/>
            <w:vAlign w:val="center"/>
          </w:tcPr>
          <w:p w:rsidR="00387DDD" w:rsidRPr="00DF5B23" w:rsidRDefault="00387DDD" w:rsidP="00F32CBE">
            <w:pPr>
              <w:spacing w:line="360" w:lineRule="exact"/>
              <w:jc w:val="center"/>
              <w:rPr>
                <w:rFonts w:ascii="Times New Roman" w:hAnsi="Times New Roman"/>
                <w:sz w:val="24"/>
                <w:szCs w:val="24"/>
              </w:rPr>
            </w:pPr>
            <w:r w:rsidRPr="00DF5B23">
              <w:rPr>
                <w:rFonts w:ascii="Times New Roman" w:hAnsi="Times New Roman"/>
                <w:sz w:val="24"/>
                <w:szCs w:val="24"/>
              </w:rPr>
              <w:t>VAC</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230/400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10</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Điện áp cách điện định mức (Ui)</w:t>
            </w:r>
          </w:p>
        </w:tc>
        <w:tc>
          <w:tcPr>
            <w:tcW w:w="851" w:type="dxa"/>
            <w:vAlign w:val="center"/>
          </w:tcPr>
          <w:p w:rsidR="00387DDD" w:rsidRPr="00DF5B23" w:rsidRDefault="00387DDD" w:rsidP="00F32CBE">
            <w:pPr>
              <w:spacing w:line="360" w:lineRule="exact"/>
              <w:jc w:val="center"/>
              <w:rPr>
                <w:rFonts w:ascii="Times New Roman" w:hAnsi="Times New Roman"/>
                <w:sz w:val="24"/>
                <w:szCs w:val="24"/>
              </w:rPr>
            </w:pPr>
            <w:r w:rsidRPr="00DF5B23">
              <w:rPr>
                <w:rFonts w:ascii="Times New Roman" w:hAnsi="Times New Roman"/>
                <w:sz w:val="24"/>
                <w:szCs w:val="24"/>
              </w:rPr>
              <w:t>VAC</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800 </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(Tùy chọn theo nhu cầu sử dụng của đơn vị)</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11</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lang w:val="vi-VN"/>
              </w:rPr>
              <w:t>Mức chịu đựng điện áp xung</w:t>
            </w:r>
            <w:r w:rsidRPr="00DF5B23">
              <w:rPr>
                <w:rFonts w:ascii="Times New Roman" w:eastAsia="Arial" w:hAnsi="Times New Roman"/>
                <w:sz w:val="24"/>
                <w:szCs w:val="24"/>
              </w:rPr>
              <w:t xml:space="preserve"> định mức</w:t>
            </w:r>
            <w:r w:rsidRPr="00DF5B23">
              <w:rPr>
                <w:rFonts w:ascii="Times New Roman" w:eastAsia="Arial" w:hAnsi="Times New Roman"/>
                <w:sz w:val="24"/>
                <w:szCs w:val="24"/>
                <w:lang w:val="vi-VN"/>
              </w:rPr>
              <w:t xml:space="preserve"> (</w:t>
            </w:r>
            <w:r w:rsidRPr="00DF5B23">
              <w:rPr>
                <w:rFonts w:ascii="Times New Roman" w:eastAsia="Arial" w:hAnsi="Times New Roman"/>
                <w:sz w:val="24"/>
                <w:szCs w:val="24"/>
              </w:rPr>
              <w:t>Uimp</w:t>
            </w:r>
            <w:r w:rsidRPr="00DF5B23">
              <w:rPr>
                <w:rFonts w:ascii="Times New Roman" w:eastAsia="Arial" w:hAnsi="Times New Roman"/>
                <w:sz w:val="24"/>
                <w:szCs w:val="24"/>
                <w:lang w:val="vi-VN"/>
              </w:rPr>
              <w:t>)</w:t>
            </w:r>
          </w:p>
        </w:tc>
        <w:tc>
          <w:tcPr>
            <w:tcW w:w="851" w:type="dxa"/>
            <w:vAlign w:val="center"/>
          </w:tcPr>
          <w:p w:rsidR="00387DDD" w:rsidRPr="00DF5B23" w:rsidRDefault="00387DDD" w:rsidP="00F32CBE">
            <w:pPr>
              <w:spacing w:line="360" w:lineRule="exact"/>
              <w:jc w:val="center"/>
              <w:rPr>
                <w:rFonts w:ascii="Times New Roman" w:hAnsi="Times New Roman"/>
                <w:sz w:val="24"/>
                <w:szCs w:val="24"/>
              </w:rPr>
            </w:pPr>
            <w:r w:rsidRPr="00DF5B23">
              <w:rPr>
                <w:rFonts w:ascii="Times New Roman" w:hAnsi="Times New Roman"/>
                <w:sz w:val="24"/>
                <w:szCs w:val="24"/>
              </w:rPr>
              <w:t>kVp</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8</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12</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Tần số định mức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r w:rsidRPr="00DF5B23">
              <w:rPr>
                <w:rFonts w:ascii="Times New Roman" w:hAnsi="Times New Roman"/>
                <w:sz w:val="24"/>
                <w:szCs w:val="24"/>
                <w:lang w:val="vi-VN"/>
              </w:rPr>
              <w:t>Hz</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r w:rsidRPr="00DF5B23">
              <w:rPr>
                <w:rFonts w:ascii="Times New Roman" w:hAnsi="Times New Roman"/>
                <w:sz w:val="24"/>
                <w:szCs w:val="24"/>
                <w:lang w:val="vi-VN"/>
              </w:rPr>
              <w:t>50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13</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Dòng điện làm việc liên tục định mức</w:t>
            </w:r>
            <w:r w:rsidRPr="00DF5B23">
              <w:rPr>
                <w:rFonts w:ascii="Times New Roman" w:eastAsia="Arial" w:hAnsi="Times New Roman"/>
                <w:sz w:val="24"/>
                <w:szCs w:val="24"/>
              </w:rPr>
              <w:t xml:space="preserve"> (In)</w:t>
            </w:r>
            <w:r w:rsidRPr="00DF5B23">
              <w:rPr>
                <w:rFonts w:ascii="Times New Roman" w:eastAsia="Arial" w:hAnsi="Times New Roman"/>
                <w:sz w:val="24"/>
                <w:szCs w:val="24"/>
                <w:lang w:val="vi-VN"/>
              </w:rPr>
              <w:t>:</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r w:rsidRPr="00DF5B23">
              <w:rPr>
                <w:rFonts w:ascii="Times New Roman" w:hAnsi="Times New Roman"/>
                <w:sz w:val="24"/>
                <w:szCs w:val="24"/>
                <w:lang w:val="vi-VN"/>
              </w:rPr>
              <w:t>A</w:t>
            </w:r>
          </w:p>
        </w:tc>
        <w:tc>
          <w:tcPr>
            <w:tcW w:w="2543" w:type="dxa"/>
            <w:vAlign w:val="center"/>
          </w:tcPr>
          <w:p w:rsidR="00387DDD" w:rsidRPr="00DF5B23" w:rsidRDefault="00387DDD" w:rsidP="00F32CBE">
            <w:pPr>
              <w:spacing w:line="360" w:lineRule="exact"/>
              <w:ind w:right="96"/>
              <w:jc w:val="both"/>
              <w:rPr>
                <w:rFonts w:ascii="Times New Roman" w:hAnsi="Times New Roman"/>
                <w:sz w:val="24"/>
                <w:szCs w:val="24"/>
                <w:lang w:val="vi-VN"/>
              </w:rPr>
            </w:pPr>
            <w:r w:rsidRPr="00DF5B23">
              <w:rPr>
                <w:rFonts w:ascii="Times New Roman" w:eastAsia="Arial" w:hAnsi="Times New Roman"/>
                <w:sz w:val="24"/>
                <w:szCs w:val="24"/>
              </w:rPr>
              <w:t>Tùy trường hợp cụ thể và nhu cầu thực tế, đơn vị lựa chọn loại MCCB với dòng định mức phù hợp</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13.1</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MCCB 02 cực</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50, 63, 80 (75), 100, 125 (120), 160, 200, 250, 320 (315), 400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13.2</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MCCB 03 cực/04 cực</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 xml:space="preserve">50, 63, 80 (75), 100, 125 (120), 160, 200, 250, </w:t>
            </w:r>
            <w:r w:rsidRPr="00DF5B23">
              <w:rPr>
                <w:rFonts w:ascii="Times New Roman" w:eastAsia="Arial" w:hAnsi="Times New Roman"/>
                <w:sz w:val="24"/>
                <w:szCs w:val="24"/>
              </w:rPr>
              <w:t>320 (315)</w:t>
            </w:r>
            <w:r w:rsidRPr="00DF5B23">
              <w:rPr>
                <w:rFonts w:ascii="Times New Roman" w:hAnsi="Times New Roman"/>
                <w:sz w:val="24"/>
                <w:szCs w:val="24"/>
              </w:rPr>
              <w:t>, 400, 630 (600), 800, 1.000, 1.250 (1.200), 1.600, 2.000, 2.500, 3.200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14</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Cấp phân loại chọn lọc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 xml:space="preserve">Cấp A hoặc Cấp B </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(Tùy chọn theo thiết kế)</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15</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Khả năng cắt dòng ngắn mạch tới hạn định mức (Icu) ở điện áp làm việc định mức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r w:rsidRPr="00DF5B23">
              <w:rPr>
                <w:rFonts w:ascii="Times New Roman" w:hAnsi="Times New Roman"/>
                <w:sz w:val="24"/>
                <w:szCs w:val="24"/>
              </w:rPr>
              <w:t>kA</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15.1</w:t>
            </w:r>
          </w:p>
        </w:tc>
        <w:tc>
          <w:tcPr>
            <w:tcW w:w="3952" w:type="dxa"/>
            <w:vAlign w:val="center"/>
          </w:tcPr>
          <w:p w:rsidR="00387DDD" w:rsidRPr="00DF5B23" w:rsidRDefault="00387DDD" w:rsidP="00F32CBE">
            <w:pPr>
              <w:spacing w:line="360" w:lineRule="exact"/>
              <w:rPr>
                <w:rFonts w:ascii="Times New Roman" w:hAnsi="Times New Roman"/>
                <w:sz w:val="24"/>
                <w:szCs w:val="24"/>
              </w:rPr>
            </w:pPr>
            <w:r w:rsidRPr="00DF5B23">
              <w:rPr>
                <w:rFonts w:ascii="Times New Roman" w:hAnsi="Times New Roman"/>
                <w:sz w:val="24"/>
                <w:szCs w:val="24"/>
              </w:rPr>
              <w:t>MCCB có In = 50 ÷ 100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25</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15.2</w:t>
            </w:r>
          </w:p>
        </w:tc>
        <w:tc>
          <w:tcPr>
            <w:tcW w:w="3952" w:type="dxa"/>
            <w:vAlign w:val="center"/>
          </w:tcPr>
          <w:p w:rsidR="00387DDD" w:rsidRPr="00DF5B23" w:rsidRDefault="00387DDD" w:rsidP="00F32CBE">
            <w:pPr>
              <w:spacing w:line="360" w:lineRule="exact"/>
              <w:rPr>
                <w:rFonts w:ascii="Times New Roman" w:hAnsi="Times New Roman"/>
                <w:sz w:val="24"/>
                <w:szCs w:val="24"/>
              </w:rPr>
            </w:pPr>
            <w:r w:rsidRPr="00DF5B23">
              <w:rPr>
                <w:rFonts w:ascii="Times New Roman" w:hAnsi="Times New Roman"/>
                <w:sz w:val="24"/>
                <w:szCs w:val="24"/>
              </w:rPr>
              <w:t>MCCB có In = 125 ÷ 315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36</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lastRenderedPageBreak/>
              <w:t>15.3</w:t>
            </w:r>
          </w:p>
        </w:tc>
        <w:tc>
          <w:tcPr>
            <w:tcW w:w="3952" w:type="dxa"/>
            <w:vAlign w:val="center"/>
          </w:tcPr>
          <w:p w:rsidR="00387DDD" w:rsidRPr="00DF5B23" w:rsidRDefault="00387DDD" w:rsidP="00F32CBE">
            <w:pPr>
              <w:spacing w:line="360" w:lineRule="exact"/>
              <w:rPr>
                <w:rFonts w:ascii="Times New Roman" w:hAnsi="Times New Roman"/>
                <w:sz w:val="24"/>
                <w:szCs w:val="24"/>
              </w:rPr>
            </w:pPr>
            <w:r w:rsidRPr="00DF5B23">
              <w:rPr>
                <w:rFonts w:ascii="Times New Roman" w:hAnsi="Times New Roman"/>
                <w:sz w:val="24"/>
                <w:szCs w:val="24"/>
              </w:rPr>
              <w:t>MCCB có In = 320 ÷ 800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50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15.4</w:t>
            </w:r>
          </w:p>
        </w:tc>
        <w:tc>
          <w:tcPr>
            <w:tcW w:w="3952" w:type="dxa"/>
            <w:vAlign w:val="center"/>
          </w:tcPr>
          <w:p w:rsidR="00387DDD" w:rsidRPr="00DF5B23" w:rsidRDefault="00387DDD" w:rsidP="00F32CBE">
            <w:pPr>
              <w:spacing w:line="360" w:lineRule="exact"/>
              <w:rPr>
                <w:rFonts w:ascii="Times New Roman" w:hAnsi="Times New Roman"/>
                <w:sz w:val="24"/>
                <w:szCs w:val="24"/>
              </w:rPr>
            </w:pPr>
            <w:r w:rsidRPr="00DF5B23">
              <w:rPr>
                <w:rFonts w:ascii="Times New Roman" w:hAnsi="Times New Roman"/>
                <w:sz w:val="24"/>
                <w:szCs w:val="24"/>
              </w:rPr>
              <w:t xml:space="preserve">MCCB có In </w:t>
            </w:r>
            <w:r w:rsidRPr="00DF5B23">
              <w:rPr>
                <w:rFonts w:ascii="Times New Roman" w:hAnsi="Times New Roman"/>
                <w:sz w:val="24"/>
                <w:szCs w:val="24"/>
                <w:u w:val="single"/>
              </w:rPr>
              <w:t>&gt;</w:t>
            </w:r>
            <w:r w:rsidRPr="00DF5B23">
              <w:rPr>
                <w:rFonts w:ascii="Times New Roman" w:hAnsi="Times New Roman"/>
                <w:sz w:val="24"/>
                <w:szCs w:val="24"/>
              </w:rPr>
              <w:t xml:space="preserve"> 1.000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u w:val="single"/>
              </w:rPr>
              <w:t>&gt;</w:t>
            </w:r>
            <w:r w:rsidRPr="00DF5B23">
              <w:rPr>
                <w:rFonts w:ascii="Times New Roman" w:hAnsi="Times New Roman"/>
                <w:sz w:val="24"/>
                <w:szCs w:val="24"/>
              </w:rPr>
              <w:t xml:space="preserve"> 65</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16</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Khả năng cắt dòng ngắn mạch làm việc định mức (Ics) ở điện áp định mức</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r w:rsidRPr="00DF5B23">
              <w:rPr>
                <w:rFonts w:ascii="Times New Roman" w:hAnsi="Times New Roman"/>
                <w:sz w:val="24"/>
                <w:szCs w:val="24"/>
                <w:lang w:val="vi-VN"/>
              </w:rPr>
              <w:t>kA</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Ics = 100% Icu</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Số lần thao tác không cần bảo trì (độ bền cơ/điện) tối thiểu:</w:t>
            </w:r>
          </w:p>
        </w:tc>
        <w:tc>
          <w:tcPr>
            <w:tcW w:w="851" w:type="dxa"/>
            <w:vAlign w:val="center"/>
          </w:tcPr>
          <w:p w:rsidR="00387DDD" w:rsidRPr="00DF5B23" w:rsidRDefault="00387DDD" w:rsidP="00F32CBE">
            <w:pPr>
              <w:spacing w:line="360" w:lineRule="exact"/>
              <w:jc w:val="center"/>
              <w:rPr>
                <w:rFonts w:ascii="Times New Roman" w:hAnsi="Times New Roman"/>
                <w:sz w:val="24"/>
                <w:szCs w:val="24"/>
              </w:rPr>
            </w:pPr>
            <w:r w:rsidRPr="00DF5B23">
              <w:rPr>
                <w:rFonts w:ascii="Times New Roman" w:hAnsi="Times New Roman"/>
                <w:sz w:val="24"/>
                <w:szCs w:val="24"/>
              </w:rPr>
              <w:t>Lần</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(Không tải/có tải ở dòng       định mức)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17.1</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MCCB có In = 50 ÷ 100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8.500/1.500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17.2</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MCCB có In = 125 ÷ 315 A</w:t>
            </w:r>
          </w:p>
        </w:tc>
        <w:tc>
          <w:tcPr>
            <w:tcW w:w="851" w:type="dxa"/>
            <w:vAlign w:val="center"/>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7.000 /1.000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17.3</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MCCB có In = 320 ÷ 630 A</w:t>
            </w:r>
          </w:p>
        </w:tc>
        <w:tc>
          <w:tcPr>
            <w:tcW w:w="851" w:type="dxa"/>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4.000/1.000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17.4</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 xml:space="preserve">MCCB có 630 &lt; In </w:t>
            </w:r>
            <w:r w:rsidRPr="00DF5B23">
              <w:rPr>
                <w:rFonts w:ascii="Times New Roman" w:hAnsi="Times New Roman"/>
                <w:sz w:val="24"/>
                <w:szCs w:val="24"/>
                <w:u w:val="single"/>
              </w:rPr>
              <w:t>&lt;</w:t>
            </w:r>
            <w:r w:rsidRPr="00DF5B23">
              <w:rPr>
                <w:rFonts w:ascii="Times New Roman" w:hAnsi="Times New Roman"/>
                <w:sz w:val="24"/>
                <w:szCs w:val="24"/>
              </w:rPr>
              <w:t xml:space="preserve"> 2.500 A</w:t>
            </w:r>
          </w:p>
        </w:tc>
        <w:tc>
          <w:tcPr>
            <w:tcW w:w="851" w:type="dxa"/>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2.500/500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17.5</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 xml:space="preserve">MCCB có In </w:t>
            </w:r>
            <w:r w:rsidRPr="00DF5B23">
              <w:rPr>
                <w:rFonts w:ascii="Times New Roman" w:hAnsi="Times New Roman"/>
                <w:sz w:val="24"/>
                <w:szCs w:val="24"/>
                <w:u w:val="single"/>
              </w:rPr>
              <w:t>&gt;</w:t>
            </w:r>
            <w:r w:rsidRPr="00DF5B23">
              <w:rPr>
                <w:rFonts w:ascii="Times New Roman" w:hAnsi="Times New Roman"/>
                <w:sz w:val="24"/>
                <w:szCs w:val="24"/>
              </w:rPr>
              <w:t xml:space="preserve"> 2.500 A</w:t>
            </w:r>
          </w:p>
        </w:tc>
        <w:tc>
          <w:tcPr>
            <w:tcW w:w="851" w:type="dxa"/>
          </w:tcPr>
          <w:p w:rsidR="00387DDD" w:rsidRPr="00DF5B23" w:rsidRDefault="00387DDD" w:rsidP="00F32CBE">
            <w:pPr>
              <w:spacing w:line="360" w:lineRule="exact"/>
              <w:jc w:val="center"/>
              <w:rPr>
                <w:rFonts w:ascii="Times New Roman" w:hAnsi="Times New Roman"/>
                <w:strike/>
                <w:sz w:val="24"/>
                <w:szCs w:val="24"/>
                <w:highlight w:val="yellow"/>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1.500/500</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rPr>
              <w:t xml:space="preserve">Phụ kiện đi kèm: </w:t>
            </w:r>
            <w:r w:rsidRPr="00DF5B23">
              <w:rPr>
                <w:rFonts w:ascii="Times New Roman" w:eastAsia="Arial" w:hAnsi="Times New Roman"/>
                <w:sz w:val="24"/>
                <w:szCs w:val="24"/>
                <w:lang w:val="vi-VN"/>
              </w:rPr>
              <w:t xml:space="preserve"> </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lang w:val="vi-VN"/>
              </w:rPr>
            </w:pP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18.1</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Đầu cực loại bu lông hoặc đinh ốc</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Bao gồm</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18.2</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Nút nhấn cắt khẩn cấp màu đỏ</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Bao gồm</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Merge w:val="restart"/>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18.3</w:t>
            </w:r>
          </w:p>
        </w:tc>
        <w:tc>
          <w:tcPr>
            <w:tcW w:w="3952" w:type="dxa"/>
            <w:vMerge w:val="restart"/>
            <w:vAlign w:val="center"/>
          </w:tcPr>
          <w:p w:rsidR="00387DDD" w:rsidRPr="00DF5B23" w:rsidRDefault="00387DDD" w:rsidP="00F32CBE">
            <w:pPr>
              <w:spacing w:line="360" w:lineRule="exact"/>
              <w:jc w:val="both"/>
              <w:rPr>
                <w:rFonts w:ascii="Times New Roman" w:eastAsia="Arial" w:hAnsi="Times New Roman"/>
                <w:sz w:val="24"/>
                <w:szCs w:val="24"/>
              </w:rPr>
            </w:pPr>
            <w:r w:rsidRPr="00DF5B23">
              <w:rPr>
                <w:rFonts w:ascii="Times New Roman" w:eastAsia="Arial" w:hAnsi="Times New Roman"/>
                <w:sz w:val="24"/>
                <w:szCs w:val="24"/>
              </w:rPr>
              <w:t>Thanh nối dài và mở rộng đầu cực đấu nối bằng đồng mạ thiếc (spreaders) (tùy chọn theo nhu cầu thiết kế)</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06 miếng</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(Đối với MCCB 3 cực)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Merge/>
            <w:vAlign w:val="center"/>
          </w:tcPr>
          <w:p w:rsidR="00387DDD" w:rsidRPr="00DF5B23" w:rsidRDefault="00387DDD" w:rsidP="00F32CBE">
            <w:pPr>
              <w:spacing w:line="360" w:lineRule="exact"/>
              <w:jc w:val="center"/>
              <w:rPr>
                <w:rFonts w:ascii="Times New Roman" w:hAnsi="Times New Roman" w:cs="Times New Roman"/>
                <w:sz w:val="24"/>
                <w:szCs w:val="24"/>
              </w:rPr>
            </w:pPr>
          </w:p>
        </w:tc>
        <w:tc>
          <w:tcPr>
            <w:tcW w:w="3952" w:type="dxa"/>
            <w:vMerge/>
            <w:vAlign w:val="center"/>
          </w:tcPr>
          <w:p w:rsidR="00387DDD" w:rsidRPr="00DF5B23" w:rsidRDefault="00387DDD" w:rsidP="00F32CBE">
            <w:pPr>
              <w:spacing w:line="360" w:lineRule="exact"/>
              <w:jc w:val="both"/>
              <w:rPr>
                <w:rFonts w:ascii="Times New Roman" w:eastAsia="Arial" w:hAnsi="Times New Roman"/>
                <w:sz w:val="24"/>
                <w:szCs w:val="24"/>
              </w:rPr>
            </w:pP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04 miếng</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(Đối với MCCB 2 cực)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Merge w:val="restart"/>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18.4</w:t>
            </w:r>
          </w:p>
        </w:tc>
        <w:tc>
          <w:tcPr>
            <w:tcW w:w="3952" w:type="dxa"/>
            <w:vMerge w:val="restart"/>
            <w:vAlign w:val="center"/>
          </w:tcPr>
          <w:p w:rsidR="00387DDD" w:rsidRPr="00DF5B23" w:rsidRDefault="00387DDD" w:rsidP="00F32CBE">
            <w:pPr>
              <w:spacing w:line="360" w:lineRule="exact"/>
              <w:jc w:val="both"/>
              <w:rPr>
                <w:rFonts w:ascii="Times New Roman" w:eastAsia="Arial" w:hAnsi="Times New Roman"/>
                <w:sz w:val="24"/>
                <w:szCs w:val="24"/>
              </w:rPr>
            </w:pPr>
            <w:r w:rsidRPr="00DF5B23">
              <w:rPr>
                <w:rFonts w:ascii="Times New Roman" w:eastAsia="Arial" w:hAnsi="Times New Roman"/>
                <w:sz w:val="24"/>
                <w:szCs w:val="24"/>
              </w:rPr>
              <w:t>Vách ngăn cách điện giữa các pha (interphase barriers)</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04 miếng</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(Đối với MCCB 3 cực)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Merge/>
            <w:vAlign w:val="center"/>
          </w:tcPr>
          <w:p w:rsidR="00387DDD" w:rsidRPr="00DF5B23" w:rsidRDefault="00387DDD" w:rsidP="00F32CBE">
            <w:pPr>
              <w:spacing w:line="360" w:lineRule="exact"/>
              <w:jc w:val="center"/>
              <w:rPr>
                <w:rFonts w:ascii="Times New Roman" w:hAnsi="Times New Roman" w:cs="Times New Roman"/>
                <w:sz w:val="24"/>
                <w:szCs w:val="24"/>
              </w:rPr>
            </w:pPr>
          </w:p>
        </w:tc>
        <w:tc>
          <w:tcPr>
            <w:tcW w:w="3952" w:type="dxa"/>
            <w:vMerge/>
            <w:vAlign w:val="center"/>
          </w:tcPr>
          <w:p w:rsidR="00387DDD" w:rsidRPr="00DF5B23" w:rsidRDefault="00387DDD" w:rsidP="00F32CBE">
            <w:pPr>
              <w:spacing w:line="360" w:lineRule="exact"/>
              <w:jc w:val="both"/>
              <w:rPr>
                <w:rFonts w:ascii="Times New Roman" w:eastAsia="Arial" w:hAnsi="Times New Roman"/>
                <w:sz w:val="24"/>
                <w:szCs w:val="24"/>
              </w:rPr>
            </w:pP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02 miếng</w:t>
            </w:r>
          </w:p>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(Đối với MCCB 2 cực)</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18.5</w:t>
            </w:r>
          </w:p>
        </w:tc>
        <w:tc>
          <w:tcPr>
            <w:tcW w:w="3952" w:type="dxa"/>
            <w:vAlign w:val="center"/>
          </w:tcPr>
          <w:p w:rsidR="00387DDD" w:rsidRPr="00DF5B23" w:rsidRDefault="00387DDD" w:rsidP="00F32CBE">
            <w:pPr>
              <w:spacing w:line="360" w:lineRule="exact"/>
              <w:jc w:val="both"/>
              <w:rPr>
                <w:rFonts w:ascii="Times New Roman" w:eastAsia="Arial" w:hAnsi="Times New Roman"/>
                <w:sz w:val="24"/>
                <w:szCs w:val="24"/>
              </w:rPr>
            </w:pPr>
            <w:r w:rsidRPr="00DF5B23">
              <w:rPr>
                <w:rFonts w:ascii="Times New Roman" w:hAnsi="Times New Roman"/>
                <w:sz w:val="24"/>
                <w:szCs w:val="24"/>
              </w:rPr>
              <w:t>Mạch phụ và mạch điều khiển phục vụ thao tác đóng cắt MCCB bằng điện</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eastAsia="Arial" w:hAnsi="Times New Roman"/>
                <w:sz w:val="24"/>
                <w:szCs w:val="24"/>
              </w:rPr>
              <w:t>Tùy chọn việc trang bị theo yêu cầu thiết kế</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19</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 xml:space="preserve">Số lượng tiếp điểm phụ </w:t>
            </w:r>
          </w:p>
        </w:tc>
        <w:tc>
          <w:tcPr>
            <w:tcW w:w="851" w:type="dxa"/>
            <w:vAlign w:val="center"/>
          </w:tcPr>
          <w:p w:rsidR="00387DDD" w:rsidRPr="00DF5B23" w:rsidRDefault="00387DDD" w:rsidP="00F32CBE">
            <w:pPr>
              <w:spacing w:line="360" w:lineRule="exact"/>
              <w:jc w:val="both"/>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eastAsia="Arial" w:hAnsi="Times New Roman"/>
                <w:sz w:val="24"/>
                <w:szCs w:val="24"/>
              </w:rPr>
              <w:t>Tùy chọn việc trang bị theo yêu cầu thiết kế</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20</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hAnsi="Times New Roman"/>
                <w:sz w:val="24"/>
                <w:szCs w:val="24"/>
              </w:rPr>
              <w:t>Bề rộng của MCCB</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r w:rsidRPr="00DF5B23">
              <w:rPr>
                <w:rFonts w:ascii="Times New Roman" w:hAnsi="Times New Roman"/>
                <w:sz w:val="24"/>
                <w:szCs w:val="24"/>
              </w:rPr>
              <w:t>mm</w:t>
            </w: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rPr>
              <w:t>Nêu cụ thể</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21</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 xml:space="preserve">Nhãn </w:t>
            </w:r>
            <w:r w:rsidRPr="00DF5B23">
              <w:rPr>
                <w:rFonts w:ascii="Times New Roman" w:eastAsia="Arial" w:hAnsi="Times New Roman"/>
                <w:sz w:val="24"/>
                <w:szCs w:val="24"/>
              </w:rPr>
              <w:t>thiết bị</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both"/>
              <w:rPr>
                <w:rFonts w:ascii="Times New Roman" w:hAnsi="Times New Roman"/>
                <w:sz w:val="24"/>
                <w:szCs w:val="24"/>
                <w:lang w:val="vi-VN"/>
              </w:rPr>
            </w:pPr>
            <w:r w:rsidRPr="00DF5B23">
              <w:rPr>
                <w:rFonts w:ascii="Times New Roman" w:hAnsi="Times New Roman"/>
                <w:sz w:val="24"/>
                <w:szCs w:val="24"/>
                <w:lang w:val="vi-VN"/>
              </w:rPr>
              <w:t>Theo ti</w:t>
            </w:r>
            <w:r w:rsidRPr="00DF5B23">
              <w:rPr>
                <w:rFonts w:ascii="Times New Roman" w:hAnsi="Times New Roman"/>
                <w:sz w:val="24"/>
                <w:szCs w:val="24"/>
              </w:rPr>
              <w:t>êu chuẩn IEC 60947-2 hoặc tương đương</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22</w:t>
            </w:r>
          </w:p>
        </w:tc>
        <w:tc>
          <w:tcPr>
            <w:tcW w:w="3952" w:type="dxa"/>
            <w:vAlign w:val="center"/>
          </w:tcPr>
          <w:p w:rsidR="00387DDD" w:rsidRPr="00DF5B23" w:rsidRDefault="00387DDD" w:rsidP="00F32CBE">
            <w:pPr>
              <w:spacing w:line="360" w:lineRule="exact"/>
              <w:rPr>
                <w:rFonts w:ascii="Times New Roman" w:eastAsia="Arial" w:hAnsi="Times New Roman"/>
                <w:sz w:val="24"/>
                <w:szCs w:val="24"/>
              </w:rPr>
            </w:pPr>
            <w:r w:rsidRPr="00DF5B23">
              <w:rPr>
                <w:rFonts w:ascii="Times New Roman" w:eastAsia="Arial" w:hAnsi="Times New Roman"/>
                <w:sz w:val="24"/>
                <w:szCs w:val="24"/>
              </w:rPr>
              <w:t xml:space="preserve">Đóng gói </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both"/>
              <w:rPr>
                <w:rFonts w:ascii="Times New Roman" w:hAnsi="Times New Roman"/>
                <w:sz w:val="24"/>
                <w:szCs w:val="24"/>
              </w:rPr>
            </w:pPr>
            <w:r w:rsidRPr="00DF5B23">
              <w:rPr>
                <w:rFonts w:ascii="Times New Roman" w:hAnsi="Times New Roman"/>
                <w:sz w:val="24"/>
                <w:szCs w:val="24"/>
              </w:rPr>
              <w:t xml:space="preserve">MCCB được đóng gói trong hộp carton để dễ </w:t>
            </w:r>
            <w:r w:rsidRPr="00DF5B23">
              <w:rPr>
                <w:rFonts w:ascii="Times New Roman" w:hAnsi="Times New Roman"/>
                <w:sz w:val="24"/>
                <w:szCs w:val="24"/>
              </w:rPr>
              <w:lastRenderedPageBreak/>
              <w:t>dàng cho việc bảo quản trong kho cũng như vận chuyển</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lastRenderedPageBreak/>
              <w:t>23</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Yêu cầu về thử nghiệm</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lang w:val="vi-VN"/>
              </w:rPr>
              <w:t xml:space="preserve">Theo yêu cầu tại </w:t>
            </w:r>
            <w:r w:rsidRPr="00DF5B23">
              <w:rPr>
                <w:rFonts w:ascii="Times New Roman" w:hAnsi="Times New Roman"/>
                <w:sz w:val="24"/>
                <w:szCs w:val="24"/>
              </w:rPr>
              <w:t>k</w:t>
            </w:r>
            <w:r w:rsidRPr="00DF5B23">
              <w:rPr>
                <w:rFonts w:ascii="Times New Roman" w:hAnsi="Times New Roman"/>
                <w:sz w:val="24"/>
                <w:szCs w:val="24"/>
                <w:lang w:val="vi-VN"/>
              </w:rPr>
              <w:t>hoản 3</w:t>
            </w:r>
            <w:r w:rsidRPr="00DF5B23">
              <w:rPr>
                <w:rFonts w:ascii="Times New Roman" w:hAnsi="Times New Roman"/>
                <w:sz w:val="24"/>
                <w:szCs w:val="24"/>
              </w:rPr>
              <w:t xml:space="preserve">  </w:t>
            </w:r>
            <w:r w:rsidRPr="00DF5B23">
              <w:rPr>
                <w:rFonts w:ascii="Times New Roman" w:hAnsi="Times New Roman"/>
                <w:sz w:val="24"/>
                <w:szCs w:val="24"/>
                <w:lang w:val="vi-VN"/>
              </w:rPr>
              <w:t xml:space="preserve"> Điều </w:t>
            </w:r>
            <w:r w:rsidRPr="00DF5B23">
              <w:rPr>
                <w:rFonts w:ascii="Times New Roman" w:hAnsi="Times New Roman"/>
                <w:sz w:val="24"/>
                <w:szCs w:val="24"/>
              </w:rPr>
              <w:t>6</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r w:rsidR="00387DDD" w:rsidRPr="00DF5B23" w:rsidTr="00387DDD">
        <w:tc>
          <w:tcPr>
            <w:tcW w:w="706" w:type="dxa"/>
            <w:vAlign w:val="center"/>
          </w:tcPr>
          <w:p w:rsidR="00387DDD" w:rsidRPr="00DF5B23" w:rsidRDefault="00387DDD" w:rsidP="00F32CBE">
            <w:pPr>
              <w:spacing w:line="360" w:lineRule="exact"/>
              <w:jc w:val="center"/>
              <w:rPr>
                <w:rFonts w:ascii="Times New Roman" w:hAnsi="Times New Roman" w:cs="Times New Roman"/>
                <w:sz w:val="24"/>
                <w:szCs w:val="24"/>
              </w:rPr>
            </w:pPr>
            <w:r w:rsidRPr="00DF5B23">
              <w:rPr>
                <w:rFonts w:ascii="Times New Roman" w:hAnsi="Times New Roman" w:cs="Times New Roman"/>
                <w:sz w:val="24"/>
                <w:szCs w:val="24"/>
              </w:rPr>
              <w:t>24</w:t>
            </w:r>
          </w:p>
        </w:tc>
        <w:tc>
          <w:tcPr>
            <w:tcW w:w="3952" w:type="dxa"/>
            <w:vAlign w:val="center"/>
          </w:tcPr>
          <w:p w:rsidR="00387DDD" w:rsidRPr="00DF5B23" w:rsidRDefault="00387DDD" w:rsidP="00F32CBE">
            <w:pPr>
              <w:spacing w:line="360" w:lineRule="exact"/>
              <w:rPr>
                <w:rFonts w:ascii="Times New Roman" w:eastAsia="Arial" w:hAnsi="Times New Roman"/>
                <w:sz w:val="24"/>
                <w:szCs w:val="24"/>
                <w:lang w:val="vi-VN"/>
              </w:rPr>
            </w:pPr>
            <w:r w:rsidRPr="00DF5B23">
              <w:rPr>
                <w:rFonts w:ascii="Times New Roman" w:eastAsia="Arial" w:hAnsi="Times New Roman"/>
                <w:sz w:val="24"/>
                <w:szCs w:val="24"/>
                <w:lang w:val="vi-VN"/>
              </w:rPr>
              <w:t>Bản vẽ và tài liệu kỹ thuật</w:t>
            </w:r>
          </w:p>
        </w:tc>
        <w:tc>
          <w:tcPr>
            <w:tcW w:w="851" w:type="dxa"/>
            <w:vAlign w:val="center"/>
          </w:tcPr>
          <w:p w:rsidR="00387DDD" w:rsidRPr="00DF5B23" w:rsidRDefault="00387DDD" w:rsidP="00F32CBE">
            <w:pPr>
              <w:spacing w:line="360" w:lineRule="exact"/>
              <w:jc w:val="center"/>
              <w:rPr>
                <w:rFonts w:ascii="Times New Roman" w:hAnsi="Times New Roman"/>
                <w:sz w:val="24"/>
                <w:szCs w:val="24"/>
                <w:lang w:val="vi-VN"/>
              </w:rPr>
            </w:pPr>
          </w:p>
        </w:tc>
        <w:tc>
          <w:tcPr>
            <w:tcW w:w="2543" w:type="dxa"/>
            <w:vAlign w:val="center"/>
          </w:tcPr>
          <w:p w:rsidR="00387DDD" w:rsidRPr="00DF5B23" w:rsidRDefault="00387DDD" w:rsidP="00F32CBE">
            <w:pPr>
              <w:spacing w:line="360" w:lineRule="exact"/>
              <w:ind w:right="96"/>
              <w:jc w:val="center"/>
              <w:rPr>
                <w:rFonts w:ascii="Times New Roman" w:hAnsi="Times New Roman"/>
                <w:sz w:val="24"/>
                <w:szCs w:val="24"/>
              </w:rPr>
            </w:pPr>
            <w:r w:rsidRPr="00DF5B23">
              <w:rPr>
                <w:rFonts w:ascii="Times New Roman" w:hAnsi="Times New Roman"/>
                <w:sz w:val="24"/>
                <w:szCs w:val="24"/>
                <w:lang w:val="vi-VN"/>
              </w:rPr>
              <w:t xml:space="preserve">Theo yêu cầu tại </w:t>
            </w:r>
            <w:r w:rsidRPr="00DF5B23">
              <w:rPr>
                <w:rFonts w:ascii="Times New Roman" w:hAnsi="Times New Roman"/>
                <w:sz w:val="24"/>
                <w:szCs w:val="24"/>
              </w:rPr>
              <w:t>k</w:t>
            </w:r>
            <w:r w:rsidRPr="00DF5B23">
              <w:rPr>
                <w:rFonts w:ascii="Times New Roman" w:hAnsi="Times New Roman"/>
                <w:sz w:val="24"/>
                <w:szCs w:val="24"/>
                <w:lang w:val="vi-VN"/>
              </w:rPr>
              <w:t xml:space="preserve">hoản </w:t>
            </w:r>
            <w:r w:rsidRPr="00DF5B23">
              <w:rPr>
                <w:rFonts w:ascii="Times New Roman" w:hAnsi="Times New Roman"/>
                <w:sz w:val="24"/>
                <w:szCs w:val="24"/>
              </w:rPr>
              <w:t xml:space="preserve">4   </w:t>
            </w:r>
            <w:r w:rsidRPr="00DF5B23">
              <w:rPr>
                <w:rFonts w:ascii="Times New Roman" w:hAnsi="Times New Roman"/>
                <w:sz w:val="24"/>
                <w:szCs w:val="24"/>
                <w:lang w:val="vi-VN"/>
              </w:rPr>
              <w:t xml:space="preserve">Điều </w:t>
            </w:r>
            <w:r w:rsidRPr="00DF5B23">
              <w:rPr>
                <w:rFonts w:ascii="Times New Roman" w:hAnsi="Times New Roman"/>
                <w:sz w:val="24"/>
                <w:szCs w:val="24"/>
              </w:rPr>
              <w:t>3</w:t>
            </w:r>
          </w:p>
        </w:tc>
        <w:tc>
          <w:tcPr>
            <w:tcW w:w="1852" w:type="dxa"/>
          </w:tcPr>
          <w:p w:rsidR="00387DDD" w:rsidRPr="00DF5B23" w:rsidRDefault="00387DDD" w:rsidP="00F32CBE">
            <w:pPr>
              <w:spacing w:line="360" w:lineRule="exact"/>
              <w:rPr>
                <w:rFonts w:ascii="Times New Roman" w:hAnsi="Times New Roman" w:cs="Times New Roman"/>
                <w:sz w:val="24"/>
                <w:szCs w:val="24"/>
              </w:rPr>
            </w:pPr>
          </w:p>
        </w:tc>
      </w:tr>
    </w:tbl>
    <w:p w:rsidR="00E718F5" w:rsidRPr="00DF5B23" w:rsidRDefault="00656CE2"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X</w:t>
      </w:r>
      <w:r w:rsidR="00E718F5" w:rsidRPr="00DF5B23">
        <w:rPr>
          <w:rFonts w:ascii="Times New Roman" w:eastAsia="Times New Roman" w:hAnsi="Times New Roman" w:cs="Times New Roman"/>
          <w:b/>
          <w:bCs/>
          <w:sz w:val="24"/>
          <w:szCs w:val="24"/>
        </w:rPr>
        <w:t>.</w:t>
      </w:r>
      <w:r w:rsidR="00E718F5" w:rsidRPr="00DF5B23">
        <w:rPr>
          <w:rFonts w:ascii="Times New Roman" w:eastAsia="Times New Roman" w:hAnsi="Times New Roman" w:cs="Times New Roman"/>
          <w:b/>
          <w:bCs/>
          <w:sz w:val="24"/>
          <w:szCs w:val="24"/>
        </w:rPr>
        <w:tab/>
        <w:t>Hộp công tơ</w:t>
      </w:r>
    </w:p>
    <w:p w:rsidR="000613D7" w:rsidRPr="00DF5B23" w:rsidRDefault="000613D7" w:rsidP="00F32CBE">
      <w:pPr>
        <w:tabs>
          <w:tab w:val="left" w:pos="720"/>
        </w:tabs>
        <w:spacing w:after="0" w:line="360" w:lineRule="exact"/>
        <w:jc w:val="both"/>
        <w:rPr>
          <w:rFonts w:ascii="Times New Roman" w:eastAsia="Arial" w:hAnsi="Times New Roman" w:cs="Times New Roman"/>
          <w:iCs/>
          <w:sz w:val="24"/>
          <w:szCs w:val="24"/>
        </w:rPr>
      </w:pPr>
      <w:r w:rsidRPr="00DF5B23">
        <w:rPr>
          <w:rFonts w:ascii="Times New Roman" w:eastAsia="Arial" w:hAnsi="Times New Roman" w:cs="Times New Roman"/>
          <w:b/>
          <w:iCs/>
          <w:sz w:val="24"/>
          <w:szCs w:val="24"/>
          <w:lang w:val="vi-VN"/>
        </w:rPr>
        <w:t xml:space="preserve">1. </w:t>
      </w:r>
      <w:r w:rsidRPr="00DF5B23">
        <w:rPr>
          <w:rFonts w:ascii="Times New Roman" w:eastAsia="Arial" w:hAnsi="Times New Roman" w:cs="Times New Roman"/>
          <w:b/>
          <w:iCs/>
          <w:sz w:val="24"/>
          <w:szCs w:val="24"/>
        </w:rPr>
        <w:t>Yêu cầu kỹ thuật này áp dụng cho</w:t>
      </w:r>
      <w:r w:rsidRPr="00DF5B23">
        <w:rPr>
          <w:rFonts w:ascii="Times New Roman" w:eastAsia="Arial" w:hAnsi="Times New Roman" w:cs="Times New Roman"/>
          <w:iCs/>
          <w:sz w:val="24"/>
          <w:szCs w:val="24"/>
        </w:rPr>
        <w:t>:</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a.Hộp dùng để bảo vệ 01 công tơ 01 pha, cáp đấu nối và thiết bị đóng cắt bảo vệ mạch điện chống quá tải và ngắn mạch hạ áp phía sau công tơ 01 pha.</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xml:space="preserve">- Vị trí treo công tơ: chính giữa, phía trên cùng </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2 lõi (P+N) đồng có tiết diện 10 ÷ 16mm2, phù hợp với 1 công tơ 1 pha loại 10(40)A, hoặc 5(60)A, hoặc 5(80)A, đồng bộ với MCB 1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b.Hộp dùng để bảo vệ 02 công tơ 01 pha, cáp đấu nối và thiết bị đóng cắt bảo vệ mạch điện chống quá tải và ngắn mạch hạ áp phía sau các công tơ 01 pha.</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xml:space="preserve">- Vị trí treo công tơ: Hai công tơ xếp ngang, phía trên cùng </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2 lõi (P+N) đồng có tiết diện 16 ÷ 25mm2, phù hợp với 2 công tơ 1 pha loại 10(40)A,  hoặc 5(60)A, hoặc 5(80)A, đồng bộ với 02 MCB 1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c.Hộp dùng để bảo vệ 04 công tơ 01 pha, cáp đấu nối và thiết bị đóng cắt bảo vệ mạch điện chống quá tải và ngắn mạch hạ áp phía sau các công tơ 01 pha.</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Vị trí treo công tơ: bốn công tơ xếp thành hai hàng dọc và hai hàng ngang, thống nhất thứ tự theo chiều từ trái qua phải, từ trên xuống dưới.</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2 lõi (P+N) đồng có tiết diện 25 ÷ 35mm2, phù hợp với 4 công tơ 1 pha loại 10(40)A,  hoặc 5(60)A, hoặc 5(80)A, đồng bộ với 04 MCB 1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d. Hộp dùng để bảo vệ 06 công tơ 01 pha, cáp đấu nối và thiết bị đóng cắt bảo vệ mạch điện chống quá tải và ngắn mạch hạ áp phía sau các công tơ 01 pha.</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xml:space="preserve">- Vị trí treo công tơ: sáu công tơ xếp thành ba hàng dọc và hai hàng ngang, thống nhất thứ tự theo chiều từ trái qua phải, từ trên xuống dưới. </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2 lõi (P+N) đồng có tiết diện 35 ÷ 50mm2, phù hợp với 6 công tơ 1 pha loại 10(40)A,  hoặc 5(60)A, hoặc 5(80)A, đồng bộ với 06 MCB 1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đ. Hộp dùng để bảo vệ 01 công tơ 03 pha trực tiếp, cáp đấu nối và thiết bị đóng cắt bảo vệ mạch điện chống quá tải và ngắn mạch hạ áp phía sau các công tơ 03 pha đấu nối trực tiếp.</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xml:space="preserve">- Vị trí treo công tơ: chính giữa, phía trên cùng; </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lastRenderedPageBreak/>
        <w:t>- Cáp vào: cáp đồng, 4 lõi (3P+N) đồng có tiết diện 16 ÷ 25mm2, phù hợp với 1 công tơ 3 pha trực tiếp loại 5(100)A, hoặc 10(100)A, hoặc 40(100)A, hoặc 50(100)A, đồng bộ với 01 MCB 3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e. Hộp dùng để bảo vệ 01 công tơ 03 pha gián tiếp, cáp đấu nối, biến dòng điện hạ thế và thiết bị đóng cắt bảo vệ mạch điện chống quá tải và ngắn mạch hạ áp phía sau các công tơ 03 pha đấu nối gián tiếp.</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Vị trí treo công tơ: ở trên cùng bên phải (TI và MCB nằm một phía bên trái), kích thước phù hợp với công tơ 3 pha, TI đang sử dụng.</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4 lõi (3P+N) đồng có tiết diện 25 ÷ 50mm2, phù hợp với 1 công tơ 3 pha gián tiếp loại 5(6)A, hoặc 5(10)A, đồng bộ với  MCB 3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f. Hộp dùng để bảo vệ 01 công tơ 03 pha gián tiếp dùng cho hệ thống đo đếm ranh giới trung áp (biến dòng điện và biến điện áp trung áp lắp bên ngoài), cáp đấu nối và thiết bị đóng cắt bảo vệ mạch điện chống quá tải và ngắn mạch hạ áp phía sau các công tơ 03 pha đấu nối gián tiếp.</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Vị trí treo công tơ: chính giữa, phía trên cùng.</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Cáp vào: cáp đồng, 4 lõi (3P+N) đồng có tiết diện ≥ 2,5mm2, phù hợp với 1 hoặc 2 công tơ 3 pha gián tiếp loại 1(2)A, 5(6)A, hoặc 5(10)A, đồng bộ với MCB 3 cực.</w:t>
      </w:r>
    </w:p>
    <w:p w:rsidR="000613D7" w:rsidRPr="00DF5B23" w:rsidRDefault="000613D7" w:rsidP="00F32CBE">
      <w:pPr>
        <w:tabs>
          <w:tab w:val="left" w:pos="851"/>
        </w:tabs>
        <w:spacing w:after="0" w:line="360" w:lineRule="exact"/>
        <w:jc w:val="both"/>
        <w:rPr>
          <w:rFonts w:ascii="Times New Roman" w:eastAsia="Times New Roman" w:hAnsi="Times New Roman" w:cs="Times New Roman"/>
          <w:iCs/>
          <w:sz w:val="24"/>
          <w:szCs w:val="24"/>
        </w:rPr>
      </w:pPr>
      <w:r w:rsidRPr="00DF5B23">
        <w:rPr>
          <w:rFonts w:ascii="Times New Roman" w:eastAsia="Times New Roman" w:hAnsi="Times New Roman" w:cs="Times New Roman"/>
          <w:iCs/>
          <w:sz w:val="24"/>
          <w:szCs w:val="24"/>
        </w:rPr>
        <w:t>- Cầu đấu dây phải có nắp đậy trong suốt, có vị trí kẹp chì niêm phong.</w:t>
      </w:r>
    </w:p>
    <w:p w:rsidR="000613D7" w:rsidRPr="00DF5B23" w:rsidRDefault="000613D7" w:rsidP="00F32CBE">
      <w:pPr>
        <w:tabs>
          <w:tab w:val="left" w:pos="720"/>
        </w:tabs>
        <w:spacing w:after="0" w:line="360" w:lineRule="exact"/>
        <w:jc w:val="both"/>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lang w:val="vi-VN"/>
        </w:rPr>
        <w:t xml:space="preserve">2. Các </w:t>
      </w:r>
      <w:r w:rsidRPr="00DF5B23">
        <w:rPr>
          <w:rFonts w:ascii="Times New Roman" w:eastAsia="Arial" w:hAnsi="Times New Roman" w:cs="Times New Roman"/>
          <w:b/>
          <w:sz w:val="24"/>
          <w:szCs w:val="24"/>
        </w:rPr>
        <w:t>tiêu chuẩn áp dụng</w:t>
      </w:r>
      <w:r w:rsidRPr="00DF5B23">
        <w:rPr>
          <w:rFonts w:ascii="Times New Roman" w:eastAsia="Arial" w:hAnsi="Times New Roman" w:cs="Times New Roman"/>
          <w:b/>
          <w:sz w:val="24"/>
          <w:szCs w:val="24"/>
          <w:lang w:val="vi-VN"/>
        </w:rPr>
        <w:t>:</w:t>
      </w:r>
    </w:p>
    <w:p w:rsidR="000613D7" w:rsidRPr="00DF5B23" w:rsidRDefault="000613D7" w:rsidP="00F32CBE">
      <w:pPr>
        <w:tabs>
          <w:tab w:val="left" w:pos="63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TCVN 4255 (IEC60529), Cấp bảo vệ bằng vỏ ngoài - Mã IP.</w:t>
      </w:r>
    </w:p>
    <w:p w:rsidR="000613D7" w:rsidRPr="00DF5B23" w:rsidRDefault="000613D7" w:rsidP="00F32CBE">
      <w:pPr>
        <w:tabs>
          <w:tab w:val="left" w:pos="63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TCVN 9900-11-10:2013(IEC 60695-11-10:2003) Tiêu chuẩn thử nghiệm nguy cơ cháy.</w:t>
      </w:r>
    </w:p>
    <w:p w:rsidR="000613D7" w:rsidRPr="00DF5B23" w:rsidRDefault="000613D7" w:rsidP="00F32CBE">
      <w:pPr>
        <w:tabs>
          <w:tab w:val="left" w:pos="63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IEC 62262:2002 -Tiêu chuẩn mức độ bảo vệ do vỏ bọc cho thiết bị điện chống lại các tác động cơ học bên ngoài - mã IK.</w:t>
      </w:r>
    </w:p>
    <w:p w:rsidR="000613D7" w:rsidRPr="00DF5B23" w:rsidRDefault="000613D7" w:rsidP="00F32CBE">
      <w:pPr>
        <w:tabs>
          <w:tab w:val="left" w:pos="63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IEC 60439-5:2006 Các yêu cầu đặc biệt cho các cụm lắp đặt ở ngoài trời ở nơi công cộng.</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Và các tiêu chuẩn liên quan; các tiêu chuẩn tương đương hoặc cao hơn.</w:t>
      </w:r>
    </w:p>
    <w:p w:rsidR="000613D7" w:rsidRPr="00DF5B23" w:rsidRDefault="000613D7" w:rsidP="00F32CBE">
      <w:pPr>
        <w:tabs>
          <w:tab w:val="left" w:pos="851"/>
        </w:tabs>
        <w:spacing w:after="0" w:line="360" w:lineRule="exact"/>
        <w:jc w:val="both"/>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rPr>
        <w:t>3</w:t>
      </w:r>
      <w:r w:rsidRPr="00DF5B23">
        <w:rPr>
          <w:rFonts w:ascii="Times New Roman" w:eastAsia="Arial" w:hAnsi="Times New Roman" w:cs="Times New Roman"/>
          <w:b/>
          <w:sz w:val="24"/>
          <w:szCs w:val="24"/>
          <w:lang w:val="vi-VN"/>
        </w:rPr>
        <w:t>. Yêu cầu kỹ thuật chung</w:t>
      </w:r>
      <w:r w:rsidRPr="00DF5B23">
        <w:rPr>
          <w:rFonts w:ascii="Times New Roman" w:eastAsia="Arial" w:hAnsi="Times New Roman" w:cs="Times New Roman"/>
          <w:b/>
          <w:sz w:val="24"/>
          <w:szCs w:val="24"/>
        </w:rPr>
        <w:t>:</w:t>
      </w:r>
    </w:p>
    <w:p w:rsidR="000613D7" w:rsidRPr="00DF5B23" w:rsidRDefault="000613D7" w:rsidP="00F32CBE">
      <w:pPr>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color w:val="000000"/>
          <w:sz w:val="24"/>
          <w:szCs w:val="24"/>
          <w:lang w:val="da-DK"/>
        </w:rPr>
        <w:t xml:space="preserve">- Làm bằng vật liệu cách điện liệu nhựa composite hoặc nhựa ABS ép phun hoặc </w:t>
      </w:r>
      <w:r w:rsidRPr="00DF5B23">
        <w:rPr>
          <w:rFonts w:ascii="Times New Roman" w:eastAsia="Arial" w:hAnsi="Times New Roman" w:cs="Times New Roman"/>
          <w:bCs/>
          <w:sz w:val="24"/>
          <w:szCs w:val="24"/>
          <w:shd w:val="clear" w:color="auto" w:fill="FFFFFF"/>
          <w:lang w:val="vi-VN"/>
        </w:rPr>
        <w:t>nhựa PC-GF (Polycarbonate) có gia cường sợi thủy tinh (Glass Fiber reinforced)</w:t>
      </w:r>
      <w:r w:rsidRPr="00DF5B23">
        <w:rPr>
          <w:rFonts w:ascii="Times New Roman" w:eastAsia="Arial" w:hAnsi="Times New Roman" w:cs="Times New Roman"/>
          <w:bCs/>
          <w:sz w:val="24"/>
          <w:szCs w:val="24"/>
          <w:shd w:val="clear" w:color="auto" w:fill="FFFFFF"/>
          <w:lang w:val="da-DK"/>
        </w:rPr>
        <w:t xml:space="preserve"> hoặc nhựa </w:t>
      </w:r>
      <w:r w:rsidRPr="00DF5B23">
        <w:rPr>
          <w:rFonts w:ascii="Times New Roman" w:eastAsia="Arial" w:hAnsi="Times New Roman" w:cs="Times New Roman"/>
          <w:sz w:val="24"/>
          <w:szCs w:val="24"/>
          <w:lang w:val="da-DK"/>
        </w:rPr>
        <w:t>UPVC (</w:t>
      </w:r>
      <w:r w:rsidRPr="00DF5B23">
        <w:rPr>
          <w:rFonts w:ascii="Times New Roman" w:eastAsia="Arial" w:hAnsi="Times New Roman" w:cs="Times New Roman"/>
          <w:i/>
          <w:sz w:val="24"/>
          <w:szCs w:val="24"/>
          <w:lang w:val="da-DK"/>
        </w:rPr>
        <w:t>Unplasticized Poly Vinyl Chloride</w:t>
      </w:r>
      <w:r w:rsidRPr="00DF5B23">
        <w:rPr>
          <w:rFonts w:ascii="Times New Roman" w:eastAsia="Arial" w:hAnsi="Times New Roman" w:cs="Times New Roman"/>
          <w:sz w:val="24"/>
          <w:szCs w:val="24"/>
          <w:lang w:val="da-DK"/>
        </w:rPr>
        <w:t>)</w:t>
      </w:r>
      <w:r w:rsidRPr="00DF5B23">
        <w:rPr>
          <w:rFonts w:ascii="Times New Roman" w:eastAsia="Arial" w:hAnsi="Times New Roman" w:cs="Times New Roman"/>
          <w:color w:val="000000"/>
          <w:sz w:val="24"/>
          <w:szCs w:val="24"/>
          <w:lang w:val="da-DK"/>
        </w:rPr>
        <w:t xml:space="preserve">; </w:t>
      </w:r>
      <w:r w:rsidRPr="00DF5B23">
        <w:rPr>
          <w:rFonts w:ascii="Times New Roman" w:eastAsia="Arial" w:hAnsi="Times New Roman" w:cs="Times New Roman"/>
          <w:sz w:val="24"/>
          <w:szCs w:val="24"/>
          <w:lang w:val="vi-VN"/>
        </w:rPr>
        <w:t xml:space="preserve">màu ghi sáng, kích thước gọn nhỏ, </w:t>
      </w:r>
    </w:p>
    <w:p w:rsidR="000613D7" w:rsidRPr="00DF5B23" w:rsidRDefault="000613D7" w:rsidP="00F32CBE">
      <w:pPr>
        <w:spacing w:after="0" w:line="360" w:lineRule="exact"/>
        <w:jc w:val="both"/>
        <w:rPr>
          <w:rFonts w:ascii="Times New Roman" w:eastAsia="Arial" w:hAnsi="Times New Roman" w:cs="Times New Roman"/>
          <w:color w:val="000000"/>
          <w:sz w:val="24"/>
          <w:szCs w:val="24"/>
        </w:rPr>
      </w:pPr>
      <w:r w:rsidRPr="00DF5B23">
        <w:rPr>
          <w:rFonts w:ascii="Times New Roman" w:eastAsia="Arial" w:hAnsi="Times New Roman" w:cs="Times New Roman"/>
          <w:color w:val="000000"/>
          <w:sz w:val="24"/>
          <w:szCs w:val="24"/>
          <w:lang w:val="da-DK"/>
        </w:rPr>
        <w:t>- Đạt</w:t>
      </w:r>
      <w:r w:rsidRPr="00DF5B23">
        <w:rPr>
          <w:rFonts w:ascii="Times New Roman" w:eastAsia="Arial" w:hAnsi="Times New Roman" w:cs="Times New Roman"/>
          <w:sz w:val="24"/>
          <w:szCs w:val="24"/>
          <w:lang w:val="vi-VN"/>
        </w:rPr>
        <w:t xml:space="preserve"> mức bảo vệ </w:t>
      </w:r>
      <w:r w:rsidRPr="00DF5B23">
        <w:rPr>
          <w:rFonts w:ascii="Times New Roman" w:eastAsia="Arial" w:hAnsi="Times New Roman" w:cs="Times New Roman"/>
          <w:sz w:val="24"/>
          <w:szCs w:val="24"/>
        </w:rPr>
        <w:t xml:space="preserve">tối thiểu </w:t>
      </w:r>
      <w:r w:rsidRPr="00DF5B23">
        <w:rPr>
          <w:rFonts w:ascii="Times New Roman" w:eastAsia="Arial" w:hAnsi="Times New Roman" w:cs="Times New Roman"/>
          <w:sz w:val="24"/>
          <w:szCs w:val="24"/>
          <w:lang w:val="vi-VN"/>
        </w:rPr>
        <w:t>IP 54</w:t>
      </w:r>
      <w:r w:rsidRPr="00DF5B23">
        <w:rPr>
          <w:rFonts w:ascii="Times New Roman" w:eastAsia="Arial" w:hAnsi="Times New Roman" w:cs="Times New Roman"/>
          <w:sz w:val="24"/>
          <w:szCs w:val="24"/>
        </w:rPr>
        <w:t>(</w:t>
      </w:r>
      <w:r w:rsidRPr="00DF5B23">
        <w:rPr>
          <w:rFonts w:ascii="Times New Roman" w:eastAsia="Arial" w:hAnsi="Times New Roman" w:cs="Times New Roman"/>
          <w:color w:val="000000"/>
          <w:sz w:val="24"/>
          <w:szCs w:val="24"/>
          <w:lang w:val="da-DK"/>
        </w:rPr>
        <w:t>IEC 60529)</w:t>
      </w:r>
      <w:r w:rsidRPr="00DF5B23">
        <w:rPr>
          <w:rFonts w:ascii="Times New Roman" w:eastAsia="Arial" w:hAnsi="Times New Roman" w:cs="Times New Roman"/>
          <w:sz w:val="24"/>
          <w:szCs w:val="24"/>
          <w:lang w:val="vi-VN"/>
        </w:rPr>
        <w:t xml:space="preserve">, </w:t>
      </w:r>
      <w:r w:rsidRPr="00DF5B23">
        <w:rPr>
          <w:rFonts w:ascii="Times New Roman" w:eastAsia="Arial" w:hAnsi="Times New Roman" w:cs="Times New Roman"/>
          <w:sz w:val="24"/>
          <w:szCs w:val="24"/>
        </w:rPr>
        <w:t xml:space="preserve">và </w:t>
      </w:r>
      <w:r w:rsidRPr="00DF5B23">
        <w:rPr>
          <w:rFonts w:ascii="Times New Roman" w:eastAsia="Arial" w:hAnsi="Times New Roman" w:cs="Times New Roman"/>
          <w:sz w:val="24"/>
          <w:szCs w:val="24"/>
          <w:lang w:val="vi-VN"/>
        </w:rPr>
        <w:t>có độ bền va đập ≥ 20J đảm bảo theo tiêu chuẩn IEC 62262</w:t>
      </w:r>
      <w:r w:rsidRPr="00DF5B23">
        <w:rPr>
          <w:rFonts w:ascii="Times New Roman" w:eastAsia="Arial" w:hAnsi="Times New Roman" w:cs="Times New Roman"/>
          <w:sz w:val="24"/>
          <w:szCs w:val="24"/>
        </w:rPr>
        <w:t xml:space="preserve"> hoặc tương đương.</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xml:space="preserve">- Cấp chống cháy phải đạt cấp HB40 (TCVN </w:t>
      </w:r>
      <w:r w:rsidRPr="00DF5B23">
        <w:rPr>
          <w:rFonts w:ascii="Times New Roman" w:eastAsia="Arial" w:hAnsi="Times New Roman" w:cs="Times New Roman"/>
          <w:color w:val="000000"/>
          <w:sz w:val="24"/>
          <w:szCs w:val="24"/>
          <w:lang w:val="sv-FI"/>
        </w:rPr>
        <w:t>9900-11-10/</w:t>
      </w:r>
      <w:r w:rsidRPr="00DF5B23">
        <w:rPr>
          <w:rFonts w:ascii="Times New Roman" w:eastAsia="Arial" w:hAnsi="Times New Roman" w:cs="Times New Roman"/>
          <w:color w:val="000000"/>
          <w:sz w:val="24"/>
          <w:szCs w:val="24"/>
          <w:lang w:val="da-DK"/>
        </w:rPr>
        <w:t xml:space="preserve"> IEC </w:t>
      </w:r>
      <w:r w:rsidRPr="00DF5B23">
        <w:rPr>
          <w:rFonts w:ascii="Times New Roman" w:eastAsia="Arial" w:hAnsi="Times New Roman" w:cs="Times New Roman"/>
          <w:color w:val="000000"/>
          <w:sz w:val="24"/>
          <w:szCs w:val="24"/>
          <w:lang w:val="vi-VN"/>
        </w:rPr>
        <w:t>60695-11-10</w:t>
      </w:r>
      <w:r w:rsidRPr="00DF5B23">
        <w:rPr>
          <w:rFonts w:ascii="Times New Roman" w:eastAsia="Arial" w:hAnsi="Times New Roman" w:cs="Times New Roman"/>
          <w:color w:val="000000"/>
          <w:sz w:val="24"/>
          <w:szCs w:val="24"/>
          <w:lang w:val="da-DK"/>
        </w:rPr>
        <w:t xml:space="preserve"> ) hoặc các tiêu chuẩn chống cháy tương đương.</w:t>
      </w:r>
    </w:p>
    <w:p w:rsidR="000613D7" w:rsidRPr="00DF5B23" w:rsidRDefault="000613D7" w:rsidP="00F32CBE">
      <w:pPr>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color w:val="000000"/>
          <w:sz w:val="24"/>
          <w:szCs w:val="24"/>
          <w:lang w:val="da-DK"/>
        </w:rPr>
        <w:t>- Trang bị các hàng kẹp/cầu đấu dây có cách điện và tiết diện truyền dẫn, định vị, kẹp chặt phù hợp để đấu nối các dây cáp vào và các cáp ra đủ đáp ứng mật độ dòng của phụ tải tổng và từng nhánh ra (đáp ứng quy phạm trang bị điện).</w:t>
      </w:r>
      <w:r w:rsidRPr="00DF5B23">
        <w:rPr>
          <w:rFonts w:ascii="Times New Roman" w:eastAsia="Arial" w:hAnsi="Times New Roman" w:cs="Times New Roman"/>
          <w:color w:val="000000"/>
          <w:sz w:val="24"/>
          <w:szCs w:val="24"/>
          <w:lang w:val="en-AU"/>
        </w:rPr>
        <w:t xml:space="preserve"> Hàng kẹp/cầu đấu dây vào và dây ra phải đảm bảo lắp đặt được cáp đồng, đảm bảo dòng tải điện, đảm bảo tiếp xúc tốt cho loại dây cáp nhiều sợi/cáp 1 sợi và cung cấp kèm theo đủ các đầu cốt xử lý đồng - nhôm để đấu được cả dây nhôm. </w:t>
      </w:r>
      <w:r w:rsidRPr="00DF5B23">
        <w:rPr>
          <w:rFonts w:ascii="Times New Roman" w:eastAsia="Arial" w:hAnsi="Times New Roman" w:cs="Times New Roman"/>
          <w:sz w:val="24"/>
          <w:szCs w:val="24"/>
          <w:lang w:val="vi-VN"/>
        </w:rPr>
        <w:t xml:space="preserve">Trường hợp hàng kẹp sử </w:t>
      </w:r>
      <w:r w:rsidRPr="00DF5B23">
        <w:rPr>
          <w:rFonts w:ascii="Times New Roman" w:eastAsia="Arial" w:hAnsi="Times New Roman" w:cs="Times New Roman"/>
          <w:sz w:val="24"/>
          <w:szCs w:val="24"/>
          <w:lang w:val="vi-VN"/>
        </w:rPr>
        <w:lastRenderedPageBreak/>
        <w:t>dụng vít ép bắt dây tại cầu đấu, yêu cầu phải sử dụng tối thiểu 02 vít đấu/vị trí cáp vào/ra để đảm bảo tiếp xúc trong quá trình vận hành lâu dài.</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xml:space="preserve">- Có kết cấu phù hợp để lắp đặt cố định trên tường hoặc trên cột bê tông có đường kính 200 ÷ 300mm  hoặc phòng kỹ thuật của chung cư. Hộp có đầy đủ các phụ kiện lắp đặt và phải đảm bảo đủ độ chắc chắn. </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xml:space="preserve">- Được thiết kế và chế tạo đảm bảo vận hành trong điều kiện khí hậu nhiệt đới </w:t>
      </w:r>
      <w:r w:rsidRPr="00DF5B23">
        <w:rPr>
          <w:rFonts w:ascii="Times New Roman" w:eastAsia="Arial" w:hAnsi="Times New Roman" w:cs="Times New Roman"/>
          <w:sz w:val="24"/>
          <w:szCs w:val="24"/>
          <w:lang w:val="vi-VN"/>
        </w:rPr>
        <w:t>(nhiệt độ môi trường tối đa là 45</w:t>
      </w:r>
      <w:r w:rsidRPr="00DF5B23">
        <w:rPr>
          <w:rFonts w:ascii="Times New Roman" w:eastAsia="Arial" w:hAnsi="Times New Roman" w:cs="Times New Roman"/>
          <w:sz w:val="24"/>
          <w:szCs w:val="24"/>
          <w:vertAlign w:val="superscript"/>
        </w:rPr>
        <w:t>0</w:t>
      </w:r>
      <w:r w:rsidRPr="00DF5B23">
        <w:rPr>
          <w:rFonts w:ascii="Times New Roman" w:eastAsia="Arial" w:hAnsi="Times New Roman" w:cs="Times New Roman"/>
          <w:sz w:val="24"/>
          <w:szCs w:val="24"/>
          <w:lang w:val="vi-VN"/>
        </w:rPr>
        <w:t>C)</w:t>
      </w: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color w:val="000000"/>
          <w:sz w:val="24"/>
          <w:szCs w:val="24"/>
          <w:lang w:val="da-DK"/>
        </w:rPr>
        <w:t xml:space="preserve">- </w:t>
      </w:r>
      <w:r w:rsidRPr="00DF5B23">
        <w:rPr>
          <w:rFonts w:ascii="Times New Roman" w:eastAsia="Arial" w:hAnsi="Times New Roman" w:cs="Times New Roman"/>
          <w:i/>
          <w:color w:val="000000"/>
          <w:sz w:val="24"/>
          <w:szCs w:val="24"/>
          <w:lang w:val="da-DK"/>
        </w:rPr>
        <w:t>nhà cung cấp phải có giấy chứng nhận thử nghiệm lão hoá để khẳng định</w:t>
      </w:r>
      <w:r w:rsidRPr="00DF5B23">
        <w:rPr>
          <w:rFonts w:ascii="Times New Roman" w:eastAsia="Arial" w:hAnsi="Times New Roman" w:cs="Times New Roman"/>
          <w:color w:val="000000"/>
          <w:sz w:val="24"/>
          <w:szCs w:val="24"/>
          <w:lang w:val="da-DK"/>
        </w:rPr>
        <w:t>).</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Được thiết kế bao gồm 02 ngăn riêng biệt, 01 ngăn đặt công tơ ở phía trên và cầu đấu dây vào, ngăn dưới đặt thiết bị đóng cắt bảo vệ và hàng kẹp đấu dây ra. ngăn dưới có nắp che loại bản lề mở ngược lên trên.</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xml:space="preserve">- Độ dày </w:t>
      </w:r>
      <w:r w:rsidRPr="00DF5B23">
        <w:rPr>
          <w:rFonts w:ascii="Times New Roman" w:eastAsia="Arial" w:hAnsi="Times New Roman" w:cs="Times New Roman"/>
          <w:color w:val="000000"/>
          <w:sz w:val="24"/>
          <w:szCs w:val="24"/>
          <w:lang w:val="vi-VN"/>
        </w:rPr>
        <w:t>≥</w:t>
      </w:r>
      <w:r w:rsidRPr="00DF5B23">
        <w:rPr>
          <w:rFonts w:ascii="Times New Roman" w:eastAsia="Arial" w:hAnsi="Times New Roman" w:cs="Times New Roman"/>
          <w:color w:val="000000"/>
          <w:sz w:val="24"/>
          <w:szCs w:val="24"/>
          <w:lang w:val="da-DK"/>
        </w:rPr>
        <w:t xml:space="preserve"> 3mm, ngăn trên lắp công tơ được kẹp chặt và niêm chì đảm bảo kín không tác động cơ học được từ bên ngoài vào và từ ngăn dưới lên.</w:t>
      </w:r>
    </w:p>
    <w:p w:rsidR="000613D7" w:rsidRPr="00DF5B23" w:rsidRDefault="000613D7" w:rsidP="00F32CBE">
      <w:pPr>
        <w:spacing w:after="0" w:line="360" w:lineRule="exact"/>
        <w:jc w:val="both"/>
        <w:rPr>
          <w:rFonts w:ascii="Times New Roman" w:eastAsia="Arial" w:hAnsi="Times New Roman" w:cs="Times New Roman"/>
          <w:sz w:val="24"/>
          <w:szCs w:val="24"/>
          <w:lang w:val="da-DK"/>
        </w:rPr>
      </w:pPr>
      <w:r w:rsidRPr="00DF5B23">
        <w:rPr>
          <w:rFonts w:ascii="Times New Roman" w:eastAsia="Arial" w:hAnsi="Times New Roman" w:cs="Times New Roman"/>
          <w:sz w:val="24"/>
          <w:szCs w:val="24"/>
          <w:lang w:val="da-DK"/>
        </w:rPr>
        <w:t xml:space="preserve">- </w:t>
      </w:r>
      <w:r w:rsidRPr="00DF5B23">
        <w:rPr>
          <w:rFonts w:ascii="Times New Roman" w:eastAsia="Arial" w:hAnsi="Times New Roman" w:cs="Times New Roman"/>
          <w:sz w:val="24"/>
          <w:szCs w:val="24"/>
          <w:shd w:val="clear" w:color="auto" w:fill="FFFFFF"/>
          <w:lang w:val="da-DK"/>
        </w:rPr>
        <w:t>Hộp có kết cấu kẹp chì để bảo vệ công tơ 1 (3) pha. Kết cấu kẹp chì  niêm phong trong khoang dưới (</w:t>
      </w:r>
      <w:r w:rsidRPr="00DF5B23">
        <w:rPr>
          <w:rFonts w:ascii="Times New Roman" w:eastAsia="Arial" w:hAnsi="Times New Roman" w:cs="Times New Roman"/>
          <w:i/>
          <w:sz w:val="24"/>
          <w:szCs w:val="24"/>
          <w:shd w:val="clear" w:color="auto" w:fill="FFFFFF"/>
          <w:lang w:val="da-DK"/>
        </w:rPr>
        <w:t>khoang MCB</w:t>
      </w:r>
      <w:r w:rsidRPr="00DF5B23">
        <w:rPr>
          <w:rFonts w:ascii="Times New Roman" w:eastAsia="Arial" w:hAnsi="Times New Roman" w:cs="Times New Roman"/>
          <w:sz w:val="24"/>
          <w:szCs w:val="24"/>
          <w:shd w:val="clear" w:color="auto" w:fill="FFFFFF"/>
          <w:lang w:val="da-DK"/>
        </w:rPr>
        <w:t>), hạn chế tối đa tác động của ngoại lực và của ảnh hưởng môi trường vào viên chì và dây chì niêm phong. Mọi can thiệp kỹ thuật trong quá trình vận hành sửa chữa chỉ được thực hiện ở khoang dưới, không ảnh hưởng đến tác động niêm phong phần hộp phía trên.</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Mỗi vị trí lắp công tơ có 01 cửa sổ trong suốt, chịu được tia cực tím và có thể gá lắp chắc chắn để có thể đọc được chỉ số công tơ mà không phải mở nắp hộp. Mặt kính làm bằng thủy tinh có độ dầy ≥ 3mm, gài phía trong nắp hộp và có thể tháo lắp được từ bên trong. Chất lượng vật liệu làm phải đảm bảo không ố, mờ, đục, trong suốt 20 năm làm việc ngoài trời và phải đọc được rõ số hiển thị trên mặt công tơ bằng mắt thường.</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Vị trí cáp vào và ra bố trí ở đáy hộp công tơ.</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Các cửa sổ để đọc, cửa sập che thiết bị đóng cắt MCB, lối cáp vào và cáp ra không được ảnh hưởng đến độ bảo vệ IP54.</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Kích thước hộp phù với số lượng, chủng loại công tơ tơ khác nhau mà Tổng công ty hiện đang sử dụng. Trong hộp bảo vệ công tơ có các gá đỡ để bắt công tơ (</w:t>
      </w:r>
      <w:r w:rsidRPr="00DF5B23">
        <w:rPr>
          <w:rFonts w:ascii="Times New Roman" w:eastAsia="Arial" w:hAnsi="Times New Roman" w:cs="Times New Roman"/>
          <w:i/>
          <w:color w:val="000000"/>
          <w:sz w:val="24"/>
          <w:szCs w:val="24"/>
          <w:lang w:val="da-DK"/>
        </w:rPr>
        <w:t>không phải khoan đục hộp</w:t>
      </w:r>
      <w:r w:rsidRPr="00DF5B23">
        <w:rPr>
          <w:rFonts w:ascii="Times New Roman" w:eastAsia="Arial" w:hAnsi="Times New Roman" w:cs="Times New Roman"/>
          <w:color w:val="000000"/>
          <w:sz w:val="24"/>
          <w:szCs w:val="24"/>
          <w:lang w:val="da-DK"/>
        </w:rPr>
        <w:t xml:space="preserve">) </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 MCB và cầu đấu dây ra đặt ở ngăn riêng biệt và phải đảm bảo an toàn để không được có bất cứ bộ phận nào có thể trực tiếp tiếp xúc bằng tay khi có điện, kể cả khi mở cửa MCB. Cầu đấu dây phải được lắp trên các giá đỡ chắc chắn.</w:t>
      </w:r>
    </w:p>
    <w:p w:rsidR="000613D7" w:rsidRPr="00DF5B23" w:rsidRDefault="000613D7" w:rsidP="00F32CBE">
      <w:pPr>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sz w:val="24"/>
          <w:szCs w:val="24"/>
          <w:lang w:val="vi-VN"/>
        </w:rPr>
        <w:t xml:space="preserve">- </w:t>
      </w:r>
      <w:r w:rsidRPr="00DF5B23">
        <w:rPr>
          <w:rFonts w:ascii="Times New Roman" w:eastAsia="Arial" w:hAnsi="Times New Roman" w:cs="Times New Roman"/>
          <w:sz w:val="24"/>
          <w:szCs w:val="24"/>
        </w:rPr>
        <w:t>Có t</w:t>
      </w:r>
      <w:r w:rsidRPr="00DF5B23">
        <w:rPr>
          <w:rFonts w:ascii="Times New Roman" w:eastAsia="Arial" w:hAnsi="Times New Roman" w:cs="Times New Roman"/>
          <w:color w:val="000000"/>
          <w:sz w:val="24"/>
          <w:szCs w:val="24"/>
          <w:lang w:val="de-DE"/>
        </w:rPr>
        <w:t xml:space="preserve">hiết kế 01 lỗ tròn đường kính 10mm ÷ 22mm bên hông/đáy vỏ (có gioăng chống nước) để luồn dây anten thu phát sóng RF và vị trí để gá anten phía trên vỏ, đảm bảo </w:t>
      </w:r>
      <w:r w:rsidRPr="00DF5B23">
        <w:rPr>
          <w:rFonts w:ascii="Times New Roman" w:eastAsia="Arial" w:hAnsi="Times New Roman" w:cs="Times New Roman"/>
          <w:color w:val="000000"/>
          <w:sz w:val="24"/>
          <w:szCs w:val="24"/>
          <w:lang w:val="da-DK"/>
        </w:rPr>
        <w:t>không được ảnh hưởng đến độ bảo vệ IP54.</w:t>
      </w:r>
    </w:p>
    <w:p w:rsidR="000613D7" w:rsidRPr="00DF5B23" w:rsidRDefault="000613D7" w:rsidP="00F32CBE">
      <w:pPr>
        <w:tabs>
          <w:tab w:val="left" w:pos="720"/>
        </w:tabs>
        <w:spacing w:after="0" w:line="360" w:lineRule="exact"/>
        <w:jc w:val="both"/>
        <w:rPr>
          <w:rFonts w:ascii="Times New Roman" w:eastAsia="Arial" w:hAnsi="Times New Roman" w:cs="Times New Roman"/>
          <w:b/>
          <w:sz w:val="24"/>
          <w:szCs w:val="24"/>
          <w:lang w:val="vi-VN"/>
        </w:rPr>
      </w:pPr>
      <w:r w:rsidRPr="00DF5B23">
        <w:rPr>
          <w:rFonts w:ascii="Times New Roman" w:eastAsia="Arial" w:hAnsi="Times New Roman" w:cs="Times New Roman"/>
          <w:b/>
          <w:sz w:val="24"/>
          <w:szCs w:val="24"/>
          <w:lang w:val="vi-VN"/>
        </w:rPr>
        <w:t>4. Các yêu cầu về thử nghiệm:</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a. </w:t>
      </w:r>
      <w:r w:rsidRPr="00DF5B23">
        <w:rPr>
          <w:rFonts w:ascii="Times New Roman" w:eastAsia="Arial" w:hAnsi="Times New Roman" w:cs="Times New Roman"/>
          <w:sz w:val="24"/>
          <w:szCs w:val="24"/>
        </w:rPr>
        <w:t>T</w:t>
      </w:r>
      <w:r w:rsidRPr="00DF5B23">
        <w:rPr>
          <w:rFonts w:ascii="Times New Roman" w:eastAsia="Arial" w:hAnsi="Times New Roman" w:cs="Times New Roman"/>
          <w:sz w:val="24"/>
          <w:szCs w:val="24"/>
          <w:lang w:val="vi-VN"/>
        </w:rPr>
        <w:t xml:space="preserve">hử nghiệm xuất xưởng (Routine test):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 Kiểm tra độ tăng nhiệt của các phần đấu nối trong hộp </w:t>
      </w:r>
      <w:r w:rsidRPr="00DF5B23">
        <w:rPr>
          <w:rFonts w:ascii="Times New Roman" w:eastAsia="Arial" w:hAnsi="Times New Roman" w:cs="Times New Roman"/>
          <w:sz w:val="24"/>
          <w:szCs w:val="24"/>
        </w:rPr>
        <w:t>bảo vệ công tơ:</w:t>
      </w:r>
      <w:r w:rsidRPr="00DF5B23">
        <w:rPr>
          <w:rFonts w:ascii="Times New Roman" w:eastAsia="Arial" w:hAnsi="Times New Roman" w:cs="Times New Roman"/>
          <w:sz w:val="24"/>
          <w:szCs w:val="24"/>
          <w:lang w:val="vi-VN"/>
        </w:rPr>
        <w:t xml:space="preserve">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 Độ tăng nhiệt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Khả năng chịu nhiệt ở 100</w:t>
      </w: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sz w:val="24"/>
          <w:szCs w:val="24"/>
          <w:vertAlign w:val="superscript"/>
        </w:rPr>
        <w:t>0</w:t>
      </w:r>
      <w:r w:rsidRPr="00DF5B23">
        <w:rPr>
          <w:rFonts w:ascii="Times New Roman" w:eastAsia="Arial" w:hAnsi="Times New Roman" w:cs="Times New Roman"/>
          <w:sz w:val="24"/>
          <w:szCs w:val="24"/>
          <w:lang w:val="vi-VN"/>
        </w:rPr>
        <w:t xml:space="preserve">C trong 5h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lastRenderedPageBreak/>
        <w:t xml:space="preserve">- Thử cấp bảo vệ IP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Thử độ bền va đập</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b. </w:t>
      </w:r>
      <w:r w:rsidRPr="00DF5B23">
        <w:rPr>
          <w:rFonts w:ascii="Times New Roman" w:eastAsia="Arial" w:hAnsi="Times New Roman" w:cs="Times New Roman"/>
          <w:sz w:val="24"/>
          <w:szCs w:val="24"/>
        </w:rPr>
        <w:t>T</w:t>
      </w:r>
      <w:r w:rsidRPr="00DF5B23">
        <w:rPr>
          <w:rFonts w:ascii="Times New Roman" w:eastAsia="Arial" w:hAnsi="Times New Roman" w:cs="Times New Roman"/>
          <w:sz w:val="24"/>
          <w:szCs w:val="24"/>
          <w:lang w:val="vi-VN"/>
        </w:rPr>
        <w:t>hử nghiệm điển hình</w:t>
      </w:r>
      <w:r w:rsidRPr="00DF5B23">
        <w:rPr>
          <w:rFonts w:ascii="Times New Roman" w:eastAsia="Arial" w:hAnsi="Times New Roman" w:cs="Times New Roman"/>
          <w:sz w:val="24"/>
          <w:szCs w:val="24"/>
        </w:rPr>
        <w:t xml:space="preserve"> (Type test)</w:t>
      </w:r>
      <w:r w:rsidRPr="00DF5B23">
        <w:rPr>
          <w:rFonts w:ascii="Times New Roman" w:eastAsia="Arial" w:hAnsi="Times New Roman" w:cs="Times New Roman"/>
          <w:sz w:val="24"/>
          <w:szCs w:val="24"/>
          <w:lang w:val="vi-VN"/>
        </w:rPr>
        <w:t xml:space="preserve">: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sz w:val="24"/>
          <w:szCs w:val="24"/>
          <w:lang w:val="vi-VN"/>
        </w:rPr>
        <w:t xml:space="preserve">Hộp bảo vệ công tơ phải có biên bản thử nghiệm điển hình thực hiện bởi phòng thử nghiệm độc lập </w:t>
      </w:r>
      <w:r w:rsidRPr="00DF5B23">
        <w:rPr>
          <w:rFonts w:ascii="Times New Roman" w:eastAsia="Arial" w:hAnsi="Times New Roman" w:cs="Times New Roman"/>
          <w:sz w:val="24"/>
          <w:szCs w:val="24"/>
        </w:rPr>
        <w:t xml:space="preserve">(đạt chứng chỉ ISO/IEC 17025) </w:t>
      </w:r>
      <w:r w:rsidRPr="00DF5B23">
        <w:rPr>
          <w:rFonts w:ascii="Times New Roman" w:eastAsia="Arial" w:hAnsi="Times New Roman" w:cs="Times New Roman"/>
          <w:sz w:val="24"/>
          <w:szCs w:val="24"/>
          <w:lang w:val="vi-VN"/>
        </w:rPr>
        <w:t xml:space="preserve">trên sản phẩm tương tự để chứng minh sản phẩm phù hợp với đặc tính kỹ thuật của hồ sơ mời thầu. Biên bản này thực hiện theo tiêu chuẩn IEC hoặc tiêu chuẩn tương đương, bao gồm các hạng mục: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 Thử cấp bảo vệ IP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Thử độ bền va đập</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w:t>
      </w: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sz w:val="24"/>
          <w:szCs w:val="24"/>
          <w:lang w:val="vi-VN"/>
        </w:rPr>
        <w:t xml:space="preserve"> Kiểm tra độ tăng nhiệt của các phần đấu nối trong hộp phân dây</w:t>
      </w:r>
      <w:r w:rsidRPr="00DF5B23">
        <w:rPr>
          <w:rFonts w:ascii="Times New Roman" w:eastAsia="Arial" w:hAnsi="Times New Roman" w:cs="Times New Roman"/>
          <w:sz w:val="24"/>
          <w:szCs w:val="24"/>
        </w:rPr>
        <w:t>:</w:t>
      </w:r>
      <w:r w:rsidRPr="00DF5B23">
        <w:rPr>
          <w:rFonts w:ascii="Times New Roman" w:eastAsia="Arial" w:hAnsi="Times New Roman" w:cs="Times New Roman"/>
          <w:sz w:val="24"/>
          <w:szCs w:val="24"/>
          <w:lang w:val="vi-VN"/>
        </w:rPr>
        <w:t xml:space="preserve"> </w:t>
      </w:r>
    </w:p>
    <w:p w:rsidR="000613D7" w:rsidRPr="00DF5B23" w:rsidRDefault="000613D7" w:rsidP="00F32CBE">
      <w:pPr>
        <w:tabs>
          <w:tab w:val="left" w:pos="720"/>
        </w:tabs>
        <w:spacing w:after="0" w:line="360" w:lineRule="exact"/>
        <w:jc w:val="both"/>
        <w:rPr>
          <w:rFonts w:ascii="Times New Roman" w:eastAsia="Arial" w:hAnsi="Times New Roman" w:cs="Times New Roman"/>
          <w:color w:val="000000"/>
          <w:sz w:val="24"/>
          <w:szCs w:val="24"/>
          <w:lang w:val="vi-VN"/>
        </w:rPr>
      </w:pPr>
      <w:r w:rsidRPr="00DF5B23">
        <w:rPr>
          <w:rFonts w:ascii="Times New Roman" w:eastAsia="Arial" w:hAnsi="Times New Roman" w:cs="Times New Roman"/>
          <w:color w:val="000000"/>
          <w:sz w:val="24"/>
          <w:szCs w:val="24"/>
        </w:rPr>
        <w:t xml:space="preserve">- </w:t>
      </w:r>
      <w:r w:rsidRPr="00DF5B23">
        <w:rPr>
          <w:rFonts w:ascii="Times New Roman" w:eastAsia="Arial" w:hAnsi="Times New Roman" w:cs="Times New Roman"/>
          <w:color w:val="000000"/>
          <w:sz w:val="24"/>
          <w:szCs w:val="24"/>
          <w:lang w:val="vi-VN"/>
        </w:rPr>
        <w:t>Thử nghiệm độ bền cách điện</w:t>
      </w:r>
    </w:p>
    <w:p w:rsidR="000613D7" w:rsidRPr="00DF5B23" w:rsidRDefault="000613D7" w:rsidP="00F32CBE">
      <w:pPr>
        <w:tabs>
          <w:tab w:val="left" w:pos="720"/>
        </w:tabs>
        <w:spacing w:after="0" w:line="360" w:lineRule="exact"/>
        <w:jc w:val="both"/>
        <w:rPr>
          <w:rFonts w:ascii="Times New Roman" w:eastAsia="Arial" w:hAnsi="Times New Roman" w:cs="Times New Roman"/>
          <w:color w:val="000000"/>
          <w:sz w:val="24"/>
          <w:szCs w:val="24"/>
          <w:lang w:val="fr-FR"/>
        </w:rPr>
      </w:pPr>
      <w:r w:rsidRPr="00DF5B23">
        <w:rPr>
          <w:rFonts w:ascii="Times New Roman" w:eastAsia="Arial" w:hAnsi="Times New Roman" w:cs="Times New Roman"/>
          <w:color w:val="000000"/>
          <w:sz w:val="24"/>
          <w:szCs w:val="24"/>
          <w:lang w:val="fr-FR"/>
        </w:rPr>
        <w:t>-Thử nghiệm lão hoá</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Thử nghiệm nguy cơ cháy</w:t>
      </w:r>
    </w:p>
    <w:p w:rsidR="000613D7" w:rsidRPr="00DF5B23" w:rsidRDefault="000613D7" w:rsidP="00F32CBE">
      <w:pPr>
        <w:tabs>
          <w:tab w:val="left" w:pos="720"/>
        </w:tabs>
        <w:spacing w:after="0" w:line="360" w:lineRule="exact"/>
        <w:jc w:val="both"/>
        <w:rPr>
          <w:rFonts w:ascii="Times New Roman" w:eastAsia="Arial" w:hAnsi="Times New Roman" w:cs="Times New Roman"/>
          <w:color w:val="000000"/>
          <w:sz w:val="24"/>
          <w:szCs w:val="24"/>
          <w:lang w:val="da-DK"/>
        </w:rPr>
      </w:pPr>
      <w:r w:rsidRPr="00DF5B23">
        <w:rPr>
          <w:rFonts w:ascii="Times New Roman" w:eastAsia="Arial" w:hAnsi="Times New Roman" w:cs="Times New Roman"/>
          <w:color w:val="000000"/>
          <w:sz w:val="24"/>
          <w:szCs w:val="24"/>
          <w:lang w:val="da-DK"/>
        </w:rPr>
        <w:t>c. Yêu cầu về thử nghiệm nghiệm thu:</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xml:space="preserve">- Hộp </w:t>
      </w:r>
      <w:r w:rsidRPr="00DF5B23">
        <w:rPr>
          <w:rFonts w:ascii="Times New Roman" w:eastAsia="Arial" w:hAnsi="Times New Roman" w:cs="Times New Roman"/>
          <w:sz w:val="24"/>
          <w:szCs w:val="24"/>
        </w:rPr>
        <w:t>bảo vệ công tơ</w:t>
      </w:r>
      <w:r w:rsidRPr="00DF5B23">
        <w:rPr>
          <w:rFonts w:ascii="Times New Roman" w:eastAsia="Arial" w:hAnsi="Times New Roman" w:cs="Times New Roman"/>
          <w:sz w:val="24"/>
          <w:szCs w:val="24"/>
          <w:lang w:val="vi-VN"/>
        </w:rPr>
        <w:t xml:space="preserve"> cần được thử nghiệm mẫu khi nghiệm thu. Thử nghiệm này phải được thực hiện theo tiêu chuẩn IEC hoặc các tiêu chuẩn tương đương. </w:t>
      </w:r>
    </w:p>
    <w:p w:rsidR="000613D7" w:rsidRPr="00DF5B23" w:rsidRDefault="000613D7" w:rsidP="00F32CBE">
      <w:pPr>
        <w:tabs>
          <w:tab w:val="left" w:pos="720"/>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 Yều cầu thử nghiệm nghiệm thu có thể được nêu rõ trong hồ sơ thầu. Số lượng mẫu thử như sau:</w:t>
      </w:r>
    </w:p>
    <w:tbl>
      <w:tblPr>
        <w:tblW w:w="8363" w:type="dxa"/>
        <w:tblInd w:w="816"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4133"/>
        <w:gridCol w:w="4230"/>
      </w:tblGrid>
      <w:tr w:rsidR="000613D7" w:rsidRPr="00DF5B23" w:rsidTr="00B01842">
        <w:tc>
          <w:tcPr>
            <w:tcW w:w="4133" w:type="dxa"/>
          </w:tcPr>
          <w:p w:rsidR="000613D7" w:rsidRPr="00DF5B23" w:rsidRDefault="000613D7" w:rsidP="00F32CBE">
            <w:pPr>
              <w:spacing w:after="0" w:line="360" w:lineRule="exact"/>
              <w:jc w:val="both"/>
              <w:rPr>
                <w:rFonts w:ascii="Times New Roman" w:eastAsia="Arial" w:hAnsi="Times New Roman" w:cs="Times New Roman"/>
                <w:b/>
                <w:color w:val="000000"/>
                <w:sz w:val="24"/>
                <w:szCs w:val="24"/>
                <w:lang w:val="en-GB"/>
              </w:rPr>
            </w:pPr>
            <w:r w:rsidRPr="00DF5B23">
              <w:rPr>
                <w:rFonts w:ascii="Times New Roman" w:eastAsia="Arial" w:hAnsi="Times New Roman" w:cs="Times New Roman"/>
                <w:b/>
                <w:color w:val="000000"/>
                <w:sz w:val="24"/>
                <w:szCs w:val="24"/>
                <w:lang w:val="en-GB"/>
              </w:rPr>
              <w:t>Số lượng mẫu thử (p)</w:t>
            </w:r>
          </w:p>
        </w:tc>
        <w:tc>
          <w:tcPr>
            <w:tcW w:w="4230" w:type="dxa"/>
          </w:tcPr>
          <w:p w:rsidR="000613D7" w:rsidRPr="00DF5B23" w:rsidRDefault="000613D7" w:rsidP="00F32CBE">
            <w:pPr>
              <w:spacing w:after="0" w:line="360" w:lineRule="exact"/>
              <w:jc w:val="both"/>
              <w:rPr>
                <w:rFonts w:ascii="Times New Roman" w:eastAsia="Arial" w:hAnsi="Times New Roman" w:cs="Times New Roman"/>
                <w:b/>
                <w:color w:val="000000"/>
                <w:sz w:val="24"/>
                <w:szCs w:val="24"/>
                <w:lang w:val="en-GB"/>
              </w:rPr>
            </w:pPr>
            <w:r w:rsidRPr="00DF5B23">
              <w:rPr>
                <w:rFonts w:ascii="Times New Roman" w:eastAsia="Arial" w:hAnsi="Times New Roman" w:cs="Times New Roman"/>
                <w:b/>
                <w:color w:val="000000"/>
                <w:sz w:val="24"/>
                <w:szCs w:val="24"/>
                <w:lang w:val="en-GB"/>
              </w:rPr>
              <w:t>Số lượng của một lô (n)</w:t>
            </w:r>
          </w:p>
        </w:tc>
      </w:tr>
      <w:tr w:rsidR="000613D7" w:rsidRPr="00DF5B23" w:rsidTr="00B01842">
        <w:trPr>
          <w:cantSplit/>
        </w:trPr>
        <w:tc>
          <w:tcPr>
            <w:tcW w:w="4133"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p = 1</w:t>
            </w:r>
          </w:p>
        </w:tc>
        <w:tc>
          <w:tcPr>
            <w:tcW w:w="4230"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n &lt; 100</w:t>
            </w:r>
          </w:p>
        </w:tc>
      </w:tr>
      <w:tr w:rsidR="000613D7" w:rsidRPr="00DF5B23" w:rsidTr="00B01842">
        <w:trPr>
          <w:cantSplit/>
        </w:trPr>
        <w:tc>
          <w:tcPr>
            <w:tcW w:w="4133"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p = 2</w:t>
            </w:r>
          </w:p>
        </w:tc>
        <w:tc>
          <w:tcPr>
            <w:tcW w:w="4230"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100 ≤ n &lt; 500</w:t>
            </w:r>
          </w:p>
        </w:tc>
      </w:tr>
      <w:tr w:rsidR="000613D7" w:rsidRPr="00DF5B23" w:rsidTr="00B01842">
        <w:trPr>
          <w:cantSplit/>
        </w:trPr>
        <w:tc>
          <w:tcPr>
            <w:tcW w:w="4133"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p = 4</w:t>
            </w:r>
          </w:p>
        </w:tc>
        <w:tc>
          <w:tcPr>
            <w:tcW w:w="4230"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500 ≤ n &lt; 2000</w:t>
            </w:r>
          </w:p>
        </w:tc>
      </w:tr>
      <w:tr w:rsidR="000613D7" w:rsidRPr="00DF5B23" w:rsidTr="00B01842">
        <w:tc>
          <w:tcPr>
            <w:tcW w:w="4133"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p = 4 + 1.5n/1000</w:t>
            </w:r>
          </w:p>
        </w:tc>
        <w:tc>
          <w:tcPr>
            <w:tcW w:w="4230"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2000 ≤ n &lt; 20000</w:t>
            </w:r>
          </w:p>
        </w:tc>
      </w:tr>
      <w:tr w:rsidR="000613D7" w:rsidRPr="00DF5B23" w:rsidTr="00B01842">
        <w:tc>
          <w:tcPr>
            <w:tcW w:w="4133"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p = 19 + 0.75n/1000</w:t>
            </w:r>
          </w:p>
        </w:tc>
        <w:tc>
          <w:tcPr>
            <w:tcW w:w="4230" w:type="dxa"/>
          </w:tcPr>
          <w:p w:rsidR="000613D7" w:rsidRPr="00DF5B23" w:rsidRDefault="000613D7" w:rsidP="00F32CBE">
            <w:pPr>
              <w:spacing w:after="0" w:line="360" w:lineRule="exact"/>
              <w:jc w:val="both"/>
              <w:rPr>
                <w:rFonts w:ascii="Times New Roman" w:eastAsia="Arial" w:hAnsi="Times New Roman" w:cs="Times New Roman"/>
                <w:color w:val="000000"/>
                <w:sz w:val="24"/>
                <w:szCs w:val="24"/>
                <w:lang w:val="en-GB"/>
              </w:rPr>
            </w:pPr>
            <w:r w:rsidRPr="00DF5B23">
              <w:rPr>
                <w:rFonts w:ascii="Times New Roman" w:eastAsia="Arial" w:hAnsi="Times New Roman" w:cs="Times New Roman"/>
                <w:color w:val="000000"/>
                <w:sz w:val="24"/>
                <w:szCs w:val="24"/>
                <w:lang w:val="en-GB"/>
              </w:rPr>
              <w:t>n &gt; 20000</w:t>
            </w:r>
          </w:p>
        </w:tc>
      </w:tr>
    </w:tbl>
    <w:p w:rsidR="000613D7" w:rsidRPr="00DF5B23" w:rsidRDefault="000613D7" w:rsidP="00F32CBE">
      <w:pPr>
        <w:tabs>
          <w:tab w:val="left" w:pos="851"/>
        </w:tabs>
        <w:spacing w:after="0" w:line="360" w:lineRule="exact"/>
        <w:jc w:val="both"/>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5. Yêu cầu về bản vẽ và tài liệu kỹ thuật:</w:t>
      </w:r>
    </w:p>
    <w:p w:rsidR="000613D7" w:rsidRPr="00DF5B23" w:rsidRDefault="000613D7" w:rsidP="00F32CBE">
      <w:pPr>
        <w:tabs>
          <w:tab w:val="left" w:pos="851"/>
        </w:tabs>
        <w:spacing w:after="0" w:line="360" w:lineRule="exact"/>
        <w:jc w:val="both"/>
        <w:rPr>
          <w:rFonts w:ascii="Times New Roman" w:eastAsia="Arial" w:hAnsi="Times New Roman" w:cs="Times New Roman"/>
          <w:sz w:val="24"/>
          <w:szCs w:val="24"/>
          <w:lang w:val="vi-VN"/>
        </w:rPr>
      </w:pPr>
      <w:r w:rsidRPr="00DF5B23">
        <w:rPr>
          <w:rFonts w:ascii="Times New Roman" w:eastAsia="Arial" w:hAnsi="Times New Roman" w:cs="Times New Roman"/>
          <w:sz w:val="24"/>
          <w:szCs w:val="24"/>
          <w:lang w:val="vi-VN"/>
        </w:rPr>
        <w:t>Thiết bị</w:t>
      </w:r>
      <w:r w:rsidRPr="00DF5B23">
        <w:rPr>
          <w:rFonts w:ascii="Times New Roman" w:eastAsia="Arial" w:hAnsi="Times New Roman" w:cs="Times New Roman"/>
          <w:sz w:val="24"/>
          <w:szCs w:val="24"/>
        </w:rPr>
        <w:t>/vật tư</w:t>
      </w:r>
      <w:r w:rsidRPr="00DF5B23">
        <w:rPr>
          <w:rFonts w:ascii="Times New Roman" w:eastAsia="Arial" w:hAnsi="Times New Roman" w:cs="Times New Roman"/>
          <w:sz w:val="24"/>
          <w:szCs w:val="24"/>
          <w:lang w:val="vi-VN"/>
        </w:rPr>
        <w:t xml:space="preserve"> phải được cung cấp bản vẽ và tài liệu kỹ thuật sau:</w:t>
      </w:r>
      <w:r w:rsidRPr="00DF5B23">
        <w:rPr>
          <w:rFonts w:ascii="Times New Roman" w:eastAsia="Arial" w:hAnsi="Times New Roman" w:cs="Times New Roman"/>
          <w:sz w:val="24"/>
          <w:szCs w:val="24"/>
          <w:lang w:val="vi-VN"/>
        </w:rPr>
        <w:tab/>
      </w:r>
    </w:p>
    <w:p w:rsidR="000613D7" w:rsidRPr="00DF5B23" w:rsidRDefault="000613D7" w:rsidP="00F32CBE">
      <w:pPr>
        <w:tabs>
          <w:tab w:val="left" w:pos="851"/>
        </w:tabs>
        <w:spacing w:after="0" w:line="360" w:lineRule="exact"/>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 xml:space="preserve">+ </w:t>
      </w:r>
      <w:r w:rsidRPr="00DF5B23">
        <w:rPr>
          <w:rFonts w:ascii="Times New Roman" w:eastAsia="Times New Roman" w:hAnsi="Times New Roman" w:cs="Times New Roman"/>
          <w:sz w:val="24"/>
          <w:szCs w:val="24"/>
          <w:lang w:val="vi-VN"/>
        </w:rPr>
        <w:t>Bản vẽ tổng thể</w:t>
      </w:r>
      <w:r w:rsidRPr="00DF5B23">
        <w:rPr>
          <w:rFonts w:ascii="Times New Roman" w:eastAsia="Times New Roman" w:hAnsi="Times New Roman" w:cs="Times New Roman"/>
          <w:sz w:val="24"/>
          <w:szCs w:val="24"/>
        </w:rPr>
        <w:t xml:space="preserve"> cấu trúc</w:t>
      </w:r>
      <w:r w:rsidRPr="00DF5B23">
        <w:rPr>
          <w:rFonts w:ascii="Times New Roman" w:eastAsia="Times New Roman" w:hAnsi="Times New Roman" w:cs="Times New Roman"/>
          <w:sz w:val="24"/>
          <w:szCs w:val="24"/>
          <w:lang w:val="vi-VN"/>
        </w:rPr>
        <w:t xml:space="preserve"> bao gồm kích thước và khối lượng.</w:t>
      </w:r>
    </w:p>
    <w:p w:rsidR="000613D7" w:rsidRPr="00DF5B23" w:rsidRDefault="000613D7" w:rsidP="00F32CBE">
      <w:pPr>
        <w:tabs>
          <w:tab w:val="left" w:pos="851"/>
        </w:tabs>
        <w:spacing w:after="0" w:line="360" w:lineRule="exact"/>
        <w:jc w:val="both"/>
        <w:rPr>
          <w:rFonts w:ascii="Times New Roman" w:eastAsia="Times New Roman" w:hAnsi="Times New Roman" w:cs="Times New Roman"/>
          <w:spacing w:val="4"/>
          <w:sz w:val="24"/>
          <w:szCs w:val="24"/>
          <w:lang w:val="vi-VN"/>
        </w:rPr>
      </w:pPr>
      <w:r w:rsidRPr="00DF5B23">
        <w:rPr>
          <w:rFonts w:ascii="Times New Roman" w:eastAsia="Times New Roman" w:hAnsi="Times New Roman" w:cs="Times New Roman"/>
          <w:spacing w:val="4"/>
          <w:sz w:val="24"/>
          <w:szCs w:val="24"/>
        </w:rPr>
        <w:t xml:space="preserve">+ </w:t>
      </w:r>
      <w:r w:rsidRPr="00DF5B23">
        <w:rPr>
          <w:rFonts w:ascii="Times New Roman" w:eastAsia="Times New Roman" w:hAnsi="Times New Roman" w:cs="Times New Roman"/>
          <w:spacing w:val="4"/>
          <w:sz w:val="24"/>
          <w:szCs w:val="24"/>
          <w:lang w:val="vi-VN"/>
        </w:rPr>
        <w:t>Tài liệu hướng dẫn lắp đặt, vận hành.</w:t>
      </w:r>
    </w:p>
    <w:p w:rsidR="000613D7" w:rsidRPr="00DF5B23" w:rsidRDefault="000613D7" w:rsidP="00F32CBE">
      <w:pPr>
        <w:tabs>
          <w:tab w:val="left" w:pos="851"/>
        </w:tabs>
        <w:spacing w:after="0" w:line="360" w:lineRule="exact"/>
        <w:jc w:val="both"/>
        <w:rPr>
          <w:rFonts w:ascii="Times New Roman" w:eastAsia="Times New Roman" w:hAnsi="Times New Roman" w:cs="Times New Roman"/>
          <w:sz w:val="24"/>
          <w:szCs w:val="24"/>
          <w:lang w:val="vi-VN"/>
        </w:rPr>
      </w:pPr>
      <w:r w:rsidRPr="00DF5B23">
        <w:rPr>
          <w:rFonts w:ascii="Times New Roman" w:eastAsia="Times New Roman" w:hAnsi="Times New Roman" w:cs="Times New Roman"/>
          <w:sz w:val="24"/>
          <w:szCs w:val="24"/>
        </w:rPr>
        <w:t xml:space="preserve">+ </w:t>
      </w:r>
      <w:r w:rsidRPr="00DF5B23">
        <w:rPr>
          <w:rFonts w:ascii="Times New Roman" w:eastAsia="Times New Roman" w:hAnsi="Times New Roman" w:cs="Times New Roman"/>
          <w:sz w:val="24"/>
          <w:szCs w:val="24"/>
          <w:lang w:val="vi-VN"/>
        </w:rPr>
        <w:t>Các biên bản thử nghiệm và giấy chứng nhận quản lý chất lượng</w:t>
      </w:r>
      <w:r w:rsidRPr="00DF5B23">
        <w:rPr>
          <w:rFonts w:ascii="Times New Roman" w:eastAsia="Times New Roman" w:hAnsi="Times New Roman" w:cs="Times New Roman"/>
          <w:sz w:val="24"/>
          <w:szCs w:val="24"/>
        </w:rPr>
        <w:t xml:space="preserve"> ISO</w:t>
      </w:r>
      <w:r w:rsidRPr="00DF5B23">
        <w:rPr>
          <w:rFonts w:ascii="Times New Roman" w:eastAsia="Times New Roman" w:hAnsi="Times New Roman" w:cs="Times New Roman"/>
          <w:sz w:val="24"/>
          <w:szCs w:val="24"/>
          <w:lang w:val="vi-VN"/>
        </w:rPr>
        <w:t>.</w:t>
      </w:r>
    </w:p>
    <w:p w:rsidR="000613D7" w:rsidRPr="00DF5B23" w:rsidRDefault="000613D7" w:rsidP="00F32CBE">
      <w:pPr>
        <w:spacing w:after="0" w:line="360" w:lineRule="exact"/>
        <w:rPr>
          <w:rFonts w:ascii="Times New Roman" w:hAnsi="Times New Roman" w:cs="Times New Roman"/>
          <w:b/>
          <w:sz w:val="24"/>
          <w:szCs w:val="24"/>
        </w:rPr>
      </w:pPr>
      <w:r w:rsidRPr="00DF5B23">
        <w:rPr>
          <w:rFonts w:ascii="Times New Roman" w:hAnsi="Times New Roman" w:cs="Times New Roman"/>
          <w:b/>
          <w:sz w:val="24"/>
          <w:szCs w:val="24"/>
        </w:rPr>
        <w:t>6. Bảng yêu cầu đặc tính kỹ thuật Hộp bảo vệ công tơ</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3674"/>
        <w:gridCol w:w="851"/>
        <w:gridCol w:w="3118"/>
        <w:gridCol w:w="1410"/>
      </w:tblGrid>
      <w:tr w:rsidR="00C03EA7" w:rsidRPr="00C03EA7" w:rsidTr="008C6932">
        <w:trPr>
          <w:tblHeader/>
        </w:trPr>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bookmarkStart w:id="17" w:name="_Toc123027407"/>
            <w:bookmarkStart w:id="18" w:name="_Hlk37853808"/>
            <w:r w:rsidRPr="00C03EA7">
              <w:rPr>
                <w:rFonts w:ascii="Times New Roman" w:eastAsia="Arial" w:hAnsi="Times New Roman" w:cs="Times New Roman"/>
                <w:b/>
                <w:color w:val="000000"/>
                <w:sz w:val="24"/>
                <w:szCs w:val="24"/>
                <w:lang w:val="vi-VN"/>
              </w:rPr>
              <w:t>TT</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r w:rsidRPr="00C03EA7">
              <w:rPr>
                <w:rFonts w:ascii="Times New Roman" w:eastAsia="Arial" w:hAnsi="Times New Roman" w:cs="Times New Roman"/>
                <w:b/>
                <w:color w:val="000000"/>
                <w:sz w:val="24"/>
                <w:szCs w:val="24"/>
                <w:lang w:val="vi-VN"/>
              </w:rPr>
              <w:t>Hạng mục</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r w:rsidRPr="00C03EA7">
              <w:rPr>
                <w:rFonts w:ascii="Times New Roman" w:eastAsia="Arial" w:hAnsi="Times New Roman" w:cs="Times New Roman"/>
                <w:b/>
                <w:color w:val="000000"/>
                <w:sz w:val="24"/>
                <w:szCs w:val="24"/>
                <w:lang w:val="vi-VN"/>
              </w:rPr>
              <w:t>Đơn vị đo</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r w:rsidRPr="00C03EA7">
              <w:rPr>
                <w:rFonts w:ascii="Times New Roman" w:eastAsia="Arial" w:hAnsi="Times New Roman" w:cs="Times New Roman"/>
                <w:b/>
                <w:color w:val="000000"/>
                <w:sz w:val="24"/>
                <w:szCs w:val="24"/>
                <w:lang w:val="vi-VN"/>
              </w:rPr>
              <w:t>Yêu cầu</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b/>
                <w:color w:val="000000"/>
                <w:sz w:val="24"/>
                <w:szCs w:val="24"/>
              </w:rPr>
            </w:pPr>
            <w:r w:rsidRPr="00C03EA7">
              <w:rPr>
                <w:rFonts w:ascii="Times New Roman" w:eastAsia="Arial" w:hAnsi="Times New Roman" w:cs="Times New Roman"/>
                <w:b/>
                <w:color w:val="000000"/>
                <w:sz w:val="24"/>
                <w:szCs w:val="24"/>
              </w:rPr>
              <w:t>Đề nghị và cam kết</w:t>
            </w: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b/>
                <w:bCs/>
                <w:color w:val="000000"/>
                <w:sz w:val="24"/>
                <w:szCs w:val="24"/>
                <w:lang w:val="vi-VN"/>
              </w:rPr>
            </w:pPr>
            <w:r w:rsidRPr="00C03EA7">
              <w:rPr>
                <w:rFonts w:ascii="Times New Roman" w:eastAsia="Arial" w:hAnsi="Times New Roman" w:cs="Times New Roman"/>
                <w:b/>
                <w:bCs/>
                <w:color w:val="000000"/>
                <w:sz w:val="24"/>
                <w:szCs w:val="24"/>
                <w:lang w:val="vi-VN"/>
              </w:rPr>
              <w:t>1</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b/>
                <w:bCs/>
                <w:color w:val="000000"/>
                <w:sz w:val="24"/>
                <w:szCs w:val="24"/>
                <w:lang w:val="vi-VN"/>
              </w:rPr>
            </w:pPr>
            <w:r w:rsidRPr="00C03EA7">
              <w:rPr>
                <w:rFonts w:ascii="Times New Roman" w:eastAsia="Arial" w:hAnsi="Times New Roman" w:cs="Times New Roman"/>
                <w:b/>
                <w:bCs/>
                <w:color w:val="000000"/>
                <w:sz w:val="24"/>
                <w:szCs w:val="24"/>
                <w:lang w:val="vi-VN"/>
              </w:rPr>
              <w:t>Yêu cầu kỹ thuật chung</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b/>
                <w:bCs/>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b/>
                <w:bCs/>
                <w:color w:val="000000"/>
                <w:sz w:val="24"/>
                <w:szCs w:val="24"/>
                <w:lang w:val="vi-VN"/>
              </w:rPr>
            </w:pPr>
            <w:r w:rsidRPr="00C03EA7">
              <w:rPr>
                <w:rFonts w:ascii="Times New Roman" w:eastAsia="Arial" w:hAnsi="Times New Roman" w:cs="Times New Roman"/>
                <w:color w:val="000000"/>
                <w:sz w:val="24"/>
                <w:szCs w:val="24"/>
                <w:lang w:val="vi-VN"/>
              </w:rPr>
              <w:t>IEC-60529</w:t>
            </w:r>
            <w:r w:rsidRPr="00C03EA7">
              <w:rPr>
                <w:rFonts w:ascii="Times New Roman" w:eastAsia="Arial" w:hAnsi="Times New Roman" w:cs="Times New Roman"/>
                <w:color w:val="000000"/>
                <w:sz w:val="24"/>
                <w:szCs w:val="24"/>
              </w:rPr>
              <w:t>,</w:t>
            </w:r>
            <w:r w:rsidRPr="00C03EA7">
              <w:rPr>
                <w:rFonts w:ascii="Times New Roman" w:eastAsia="Arial" w:hAnsi="Times New Roman" w:cs="Times New Roman"/>
                <w:sz w:val="24"/>
                <w:szCs w:val="24"/>
                <w:lang w:val="vi-VN"/>
              </w:rPr>
              <w:t xml:space="preserve"> IEC 62262</w:t>
            </w:r>
            <w:r w:rsidRPr="00C03EA7">
              <w:rPr>
                <w:rFonts w:ascii="Times New Roman" w:eastAsia="Arial" w:hAnsi="Times New Roman" w:cs="Times New Roman"/>
                <w:sz w:val="24"/>
                <w:szCs w:val="24"/>
              </w:rPr>
              <w:t>,</w:t>
            </w:r>
            <w:r w:rsidRPr="00C03EA7">
              <w:rPr>
                <w:rFonts w:ascii="Times New Roman" w:eastAsia="Arial" w:hAnsi="Times New Roman" w:cs="Times New Roman"/>
                <w:sz w:val="24"/>
                <w:szCs w:val="24"/>
                <w:lang w:val="vi-VN"/>
              </w:rPr>
              <w:t xml:space="preserve"> 60439-5</w:t>
            </w:r>
            <w:r w:rsidRPr="00C03EA7">
              <w:rPr>
                <w:rFonts w:ascii="Times New Roman" w:eastAsia="Arial" w:hAnsi="Times New Roman" w:cs="Times New Roman"/>
                <w:sz w:val="24"/>
                <w:szCs w:val="24"/>
              </w:rPr>
              <w:t xml:space="preserve">. </w:t>
            </w:r>
            <w:r w:rsidRPr="00C03EA7">
              <w:rPr>
                <w:rFonts w:ascii="Times New Roman" w:eastAsia="Arial" w:hAnsi="Times New Roman" w:cs="Times New Roman"/>
                <w:sz w:val="24"/>
                <w:szCs w:val="24"/>
                <w:lang w:val="vi-VN"/>
              </w:rPr>
              <w:t xml:space="preserve">IEC 60695-11-10  </w:t>
            </w:r>
            <w:r w:rsidRPr="00C03EA7">
              <w:rPr>
                <w:rFonts w:ascii="Times New Roman" w:eastAsia="Arial" w:hAnsi="Times New Roman" w:cs="Times New Roman"/>
                <w:color w:val="000000"/>
                <w:sz w:val="24"/>
                <w:szCs w:val="24"/>
                <w:lang w:val="vi-VN"/>
              </w:rPr>
              <w:t xml:space="preserve"> </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1.1</w:t>
            </w:r>
          </w:p>
        </w:tc>
        <w:tc>
          <w:tcPr>
            <w:tcW w:w="3674"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Khả năng chịu tác động của ngoại lực</w:t>
            </w:r>
          </w:p>
        </w:tc>
        <w:tc>
          <w:tcPr>
            <w:tcW w:w="851"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J</w:t>
            </w:r>
          </w:p>
        </w:tc>
        <w:tc>
          <w:tcPr>
            <w:tcW w:w="3118"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≥20</w:t>
            </w:r>
            <w:r w:rsidRPr="00C03EA7">
              <w:rPr>
                <w:rFonts w:ascii="Times New Roman" w:eastAsia="Arial" w:hAnsi="Times New Roman" w:cs="Times New Roman"/>
                <w:sz w:val="24"/>
                <w:szCs w:val="24"/>
                <w:lang w:val="vi-VN"/>
              </w:rPr>
              <w:t xml:space="preserve"> (IEC 62262)</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1.2</w:t>
            </w:r>
          </w:p>
        </w:tc>
        <w:tc>
          <w:tcPr>
            <w:tcW w:w="3674"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Khả năng chống bụi, nước</w:t>
            </w:r>
          </w:p>
        </w:tc>
        <w:tc>
          <w:tcPr>
            <w:tcW w:w="851"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IP54 (hoặc cao hơn).</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1.3</w:t>
            </w:r>
          </w:p>
        </w:tc>
        <w:tc>
          <w:tcPr>
            <w:tcW w:w="3674"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da-DK"/>
              </w:rPr>
              <w:t>Cấp phân loại vật liệu chống cháy</w:t>
            </w:r>
          </w:p>
        </w:tc>
        <w:tc>
          <w:tcPr>
            <w:tcW w:w="851"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HB40 (</w:t>
            </w:r>
            <w:r w:rsidRPr="00C03EA7">
              <w:rPr>
                <w:rFonts w:ascii="Times New Roman" w:eastAsia="Arial" w:hAnsi="Times New Roman" w:cs="Times New Roman"/>
                <w:color w:val="000000"/>
                <w:sz w:val="24"/>
                <w:szCs w:val="24"/>
                <w:lang w:val="da-DK"/>
              </w:rPr>
              <w:t xml:space="preserve">TCVN </w:t>
            </w:r>
            <w:r w:rsidRPr="00C03EA7">
              <w:rPr>
                <w:rFonts w:ascii="Times New Roman" w:eastAsia="Arial" w:hAnsi="Times New Roman" w:cs="Times New Roman"/>
                <w:color w:val="000000"/>
                <w:sz w:val="24"/>
                <w:szCs w:val="24"/>
                <w:lang w:val="sv-FI"/>
              </w:rPr>
              <w:t xml:space="preserve">9900-11-10) </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lastRenderedPageBreak/>
              <w:t>1.4</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Khóa và chìa khóa hộp bảo vệ</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lang w:val="vi-VN"/>
              </w:rPr>
            </w:pPr>
            <w:r w:rsidRPr="00C03EA7">
              <w:rPr>
                <w:rFonts w:ascii="Times New Roman" w:eastAsia="Arial" w:hAnsi="Times New Roman" w:cs="Times New Roman"/>
                <w:sz w:val="24"/>
                <w:szCs w:val="24"/>
                <w:lang w:val="vi-VN"/>
              </w:rPr>
              <w:t>1.5</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rPr>
            </w:pPr>
            <w:r w:rsidRPr="00C03EA7">
              <w:rPr>
                <w:rFonts w:ascii="Times New Roman" w:eastAsia="Arial" w:hAnsi="Times New Roman" w:cs="Times New Roman"/>
                <w:sz w:val="24"/>
                <w:szCs w:val="24"/>
              </w:rPr>
              <w:t>Vị trí và phụ kiện để lắp</w:t>
            </w:r>
            <w:r w:rsidRPr="00C03EA7">
              <w:rPr>
                <w:rFonts w:ascii="Times New Roman" w:eastAsia="Arial" w:hAnsi="Times New Roman" w:cs="Times New Roman"/>
                <w:sz w:val="24"/>
                <w:szCs w:val="24"/>
                <w:lang w:val="vi-VN"/>
              </w:rPr>
              <w:t xml:space="preserve"> </w:t>
            </w:r>
            <w:r w:rsidRPr="00C03EA7">
              <w:rPr>
                <w:rFonts w:ascii="Times New Roman" w:eastAsia="Arial" w:hAnsi="Times New Roman" w:cs="Times New Roman"/>
                <w:sz w:val="24"/>
                <w:szCs w:val="24"/>
              </w:rPr>
              <w:t xml:space="preserve">MCB </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highlight w:val="yellow"/>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lang w:val="vi-VN"/>
              </w:rPr>
            </w:pPr>
            <w:r w:rsidRPr="00C03EA7">
              <w:rPr>
                <w:rFonts w:ascii="Times New Roman" w:eastAsia="Arial" w:hAnsi="Times New Roman" w:cs="Times New Roman"/>
                <w:sz w:val="24"/>
                <w:szCs w:val="24"/>
                <w:lang w:val="vi-VN"/>
              </w:rPr>
              <w:t>1.6</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rPr>
            </w:pPr>
            <w:r w:rsidRPr="00C03EA7">
              <w:rPr>
                <w:rFonts w:ascii="Times New Roman" w:eastAsia="Arial" w:hAnsi="Times New Roman" w:cs="Times New Roman"/>
                <w:sz w:val="24"/>
                <w:szCs w:val="24"/>
                <w:lang w:val="vi-VN"/>
              </w:rPr>
              <w:t xml:space="preserve">Cung cấp các </w:t>
            </w:r>
            <w:r w:rsidRPr="00C03EA7">
              <w:rPr>
                <w:rFonts w:ascii="Times New Roman" w:eastAsia="Arial" w:hAnsi="Times New Roman" w:cs="Times New Roman"/>
                <w:sz w:val="24"/>
                <w:szCs w:val="24"/>
              </w:rPr>
              <w:t>hàng kẹp</w:t>
            </w:r>
            <w:r w:rsidRPr="00C03EA7">
              <w:rPr>
                <w:rFonts w:ascii="Times New Roman" w:eastAsia="Arial" w:hAnsi="Times New Roman" w:cs="Times New Roman"/>
                <w:sz w:val="24"/>
                <w:szCs w:val="24"/>
                <w:lang w:val="vi-VN"/>
              </w:rPr>
              <w:t xml:space="preserve"> dây vào/ra bằng đồng</w:t>
            </w:r>
            <w:r w:rsidRPr="00C03EA7">
              <w:rPr>
                <w:rFonts w:ascii="Times New Roman" w:eastAsia="Arial"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sz w:val="24"/>
                <w:szCs w:val="24"/>
                <w:lang w:val="vi-VN"/>
              </w:rPr>
            </w:pPr>
            <w:r w:rsidRPr="00C03EA7">
              <w:rPr>
                <w:rFonts w:ascii="Times New Roman" w:eastAsia="Arial" w:hAnsi="Times New Roman" w:cs="Times New Roman"/>
                <w:sz w:val="24"/>
                <w:szCs w:val="24"/>
                <w:lang w:val="vi-VN"/>
              </w:rPr>
              <w:t>02 vít đấu/vị trí</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sz w:val="24"/>
                <w:szCs w:val="24"/>
              </w:rPr>
            </w:pPr>
            <w:r w:rsidRPr="00C03EA7">
              <w:rPr>
                <w:rFonts w:ascii="Times New Roman" w:eastAsia="Arial" w:hAnsi="Times New Roman" w:cs="Times New Roman"/>
                <w:sz w:val="24"/>
                <w:szCs w:val="24"/>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rPr>
            </w:pPr>
            <w:r w:rsidRPr="00C03EA7">
              <w:rPr>
                <w:rFonts w:ascii="Times New Roman" w:eastAsia="Arial" w:hAnsi="Times New Roman" w:cs="Times New Roman"/>
                <w:sz w:val="24"/>
                <w:szCs w:val="24"/>
              </w:rPr>
              <w:t>1.7</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sz w:val="24"/>
                <w:szCs w:val="24"/>
              </w:rPr>
            </w:pPr>
            <w:r w:rsidRPr="00C03EA7">
              <w:rPr>
                <w:rFonts w:ascii="Times New Roman" w:eastAsia="Arial" w:hAnsi="Times New Roman" w:cs="Times New Roman"/>
                <w:sz w:val="24"/>
                <w:szCs w:val="24"/>
              </w:rPr>
              <w:t>Cung cấp đủ đầu cose cho dây cáp vào (tương ứng với mỗi chủng loại hộp bảo vệ có số lượng hộp công tơ lắp đặt bên trong)</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sz w:val="24"/>
                <w:szCs w:val="24"/>
              </w:rPr>
            </w:pPr>
            <w:r w:rsidRPr="00C03EA7">
              <w:rPr>
                <w:rFonts w:ascii="Times New Roman" w:eastAsia="Arial" w:hAnsi="Times New Roman" w:cs="Times New Roman"/>
                <w:sz w:val="24"/>
                <w:szCs w:val="24"/>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1.8</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Tài liệu kỹ thuật và bản vẽ</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Có</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1.9</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Biên bản thí nghiệm điển hình</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Có</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b/>
                <w:bCs/>
                <w:color w:val="000000"/>
                <w:sz w:val="24"/>
                <w:szCs w:val="24"/>
                <w:lang w:val="vi-VN"/>
              </w:rPr>
            </w:pPr>
            <w:r w:rsidRPr="00C03EA7">
              <w:rPr>
                <w:rFonts w:ascii="Times New Roman" w:eastAsia="Arial" w:hAnsi="Times New Roman" w:cs="Times New Roman"/>
                <w:b/>
                <w:bCs/>
                <w:color w:val="000000"/>
                <w:sz w:val="24"/>
                <w:szCs w:val="24"/>
                <w:lang w:val="vi-VN"/>
              </w:rPr>
              <w:t>2</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b/>
                <w:bCs/>
                <w:color w:val="000000"/>
                <w:sz w:val="24"/>
                <w:szCs w:val="24"/>
                <w:lang w:val="vi-VN"/>
              </w:rPr>
            </w:pPr>
            <w:r w:rsidRPr="00C03EA7">
              <w:rPr>
                <w:rFonts w:ascii="Times New Roman" w:eastAsia="Arial" w:hAnsi="Times New Roman" w:cs="Times New Roman"/>
                <w:b/>
                <w:bCs/>
                <w:color w:val="000000"/>
                <w:sz w:val="24"/>
                <w:szCs w:val="24"/>
                <w:lang w:val="vi-VN"/>
              </w:rPr>
              <w:t xml:space="preserve">Hộp </w:t>
            </w:r>
            <w:r w:rsidRPr="00C03EA7">
              <w:rPr>
                <w:rFonts w:ascii="Times New Roman" w:eastAsia="Arial" w:hAnsi="Times New Roman" w:cs="Times New Roman"/>
                <w:b/>
                <w:bCs/>
                <w:color w:val="000000"/>
                <w:sz w:val="24"/>
                <w:szCs w:val="24"/>
              </w:rPr>
              <w:t xml:space="preserve">bảo vệ 1 </w:t>
            </w:r>
            <w:r w:rsidRPr="00C03EA7">
              <w:rPr>
                <w:rFonts w:ascii="Times New Roman" w:eastAsia="Arial" w:hAnsi="Times New Roman" w:cs="Times New Roman"/>
                <w:b/>
                <w:bCs/>
                <w:color w:val="000000"/>
                <w:sz w:val="24"/>
                <w:szCs w:val="24"/>
                <w:lang w:val="vi-VN"/>
              </w:rPr>
              <w:t>công tơ một pha</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b/>
                <w:bCs/>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b/>
                <w:bCs/>
                <w:color w:val="000000"/>
                <w:sz w:val="24"/>
                <w:szCs w:val="24"/>
                <w:lang w:val="vi-VN"/>
              </w:rPr>
            </w:pP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b/>
                <w:bCs/>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2.1</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vi-VN"/>
              </w:rPr>
              <w:t xml:space="preserve">Phù hợp </w:t>
            </w:r>
            <w:r w:rsidRPr="00C03EA7">
              <w:rPr>
                <w:rFonts w:ascii="Times New Roman" w:eastAsia="Arial" w:hAnsi="Times New Roman" w:cs="Times New Roman"/>
                <w:color w:val="000000"/>
                <w:sz w:val="24"/>
                <w:szCs w:val="24"/>
              </w:rPr>
              <w:t xml:space="preserve">và có </w:t>
            </w:r>
            <w:r w:rsidRPr="00C03EA7">
              <w:rPr>
                <w:rFonts w:ascii="Times New Roman" w:eastAsia="Arial" w:hAnsi="Times New Roman" w:cs="Times New Roman"/>
                <w:color w:val="000000"/>
                <w:sz w:val="24"/>
                <w:szCs w:val="24"/>
                <w:lang w:val="vi-VN"/>
              </w:rPr>
              <w:t xml:space="preserve">phụ </w:t>
            </w:r>
            <w:r w:rsidRPr="00C03EA7">
              <w:rPr>
                <w:rFonts w:ascii="Times New Roman" w:eastAsia="Arial" w:hAnsi="Times New Roman" w:cs="Times New Roman"/>
                <w:color w:val="000000"/>
                <w:sz w:val="24"/>
                <w:szCs w:val="24"/>
              </w:rPr>
              <w:t>kiện để</w:t>
            </w:r>
            <w:r w:rsidRPr="00C03EA7">
              <w:rPr>
                <w:rFonts w:ascii="Times New Roman" w:eastAsia="Arial" w:hAnsi="Times New Roman" w:cs="Times New Roman"/>
                <w:color w:val="000000"/>
                <w:sz w:val="24"/>
                <w:szCs w:val="24"/>
                <w:lang w:val="vi-VN"/>
              </w:rPr>
              <w:t xml:space="preserve"> lắp đặt </w:t>
            </w:r>
            <w:r w:rsidRPr="00C03EA7">
              <w:rPr>
                <w:rFonts w:ascii="Times New Roman" w:eastAsia="Arial" w:hAnsi="Times New Roman" w:cs="Times New Roman"/>
                <w:color w:val="000000"/>
                <w:sz w:val="24"/>
                <w:szCs w:val="24"/>
              </w:rPr>
              <w:t>01</w:t>
            </w:r>
            <w:r w:rsidRPr="00C03EA7">
              <w:rPr>
                <w:rFonts w:ascii="Times New Roman" w:eastAsia="Arial" w:hAnsi="Times New Roman" w:cs="Times New Roman"/>
                <w:color w:val="000000"/>
                <w:sz w:val="24"/>
                <w:szCs w:val="24"/>
                <w:lang w:val="vi-VN"/>
              </w:rPr>
              <w:t xml:space="preserve"> công tơ một pha</w:t>
            </w:r>
            <w:r w:rsidRPr="00C03EA7">
              <w:rPr>
                <w:rFonts w:ascii="Times New Roman" w:eastAsia="Arial" w:hAnsi="Times New Roman" w:cs="Times New Roman"/>
                <w:color w:val="000000"/>
                <w:sz w:val="24"/>
                <w:szCs w:val="24"/>
              </w:rPr>
              <w:t xml:space="preserve"> </w:t>
            </w:r>
            <w:bookmarkStart w:id="19" w:name="OLE_LINK8"/>
            <w:r w:rsidRPr="00C03EA7">
              <w:rPr>
                <w:rFonts w:ascii="Times New Roman" w:eastAsia="Arial" w:hAnsi="Times New Roman" w:cs="Times New Roman"/>
                <w:color w:val="000000"/>
                <w:sz w:val="24"/>
                <w:szCs w:val="24"/>
              </w:rPr>
              <w:t>điện tử</w:t>
            </w:r>
            <w:bookmarkEnd w:id="19"/>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2.2</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 xml:space="preserve">Phù hợp và có </w:t>
            </w:r>
            <w:r w:rsidRPr="00C03EA7">
              <w:rPr>
                <w:rFonts w:ascii="Times New Roman" w:eastAsia="Arial" w:hAnsi="Times New Roman" w:cs="Times New Roman"/>
                <w:color w:val="000000"/>
                <w:sz w:val="24"/>
                <w:szCs w:val="24"/>
                <w:lang w:val="vi-VN"/>
              </w:rPr>
              <w:t xml:space="preserve">phụ </w:t>
            </w:r>
            <w:r w:rsidRPr="00C03EA7">
              <w:rPr>
                <w:rFonts w:ascii="Times New Roman" w:eastAsia="Arial" w:hAnsi="Times New Roman" w:cs="Times New Roman"/>
                <w:color w:val="000000"/>
                <w:sz w:val="24"/>
                <w:szCs w:val="24"/>
              </w:rPr>
              <w:t>kiện để</w:t>
            </w:r>
            <w:r w:rsidRPr="00C03EA7">
              <w:rPr>
                <w:rFonts w:ascii="Times New Roman" w:eastAsia="Arial" w:hAnsi="Times New Roman" w:cs="Times New Roman"/>
                <w:color w:val="000000"/>
                <w:sz w:val="24"/>
                <w:szCs w:val="24"/>
                <w:lang w:val="vi-VN"/>
              </w:rPr>
              <w:t xml:space="preserve"> lắp đặt </w:t>
            </w:r>
            <w:r w:rsidRPr="00C03EA7">
              <w:rPr>
                <w:rFonts w:ascii="Times New Roman" w:eastAsia="Arial" w:hAnsi="Times New Roman" w:cs="Times New Roman"/>
                <w:color w:val="000000"/>
                <w:sz w:val="24"/>
                <w:szCs w:val="24"/>
              </w:rPr>
              <w:t>01 MCB</w:t>
            </w:r>
            <w:r w:rsidRPr="00C03EA7">
              <w:rPr>
                <w:rFonts w:ascii="Times New Roman" w:eastAsia="Arial" w:hAnsi="Times New Roman" w:cs="Times New Roman"/>
                <w:color w:val="000000"/>
                <w:sz w:val="24"/>
                <w:szCs w:val="24"/>
                <w:lang w:val="vi-VN"/>
              </w:rPr>
              <w:t xml:space="preserve"> 1 hoặc 2 cực</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2.3</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Kích thước tổng thể</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rộng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170 ÷ 190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sâu</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9</w:t>
            </w:r>
            <w:r w:rsidRPr="00C03EA7">
              <w:rPr>
                <w:rFonts w:ascii="Times New Roman" w:eastAsia="Arial" w:hAnsi="Times New Roman" w:cs="Times New Roman"/>
                <w:color w:val="000000"/>
                <w:sz w:val="24"/>
                <w:szCs w:val="24"/>
                <w:lang w:val="vi-VN"/>
              </w:rPr>
              <w:t>0</w:t>
            </w:r>
            <w:r w:rsidRPr="00C03EA7">
              <w:rPr>
                <w:rFonts w:ascii="Times New Roman" w:eastAsia="Arial" w:hAnsi="Times New Roman" w:cs="Times New Roman"/>
                <w:color w:val="000000"/>
                <w:sz w:val="24"/>
                <w:szCs w:val="24"/>
              </w:rPr>
              <w:t xml:space="preserve"> ÷ 110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cao</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vi-VN"/>
              </w:rPr>
              <w:t>3</w:t>
            </w:r>
            <w:r w:rsidRPr="00C03EA7">
              <w:rPr>
                <w:rFonts w:ascii="Times New Roman" w:eastAsia="Arial" w:hAnsi="Times New Roman" w:cs="Times New Roman"/>
                <w:color w:val="000000"/>
                <w:sz w:val="24"/>
                <w:szCs w:val="24"/>
              </w:rPr>
              <w:t>5</w:t>
            </w:r>
            <w:r w:rsidRPr="00C03EA7">
              <w:rPr>
                <w:rFonts w:ascii="Times New Roman" w:eastAsia="Arial" w:hAnsi="Times New Roman" w:cs="Times New Roman"/>
                <w:color w:val="000000"/>
                <w:sz w:val="24"/>
                <w:szCs w:val="24"/>
                <w:lang w:val="vi-VN"/>
              </w:rPr>
              <w:t>0</w:t>
            </w:r>
            <w:r w:rsidRPr="00C03EA7">
              <w:rPr>
                <w:rFonts w:ascii="Times New Roman" w:eastAsia="Arial" w:hAnsi="Times New Roman" w:cs="Times New Roman"/>
                <w:color w:val="000000"/>
                <w:sz w:val="24"/>
                <w:szCs w:val="24"/>
              </w:rPr>
              <w:t xml:space="preserve"> ÷ 400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2.4</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Kích thước cửa sổ quan sát</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rPr>
                <w:rFonts w:ascii="Times New Roman" w:eastAsia="Arial" w:hAnsi="Times New Roman" w:cs="Times New Roman"/>
                <w:color w:val="000000"/>
                <w:sz w:val="24"/>
                <w:szCs w:val="24"/>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 Chiều dài</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rPr>
            </w:pPr>
            <w:bookmarkStart w:id="20" w:name="OLE_LINK1"/>
            <w:bookmarkStart w:id="21" w:name="OLE_LINK2"/>
            <w:r w:rsidRPr="00C03EA7">
              <w:rPr>
                <w:rFonts w:ascii="Times New Roman" w:eastAsia="Arial" w:hAnsi="Times New Roman" w:cs="Times New Roman"/>
                <w:color w:val="000000"/>
                <w:sz w:val="24"/>
                <w:szCs w:val="24"/>
                <w:lang w:val="vi-VN"/>
              </w:rPr>
              <w:t>≥</w:t>
            </w:r>
            <w:r w:rsidRPr="00C03EA7">
              <w:rPr>
                <w:rFonts w:ascii="Times New Roman" w:eastAsia="Arial" w:hAnsi="Times New Roman" w:cs="Times New Roman"/>
                <w:color w:val="000000"/>
                <w:sz w:val="24"/>
                <w:szCs w:val="24"/>
              </w:rPr>
              <w:t xml:space="preserve"> 100</w:t>
            </w:r>
            <w:bookmarkEnd w:id="20"/>
            <w:bookmarkEnd w:id="21"/>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rPr>
                <w:rFonts w:ascii="Times New Roman" w:eastAsia="Arial" w:hAnsi="Times New Roman" w:cs="Times New Roman"/>
                <w:color w:val="000000"/>
                <w:sz w:val="24"/>
                <w:szCs w:val="24"/>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rPr>
              <w:t>- Chiều rộng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w:t>
            </w:r>
            <w:r w:rsidRPr="00C03EA7">
              <w:rPr>
                <w:rFonts w:ascii="Times New Roman" w:eastAsia="Arial" w:hAnsi="Times New Roman" w:cs="Times New Roman"/>
                <w:color w:val="000000"/>
                <w:sz w:val="24"/>
                <w:szCs w:val="24"/>
              </w:rPr>
              <w:t xml:space="preserve"> 100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ind w:left="-1128" w:firstLine="1020"/>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2.5</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Trọng lượng gần đúng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kg</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highlight w:val="yellow"/>
                <w:lang w:val="vi-VN"/>
              </w:rPr>
            </w:pPr>
            <w:r w:rsidRPr="00C03EA7">
              <w:rPr>
                <w:rFonts w:ascii="Times New Roman" w:eastAsia="Arial" w:hAnsi="Times New Roman" w:cs="Times New Roman"/>
                <w:color w:val="000000"/>
                <w:sz w:val="24"/>
                <w:szCs w:val="24"/>
                <w:lang w:val="vi-VN"/>
              </w:rPr>
              <w:t>≤ 2</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F162F9" w:rsidRDefault="00F162F9" w:rsidP="00C03EA7">
            <w:pPr>
              <w:spacing w:after="0" w:line="360" w:lineRule="exact"/>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3</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b/>
                <w:color w:val="000000"/>
                <w:sz w:val="24"/>
                <w:szCs w:val="24"/>
                <w:lang w:val="vi-VN"/>
              </w:rPr>
            </w:pPr>
            <w:r w:rsidRPr="00C03EA7">
              <w:rPr>
                <w:rFonts w:ascii="Times New Roman" w:eastAsia="Arial" w:hAnsi="Times New Roman" w:cs="Times New Roman"/>
                <w:b/>
                <w:color w:val="000000"/>
                <w:sz w:val="24"/>
                <w:szCs w:val="24"/>
                <w:lang w:val="vi-VN"/>
              </w:rPr>
              <w:t>Hộp công tơ 3 pha gián tiếp (</w:t>
            </w:r>
            <w:r w:rsidRPr="00C03EA7">
              <w:rPr>
                <w:rFonts w:ascii="Times New Roman" w:eastAsia="Arial" w:hAnsi="Times New Roman" w:cs="Times New Roman"/>
                <w:b/>
                <w:i/>
                <w:color w:val="000000"/>
                <w:sz w:val="24"/>
                <w:szCs w:val="24"/>
                <w:lang w:val="vi-VN"/>
              </w:rPr>
              <w:t>TI lắp bên trong)</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b/>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lang w:val="vi-VN"/>
              </w:rPr>
              <w:t>.1</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rPr>
            </w:pPr>
            <w:r w:rsidRPr="00C03EA7">
              <w:rPr>
                <w:rFonts w:ascii="Times New Roman" w:eastAsia="Arial" w:hAnsi="Times New Roman" w:cs="Times New Roman"/>
                <w:color w:val="000000"/>
                <w:sz w:val="24"/>
                <w:szCs w:val="24"/>
                <w:lang w:val="vi-VN"/>
              </w:rPr>
              <w:t xml:space="preserve">Phù hợp </w:t>
            </w:r>
            <w:r w:rsidRPr="00C03EA7">
              <w:rPr>
                <w:rFonts w:ascii="Times New Roman" w:eastAsia="Arial" w:hAnsi="Times New Roman" w:cs="Times New Roman"/>
                <w:color w:val="000000"/>
                <w:sz w:val="24"/>
                <w:szCs w:val="24"/>
              </w:rPr>
              <w:t xml:space="preserve">và có </w:t>
            </w:r>
            <w:r w:rsidRPr="00C03EA7">
              <w:rPr>
                <w:rFonts w:ascii="Times New Roman" w:eastAsia="Arial" w:hAnsi="Times New Roman" w:cs="Times New Roman"/>
                <w:color w:val="000000"/>
                <w:sz w:val="24"/>
                <w:szCs w:val="24"/>
                <w:lang w:val="vi-VN"/>
              </w:rPr>
              <w:t xml:space="preserve">phụ </w:t>
            </w:r>
            <w:r w:rsidRPr="00C03EA7">
              <w:rPr>
                <w:rFonts w:ascii="Times New Roman" w:eastAsia="Arial" w:hAnsi="Times New Roman" w:cs="Times New Roman"/>
                <w:color w:val="000000"/>
                <w:sz w:val="24"/>
                <w:szCs w:val="24"/>
              </w:rPr>
              <w:t>kiện để</w:t>
            </w:r>
            <w:r w:rsidRPr="00C03EA7">
              <w:rPr>
                <w:rFonts w:ascii="Times New Roman" w:eastAsia="Arial" w:hAnsi="Times New Roman" w:cs="Times New Roman"/>
                <w:color w:val="000000"/>
                <w:sz w:val="24"/>
                <w:szCs w:val="24"/>
                <w:lang w:val="vi-VN"/>
              </w:rPr>
              <w:t xml:space="preserve"> lắp đặt </w:t>
            </w:r>
            <w:r w:rsidRPr="00C03EA7">
              <w:rPr>
                <w:rFonts w:ascii="Times New Roman" w:eastAsia="Arial" w:hAnsi="Times New Roman" w:cs="Times New Roman"/>
                <w:color w:val="000000"/>
                <w:sz w:val="24"/>
                <w:szCs w:val="24"/>
              </w:rPr>
              <w:t>01</w:t>
            </w:r>
            <w:r w:rsidRPr="00C03EA7">
              <w:rPr>
                <w:rFonts w:ascii="Times New Roman" w:eastAsia="Arial" w:hAnsi="Times New Roman" w:cs="Times New Roman"/>
                <w:color w:val="000000"/>
                <w:sz w:val="24"/>
                <w:szCs w:val="24"/>
                <w:lang w:val="vi-VN"/>
              </w:rPr>
              <w:t xml:space="preserve"> công tơ ba pha</w:t>
            </w:r>
            <w:r w:rsidRPr="00C03EA7">
              <w:rPr>
                <w:rFonts w:ascii="Times New Roman" w:eastAsia="Arial" w:hAnsi="Times New Roman" w:cs="Times New Roman"/>
                <w:color w:val="000000"/>
                <w:sz w:val="24"/>
                <w:szCs w:val="24"/>
              </w:rPr>
              <w:t xml:space="preserve"> điện tử</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lang w:val="vi-VN"/>
              </w:rPr>
              <w:t>.2</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 xml:space="preserve">Phù hợp và có </w:t>
            </w:r>
            <w:r w:rsidRPr="00C03EA7">
              <w:rPr>
                <w:rFonts w:ascii="Times New Roman" w:eastAsia="Arial" w:hAnsi="Times New Roman" w:cs="Times New Roman"/>
                <w:color w:val="000000"/>
                <w:sz w:val="24"/>
                <w:szCs w:val="24"/>
                <w:lang w:val="vi-VN"/>
              </w:rPr>
              <w:t xml:space="preserve">phụ </w:t>
            </w:r>
            <w:r w:rsidRPr="00C03EA7">
              <w:rPr>
                <w:rFonts w:ascii="Times New Roman" w:eastAsia="Arial" w:hAnsi="Times New Roman" w:cs="Times New Roman"/>
                <w:color w:val="000000"/>
                <w:sz w:val="24"/>
                <w:szCs w:val="24"/>
              </w:rPr>
              <w:t>kiện để</w:t>
            </w:r>
            <w:r w:rsidRPr="00C03EA7">
              <w:rPr>
                <w:rFonts w:ascii="Times New Roman" w:eastAsia="Arial" w:hAnsi="Times New Roman" w:cs="Times New Roman"/>
                <w:color w:val="000000"/>
                <w:sz w:val="24"/>
                <w:szCs w:val="24"/>
                <w:lang w:val="vi-VN"/>
              </w:rPr>
              <w:t xml:space="preserve"> lắp đặt </w:t>
            </w:r>
            <w:r w:rsidRPr="00C03EA7">
              <w:rPr>
                <w:rFonts w:ascii="Times New Roman" w:eastAsia="Arial" w:hAnsi="Times New Roman" w:cs="Times New Roman"/>
                <w:color w:val="000000"/>
                <w:sz w:val="24"/>
                <w:szCs w:val="24"/>
              </w:rPr>
              <w:t>01 MCB</w:t>
            </w:r>
            <w:r w:rsidRPr="00C03EA7">
              <w:rPr>
                <w:rFonts w:ascii="Times New Roman" w:eastAsia="Arial" w:hAnsi="Times New Roman" w:cs="Times New Roman"/>
                <w:color w:val="000000"/>
                <w:sz w:val="24"/>
                <w:szCs w:val="24"/>
                <w:lang w:val="vi-VN"/>
              </w:rPr>
              <w:t xml:space="preserve"> 3 cực</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Có</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lang w:val="vi-VN"/>
              </w:rPr>
              <w:t>.3</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Vị trí lắp TI</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có</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lang w:val="vi-VN"/>
              </w:rPr>
              <w:t>.4</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Kích thước tổng thể</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r w:rsidRPr="00C03EA7">
              <w:rPr>
                <w:rFonts w:ascii="Times New Roman" w:eastAsia="Arial" w:hAnsi="Times New Roman" w:cs="Times New Roman"/>
                <w:sz w:val="24"/>
                <w:szCs w:val="24"/>
              </w:rPr>
              <w:t>K</w:t>
            </w:r>
            <w:r w:rsidRPr="00C03EA7">
              <w:rPr>
                <w:rFonts w:ascii="Times New Roman" w:eastAsia="Arial" w:hAnsi="Times New Roman" w:cs="Times New Roman"/>
                <w:sz w:val="24"/>
                <w:szCs w:val="24"/>
                <w:lang w:val="vi-VN"/>
              </w:rPr>
              <w:t>ích cỡ đảm bảo an toàn, thuận tiện cho việc lắp công tơ và T</w:t>
            </w:r>
            <w:r w:rsidRPr="00C03EA7">
              <w:rPr>
                <w:rFonts w:ascii="Times New Roman" w:eastAsia="Arial" w:hAnsi="Times New Roman" w:cs="Times New Roman"/>
                <w:sz w:val="24"/>
                <w:szCs w:val="24"/>
              </w:rPr>
              <w:t>I</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rộng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200 ÷ 240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sâu</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120 ÷ 160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 Chiều cao</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52</w:t>
            </w:r>
            <w:r w:rsidRPr="00C03EA7">
              <w:rPr>
                <w:rFonts w:ascii="Times New Roman" w:eastAsia="Arial" w:hAnsi="Times New Roman" w:cs="Times New Roman"/>
                <w:color w:val="000000"/>
                <w:sz w:val="24"/>
                <w:szCs w:val="24"/>
                <w:lang w:val="vi-VN"/>
              </w:rPr>
              <w:t>0</w:t>
            </w:r>
            <w:r w:rsidRPr="00C03EA7">
              <w:rPr>
                <w:rFonts w:ascii="Times New Roman" w:eastAsia="Arial" w:hAnsi="Times New Roman" w:cs="Times New Roman"/>
                <w:color w:val="000000"/>
                <w:sz w:val="24"/>
                <w:szCs w:val="24"/>
              </w:rPr>
              <w:t xml:space="preserve"> ÷ 600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rPr>
              <w:t>.5</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Kích thước cửa sổ quan sát</w:t>
            </w:r>
          </w:p>
        </w:tc>
        <w:tc>
          <w:tcPr>
            <w:tcW w:w="851"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118"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 Chiều dài</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w:t>
            </w:r>
            <w:r w:rsidRPr="00C03EA7">
              <w:rPr>
                <w:rFonts w:ascii="Times New Roman" w:eastAsia="Arial" w:hAnsi="Times New Roman" w:cs="Times New Roman"/>
                <w:color w:val="000000"/>
                <w:sz w:val="24"/>
                <w:szCs w:val="24"/>
              </w:rPr>
              <w:t xml:space="preserve"> 120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rPr>
              <w:t>- Chiều rộng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mm</w:t>
            </w:r>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w:t>
            </w:r>
            <w:r w:rsidRPr="00C03EA7">
              <w:rPr>
                <w:rFonts w:ascii="Times New Roman" w:eastAsia="Arial" w:hAnsi="Times New Roman" w:cs="Times New Roman"/>
                <w:color w:val="000000"/>
                <w:sz w:val="24"/>
                <w:szCs w:val="24"/>
              </w:rPr>
              <w:t xml:space="preserve"> 120</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r w:rsidR="00C03EA7" w:rsidRPr="00C03EA7" w:rsidTr="00C03EA7">
        <w:tc>
          <w:tcPr>
            <w:tcW w:w="829"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F162F9" w:rsidP="00C03EA7">
            <w:pPr>
              <w:spacing w:after="0" w:line="360" w:lineRule="exact"/>
              <w:rPr>
                <w:rFonts w:ascii="Times New Roman" w:eastAsia="Arial" w:hAnsi="Times New Roman" w:cs="Times New Roman"/>
                <w:color w:val="000000"/>
                <w:sz w:val="24"/>
                <w:szCs w:val="24"/>
                <w:lang w:val="vi-VN"/>
              </w:rPr>
            </w:pPr>
            <w:r>
              <w:rPr>
                <w:rFonts w:ascii="Times New Roman" w:eastAsia="Arial" w:hAnsi="Times New Roman" w:cs="Times New Roman"/>
                <w:color w:val="000000"/>
                <w:sz w:val="24"/>
                <w:szCs w:val="24"/>
              </w:rPr>
              <w:t>3</w:t>
            </w:r>
            <w:r w:rsidR="00C03EA7" w:rsidRPr="00C03EA7">
              <w:rPr>
                <w:rFonts w:ascii="Times New Roman" w:eastAsia="Arial" w:hAnsi="Times New Roman" w:cs="Times New Roman"/>
                <w:color w:val="000000"/>
                <w:sz w:val="24"/>
                <w:szCs w:val="24"/>
                <w:lang w:val="vi-VN"/>
              </w:rPr>
              <w:t>.6</w:t>
            </w:r>
          </w:p>
        </w:tc>
        <w:tc>
          <w:tcPr>
            <w:tcW w:w="3674"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Trọng lượng gần đúng</w:t>
            </w:r>
          </w:p>
        </w:tc>
        <w:tc>
          <w:tcPr>
            <w:tcW w:w="851"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bookmarkStart w:id="22" w:name="OLE_LINK5"/>
            <w:r w:rsidRPr="00C03EA7">
              <w:rPr>
                <w:rFonts w:ascii="Times New Roman" w:eastAsia="Arial" w:hAnsi="Times New Roman" w:cs="Times New Roman"/>
                <w:color w:val="000000"/>
                <w:sz w:val="24"/>
                <w:szCs w:val="24"/>
                <w:lang w:val="vi-VN"/>
              </w:rPr>
              <w:t>kg</w:t>
            </w:r>
            <w:bookmarkEnd w:id="22"/>
          </w:p>
        </w:tc>
        <w:tc>
          <w:tcPr>
            <w:tcW w:w="3118" w:type="dxa"/>
            <w:tcBorders>
              <w:top w:val="single" w:sz="4" w:space="0" w:color="auto"/>
              <w:left w:val="single" w:sz="4" w:space="0" w:color="auto"/>
              <w:bottom w:val="single" w:sz="4" w:space="0" w:color="auto"/>
              <w:right w:val="single" w:sz="4" w:space="0" w:color="auto"/>
            </w:tcBorders>
            <w:vAlign w:val="center"/>
            <w:hideMark/>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r w:rsidRPr="00C03EA7">
              <w:rPr>
                <w:rFonts w:ascii="Times New Roman" w:eastAsia="Arial" w:hAnsi="Times New Roman" w:cs="Times New Roman"/>
                <w:color w:val="000000"/>
                <w:sz w:val="24"/>
                <w:szCs w:val="24"/>
                <w:lang w:val="vi-VN"/>
              </w:rPr>
              <w:t>≤</w:t>
            </w:r>
            <w:r w:rsidRPr="00C03EA7">
              <w:rPr>
                <w:rFonts w:ascii="Times New Roman" w:eastAsia="Arial" w:hAnsi="Times New Roman" w:cs="Times New Roman"/>
                <w:color w:val="000000"/>
                <w:sz w:val="24"/>
                <w:szCs w:val="24"/>
              </w:rPr>
              <w:t xml:space="preserve">  </w:t>
            </w:r>
            <w:r w:rsidRPr="00C03EA7">
              <w:rPr>
                <w:rFonts w:ascii="Times New Roman" w:eastAsia="Arial" w:hAnsi="Times New Roman" w:cs="Times New Roman"/>
                <w:color w:val="000000"/>
                <w:sz w:val="24"/>
                <w:szCs w:val="24"/>
                <w:lang w:val="vi-VN"/>
              </w:rPr>
              <w:t>6</w:t>
            </w:r>
          </w:p>
        </w:tc>
        <w:tc>
          <w:tcPr>
            <w:tcW w:w="1410" w:type="dxa"/>
            <w:tcBorders>
              <w:top w:val="single" w:sz="4" w:space="0" w:color="auto"/>
              <w:left w:val="single" w:sz="4" w:space="0" w:color="auto"/>
              <w:bottom w:val="single" w:sz="4" w:space="0" w:color="auto"/>
              <w:right w:val="single" w:sz="4" w:space="0" w:color="auto"/>
            </w:tcBorders>
          </w:tcPr>
          <w:p w:rsidR="00C03EA7" w:rsidRPr="00C03EA7" w:rsidRDefault="00C03EA7" w:rsidP="00C03EA7">
            <w:pPr>
              <w:spacing w:after="0" w:line="360" w:lineRule="exact"/>
              <w:jc w:val="center"/>
              <w:rPr>
                <w:rFonts w:ascii="Times New Roman" w:eastAsia="Arial" w:hAnsi="Times New Roman" w:cs="Times New Roman"/>
                <w:color w:val="000000"/>
                <w:sz w:val="24"/>
                <w:szCs w:val="24"/>
                <w:lang w:val="vi-VN"/>
              </w:rPr>
            </w:pPr>
          </w:p>
        </w:tc>
      </w:tr>
    </w:tbl>
    <w:bookmarkEnd w:id="17"/>
    <w:bookmarkEnd w:id="18"/>
    <w:p w:rsidR="00E56C13" w:rsidRPr="00DF5B23" w:rsidRDefault="00E718F5" w:rsidP="00F32CBE">
      <w:pPr>
        <w:keepNext/>
        <w:tabs>
          <w:tab w:val="left" w:pos="567"/>
        </w:tabs>
        <w:spacing w:after="0" w:line="360" w:lineRule="exact"/>
        <w:jc w:val="both"/>
        <w:outlineLvl w:val="2"/>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X</w:t>
      </w:r>
      <w:r w:rsidR="00DB17EB">
        <w:rPr>
          <w:rFonts w:ascii="Times New Roman" w:eastAsia="Times New Roman" w:hAnsi="Times New Roman" w:cs="Times New Roman"/>
          <w:b/>
          <w:bCs/>
          <w:sz w:val="24"/>
          <w:szCs w:val="24"/>
        </w:rPr>
        <w:t>I</w:t>
      </w:r>
      <w:r w:rsidRPr="00DF5B23">
        <w:rPr>
          <w:rFonts w:ascii="Times New Roman" w:eastAsia="Times New Roman" w:hAnsi="Times New Roman" w:cs="Times New Roman"/>
          <w:b/>
          <w:bCs/>
          <w:sz w:val="24"/>
          <w:szCs w:val="24"/>
        </w:rPr>
        <w:t>.</w:t>
      </w:r>
      <w:r w:rsidRPr="00DF5B23">
        <w:rPr>
          <w:rFonts w:ascii="Times New Roman" w:eastAsia="Times New Roman" w:hAnsi="Times New Roman" w:cs="Times New Roman"/>
          <w:b/>
          <w:bCs/>
          <w:sz w:val="24"/>
          <w:szCs w:val="24"/>
        </w:rPr>
        <w:tab/>
        <w:t>Biến dòng</w:t>
      </w:r>
    </w:p>
    <w:p w:rsidR="0018353C" w:rsidRPr="00DF5B23" w:rsidRDefault="0018353C" w:rsidP="002122A4">
      <w:pPr>
        <w:numPr>
          <w:ilvl w:val="0"/>
          <w:numId w:val="68"/>
        </w:numPr>
        <w:tabs>
          <w:tab w:val="left" w:pos="284"/>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Yêu cầu chung</w:t>
      </w:r>
    </w:p>
    <w:p w:rsidR="0018353C" w:rsidRPr="00DF5B23" w:rsidRDefault="0018353C" w:rsidP="002122A4">
      <w:pPr>
        <w:numPr>
          <w:ilvl w:val="2"/>
          <w:numId w:val="68"/>
        </w:numPr>
        <w:tabs>
          <w:tab w:val="left" w:pos="284"/>
          <w:tab w:val="left" w:pos="583"/>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Yêu cầu kỹ thuật làm cơ sở cho việc thiết kế, chế tạo, thử nghiệm các biến dòng điện (TI) hạ áp chế tạo bằng epoxy đúc, lắp đặt trong nhà.</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-Vận hành liên tục, trong nhà, làm mát tự nhiên (ONAN).</w:t>
      </w:r>
    </w:p>
    <w:p w:rsidR="0018353C" w:rsidRPr="00DF5B23" w:rsidRDefault="0018353C" w:rsidP="002122A4">
      <w:pPr>
        <w:numPr>
          <w:ilvl w:val="0"/>
          <w:numId w:val="68"/>
        </w:numPr>
        <w:tabs>
          <w:tab w:val="left" w:pos="284"/>
          <w:tab w:val="left" w:pos="460"/>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Tiêu chuẩn áp dụng</w:t>
      </w:r>
    </w:p>
    <w:p w:rsidR="0018353C" w:rsidRPr="00DF5B23" w:rsidRDefault="0018353C" w:rsidP="002122A4">
      <w:pPr>
        <w:numPr>
          <w:ilvl w:val="1"/>
          <w:numId w:val="68"/>
        </w:num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IEC 60044-1 Tiêu chuẩn biến dòng đo lường.</w:t>
      </w:r>
    </w:p>
    <w:p w:rsidR="0018353C" w:rsidRPr="00DF5B23" w:rsidRDefault="0018353C" w:rsidP="002122A4">
      <w:pPr>
        <w:numPr>
          <w:ilvl w:val="0"/>
          <w:numId w:val="68"/>
        </w:numPr>
        <w:tabs>
          <w:tab w:val="left" w:pos="284"/>
          <w:tab w:val="left" w:pos="460"/>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Yêu cầu khác</w:t>
      </w:r>
    </w:p>
    <w:p w:rsidR="0018353C" w:rsidRPr="00DF5B23" w:rsidRDefault="0018353C" w:rsidP="00F32CBE">
      <w:pPr>
        <w:tabs>
          <w:tab w:val="left" w:pos="284"/>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3.1 Yêu cầu thử nghiêm</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Yêu cầu có biên bản thí nghiệm điển hình (Type Test) và biên bản thí nghiệm xuất xưởng (Routine Test) phù hợp với tiêu chuẩn IEC 60044-1.</w:t>
      </w:r>
    </w:p>
    <w:p w:rsidR="0018353C" w:rsidRPr="00DF5B23" w:rsidRDefault="0018353C" w:rsidP="00F32CBE">
      <w:pPr>
        <w:tabs>
          <w:tab w:val="left" w:pos="284"/>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3.2 Yêu cầu về cấu trúc</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TI hạ áp được chế tạo bằng epoxy đúc, loại hình xuyến, có thể lồng được thanh cái hoặc cáp (Iđm của thanh cái hoặc cáp bằng Iđm của TI).</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Phải có 1 tấm biển chỉ rõ các phần đấu nối cần thiết, tỷ số biến, cực tính, cấp chính xác, dung lượng của TI.</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Kích thước của TI phải đáp ứng được các ứng xuất đồng thời phát sinh do ngắn mạch.</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Ổ đấu dây của TI có nắp che và có vít kẹp chì.</w:t>
      </w:r>
    </w:p>
    <w:p w:rsidR="0018353C" w:rsidRPr="00DF5B23" w:rsidRDefault="0018353C" w:rsidP="00F32CBE">
      <w:pPr>
        <w:tabs>
          <w:tab w:val="left" w:pos="284"/>
        </w:tabs>
        <w:spacing w:after="0" w:line="360" w:lineRule="exact"/>
        <w:jc w:val="both"/>
        <w:rPr>
          <w:rFonts w:ascii="Times New Roman" w:eastAsia="Times New Roman" w:hAnsi="Times New Roman" w:cs="Arial"/>
          <w:sz w:val="24"/>
          <w:szCs w:val="24"/>
        </w:rPr>
      </w:pPr>
      <w:r w:rsidRPr="00DF5B23">
        <w:rPr>
          <w:rFonts w:ascii="Times New Roman" w:eastAsia="Times New Roman" w:hAnsi="Times New Roman" w:cs="Arial"/>
          <w:sz w:val="24"/>
          <w:szCs w:val="24"/>
        </w:rPr>
        <w:t>Đế của biến dòng điện bằng thép có khoan 2 lỗ hay 4 lỗ để dễ dàng cho việc lắp đặt.</w:t>
      </w:r>
    </w:p>
    <w:p w:rsidR="0018353C" w:rsidRPr="00DF5B23" w:rsidRDefault="0018353C" w:rsidP="002122A4">
      <w:pPr>
        <w:numPr>
          <w:ilvl w:val="0"/>
          <w:numId w:val="69"/>
        </w:numPr>
        <w:tabs>
          <w:tab w:val="left" w:pos="284"/>
          <w:tab w:val="left" w:pos="460"/>
        </w:tabs>
        <w:spacing w:after="0" w:line="360" w:lineRule="exact"/>
        <w:jc w:val="both"/>
        <w:rPr>
          <w:rFonts w:ascii="Times New Roman" w:eastAsia="Times New Roman" w:hAnsi="Times New Roman" w:cs="Arial"/>
          <w:b/>
          <w:sz w:val="24"/>
          <w:szCs w:val="24"/>
        </w:rPr>
      </w:pPr>
      <w:r w:rsidRPr="00DF5B23">
        <w:rPr>
          <w:rFonts w:ascii="Times New Roman" w:eastAsia="Times New Roman" w:hAnsi="Times New Roman" w:cs="Arial"/>
          <w:b/>
          <w:sz w:val="24"/>
          <w:szCs w:val="24"/>
        </w:rPr>
        <w:t>Bảng yêu cầu về đặc tính kỹ thuật:</w:t>
      </w:r>
    </w:p>
    <w:tbl>
      <w:tblPr>
        <w:tblStyle w:val="TableGrid"/>
        <w:tblW w:w="9781" w:type="dxa"/>
        <w:tblInd w:w="108" w:type="dxa"/>
        <w:tblLook w:val="04A0" w:firstRow="1" w:lastRow="0" w:firstColumn="1" w:lastColumn="0" w:noHBand="0" w:noVBand="1"/>
      </w:tblPr>
      <w:tblGrid>
        <w:gridCol w:w="836"/>
        <w:gridCol w:w="3700"/>
        <w:gridCol w:w="1276"/>
        <w:gridCol w:w="2552"/>
        <w:gridCol w:w="1417"/>
      </w:tblGrid>
      <w:tr w:rsidR="00592CFF" w:rsidRPr="00DF5B23" w:rsidTr="0015681C">
        <w:trPr>
          <w:tblHeader/>
        </w:trPr>
        <w:tc>
          <w:tcPr>
            <w:tcW w:w="836"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STT</w:t>
            </w:r>
          </w:p>
        </w:tc>
        <w:tc>
          <w:tcPr>
            <w:tcW w:w="3700"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Hạng mục</w:t>
            </w:r>
          </w:p>
        </w:tc>
        <w:tc>
          <w:tcPr>
            <w:tcW w:w="1276"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Đơn vị</w:t>
            </w:r>
          </w:p>
        </w:tc>
        <w:tc>
          <w:tcPr>
            <w:tcW w:w="2552"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Yêu cầu</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Nhà thầu đề xuất và cam kết</w:t>
            </w: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1</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sản xuất</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2</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 sản phẩm</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3</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Nước sản xuất</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4</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Kiểu</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5</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áp định mức</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8"/>
                <w:sz w:val="24"/>
                <w:szCs w:val="24"/>
              </w:rPr>
            </w:pPr>
            <w:r w:rsidRPr="00DF5B23">
              <w:rPr>
                <w:rFonts w:ascii="Times New Roman" w:eastAsia="Times New Roman" w:hAnsi="Times New Roman" w:cs="Times New Roman"/>
                <w:w w:val="98"/>
                <w:sz w:val="24"/>
                <w:szCs w:val="24"/>
              </w:rPr>
              <w:t>0.4</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lastRenderedPageBreak/>
              <w:t>6</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Tần số</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8"/>
                <w:sz w:val="24"/>
                <w:szCs w:val="24"/>
              </w:rPr>
            </w:pPr>
            <w:r w:rsidRPr="00DF5B23">
              <w:rPr>
                <w:rFonts w:ascii="Times New Roman" w:eastAsia="Times New Roman" w:hAnsi="Times New Roman" w:cs="Times New Roman"/>
                <w:w w:val="98"/>
                <w:sz w:val="24"/>
                <w:szCs w:val="24"/>
              </w:rPr>
              <w:t>Hz</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50</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7</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Chịu điện áp xung sét danh định</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6</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8</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Chịu điện áp tần số công nghiệp</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3</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9</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định mức (I1đm)</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5"/>
                <w:sz w:val="24"/>
                <w:szCs w:val="24"/>
              </w:rPr>
            </w:pPr>
            <w:r w:rsidRPr="00DF5B23">
              <w:rPr>
                <w:rFonts w:ascii="Times New Roman" w:eastAsia="Times New Roman" w:hAnsi="Times New Roman" w:cs="Times New Roman"/>
                <w:w w:val="95"/>
                <w:sz w:val="24"/>
                <w:szCs w:val="24"/>
              </w:rPr>
              <w:t>A</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50-75-100-150-200-</w:t>
            </w:r>
            <w:r w:rsidR="00592CFF" w:rsidRPr="00DF5B23">
              <w:rPr>
                <w:rFonts w:ascii="Times New Roman" w:eastAsia="Times New Roman" w:hAnsi="Times New Roman" w:cs="Times New Roman"/>
                <w:sz w:val="24"/>
                <w:szCs w:val="24"/>
              </w:rPr>
              <w:t>250-300-400-500-600-750-800-1000- 1200-1500-1600-2000-2500-3000-3200-4000-5000</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10</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thứ cấp định mức (I2đm)</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5"/>
                <w:sz w:val="24"/>
                <w:szCs w:val="24"/>
              </w:rPr>
            </w:pPr>
            <w:r w:rsidRPr="00DF5B23">
              <w:rPr>
                <w:rFonts w:ascii="Times New Roman" w:eastAsia="Times New Roman" w:hAnsi="Times New Roman" w:cs="Times New Roman"/>
                <w:w w:val="95"/>
                <w:sz w:val="24"/>
                <w:szCs w:val="24"/>
              </w:rPr>
              <w:t>A</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5</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11</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quá tải liên tục (%I1đm)</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120</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12</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nhiệt Ith</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7"/>
                <w:sz w:val="24"/>
                <w:szCs w:val="24"/>
              </w:rPr>
            </w:pPr>
            <w:r w:rsidRPr="00DF5B23">
              <w:rPr>
                <w:rFonts w:ascii="Times New Roman" w:eastAsia="Times New Roman" w:hAnsi="Times New Roman" w:cs="Times New Roman"/>
                <w:w w:val="97"/>
                <w:sz w:val="24"/>
                <w:szCs w:val="24"/>
              </w:rPr>
              <w:t>kA/s</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(60-80)I1đm</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13</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Dòng điện động Id</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kA</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7"/>
                <w:sz w:val="24"/>
                <w:szCs w:val="24"/>
              </w:rPr>
            </w:pPr>
            <w:r w:rsidRPr="00DF5B23">
              <w:rPr>
                <w:rFonts w:ascii="Times New Roman" w:eastAsia="Times New Roman" w:hAnsi="Times New Roman" w:cs="Times New Roman"/>
                <w:w w:val="97"/>
                <w:sz w:val="24"/>
                <w:szCs w:val="24"/>
              </w:rPr>
              <w:t>2.5Ith</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14</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Cấp chính xác</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8"/>
                <w:sz w:val="24"/>
                <w:szCs w:val="24"/>
              </w:rPr>
            </w:pPr>
            <w:r w:rsidRPr="00DF5B23">
              <w:rPr>
                <w:rFonts w:ascii="Times New Roman" w:eastAsia="Times New Roman" w:hAnsi="Times New Roman" w:cs="Times New Roman"/>
                <w:w w:val="98"/>
                <w:sz w:val="24"/>
                <w:szCs w:val="24"/>
              </w:rPr>
              <w:t>0.5</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15</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tăng nhiệt độ của cuộn dây ở I1đm</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vertAlign w:val="subscript"/>
              </w:rPr>
            </w:pPr>
            <w:r w:rsidRPr="00DF5B23">
              <w:rPr>
                <w:rFonts w:ascii="Times New Roman" w:eastAsia="Times New Roman" w:hAnsi="Times New Roman" w:cs="Times New Roman"/>
                <w:sz w:val="24"/>
                <w:szCs w:val="24"/>
              </w:rPr>
              <w:t>0</w:t>
            </w:r>
            <w:r w:rsidRPr="00DF5B23">
              <w:rPr>
                <w:rFonts w:ascii="Times New Roman" w:eastAsia="Times New Roman" w:hAnsi="Times New Roman" w:cs="Times New Roman"/>
                <w:sz w:val="24"/>
                <w:szCs w:val="24"/>
                <w:vertAlign w:val="subscript"/>
              </w:rPr>
              <w:t>C</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60</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16</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Dung lượng định mức</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VA</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16.1</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50-75-100/5A</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1"/>
                <w:sz w:val="24"/>
                <w:szCs w:val="24"/>
              </w:rPr>
            </w:pPr>
            <w:r w:rsidRPr="00DF5B23">
              <w:rPr>
                <w:rFonts w:ascii="Times New Roman" w:eastAsia="Times New Roman" w:hAnsi="Times New Roman" w:cs="Times New Roman"/>
                <w:w w:val="91"/>
                <w:sz w:val="24"/>
                <w:szCs w:val="24"/>
              </w:rPr>
              <w:t>5</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16.2</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150-200-250-300/5A</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10</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16.3</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  400-500-600-750-800-1000-1200-</w:t>
            </w:r>
            <w:r w:rsidR="0015681C" w:rsidRPr="00DF5B23">
              <w:rPr>
                <w:rFonts w:ascii="Times New Roman" w:eastAsia="Times New Roman" w:hAnsi="Times New Roman" w:cs="Times New Roman"/>
                <w:sz w:val="24"/>
                <w:szCs w:val="24"/>
              </w:rPr>
              <w:t>1500-1600-2000-2500-3000-3200-4000-5000/5A</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15</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Kích thước:</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8"/>
                <w:sz w:val="24"/>
                <w:szCs w:val="24"/>
              </w:rPr>
            </w:pPr>
            <w:r w:rsidRPr="00DF5B23">
              <w:rPr>
                <w:rFonts w:ascii="Times New Roman" w:eastAsia="Times New Roman" w:hAnsi="Times New Roman" w:cs="Times New Roman"/>
                <w:w w:val="98"/>
                <w:sz w:val="24"/>
                <w:szCs w:val="24"/>
              </w:rPr>
              <w:t>mm</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p>
        </w:tc>
        <w:tc>
          <w:tcPr>
            <w:tcW w:w="3700" w:type="dxa"/>
            <w:vAlign w:val="center"/>
          </w:tcPr>
          <w:p w:rsidR="0056511F" w:rsidRPr="00DF5B23" w:rsidRDefault="0056511F" w:rsidP="00F32CBE">
            <w:pPr>
              <w:spacing w:line="360" w:lineRule="exact"/>
              <w:ind w:left="10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Đường kính ngoài</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p>
        </w:tc>
        <w:tc>
          <w:tcPr>
            <w:tcW w:w="3700" w:type="dxa"/>
            <w:vAlign w:val="center"/>
          </w:tcPr>
          <w:p w:rsidR="0056511F" w:rsidRPr="00DF5B23" w:rsidRDefault="0056511F" w:rsidP="00F32CBE">
            <w:pPr>
              <w:spacing w:line="360" w:lineRule="exact"/>
              <w:ind w:left="10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Đường kính trong</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p>
        </w:tc>
        <w:tc>
          <w:tcPr>
            <w:tcW w:w="3700" w:type="dxa"/>
            <w:vAlign w:val="center"/>
          </w:tcPr>
          <w:p w:rsidR="0056511F" w:rsidRPr="00DF5B23" w:rsidRDefault="0056511F" w:rsidP="00F32CBE">
            <w:pPr>
              <w:spacing w:line="360" w:lineRule="exact"/>
              <w:ind w:left="10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Chiều dày</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18</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Trọng lượng của 1 pha</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kg</w:t>
            </w: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19</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Đặc tuyến từ hoá và sai số góc pha</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20</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Vật liệu của các phần dẫn điện</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Đồng</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21</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Kiểu các cực và đấu nối</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22</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Bản vẽ mô tả kích thước WxDxH</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w w:val="99"/>
                <w:sz w:val="24"/>
                <w:szCs w:val="24"/>
              </w:rPr>
            </w:pPr>
            <w:r w:rsidRPr="00DF5B23">
              <w:rPr>
                <w:rFonts w:ascii="Times New Roman" w:eastAsia="Times New Roman" w:hAnsi="Times New Roman" w:cs="Times New Roman"/>
                <w:w w:val="99"/>
                <w:sz w:val="24"/>
                <w:szCs w:val="24"/>
              </w:rPr>
              <w:t>Nêu cụ thể</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23</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Biên bản thí nghiệm điển hình </w:t>
            </w:r>
            <w:r w:rsidRPr="00DF5B23">
              <w:rPr>
                <w:rFonts w:ascii="Times New Roman" w:eastAsia="Times New Roman" w:hAnsi="Times New Roman" w:cs="Times New Roman"/>
                <w:sz w:val="24"/>
                <w:szCs w:val="24"/>
              </w:rPr>
              <w:lastRenderedPageBreak/>
              <w:t>Type Test</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r w:rsidR="00592CFF" w:rsidRPr="00DF5B23" w:rsidTr="0015681C">
        <w:tc>
          <w:tcPr>
            <w:tcW w:w="836" w:type="dxa"/>
            <w:vAlign w:val="center"/>
          </w:tcPr>
          <w:p w:rsidR="0056511F" w:rsidRPr="00DF5B23" w:rsidRDefault="0056511F" w:rsidP="00F32CBE">
            <w:pPr>
              <w:tabs>
                <w:tab w:val="left" w:pos="460"/>
              </w:tabs>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24</w:t>
            </w:r>
          </w:p>
        </w:tc>
        <w:tc>
          <w:tcPr>
            <w:tcW w:w="3700" w:type="dxa"/>
            <w:vAlign w:val="center"/>
          </w:tcPr>
          <w:p w:rsidR="0056511F" w:rsidRPr="00DF5B23" w:rsidRDefault="0056511F" w:rsidP="00F32CBE">
            <w:pPr>
              <w:spacing w:line="360" w:lineRule="exact"/>
              <w:ind w:left="100"/>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Biên bản thí nghiệm xuất xưởng Routine</w:t>
            </w:r>
            <w:r w:rsidR="00F76239" w:rsidRPr="00DF5B23">
              <w:rPr>
                <w:rFonts w:ascii="Times New Roman" w:eastAsia="Times New Roman" w:hAnsi="Times New Roman" w:cs="Times New Roman"/>
                <w:sz w:val="24"/>
                <w:szCs w:val="24"/>
              </w:rPr>
              <w:t xml:space="preserve"> Test</w:t>
            </w:r>
          </w:p>
        </w:tc>
        <w:tc>
          <w:tcPr>
            <w:tcW w:w="1276"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p>
        </w:tc>
        <w:tc>
          <w:tcPr>
            <w:tcW w:w="2552" w:type="dxa"/>
            <w:vAlign w:val="center"/>
          </w:tcPr>
          <w:p w:rsidR="0056511F" w:rsidRPr="00DF5B23" w:rsidRDefault="0056511F" w:rsidP="00F32CBE">
            <w:pPr>
              <w:spacing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1417" w:type="dxa"/>
            <w:vAlign w:val="center"/>
          </w:tcPr>
          <w:p w:rsidR="0056511F" w:rsidRPr="00DF5B23" w:rsidRDefault="0056511F" w:rsidP="00F32CBE">
            <w:pPr>
              <w:tabs>
                <w:tab w:val="left" w:pos="284"/>
                <w:tab w:val="left" w:pos="460"/>
              </w:tabs>
              <w:spacing w:line="360" w:lineRule="exact"/>
              <w:jc w:val="center"/>
              <w:rPr>
                <w:rFonts w:ascii="Times New Roman" w:eastAsia="Times New Roman" w:hAnsi="Times New Roman" w:cs="Times New Roman"/>
                <w:b/>
                <w:sz w:val="24"/>
                <w:szCs w:val="24"/>
              </w:rPr>
            </w:pPr>
          </w:p>
        </w:tc>
      </w:tr>
    </w:tbl>
    <w:p w:rsidR="006534D5" w:rsidRPr="00DF5B23" w:rsidRDefault="00E718F5" w:rsidP="00F32CBE">
      <w:pPr>
        <w:keepNext/>
        <w:tabs>
          <w:tab w:val="left" w:pos="567"/>
        </w:tabs>
        <w:spacing w:after="0" w:line="360" w:lineRule="exact"/>
        <w:jc w:val="both"/>
        <w:outlineLvl w:val="2"/>
        <w:rPr>
          <w:rFonts w:ascii="Times New Roman" w:eastAsia="Times New Roman" w:hAnsi="Times New Roman" w:cs="Times New Roman"/>
          <w:b/>
          <w:bCs/>
          <w:i/>
          <w:sz w:val="24"/>
          <w:szCs w:val="24"/>
        </w:rPr>
      </w:pPr>
      <w:r w:rsidRPr="00DF5B23">
        <w:rPr>
          <w:rFonts w:ascii="Times New Roman" w:eastAsia="Times New Roman" w:hAnsi="Times New Roman" w:cs="Times New Roman"/>
          <w:b/>
          <w:bCs/>
          <w:sz w:val="24"/>
          <w:szCs w:val="24"/>
        </w:rPr>
        <w:t>X</w:t>
      </w:r>
      <w:r w:rsidR="00F33527">
        <w:rPr>
          <w:rFonts w:ascii="Times New Roman" w:eastAsia="Times New Roman" w:hAnsi="Times New Roman" w:cs="Times New Roman"/>
          <w:b/>
          <w:bCs/>
          <w:sz w:val="24"/>
          <w:szCs w:val="24"/>
        </w:rPr>
        <w:t>I</w:t>
      </w:r>
      <w:r w:rsidRPr="00DF5B23">
        <w:rPr>
          <w:rFonts w:ascii="Times New Roman" w:eastAsia="Times New Roman" w:hAnsi="Times New Roman" w:cs="Times New Roman"/>
          <w:b/>
          <w:bCs/>
          <w:sz w:val="24"/>
          <w:szCs w:val="24"/>
        </w:rPr>
        <w:t xml:space="preserve">I. </w:t>
      </w:r>
      <w:r w:rsidR="006534D5" w:rsidRPr="00DF5B23">
        <w:rPr>
          <w:rFonts w:ascii="Times New Roman" w:eastAsia="Times New Roman" w:hAnsi="Times New Roman" w:cs="Times New Roman"/>
          <w:b/>
          <w:bCs/>
          <w:sz w:val="24"/>
          <w:szCs w:val="24"/>
        </w:rPr>
        <w:t>Giáp níu cho dây bọc</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1. Yêu cầu chung:</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điều kiện kỹ thuật này bao gồm cả phần thiết kế, chế tạo, thử nghiệm, đóng gói và giao hàng đối với giáp níu bọc dùng cho đường dây trên không sử dụng dây ACSR bọc cách điện XLPE vỏ bọc HDPE.</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2. Tiêu chuẩn áp dụng:</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AS 1154</w:t>
      </w:r>
      <w:r w:rsidRPr="00DF5B23">
        <w:rPr>
          <w:rFonts w:ascii="Times New Roman" w:eastAsia="Times New Roman" w:hAnsi="Times New Roman" w:cs="Times New Roman"/>
          <w:sz w:val="24"/>
          <w:szCs w:val="24"/>
        </w:rPr>
        <w:tab/>
        <w:t>:Phụ kiện cách điện và dây dẫn cho đường dây trên không.</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Hiệu suất và yêu cầu cho phụ kiện.</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Và các tiêu chuẩn liên quan; các tiêu chuẩn tương đương hoặc cao hơn.</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3 Thiết kế và lắp đặt:</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3.1 Yêu cầu.</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Giáp níu bọc được sử dụng để dừng dây nhôm lõi thép bọc cách điện XLPE vỏ bọc ngoài là HDPE.</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Giáp níu bọc được tạo dạng trước (preform) để có thể áp trực tiếp lên dây dẫn mà không cần dụng cụ lắp đặt, không làm hư hỏng dây dẫn và đảm bảo an toàn trong vận hành.</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Giáp níu bọc phải được thiết kế phù hợp với các yêu cầu thử nghiệm theo quy định, đảm bảo ảnh hưởng rung trên dây dẫn và giáp níu là tối thiểu.</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Vật liệu cấu tạo:</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Giáp níu có thể được chế tạo bằng vật liệu hay tổ hợp các vật liệu bất kỳ, đảm bảo giáp níu đạt được khả năng chịu sức căng theo đúng thiết kế.</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Các thành phần cấu tạo phải thích hợp với nhau và với dây dẫn mà chúng tiếp xúc.</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Các vật liệu nhựa phải được bảo vệ một cách tương đương khỏi các ảnh hưởng do bức xạ mặt trời.</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Tất cả các phần của giáp níu bọc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55µm.</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Giáp níu phải có các ký hiệu chỉ (hoặc tương đương):</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Điểm bắt đầu xoắn giáp níu quanh dây dẫn.</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Mã hiệu của giáp níu, cỡ dây sử dụng với giáp níu và mã màu cho dây dẫn.</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3.2 Thông số kỹ thuật.</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 Chủng loại dây bọc sử dụng với giáp níu.</w:t>
      </w:r>
    </w:p>
    <w:tbl>
      <w:tblPr>
        <w:tblW w:w="9824" w:type="dxa"/>
        <w:tblInd w:w="108" w:type="dxa"/>
        <w:tblLook w:val="04A0" w:firstRow="1" w:lastRow="0" w:firstColumn="1" w:lastColumn="0" w:noHBand="0" w:noVBand="1"/>
      </w:tblPr>
      <w:tblGrid>
        <w:gridCol w:w="3544"/>
        <w:gridCol w:w="1100"/>
        <w:gridCol w:w="1100"/>
        <w:gridCol w:w="1100"/>
        <w:gridCol w:w="1100"/>
        <w:gridCol w:w="1100"/>
        <w:gridCol w:w="780"/>
      </w:tblGrid>
      <w:tr w:rsidR="006534D5" w:rsidRPr="00DF5B23" w:rsidTr="009C4453">
        <w:trPr>
          <w:trHeight w:val="315"/>
        </w:trPr>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lastRenderedPageBreak/>
              <w:t>Tiết diện dây (mm2)</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240/32</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150/19</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120/19</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95/16</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70/11</w:t>
            </w:r>
          </w:p>
        </w:tc>
        <w:tc>
          <w:tcPr>
            <w:tcW w:w="78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50/8</w:t>
            </w:r>
          </w:p>
        </w:tc>
      </w:tr>
      <w:tr w:rsidR="006534D5" w:rsidRPr="00DF5B23" w:rsidTr="009C4453">
        <w:trPr>
          <w:trHeight w:val="94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ind w:firstLineChars="100" w:firstLine="24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Đường kính ngoài danh định của ruột dẫn đối với dây bọc(mm)</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21,5-22,1</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16,5-17,2</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14,8-15,3</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13,4-13,8</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11,2-11,7</w:t>
            </w:r>
          </w:p>
        </w:tc>
        <w:tc>
          <w:tcPr>
            <w:tcW w:w="78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9,5-10</w:t>
            </w:r>
          </w:p>
        </w:tc>
      </w:tr>
      <w:tr w:rsidR="006534D5" w:rsidRPr="00DF5B23" w:rsidTr="009C4453">
        <w:trPr>
          <w:trHeight w:val="315"/>
        </w:trPr>
        <w:tc>
          <w:tcPr>
            <w:tcW w:w="98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dày danh định lớp bọc</w:t>
            </w:r>
          </w:p>
        </w:tc>
      </w:tr>
      <w:tr w:rsidR="006534D5" w:rsidRPr="00DF5B23" w:rsidTr="009C4453">
        <w:trPr>
          <w:trHeight w:val="31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ind w:firstLineChars="100" w:firstLine="24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Cách điện XLPE</w:t>
            </w:r>
          </w:p>
        </w:tc>
        <w:tc>
          <w:tcPr>
            <w:tcW w:w="6280" w:type="dxa"/>
            <w:gridSpan w:val="6"/>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5,5 mm</w:t>
            </w:r>
          </w:p>
        </w:tc>
      </w:tr>
      <w:tr w:rsidR="006534D5" w:rsidRPr="00DF5B23" w:rsidTr="009C4453">
        <w:trPr>
          <w:trHeight w:val="31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ind w:firstLineChars="100" w:firstLine="24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Vỏ ngoài HDPE</w:t>
            </w:r>
          </w:p>
        </w:tc>
        <w:tc>
          <w:tcPr>
            <w:tcW w:w="6280" w:type="dxa"/>
            <w:gridSpan w:val="6"/>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 mm</w:t>
            </w:r>
          </w:p>
        </w:tc>
      </w:tr>
      <w:tr w:rsidR="006534D5" w:rsidRPr="00DF5B23" w:rsidTr="009C4453">
        <w:trPr>
          <w:trHeight w:val="630"/>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ind w:firstLineChars="100" w:firstLine="24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Đường kính ngoài danh định của dây bọc 22kV (mm)</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34,9-35,5</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29,9-30,6</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28,2-28,7</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26,8-27,2</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24,6-25,1</w:t>
            </w:r>
          </w:p>
        </w:tc>
        <w:tc>
          <w:tcPr>
            <w:tcW w:w="78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23,1-23,4</w:t>
            </w:r>
          </w:p>
        </w:tc>
      </w:tr>
      <w:tr w:rsidR="006534D5" w:rsidRPr="00DF5B23" w:rsidTr="009C4453">
        <w:trPr>
          <w:trHeight w:val="315"/>
        </w:trPr>
        <w:tc>
          <w:tcPr>
            <w:tcW w:w="3544"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ind w:firstLineChars="100" w:firstLine="240"/>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Lực kéo đứt tối thiểu (kN)</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75,1</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46,3</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41,5</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33,4</w:t>
            </w:r>
          </w:p>
        </w:tc>
        <w:tc>
          <w:tcPr>
            <w:tcW w:w="110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24,1</w:t>
            </w:r>
          </w:p>
        </w:tc>
        <w:tc>
          <w:tcPr>
            <w:tcW w:w="78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17,1</w:t>
            </w:r>
          </w:p>
        </w:tc>
      </w:tr>
    </w:tbl>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 Giáp níu.</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Hướng xoắn (direction of helix) áp dụng cho tất cả các loại dây: Hướng phải (right hand).</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Lực giữ tối thiểu sau khi lắp đặt hoàn chỉnh (minimum holding strength): 85% lực kéo đứt của dây dẫn trong 01 phút.</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 Phụ kiện.</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Yếm dạng U (thimble clevis) với kích thước phù hợp với kích thước dây sử dụng với giáp níu.</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4 Yêu cầu về thử nghiệm:</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Thử nghiệm lực giữ dây sau khi lắp đặt hoàn chỉnh và các thử nghiệm liên quan.</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5 Yêu cầu khác:</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Các phụ kiện khác như: ống nối, đầu cốt, ghíp nối, phụ kiện treo, hãm dẫy…. sử dụng trọn bộ phụ kiện với dây bọc (lưu ý đồng bộ với việc sử dụng loại xà lắp ghép, cột bê tông có lỗ lắp xà và ghíp Hotline).</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Cung cấp sản phẩm mẫu khi tham gia đấu thầu.</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Ngoài ra có thể sử dụng chung phụ kiện với dây trần với kích cỡ và tải trọng phù hợp với dây bọc; lưu ý khi thực hiện đấu nối, sửa chữa không được để hở vỏ cách điện của dây dẫn, tất cả các phụ kiện dùng cho đấu dây và nối dây đều phải được bọc kín, chống được nước tự nhiên và bức xạ mặt trời khi vận hành.</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Mặt khác khi sử dụng chủng loại dây này cần có thêm một số mỏ phóng điện hoặc chống sét. Mỏ phóng điện hoặc chống sét được đặt tại các vị trí cột rẽ nhánh hoặc 200m đặt lặp lại một bộ (hoặc tư vấn chịu trách nhiệm tính toán đưa ra để phù hợp cho từng dự án cụ thể).</w:t>
      </w:r>
    </w:p>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Các giải pháp lắp đặt, đấu nối, sử dụng chủng loại phụ kiện…cho dây ACSR bọc cách điện XLPE vỏ bọc HDPE sẽ do đơn vị tư vấn chịu trách nhiệm tính toán đưa ra để phù hợp cho từng dự án cụ thể.</w:t>
      </w:r>
    </w:p>
    <w:p w:rsidR="006534D5" w:rsidRPr="00DF5B23" w:rsidRDefault="006534D5" w:rsidP="00F32CBE">
      <w:pPr>
        <w:spacing w:after="0" w:line="360" w:lineRule="exact"/>
        <w:jc w:val="both"/>
        <w:rPr>
          <w:rFonts w:ascii="Times New Roman" w:eastAsia="Times New Roman" w:hAnsi="Times New Roman" w:cs="Times New Roman"/>
          <w:i/>
          <w:iCs/>
          <w:sz w:val="24"/>
          <w:szCs w:val="24"/>
        </w:rPr>
      </w:pPr>
      <w:r w:rsidRPr="00DF5B23">
        <w:rPr>
          <w:rFonts w:ascii="Times New Roman" w:eastAsia="Times New Roman" w:hAnsi="Times New Roman" w:cs="Times New Roman"/>
          <w:i/>
          <w:iCs/>
          <w:sz w:val="24"/>
          <w:szCs w:val="24"/>
        </w:rPr>
        <w:t>6 Bảng yêu cầu về đặc tính kỹ thuật.</w:t>
      </w:r>
    </w:p>
    <w:tbl>
      <w:tblPr>
        <w:tblW w:w="9796" w:type="dxa"/>
        <w:tblInd w:w="108" w:type="dxa"/>
        <w:tblLook w:val="04A0" w:firstRow="1" w:lastRow="0" w:firstColumn="1" w:lastColumn="0" w:noHBand="0" w:noVBand="1"/>
      </w:tblPr>
      <w:tblGrid>
        <w:gridCol w:w="636"/>
        <w:gridCol w:w="3008"/>
        <w:gridCol w:w="970"/>
        <w:gridCol w:w="2748"/>
        <w:gridCol w:w="2434"/>
      </w:tblGrid>
      <w:tr w:rsidR="006534D5" w:rsidRPr="00DF5B23" w:rsidTr="009C4453">
        <w:trPr>
          <w:trHeight w:val="315"/>
          <w:tblHeader/>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TT</w:t>
            </w:r>
          </w:p>
        </w:tc>
        <w:tc>
          <w:tcPr>
            <w:tcW w:w="3008"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Hạng mục</w:t>
            </w:r>
          </w:p>
        </w:tc>
        <w:tc>
          <w:tcPr>
            <w:tcW w:w="970"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Đơn vị đo</w:t>
            </w:r>
          </w:p>
        </w:tc>
        <w:tc>
          <w:tcPr>
            <w:tcW w:w="2748" w:type="dxa"/>
            <w:tcBorders>
              <w:top w:val="single" w:sz="4" w:space="0" w:color="000000"/>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Yêu cầu</w:t>
            </w:r>
          </w:p>
        </w:tc>
        <w:tc>
          <w:tcPr>
            <w:tcW w:w="2434" w:type="dxa"/>
            <w:tcBorders>
              <w:top w:val="single" w:sz="4" w:space="0" w:color="000000"/>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b/>
                <w:bCs/>
                <w:sz w:val="24"/>
                <w:szCs w:val="24"/>
              </w:rPr>
            </w:pPr>
            <w:r w:rsidRPr="00DF5B23">
              <w:rPr>
                <w:rFonts w:ascii="Times New Roman" w:eastAsia="SimSun" w:hAnsi="Times New Roman" w:cs="Times New Roman"/>
                <w:b/>
                <w:sz w:val="24"/>
                <w:szCs w:val="24"/>
              </w:rPr>
              <w:t>Nhà thầu đề xuất và cam kết</w:t>
            </w: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Hạng mục</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2</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sản xuất</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Nước sản xuất</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Tiêu chuẩn sản xuất và thử nghiệm</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94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 được sử dụng để dừng dây nhôm lõi thép bọc cách điện XLPE vỏ bọc ngoài là HDPE</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Mô tả cụ thể loại dây sử dụng với giáp níu được chào</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F33527" w:rsidRPr="00DF5B23" w:rsidTr="00F33527">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F33527" w:rsidRPr="00DF5B23" w:rsidRDefault="00824771" w:rsidP="00F32CBE">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70mm2</w:t>
            </w:r>
          </w:p>
        </w:tc>
        <w:tc>
          <w:tcPr>
            <w:tcW w:w="2434" w:type="dxa"/>
            <w:tcBorders>
              <w:top w:val="nil"/>
              <w:left w:val="nil"/>
              <w:bottom w:val="single" w:sz="4" w:space="0" w:color="000000"/>
              <w:right w:val="single" w:sz="4" w:space="0" w:color="000000"/>
            </w:tcBorders>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r>
      <w:tr w:rsidR="00F33527" w:rsidRPr="00DF5B23" w:rsidTr="00F33527">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F33527" w:rsidRPr="00DF5B23" w:rsidRDefault="00824771" w:rsidP="00824771">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Dây bọc ACSR </w:t>
            </w:r>
            <w:r>
              <w:rPr>
                <w:rFonts w:ascii="Times New Roman" w:eastAsia="Times New Roman" w:hAnsi="Times New Roman" w:cs="Times New Roman"/>
                <w:sz w:val="24"/>
                <w:szCs w:val="24"/>
              </w:rPr>
              <w:t>95</w:t>
            </w:r>
            <w:r>
              <w:rPr>
                <w:rFonts w:ascii="Times New Roman" w:eastAsia="Times New Roman" w:hAnsi="Times New Roman" w:cs="Times New Roman"/>
                <w:sz w:val="24"/>
                <w:szCs w:val="24"/>
              </w:rPr>
              <w:t>mm2</w:t>
            </w:r>
          </w:p>
        </w:tc>
        <w:tc>
          <w:tcPr>
            <w:tcW w:w="2434" w:type="dxa"/>
            <w:tcBorders>
              <w:top w:val="nil"/>
              <w:left w:val="nil"/>
              <w:bottom w:val="single" w:sz="4" w:space="0" w:color="000000"/>
              <w:right w:val="single" w:sz="4" w:space="0" w:color="000000"/>
            </w:tcBorders>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r>
      <w:tr w:rsidR="00F33527" w:rsidRPr="00DF5B23" w:rsidTr="00F33527">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F33527" w:rsidRPr="00DF5B23" w:rsidRDefault="00F33527"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F33527" w:rsidRPr="00DF5B23" w:rsidRDefault="00824771" w:rsidP="00824771">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Dây bọc ACSR </w:t>
            </w:r>
            <w:r>
              <w:rPr>
                <w:rFonts w:ascii="Times New Roman" w:eastAsia="Times New Roman" w:hAnsi="Times New Roman" w:cs="Times New Roman"/>
                <w:sz w:val="24"/>
                <w:szCs w:val="24"/>
              </w:rPr>
              <w:t>150</w:t>
            </w:r>
            <w:r>
              <w:rPr>
                <w:rFonts w:ascii="Times New Roman" w:eastAsia="Times New Roman" w:hAnsi="Times New Roman" w:cs="Times New Roman"/>
                <w:sz w:val="24"/>
                <w:szCs w:val="24"/>
              </w:rPr>
              <w:t>mm2</w:t>
            </w:r>
          </w:p>
        </w:tc>
        <w:tc>
          <w:tcPr>
            <w:tcW w:w="2434" w:type="dxa"/>
            <w:tcBorders>
              <w:top w:val="nil"/>
              <w:left w:val="nil"/>
              <w:bottom w:val="single" w:sz="4" w:space="0" w:color="000000"/>
              <w:right w:val="single" w:sz="4" w:space="0" w:color="000000"/>
            </w:tcBorders>
          </w:tcPr>
          <w:p w:rsidR="00F33527" w:rsidRPr="00DF5B23" w:rsidRDefault="00F33527"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157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 được tạo dạng trước (preform) để có thể áp trực tiếp lên dây dẫn mà không cần dụng cụ lắp đặt, không làm hư hỏng dây dẫn và đảm bảo an toàn trong vận hành.</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126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 phải được thiết kế phù hợp với các yêu cầu thử nghiệm theo quy định, đảm bảo ảnh hưởng rung trên dây dẫn và giáp níu là tối thiểu</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Vật liệu cấu tạo</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126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9.1</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 có thể được chế tạo bằng vật liệu hay tổ hợp các vật liệu bất kỳ, đảm bảo giáp níu đạt được khả năng chịu sức căng theo đúng thiết kế.</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63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9.2</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thành phần cấu tạo phải thích hợp với nhau và với dây dẫn mà chúng tiếp xúc.</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94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9.3</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vật liệu nhựa phải được bảo vệ một cách tương đương khỏi các ảnh hưởng do bức xạ mặt trời.</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283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Tất cả các phần của giáp níu phải có khả năng hoặc được bảo vệ thích hợp chống ăn mòn trong khí quyển cả khi lưu kho lẫn khi vận hành. Tất cả các phần bằng sắt thép tiếp xúc với khí quyển khi vận hành, ngoại trừ khi được chế tạo bằng thép không rỉ, đều phải được bảo vệ bằng phương pháp mạ nóng với chiều dày lớp mạ tối thiểu là 55µm.</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63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 phải có các ký hiệu chỉ (hoặc tương đương)</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11.1</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Điểm bắt đầu xoắn giáp níu quanh dây dẫn</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6534D5" w:rsidRPr="00DF5B23" w:rsidTr="009C4453">
        <w:trPr>
          <w:trHeight w:val="63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11.2</w:t>
            </w:r>
          </w:p>
        </w:tc>
        <w:tc>
          <w:tcPr>
            <w:tcW w:w="300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 của giáp níu, cỡ dây sử dụng với giáp níu và mã màu cho dây dẫn.</w:t>
            </w:r>
          </w:p>
        </w:tc>
        <w:tc>
          <w:tcPr>
            <w:tcW w:w="970"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6534D5" w:rsidRPr="00DF5B23" w:rsidRDefault="006534D5"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Đáp ứng</w:t>
            </w:r>
          </w:p>
        </w:tc>
        <w:tc>
          <w:tcPr>
            <w:tcW w:w="2434" w:type="dxa"/>
            <w:tcBorders>
              <w:top w:val="nil"/>
              <w:left w:val="nil"/>
              <w:bottom w:val="single" w:sz="4" w:space="0" w:color="000000"/>
              <w:right w:val="single" w:sz="4" w:space="0" w:color="000000"/>
            </w:tcBorders>
          </w:tcPr>
          <w:p w:rsidR="006534D5" w:rsidRPr="00DF5B23" w:rsidRDefault="006534D5" w:rsidP="00F32CBE">
            <w:pPr>
              <w:spacing w:after="0" w:line="360" w:lineRule="exact"/>
              <w:jc w:val="center"/>
              <w:rPr>
                <w:rFonts w:ascii="Times New Roman" w:eastAsia="Times New Roman" w:hAnsi="Times New Roman" w:cs="Times New Roman"/>
                <w:sz w:val="24"/>
                <w:szCs w:val="24"/>
              </w:rPr>
            </w:pPr>
          </w:p>
        </w:tc>
      </w:tr>
      <w:tr w:rsidR="00824771" w:rsidRPr="00DF5B23" w:rsidTr="00824771">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70mm2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824771">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95mm2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824771">
        <w:trPr>
          <w:trHeight w:val="20"/>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150mm2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126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Chủng loại dây bọc sử dụng với giáp níu</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 các thông số của loại dây bọc sử dụng tương ứng với mỗi loại giáp níu cung cấp</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70mm2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95mm2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c>
          <w:tcPr>
            <w:tcW w:w="3008"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rPr>
                <w:rFonts w:ascii="Times New Roman" w:eastAsia="Times New Roman" w:hAnsi="Times New Roman" w:cs="Times New Roman"/>
                <w:sz w:val="24"/>
                <w:szCs w:val="24"/>
              </w:rPr>
            </w:pPr>
          </w:p>
        </w:tc>
        <w:tc>
          <w:tcPr>
            <w:tcW w:w="970" w:type="dxa"/>
            <w:tcBorders>
              <w:top w:val="nil"/>
              <w:left w:val="nil"/>
              <w:bottom w:val="single" w:sz="4" w:space="0" w:color="000000"/>
              <w:right w:val="single" w:sz="4" w:space="0" w:color="000000"/>
            </w:tcBorders>
            <w:shd w:val="clear" w:color="auto" w:fill="auto"/>
            <w:vAlign w:val="center"/>
          </w:tcPr>
          <w:p w:rsidR="00824771" w:rsidRPr="00DF5B23" w:rsidRDefault="00824771" w:rsidP="00F32CBE">
            <w:pPr>
              <w:spacing w:after="0" w:line="360" w:lineRule="exact"/>
              <w:jc w:val="both"/>
              <w:rPr>
                <w:rFonts w:ascii="Times New Roman" w:eastAsia="Times New Roman" w:hAnsi="Times New Roman" w:cs="Times New Roman"/>
                <w:sz w:val="24"/>
                <w:szCs w:val="24"/>
              </w:rPr>
            </w:pPr>
          </w:p>
        </w:tc>
        <w:tc>
          <w:tcPr>
            <w:tcW w:w="2748" w:type="dxa"/>
            <w:tcBorders>
              <w:top w:val="nil"/>
              <w:left w:val="nil"/>
              <w:bottom w:val="single" w:sz="4" w:space="0" w:color="000000"/>
              <w:right w:val="single" w:sz="4" w:space="0" w:color="000000"/>
            </w:tcBorders>
            <w:shd w:val="clear" w:color="auto" w:fill="auto"/>
            <w:vAlign w:val="center"/>
          </w:tcPr>
          <w:p w:rsidR="00824771" w:rsidRPr="00DF5B23" w:rsidRDefault="00824771" w:rsidP="00463756">
            <w:pPr>
              <w:spacing w:after="0" w:line="36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Dây bọc ACSR 150mm2</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Giáp níu</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63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13.1</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Hướng xoắn (direction of helix) áp dụng cho tất cả các loại dây</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Hướng phải (right hand).</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63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13.2</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Lực giữ tối thiểu sau khi lắp đặt hoàn chỉnh (minimum holding</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85% lực kéo đứt của dây dẫn trong 01 phút.</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1260"/>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Phụ kiện</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Yếm dạng U (thimble clevis) với kích thước phù hợp với kích thước dây sử dụng với giáp níu.</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Type test</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r w:rsidR="00824771" w:rsidRPr="00DF5B23" w:rsidTr="009C445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w:t>
            </w:r>
          </w:p>
        </w:tc>
        <w:tc>
          <w:tcPr>
            <w:tcW w:w="300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Rountine test</w:t>
            </w:r>
          </w:p>
        </w:tc>
        <w:tc>
          <w:tcPr>
            <w:tcW w:w="970"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w:t>
            </w:r>
          </w:p>
        </w:tc>
        <w:tc>
          <w:tcPr>
            <w:tcW w:w="2748" w:type="dxa"/>
            <w:tcBorders>
              <w:top w:val="nil"/>
              <w:left w:val="nil"/>
              <w:bottom w:val="single" w:sz="4" w:space="0" w:color="000000"/>
              <w:right w:val="single" w:sz="4" w:space="0" w:color="000000"/>
            </w:tcBorders>
            <w:shd w:val="clear" w:color="auto" w:fill="auto"/>
            <w:vAlign w:val="center"/>
            <w:hideMark/>
          </w:tcPr>
          <w:p w:rsidR="00824771" w:rsidRPr="00DF5B23" w:rsidRDefault="00824771"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có</w:t>
            </w:r>
          </w:p>
        </w:tc>
        <w:tc>
          <w:tcPr>
            <w:tcW w:w="2434" w:type="dxa"/>
            <w:tcBorders>
              <w:top w:val="nil"/>
              <w:left w:val="nil"/>
              <w:bottom w:val="single" w:sz="4" w:space="0" w:color="000000"/>
              <w:right w:val="single" w:sz="4" w:space="0" w:color="000000"/>
            </w:tcBorders>
          </w:tcPr>
          <w:p w:rsidR="00824771" w:rsidRPr="00DF5B23" w:rsidRDefault="00824771" w:rsidP="00F32CBE">
            <w:pPr>
              <w:spacing w:after="0" w:line="360" w:lineRule="exact"/>
              <w:jc w:val="center"/>
              <w:rPr>
                <w:rFonts w:ascii="Times New Roman" w:eastAsia="Times New Roman" w:hAnsi="Times New Roman" w:cs="Times New Roman"/>
                <w:sz w:val="24"/>
                <w:szCs w:val="24"/>
              </w:rPr>
            </w:pPr>
          </w:p>
        </w:tc>
      </w:tr>
    </w:tbl>
    <w:p w:rsidR="00CC0C4C" w:rsidRPr="00DF5B23" w:rsidRDefault="00D040B7" w:rsidP="00F32CBE">
      <w:pPr>
        <w:tabs>
          <w:tab w:val="num" w:pos="851"/>
        </w:tabs>
        <w:spacing w:after="0" w:line="360" w:lineRule="exact"/>
        <w:jc w:val="both"/>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X</w:t>
      </w:r>
      <w:r w:rsidR="00264F65">
        <w:rPr>
          <w:rFonts w:ascii="Times New Roman" w:eastAsia="Times New Roman" w:hAnsi="Times New Roman" w:cs="Times New Roman"/>
          <w:b/>
          <w:sz w:val="24"/>
          <w:szCs w:val="24"/>
        </w:rPr>
        <w:t>I</w:t>
      </w:r>
      <w:r w:rsidRPr="00DF5B23">
        <w:rPr>
          <w:rFonts w:ascii="Times New Roman" w:eastAsia="Times New Roman" w:hAnsi="Times New Roman" w:cs="Times New Roman"/>
          <w:b/>
          <w:sz w:val="24"/>
          <w:szCs w:val="24"/>
        </w:rPr>
        <w:t xml:space="preserve">II. </w:t>
      </w:r>
      <w:r w:rsidR="00FD7AAB" w:rsidRPr="00DF5B23">
        <w:rPr>
          <w:rFonts w:ascii="Times New Roman" w:eastAsia="Times New Roman" w:hAnsi="Times New Roman" w:cs="Times New Roman"/>
          <w:b/>
          <w:sz w:val="24"/>
          <w:szCs w:val="24"/>
        </w:rPr>
        <w:t>Đai thép và khóa đai</w:t>
      </w:r>
    </w:p>
    <w:p w:rsidR="00FD7AAB" w:rsidRPr="00DF5B23" w:rsidRDefault="00FD7AAB"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1. Yêu cầu chung</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kỹ thuật này áp dụng cho Đai thép, khóa đai làm bằng thép không gỉ dùng để cố định hộp công tơ, hộp phấn phối, ống uPVC lên trụ bê tông .</w:t>
      </w:r>
    </w:p>
    <w:p w:rsidR="00FD7AAB" w:rsidRPr="00DF5B23" w:rsidRDefault="00FD7AAB"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2. Tiêu chuẩn áp dụng</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TCVN 197-2014 và các tiêu chuẩn tương đương</w:t>
      </w:r>
    </w:p>
    <w:p w:rsidR="00FD7AAB" w:rsidRPr="00DF5B23" w:rsidRDefault="00FD7AAB"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3. Yêu cầu khác</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3.1 Yêu cầu thử nghiệm</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xuất xưởng:</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197-2014 hoặc tương đương, bao gồm các hạng mục:</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Kiểm tra ngoại quan (trơn nhẵn và không có khuyết tật)</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Đo kích thước</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Kiểm tra việc ghi nhãn</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Thử nghiệm thường xuyên của nhà sản xuất (thử nghiệm xuất xưởng): Đo chiều dày và chiều rộng của đai… thực hiện bởi nhà sản xuất.</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Thử nghiệm điển hình</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197-2014 hoặc tương đương, bao gồm các hạng mục:</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Kiểm tra kích thước (Dimensions)</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 Suất kéo đứt (Tensile strengh)</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3.2 Yêu cầu về bao gói</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Đai thép được cuộn tròn và cố định trên khung nhựa.</w:t>
      </w:r>
    </w:p>
    <w:p w:rsidR="00FD7AAB" w:rsidRPr="00DF5B23" w:rsidRDefault="00FD7AAB" w:rsidP="00F32CBE">
      <w:pPr>
        <w:spacing w:after="0" w:line="360" w:lineRule="exact"/>
        <w:jc w:val="both"/>
        <w:rPr>
          <w:rFonts w:ascii="Times New Roman" w:eastAsia="SimSun" w:hAnsi="Times New Roman" w:cs="Times New Roman"/>
          <w:sz w:val="24"/>
          <w:szCs w:val="24"/>
        </w:rPr>
      </w:pPr>
      <w:r w:rsidRPr="00DF5B23">
        <w:rPr>
          <w:rFonts w:ascii="Times New Roman" w:eastAsia="SimSun" w:hAnsi="Times New Roman" w:cs="Times New Roman"/>
          <w:sz w:val="24"/>
          <w:szCs w:val="24"/>
        </w:rPr>
        <w:t>- Khóa đai được đóng trong hộp để dễ dàng cho việc bảo quản trong kho cũng như vận chuyển.</w:t>
      </w:r>
    </w:p>
    <w:p w:rsidR="00FD7AAB" w:rsidRPr="00DF5B23" w:rsidRDefault="00FD7AAB"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4. Bảng yêu cầu về đặc tính kỹ thuật:</w:t>
      </w:r>
    </w:p>
    <w:tbl>
      <w:tblPr>
        <w:tblW w:w="9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3956"/>
        <w:gridCol w:w="1072"/>
        <w:gridCol w:w="2200"/>
        <w:gridCol w:w="2009"/>
      </w:tblGrid>
      <w:tr w:rsidR="00FD7AAB" w:rsidRPr="00DF5B23" w:rsidTr="00FB22D9">
        <w:trPr>
          <w:tblHeader/>
        </w:trPr>
        <w:tc>
          <w:tcPr>
            <w:tcW w:w="559" w:type="dxa"/>
            <w:vAlign w:val="center"/>
          </w:tcPr>
          <w:p w:rsidR="00FD7AAB" w:rsidRPr="00DF5B23" w:rsidRDefault="00FD7AAB"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TT</w:t>
            </w:r>
          </w:p>
        </w:tc>
        <w:tc>
          <w:tcPr>
            <w:tcW w:w="3956" w:type="dxa"/>
            <w:vAlign w:val="center"/>
          </w:tcPr>
          <w:p w:rsidR="00FD7AAB" w:rsidRPr="00DF5B23" w:rsidRDefault="00FD7AAB"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Hạng mục</w:t>
            </w:r>
          </w:p>
        </w:tc>
        <w:tc>
          <w:tcPr>
            <w:tcW w:w="1072" w:type="dxa"/>
            <w:vAlign w:val="center"/>
          </w:tcPr>
          <w:p w:rsidR="00FD7AAB" w:rsidRPr="00DF5B23" w:rsidRDefault="00FD7AAB"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Đơn vị đo</w:t>
            </w: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Yêu cầu</w:t>
            </w:r>
          </w:p>
        </w:tc>
        <w:tc>
          <w:tcPr>
            <w:tcW w:w="2009" w:type="dxa"/>
          </w:tcPr>
          <w:p w:rsidR="00FD7AAB" w:rsidRPr="00DF5B23" w:rsidRDefault="00FD7AAB" w:rsidP="00F32CBE">
            <w:pPr>
              <w:spacing w:after="0" w:line="360" w:lineRule="exact"/>
              <w:jc w:val="center"/>
              <w:rPr>
                <w:rFonts w:ascii="Times New Roman" w:eastAsia="SimSun" w:hAnsi="Times New Roman" w:cs="Times New Roman"/>
                <w:b/>
                <w:sz w:val="24"/>
                <w:szCs w:val="24"/>
              </w:rPr>
            </w:pPr>
            <w:r w:rsidRPr="00DF5B23">
              <w:rPr>
                <w:rFonts w:ascii="Times New Roman" w:eastAsia="SimSun" w:hAnsi="Times New Roman" w:cs="Times New Roman"/>
                <w:b/>
                <w:sz w:val="24"/>
                <w:szCs w:val="24"/>
              </w:rPr>
              <w:t>Nhà thầu đề xuất và cam kết</w:t>
            </w: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1</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Nhà sản xuất</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rõ</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 xml:space="preserve">Mã hiệu sản phẩm </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rõ</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Nước sản xuất</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rõ</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4</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quản lý chất lượng</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ISO 9001</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Tiêu chuẩn áp dụng</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TCVN 197-2014 hoặc tương đương</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vertAlign w:val="superscript"/>
              </w:rPr>
            </w:pPr>
          </w:p>
        </w:tc>
        <w:tc>
          <w:tcPr>
            <w:tcW w:w="2200" w:type="dxa"/>
            <w:vAlign w:val="center"/>
          </w:tcPr>
          <w:p w:rsidR="00FD7AAB" w:rsidRPr="00DF5B23" w:rsidRDefault="00FD7AAB" w:rsidP="00F32CBE">
            <w:pPr>
              <w:spacing w:after="0" w:line="360" w:lineRule="exact"/>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2.1</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vertAlign w:val="superscript"/>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2.2</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làm bằng thép không gỉ dùng để cố định hộp công tơ, hộp phân phối, ống uPVC lên trụ bê tông</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2.3</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Chiều rộng</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20</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2.4</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dày</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mm</w:t>
            </w: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0.4</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2.5</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Suất kéo đứt</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N/mm</w:t>
            </w:r>
            <w:r w:rsidRPr="00DF5B23">
              <w:rPr>
                <w:rFonts w:ascii="Times New Roman" w:eastAsia="SimSun" w:hAnsi="Times New Roman" w:cs="Times New Roman"/>
                <w:sz w:val="24"/>
                <w:szCs w:val="24"/>
                <w:vertAlign w:val="superscript"/>
              </w:rPr>
              <w:t>2</w:t>
            </w: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700</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2.6</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Chiều dài mỗi cuộn</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m</w:t>
            </w:r>
          </w:p>
        </w:tc>
        <w:tc>
          <w:tcPr>
            <w:tcW w:w="2200"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50</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Khóa đai</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tcPr>
          <w:p w:rsidR="00FD7AAB" w:rsidRPr="00DF5B23" w:rsidRDefault="00FD7AAB" w:rsidP="00F32CBE">
            <w:pPr>
              <w:spacing w:after="0" w:line="360" w:lineRule="exact"/>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3.1</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Mã hiệu</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vertAlign w:val="superscript"/>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Nêu cụ thể</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lastRenderedPageBreak/>
              <w:t>3.2</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Khóa đai cho đai 20 x 0.4</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3.4</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Loại</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Làm bằng thép không gỉ dùng để khóa đai thép</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3.5</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Kích thước</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Kích thước của khóa đai phải phù hợp cho đai thép tương ứng</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3.6</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 xml:space="preserve">Bao gói </w:t>
            </w:r>
          </w:p>
          <w:p w:rsidR="00FD7AAB" w:rsidRPr="00DF5B23" w:rsidRDefault="00FD7AAB" w:rsidP="00F32CBE">
            <w:pPr>
              <w:spacing w:after="0" w:line="360" w:lineRule="exact"/>
              <w:rPr>
                <w:rFonts w:ascii="Times New Roman" w:eastAsia="SimSun" w:hAnsi="Times New Roman" w:cs="Times New Roman"/>
                <w:sz w:val="24"/>
                <w:szCs w:val="24"/>
              </w:rPr>
            </w:pP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Đai thép được cuộn tròn và cố định trên khung nhựa, khóa đai được đóng trong hộp để dễ dàng cho việc bảo quản trong kho cũng như vận chuyển</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3.7</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Catalog</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3.8</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Mẫu đai thép và khóa đai thép</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r w:rsidR="00FD7AAB" w:rsidRPr="00DF5B23" w:rsidTr="00FB22D9">
        <w:tc>
          <w:tcPr>
            <w:tcW w:w="559" w:type="dxa"/>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3.9</w:t>
            </w:r>
          </w:p>
        </w:tc>
        <w:tc>
          <w:tcPr>
            <w:tcW w:w="3956" w:type="dxa"/>
          </w:tcPr>
          <w:p w:rsidR="00FD7AAB" w:rsidRPr="00DF5B23" w:rsidRDefault="00FD7AAB" w:rsidP="00F32CBE">
            <w:pPr>
              <w:spacing w:after="0" w:line="360" w:lineRule="exact"/>
              <w:rPr>
                <w:rFonts w:ascii="Times New Roman" w:eastAsia="SimSun" w:hAnsi="Times New Roman" w:cs="Times New Roman"/>
                <w:sz w:val="24"/>
                <w:szCs w:val="24"/>
              </w:rPr>
            </w:pPr>
            <w:r w:rsidRPr="00DF5B23">
              <w:rPr>
                <w:rFonts w:ascii="Times New Roman" w:eastAsia="SimSun" w:hAnsi="Times New Roman" w:cs="Times New Roman"/>
                <w:sz w:val="24"/>
                <w:szCs w:val="24"/>
              </w:rPr>
              <w:t>Mẫu hàng chào</w:t>
            </w:r>
          </w:p>
        </w:tc>
        <w:tc>
          <w:tcPr>
            <w:tcW w:w="1072"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c>
          <w:tcPr>
            <w:tcW w:w="2200" w:type="dxa"/>
            <w:vAlign w:val="center"/>
          </w:tcPr>
          <w:p w:rsidR="00FD7AAB" w:rsidRPr="00DF5B23" w:rsidRDefault="00FD7AAB" w:rsidP="00F32CBE">
            <w:pPr>
              <w:spacing w:after="0" w:line="360" w:lineRule="exact"/>
              <w:jc w:val="center"/>
              <w:rPr>
                <w:rFonts w:ascii="Times New Roman" w:eastAsia="SimSun" w:hAnsi="Times New Roman" w:cs="Times New Roman"/>
                <w:sz w:val="24"/>
                <w:szCs w:val="24"/>
              </w:rPr>
            </w:pPr>
            <w:r w:rsidRPr="00DF5B23">
              <w:rPr>
                <w:rFonts w:ascii="Times New Roman" w:eastAsia="SimSun" w:hAnsi="Times New Roman" w:cs="Times New Roman"/>
                <w:sz w:val="24"/>
                <w:szCs w:val="24"/>
              </w:rPr>
              <w:t>Có</w:t>
            </w:r>
          </w:p>
        </w:tc>
        <w:tc>
          <w:tcPr>
            <w:tcW w:w="2009" w:type="dxa"/>
          </w:tcPr>
          <w:p w:rsidR="00FD7AAB" w:rsidRPr="00DF5B23" w:rsidRDefault="00FD7AAB" w:rsidP="00F32CBE">
            <w:pPr>
              <w:spacing w:after="0" w:line="360" w:lineRule="exact"/>
              <w:jc w:val="center"/>
              <w:rPr>
                <w:rFonts w:ascii="Times New Roman" w:eastAsia="SimSun" w:hAnsi="Times New Roman" w:cs="Times New Roman"/>
                <w:sz w:val="24"/>
                <w:szCs w:val="24"/>
              </w:rPr>
            </w:pPr>
          </w:p>
        </w:tc>
      </w:tr>
    </w:tbl>
    <w:p w:rsidR="00FD7AAB" w:rsidRPr="00264F65" w:rsidRDefault="00FD7AAB" w:rsidP="00F32CBE">
      <w:pPr>
        <w:tabs>
          <w:tab w:val="num" w:pos="851"/>
        </w:tabs>
        <w:spacing w:after="0" w:line="360" w:lineRule="exact"/>
        <w:jc w:val="both"/>
        <w:rPr>
          <w:rFonts w:ascii="Times New Roman" w:eastAsia="Times New Roman" w:hAnsi="Times New Roman" w:cs="Times New Roman"/>
          <w:b/>
          <w:sz w:val="24"/>
          <w:szCs w:val="24"/>
        </w:rPr>
      </w:pPr>
      <w:r w:rsidRPr="00264F65">
        <w:rPr>
          <w:rFonts w:ascii="Times New Roman" w:eastAsia="Times New Roman" w:hAnsi="Times New Roman" w:cs="Times New Roman"/>
          <w:b/>
          <w:sz w:val="24"/>
          <w:szCs w:val="24"/>
        </w:rPr>
        <w:t>XI</w:t>
      </w:r>
      <w:r w:rsidR="00264F65" w:rsidRPr="00264F65">
        <w:rPr>
          <w:rFonts w:ascii="Times New Roman" w:eastAsia="Times New Roman" w:hAnsi="Times New Roman" w:cs="Times New Roman"/>
          <w:b/>
          <w:sz w:val="24"/>
          <w:szCs w:val="24"/>
        </w:rPr>
        <w:t>V</w:t>
      </w:r>
      <w:r w:rsidRPr="00264F65">
        <w:rPr>
          <w:rFonts w:ascii="Times New Roman" w:eastAsia="Times New Roman" w:hAnsi="Times New Roman" w:cs="Times New Roman"/>
          <w:b/>
          <w:sz w:val="24"/>
          <w:szCs w:val="24"/>
        </w:rPr>
        <w:t>. Ống chì RMU</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bCs/>
          <w:sz w:val="28"/>
          <w:szCs w:val="28"/>
          <w:lang w:val="de-DE"/>
        </w:rPr>
        <w:t>1.</w:t>
      </w:r>
      <w:r w:rsidRPr="007D6EDE">
        <w:rPr>
          <w:rFonts w:ascii="Times New Roman" w:eastAsia="Times New Roman" w:hAnsi="Times New Roman" w:cs="Times New Roman"/>
          <w:b/>
          <w:sz w:val="28"/>
          <w:szCs w:val="28"/>
        </w:rPr>
        <w:t xml:space="preserve"> Phạm vi: </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 Các thông số này bao gồm để thiết kế, chế tạo, thử nghiệm, đóng gói và giao  hàng cho ống cầu chì cách điện HRC hay CF) cho tủ RMU. Dòng định mức của ống chì nêu trong bảng dưới đây.</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Các sai khác so với phần Điều kiện kỹ thuật này sẽ được Nhà thầu nêu trong phần Phụ đính - Các sai khác so với tài liệu thầu.</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 xml:space="preserve">2. Tiêu chuẩn ứng dụng: </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Ống cầu chì cách điện (fuse link) HRC được thiết kế theo các tiêu chuẩn sau đây : IEC 60282-1 : Cầu chì ống giới hạn dòng điện</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DIN 43525 : Cầu chì cao áp điện áp từ 6,6kV trở lên</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VDE 0670 Part 402/IEC 60787 : Lựa chọn cầu chì giới hạn dòng điện cho máy biến áp.</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 xml:space="preserve">3. Yên cầu kỹ thuật: </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Ống cầu chì cách điện (fuse link) HRC được thiết kế theo các tiêu chuẩn sau đây : IEC 60282-1 : Cầu chì ống giới hạn dòng điện</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lastRenderedPageBreak/>
        <w:t>Ống ch HRC cho tủ RMU dùng để bảo vệ máy biến áp phân phối trong các trường hợp quá tải hay ngắn mạch. Đặc tính của dây chì (fuse link) có các tính chất sau: cầu chì loại hạn chế dòng điện có công suất ngắt cao. Đặc tính thời gian- dòng điện của cầu chì tuân thủ theo tiêu chuẩn IEC 60282-1, mục 3.3.3.</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Ống chì được làm bằng sứ có khả năng chịu nhiệt và khả năng chịu tác động cơ học cao. Bên trong ống chì được chứa cát có khả năng dập hồ quang tốt. Hệ thống cần đẩy (striker system) có cảm niến nhiệt được đặt ở mức khoảng 120</w:t>
      </w:r>
      <w:r w:rsidRPr="007D6EDE">
        <w:rPr>
          <w:rFonts w:ascii="Times New Roman" w:eastAsia="Times New Roman" w:hAnsi="Times New Roman" w:cs="Times New Roman"/>
          <w:sz w:val="28"/>
          <w:szCs w:val="28"/>
          <w:vertAlign w:val="superscript"/>
        </w:rPr>
        <w:t>0</w:t>
      </w:r>
      <w:r w:rsidRPr="007D6EDE">
        <w:rPr>
          <w:rFonts w:ascii="Times New Roman" w:eastAsia="Times New Roman" w:hAnsi="Times New Roman" w:cs="Times New Roman"/>
          <w:sz w:val="28"/>
          <w:szCs w:val="28"/>
        </w:rPr>
        <w:t>C để đảm bảo cho ống chì không cắt đối với các quá tải hay ngắn mạch thoáng qua. Dưới  đây là yêu cầu về một số thông số kỹ thuật chủ yếu của ống chì :</w:t>
      </w:r>
    </w:p>
    <w:p w:rsidR="007D6EDE" w:rsidRPr="007D6EDE" w:rsidRDefault="007D6EDE" w:rsidP="00F32CBE">
      <w:pPr>
        <w:spacing w:after="0" w:line="360" w:lineRule="exact"/>
        <w:ind w:firstLine="720"/>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Kích thước và số liệu của ống cầu chì HRC</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900"/>
        <w:gridCol w:w="1085"/>
        <w:gridCol w:w="966"/>
        <w:gridCol w:w="1731"/>
        <w:gridCol w:w="962"/>
        <w:gridCol w:w="2031"/>
        <w:gridCol w:w="2026"/>
      </w:tblGrid>
      <w:tr w:rsidR="007D6EDE" w:rsidRPr="007D6EDE" w:rsidTr="007D6EDE">
        <w:trPr>
          <w:trHeight w:val="323"/>
          <w:jc w:val="center"/>
        </w:trPr>
        <w:tc>
          <w:tcPr>
            <w:tcW w:w="464"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Un</w:t>
            </w:r>
          </w:p>
        </w:tc>
        <w:tc>
          <w:tcPr>
            <w:tcW w:w="559"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In</w:t>
            </w:r>
          </w:p>
        </w:tc>
        <w:tc>
          <w:tcPr>
            <w:tcW w:w="498"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L</w:t>
            </w:r>
          </w:p>
        </w:tc>
        <w:tc>
          <w:tcPr>
            <w:tcW w:w="892"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D</w:t>
            </w:r>
          </w:p>
        </w:tc>
        <w:tc>
          <w:tcPr>
            <w:tcW w:w="496"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I1</w:t>
            </w:r>
          </w:p>
        </w:tc>
        <w:tc>
          <w:tcPr>
            <w:tcW w:w="1047" w:type="pct"/>
            <w:tcBorders>
              <w:top w:val="single" w:sz="6"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ind w:firstLine="720"/>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I3</w:t>
            </w:r>
          </w:p>
        </w:tc>
        <w:tc>
          <w:tcPr>
            <w:tcW w:w="1044" w:type="pct"/>
            <w:tcBorders>
              <w:top w:val="single" w:sz="6"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ind w:firstLine="720"/>
              <w:rPr>
                <w:rFonts w:ascii="Times New Roman" w:eastAsia="Times New Roman" w:hAnsi="Times New Roman" w:cs="Times New Roman"/>
                <w:b/>
                <w:sz w:val="26"/>
                <w:szCs w:val="26"/>
              </w:rPr>
            </w:pPr>
            <w:r w:rsidRPr="007D6EDE">
              <w:rPr>
                <w:rFonts w:ascii="Times New Roman" w:eastAsia="Times New Roman" w:hAnsi="Times New Roman" w:cs="Times New Roman"/>
                <w:b/>
                <w:sz w:val="26"/>
                <w:szCs w:val="26"/>
              </w:rPr>
              <w:t>Pn</w:t>
            </w:r>
          </w:p>
        </w:tc>
      </w:tr>
      <w:tr w:rsidR="007D6EDE" w:rsidRPr="007D6EDE" w:rsidTr="007D6EDE">
        <w:trPr>
          <w:trHeight w:val="309"/>
          <w:jc w:val="center"/>
        </w:trPr>
        <w:tc>
          <w:tcPr>
            <w:tcW w:w="464" w:type="pct"/>
            <w:vMerge w:val="restart"/>
            <w:tcBorders>
              <w:top w:val="single" w:sz="4" w:space="0" w:color="000000"/>
              <w:left w:val="single" w:sz="6" w:space="0" w:color="000000"/>
              <w:bottom w:val="single" w:sz="4" w:space="0" w:color="000000"/>
              <w:right w:val="single" w:sz="6" w:space="0" w:color="000000"/>
            </w:tcBorders>
          </w:tcPr>
          <w:p w:rsidR="007D6EDE" w:rsidRPr="007D6EDE" w:rsidRDefault="007D6EDE" w:rsidP="00F32CBE">
            <w:pPr>
              <w:spacing w:after="0" w:line="360" w:lineRule="exact"/>
              <w:ind w:firstLine="720"/>
              <w:jc w:val="center"/>
              <w:rPr>
                <w:rFonts w:ascii="Times New Roman" w:eastAsia="Times New Roman" w:hAnsi="Times New Roman" w:cs="Times New Roman"/>
                <w:sz w:val="26"/>
                <w:szCs w:val="26"/>
              </w:rPr>
            </w:pPr>
          </w:p>
          <w:p w:rsidR="007D6EDE" w:rsidRPr="007D6EDE" w:rsidRDefault="007D6EDE" w:rsidP="00F32CBE">
            <w:pPr>
              <w:spacing w:after="0" w:line="360" w:lineRule="exact"/>
              <w:ind w:firstLine="720"/>
              <w:jc w:val="center"/>
              <w:rPr>
                <w:rFonts w:ascii="Times New Roman" w:eastAsia="Times New Roman" w:hAnsi="Times New Roman" w:cs="Times New Roman"/>
                <w:sz w:val="26"/>
                <w:szCs w:val="26"/>
              </w:rPr>
            </w:pPr>
          </w:p>
          <w:p w:rsidR="007D6EDE" w:rsidRPr="007D6EDE" w:rsidRDefault="007D6EDE" w:rsidP="00F32CBE">
            <w:pPr>
              <w:spacing w:after="0" w:line="360" w:lineRule="exact"/>
              <w:ind w:firstLine="720"/>
              <w:jc w:val="center"/>
              <w:rPr>
                <w:rFonts w:ascii="Times New Roman" w:eastAsia="Times New Roman" w:hAnsi="Times New Roman" w:cs="Times New Roman"/>
                <w:sz w:val="26"/>
                <w:szCs w:val="26"/>
              </w:rPr>
            </w:pPr>
          </w:p>
          <w:p w:rsidR="007D6EDE" w:rsidRPr="007D6EDE" w:rsidRDefault="007D6EDE" w:rsidP="00F32CBE">
            <w:pPr>
              <w:spacing w:after="0" w:line="360" w:lineRule="exact"/>
              <w:ind w:firstLine="720"/>
              <w:jc w:val="center"/>
              <w:rPr>
                <w:rFonts w:ascii="Times New Roman" w:eastAsia="Times New Roman" w:hAnsi="Times New Roman" w:cs="Times New Roman"/>
                <w:sz w:val="26"/>
                <w:szCs w:val="26"/>
              </w:rPr>
            </w:pPr>
          </w:p>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KV</w:t>
            </w: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A</w:t>
            </w:r>
          </w:p>
        </w:tc>
        <w:tc>
          <w:tcPr>
            <w:tcW w:w="498"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mm</w:t>
            </w:r>
          </w:p>
        </w:tc>
        <w:tc>
          <w:tcPr>
            <w:tcW w:w="892"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ind w:firstLine="720"/>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mm</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kA</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ind w:firstLine="720"/>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A</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ind w:firstLine="720"/>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W</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6,3</w:t>
            </w:r>
          </w:p>
        </w:tc>
        <w:tc>
          <w:tcPr>
            <w:tcW w:w="498"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40</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45</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10</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48</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69</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16</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79</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110</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20</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107</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127</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142</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150</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31,5</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112</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157</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40</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200</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301</w:t>
            </w:r>
          </w:p>
        </w:tc>
      </w:tr>
      <w:tr w:rsidR="007D6EDE" w:rsidRPr="007D6EDE" w:rsidTr="007D6EDE">
        <w:trPr>
          <w:trHeight w:val="330"/>
          <w:jc w:val="center"/>
        </w:trPr>
        <w:tc>
          <w:tcPr>
            <w:tcW w:w="0" w:type="auto"/>
            <w:vMerge/>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rPr>
                <w:rFonts w:ascii="Times New Roman" w:eastAsia="Times New Roman" w:hAnsi="Times New Roman" w:cs="Times New Roman"/>
                <w:sz w:val="26"/>
                <w:szCs w:val="26"/>
              </w:rPr>
            </w:pPr>
          </w:p>
        </w:tc>
        <w:tc>
          <w:tcPr>
            <w:tcW w:w="559"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50</w:t>
            </w:r>
          </w:p>
        </w:tc>
        <w:tc>
          <w:tcPr>
            <w:tcW w:w="498" w:type="pct"/>
            <w:tcBorders>
              <w:top w:val="single" w:sz="4" w:space="0" w:color="000000"/>
              <w:left w:val="single" w:sz="6" w:space="0" w:color="000000"/>
              <w:bottom w:val="single" w:sz="4" w:space="0" w:color="000000"/>
              <w:right w:val="single" w:sz="6" w:space="0" w:color="000000"/>
            </w:tcBorders>
            <w:vAlign w:val="center"/>
            <w:hideMark/>
          </w:tcPr>
          <w:p w:rsidR="007D6EDE" w:rsidRPr="007D6EDE" w:rsidRDefault="007D6EDE" w:rsidP="00F32CBE">
            <w:pPr>
              <w:spacing w:after="0" w:line="360" w:lineRule="exact"/>
              <w:jc w:val="center"/>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537</w:t>
            </w:r>
          </w:p>
        </w:tc>
        <w:tc>
          <w:tcPr>
            <w:tcW w:w="892"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65</w:t>
            </w:r>
          </w:p>
        </w:tc>
        <w:tc>
          <w:tcPr>
            <w:tcW w:w="496"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≥25</w:t>
            </w:r>
          </w:p>
        </w:tc>
        <w:tc>
          <w:tcPr>
            <w:tcW w:w="1047" w:type="pct"/>
            <w:tcBorders>
              <w:top w:val="single" w:sz="4" w:space="0" w:color="000000"/>
              <w:left w:val="single" w:sz="6" w:space="0" w:color="000000"/>
              <w:bottom w:val="single" w:sz="4" w:space="0" w:color="000000"/>
              <w:right w:val="single" w:sz="6"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220</w:t>
            </w:r>
          </w:p>
        </w:tc>
        <w:tc>
          <w:tcPr>
            <w:tcW w:w="1044" w:type="pct"/>
            <w:tcBorders>
              <w:top w:val="single" w:sz="4" w:space="0" w:color="000000"/>
              <w:left w:val="single" w:sz="6" w:space="0" w:color="000000"/>
              <w:bottom w:val="single" w:sz="4" w:space="0" w:color="000000"/>
              <w:right w:val="single" w:sz="4" w:space="0" w:color="000000"/>
            </w:tcBorders>
            <w:hideMark/>
          </w:tcPr>
          <w:p w:rsidR="007D6EDE" w:rsidRPr="007D6EDE" w:rsidRDefault="007D6EDE" w:rsidP="00F32CBE">
            <w:pPr>
              <w:spacing w:after="0" w:line="360" w:lineRule="exact"/>
              <w:jc w:val="center"/>
              <w:rPr>
                <w:rFonts w:ascii="Times New Roman" w:eastAsia="Times New Roman" w:hAnsi="Times New Roman" w:cs="Times New Roman"/>
                <w:sz w:val="26"/>
                <w:szCs w:val="26"/>
              </w:rPr>
            </w:pPr>
            <w:r w:rsidRPr="007D6EDE">
              <w:rPr>
                <w:rFonts w:ascii="Times New Roman" w:eastAsia="Times New Roman" w:hAnsi="Times New Roman" w:cs="Times New Roman"/>
                <w:sz w:val="26"/>
                <w:szCs w:val="26"/>
              </w:rPr>
              <w:t>340</w:t>
            </w:r>
          </w:p>
        </w:tc>
      </w:tr>
    </w:tbl>
    <w:p w:rsidR="007D6EDE" w:rsidRPr="007D6EDE" w:rsidRDefault="007D6EDE" w:rsidP="00F32CBE">
      <w:pPr>
        <w:spacing w:after="0" w:line="360" w:lineRule="exact"/>
        <w:jc w:val="both"/>
        <w:rPr>
          <w:rFonts w:ascii="Times New Roman" w:eastAsia="Times New Roman" w:hAnsi="Times New Roman" w:cs="Times New Roman"/>
          <w:sz w:val="26"/>
          <w:szCs w:val="26"/>
        </w:rPr>
      </w:pP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Trong đó:</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In: dòng điện định mức</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Un: Điện áp định mức</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I1: Dòng ngắn mạch lớn nhất đối với dây chì được thử nghiệm</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I3: Dòng cắt nhỏ nhất</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Pn: tổn thất công suất ở dòng định mức</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L: Chiều dài ống cầu chì</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D: Đường kính ống cầu chì</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 xml:space="preserve">4. Thông tin cần đưa vào tài liệu dự thầu: </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Giấy chứng nhận thử nghiệm điển hình</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Tài liệu kỹ thuật và mô tả cầu chì sẽ cung cấp</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Phụ tính các đặc điểm kỹ thuật riêng và cam kết</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 xml:space="preserve">5. Thử nghiệm: </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Dây chảy phải được thử nghiệm phù hợp với các tiêu chuẩn IEC-282 hay tương đương được thực hiện với một phòng thí nghiệm độc lập.</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lastRenderedPageBreak/>
        <w:t>Toàn bộ thiết bị phải qua thử nghiệm routine test tại nhà máy sản xuất phù hợp  với tiêu chuẩn IEC-282 hay tương đương.</w:t>
      </w:r>
    </w:p>
    <w:p w:rsidR="007D6EDE" w:rsidRPr="007D6EDE" w:rsidRDefault="007D6EDE" w:rsidP="00F32CBE">
      <w:pPr>
        <w:spacing w:after="0" w:line="360" w:lineRule="exact"/>
        <w:jc w:val="both"/>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16.6. Đóng gói và giao hàng</w:t>
      </w:r>
    </w:p>
    <w:p w:rsidR="007D6EDE" w:rsidRPr="007D6EDE" w:rsidRDefault="007D6EDE" w:rsidP="00F32CBE">
      <w:pPr>
        <w:spacing w:after="0" w:line="360" w:lineRule="exact"/>
        <w:jc w:val="both"/>
        <w:rPr>
          <w:rFonts w:ascii="Times New Roman" w:eastAsia="Times New Roman" w:hAnsi="Times New Roman" w:cs="Times New Roman"/>
          <w:sz w:val="28"/>
          <w:szCs w:val="28"/>
        </w:rPr>
      </w:pPr>
      <w:r w:rsidRPr="007D6EDE">
        <w:rPr>
          <w:rFonts w:ascii="Times New Roman" w:eastAsia="Times New Roman" w:hAnsi="Times New Roman" w:cs="Times New Roman"/>
          <w:sz w:val="28"/>
          <w:szCs w:val="28"/>
        </w:rPr>
        <w:t>Cầu chì ống HRC phải được đóng gói trong hộp carton và đóng trong thùng bằng gỗ với số lượng thiết bị phù hợp.</w:t>
      </w:r>
    </w:p>
    <w:p w:rsidR="007D6EDE" w:rsidRPr="007D6EDE" w:rsidRDefault="007D6EDE" w:rsidP="00F32CBE">
      <w:pPr>
        <w:spacing w:after="0" w:line="360" w:lineRule="exact"/>
        <w:jc w:val="center"/>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Phụ lục 16</w:t>
      </w:r>
    </w:p>
    <w:p w:rsidR="007D6EDE" w:rsidRPr="007D6EDE" w:rsidRDefault="007D6EDE" w:rsidP="00F32CBE">
      <w:pPr>
        <w:spacing w:after="0" w:line="360" w:lineRule="exact"/>
        <w:jc w:val="center"/>
        <w:rPr>
          <w:rFonts w:ascii="Times New Roman" w:eastAsia="Times New Roman" w:hAnsi="Times New Roman" w:cs="Times New Roman"/>
          <w:b/>
          <w:sz w:val="28"/>
          <w:szCs w:val="28"/>
        </w:rPr>
      </w:pPr>
      <w:r w:rsidRPr="007D6EDE">
        <w:rPr>
          <w:rFonts w:ascii="Times New Roman" w:eastAsia="Times New Roman" w:hAnsi="Times New Roman" w:cs="Times New Roman"/>
          <w:b/>
          <w:sz w:val="28"/>
          <w:szCs w:val="28"/>
        </w:rPr>
        <w:t>Đặc tính kỹ thuật và cam kết của Ống chì RMU-35kV-10A</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70"/>
        <w:gridCol w:w="4606"/>
        <w:gridCol w:w="1053"/>
        <w:gridCol w:w="1401"/>
        <w:gridCol w:w="1870"/>
      </w:tblGrid>
      <w:tr w:rsidR="007D6EDE" w:rsidRPr="007D6EDE" w:rsidTr="006D48A4">
        <w:trPr>
          <w:trHeight w:val="885"/>
          <w:tblHeader/>
        </w:trPr>
        <w:tc>
          <w:tcPr>
            <w:tcW w:w="397"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16" w:right="51"/>
              <w:jc w:val="center"/>
              <w:rPr>
                <w:rFonts w:ascii="Times New Roman" w:eastAsia="Calibri" w:hAnsi="Times New Roman" w:cs="Times New Roman"/>
                <w:b/>
                <w:sz w:val="26"/>
                <w:szCs w:val="26"/>
              </w:rPr>
            </w:pPr>
            <w:r w:rsidRPr="007D6EDE">
              <w:rPr>
                <w:rFonts w:ascii="Times New Roman" w:eastAsia="Calibri" w:hAnsi="Times New Roman" w:cs="Times New Roman"/>
                <w:b/>
                <w:sz w:val="26"/>
                <w:szCs w:val="26"/>
              </w:rPr>
              <w:t>Stt</w:t>
            </w:r>
          </w:p>
        </w:tc>
        <w:tc>
          <w:tcPr>
            <w:tcW w:w="2374"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778" w:right="1714"/>
              <w:jc w:val="center"/>
              <w:rPr>
                <w:rFonts w:ascii="Times New Roman" w:eastAsia="Calibri" w:hAnsi="Times New Roman" w:cs="Times New Roman"/>
                <w:b/>
                <w:sz w:val="26"/>
                <w:szCs w:val="26"/>
              </w:rPr>
            </w:pPr>
            <w:r w:rsidRPr="007D6EDE">
              <w:rPr>
                <w:rFonts w:ascii="Times New Roman" w:eastAsia="Calibri" w:hAnsi="Times New Roman" w:cs="Times New Roman"/>
                <w:b/>
                <w:sz w:val="26"/>
                <w:szCs w:val="26"/>
              </w:rPr>
              <w:t>Mô tả</w:t>
            </w:r>
          </w:p>
        </w:tc>
        <w:tc>
          <w:tcPr>
            <w:tcW w:w="543"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25"/>
              <w:rPr>
                <w:rFonts w:ascii="Times New Roman" w:eastAsia="Calibri" w:hAnsi="Times New Roman" w:cs="Times New Roman"/>
                <w:b/>
                <w:sz w:val="26"/>
                <w:szCs w:val="26"/>
              </w:rPr>
            </w:pPr>
            <w:r w:rsidRPr="007D6EDE">
              <w:rPr>
                <w:rFonts w:ascii="Times New Roman" w:eastAsia="Calibri" w:hAnsi="Times New Roman" w:cs="Times New Roman"/>
                <w:b/>
                <w:sz w:val="26"/>
                <w:szCs w:val="26"/>
              </w:rPr>
              <w:t>Đơn v</w:t>
            </w:r>
            <w:r w:rsidRPr="007D6EDE">
              <w:rPr>
                <w:rFonts w:ascii="Times New Roman" w:eastAsia="Calibri" w:hAnsi="Times New Roman" w:cs="Times New Roman"/>
                <w:b/>
                <w:w w:val="111"/>
                <w:sz w:val="26"/>
                <w:szCs w:val="26"/>
              </w:rPr>
              <w:t xml:space="preserve"> </w:t>
            </w:r>
          </w:p>
        </w:tc>
        <w:tc>
          <w:tcPr>
            <w:tcW w:w="722"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78" w:right="92"/>
              <w:jc w:val="center"/>
              <w:rPr>
                <w:rFonts w:ascii="Times New Roman" w:eastAsia="Calibri" w:hAnsi="Times New Roman" w:cs="Times New Roman"/>
                <w:b/>
                <w:sz w:val="26"/>
                <w:szCs w:val="26"/>
              </w:rPr>
            </w:pPr>
            <w:r w:rsidRPr="007D6EDE">
              <w:rPr>
                <w:rFonts w:ascii="Times New Roman" w:eastAsia="Calibri" w:hAnsi="Times New Roman" w:cs="Times New Roman"/>
                <w:b/>
                <w:sz w:val="26"/>
                <w:szCs w:val="26"/>
              </w:rPr>
              <w:t>Yêu cầu</w:t>
            </w:r>
          </w:p>
        </w:tc>
        <w:tc>
          <w:tcPr>
            <w:tcW w:w="964"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386" w:right="208" w:hanging="92"/>
              <w:rPr>
                <w:rFonts w:ascii="Times New Roman" w:eastAsia="Calibri" w:hAnsi="Times New Roman" w:cs="Times New Roman"/>
                <w:b/>
                <w:sz w:val="26"/>
                <w:szCs w:val="26"/>
              </w:rPr>
            </w:pPr>
            <w:r w:rsidRPr="007D6EDE">
              <w:rPr>
                <w:rFonts w:ascii="Times New Roman" w:eastAsia="Calibri" w:hAnsi="Times New Roman" w:cs="Times New Roman"/>
                <w:b/>
                <w:sz w:val="26"/>
                <w:szCs w:val="26"/>
              </w:rPr>
              <w:t>Đề suất &amp; Cam kết</w:t>
            </w:r>
          </w:p>
        </w:tc>
      </w:tr>
      <w:tr w:rsidR="007D6EDE" w:rsidRPr="007D6EDE" w:rsidTr="007D6EDE">
        <w:trPr>
          <w:trHeight w:val="357"/>
        </w:trPr>
        <w:tc>
          <w:tcPr>
            <w:tcW w:w="397" w:type="pct"/>
            <w:tcBorders>
              <w:top w:val="single" w:sz="4" w:space="0" w:color="000000"/>
              <w:left w:val="single" w:sz="4" w:space="0" w:color="000000"/>
              <w:bottom w:val="nil"/>
              <w:right w:val="single" w:sz="4" w:space="0" w:color="000000"/>
            </w:tcBorders>
            <w:hideMark/>
          </w:tcPr>
          <w:p w:rsidR="007D6EDE" w:rsidRPr="007D6EDE" w:rsidRDefault="007D6EDE" w:rsidP="00F32CBE">
            <w:pPr>
              <w:widowControl w:val="0"/>
              <w:spacing w:after="0" w:line="360" w:lineRule="exact"/>
              <w:ind w:left="68"/>
              <w:jc w:val="center"/>
              <w:rPr>
                <w:rFonts w:ascii="Times New Roman" w:eastAsia="Calibri" w:hAnsi="Times New Roman" w:cs="Times New Roman"/>
                <w:b/>
                <w:sz w:val="26"/>
                <w:szCs w:val="26"/>
              </w:rPr>
            </w:pPr>
            <w:r w:rsidRPr="007D6EDE">
              <w:rPr>
                <w:rFonts w:ascii="Times New Roman" w:eastAsia="Calibri" w:hAnsi="Times New Roman" w:cs="Times New Roman"/>
                <w:b/>
                <w:sz w:val="26"/>
                <w:szCs w:val="26"/>
              </w:rPr>
              <w:t>1</w:t>
            </w:r>
          </w:p>
        </w:tc>
        <w:tc>
          <w:tcPr>
            <w:tcW w:w="2374" w:type="pct"/>
            <w:tcBorders>
              <w:top w:val="single" w:sz="4" w:space="0" w:color="000000"/>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Ống chì 35kV cho tủ RMU</w:t>
            </w:r>
          </w:p>
        </w:tc>
        <w:tc>
          <w:tcPr>
            <w:tcW w:w="543" w:type="pct"/>
            <w:tcBorders>
              <w:top w:val="single" w:sz="4" w:space="0" w:color="000000"/>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single" w:sz="4" w:space="0" w:color="000000"/>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964" w:type="pct"/>
            <w:vMerge w:val="restar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r>
      <w:tr w:rsidR="007D6EDE" w:rsidRPr="007D6EDE" w:rsidTr="007D6EDE">
        <w:trPr>
          <w:trHeight w:val="350"/>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1.1</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82"/>
              <w:rPr>
                <w:rFonts w:ascii="Times New Roman" w:eastAsia="Calibri" w:hAnsi="Times New Roman" w:cs="Times New Roman"/>
                <w:sz w:val="26"/>
                <w:szCs w:val="26"/>
              </w:rPr>
            </w:pPr>
            <w:r w:rsidRPr="007D6EDE">
              <w:rPr>
                <w:rFonts w:ascii="Times New Roman" w:eastAsia="Calibri" w:hAnsi="Times New Roman" w:cs="Times New Roman"/>
                <w:sz w:val="26"/>
                <w:szCs w:val="26"/>
              </w:rPr>
              <w:t>Nhà sản xuất</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1"/>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65"/>
              <w:rPr>
                <w:rFonts w:ascii="Times New Roman" w:eastAsia="Calibri" w:hAnsi="Times New Roman" w:cs="Times New Roman"/>
                <w:sz w:val="26"/>
                <w:szCs w:val="26"/>
              </w:rPr>
            </w:pPr>
            <w:r w:rsidRPr="007D6EDE">
              <w:rPr>
                <w:rFonts w:ascii="Times New Roman" w:eastAsia="Calibri" w:hAnsi="Times New Roman" w:cs="Times New Roman"/>
                <w:w w:val="105"/>
                <w:sz w:val="26"/>
                <w:szCs w:val="26"/>
              </w:rPr>
              <w:t>M hiệu sản phẩm</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1"/>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65"/>
              <w:rPr>
                <w:rFonts w:ascii="Times New Roman" w:eastAsia="Calibri" w:hAnsi="Times New Roman" w:cs="Times New Roman"/>
                <w:sz w:val="26"/>
                <w:szCs w:val="26"/>
              </w:rPr>
            </w:pPr>
            <w:r w:rsidRPr="007D6EDE">
              <w:rPr>
                <w:rFonts w:ascii="Times New Roman" w:eastAsia="Calibri" w:hAnsi="Times New Roman" w:cs="Times New Roman"/>
                <w:sz w:val="26"/>
                <w:szCs w:val="26"/>
              </w:rPr>
              <w:t>Nước sản xuất</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1.2</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Loại</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1.3</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Dòng định mức</w:t>
            </w:r>
          </w:p>
        </w:tc>
        <w:tc>
          <w:tcPr>
            <w:tcW w:w="543"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8"/>
              <w:rPr>
                <w:rFonts w:ascii="Times New Roman" w:eastAsia="Calibri" w:hAnsi="Times New Roman" w:cs="Times New Roman"/>
                <w:sz w:val="26"/>
                <w:szCs w:val="26"/>
              </w:rPr>
            </w:pPr>
            <w:r w:rsidRPr="007D6EDE">
              <w:rPr>
                <w:rFonts w:ascii="Times New Roman" w:eastAsia="Calibri" w:hAnsi="Times New Roman" w:cs="Times New Roman"/>
                <w:sz w:val="26"/>
                <w:szCs w:val="26"/>
              </w:rPr>
              <w:t>A</w:t>
            </w: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6</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10</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1"/>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16</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1"/>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20</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25</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31,5</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31,5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40</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47"/>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50</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2"/>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78"/>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1.4</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Dòng ngắn mạch I1</w:t>
            </w:r>
          </w:p>
        </w:tc>
        <w:tc>
          <w:tcPr>
            <w:tcW w:w="543"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8"/>
              <w:rPr>
                <w:rFonts w:ascii="Times New Roman" w:eastAsia="Calibri" w:hAnsi="Times New Roman" w:cs="Times New Roman"/>
                <w:sz w:val="26"/>
                <w:szCs w:val="26"/>
              </w:rPr>
            </w:pPr>
            <w:r w:rsidRPr="007D6EDE">
              <w:rPr>
                <w:rFonts w:ascii="Times New Roman" w:eastAsia="Calibri" w:hAnsi="Times New Roman" w:cs="Times New Roman"/>
                <w:sz w:val="26"/>
                <w:szCs w:val="26"/>
              </w:rPr>
              <w:t>KA</w:t>
            </w: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ight="90"/>
              <w:jc w:val="center"/>
              <w:rPr>
                <w:rFonts w:ascii="Times New Roman" w:eastAsia="Calibri" w:hAnsi="Times New Roman" w:cs="Times New Roman"/>
                <w:sz w:val="26"/>
                <w:szCs w:val="26"/>
              </w:rPr>
            </w:pPr>
            <w:r w:rsidRPr="007D6EDE">
              <w:rPr>
                <w:rFonts w:ascii="Calibri" w:eastAsia="Calibri" w:hAnsi="Calibri" w:cs="Times New Roman"/>
                <w:sz w:val="26"/>
                <w:szCs w:val="26"/>
              </w:rPr>
              <w:t>≥</w:t>
            </w:r>
            <w:r w:rsidRPr="007D6EDE">
              <w:rPr>
                <w:rFonts w:ascii="Times New Roman" w:eastAsia="Calibri" w:hAnsi="Times New Roman" w:cs="Times New Roman"/>
                <w:sz w:val="26"/>
                <w:szCs w:val="26"/>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087"/>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1.5</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ight="1752"/>
              <w:rPr>
                <w:rFonts w:ascii="Times New Roman" w:eastAsia="Calibri" w:hAnsi="Times New Roman" w:cs="Times New Roman"/>
                <w:sz w:val="26"/>
                <w:szCs w:val="26"/>
              </w:rPr>
            </w:pPr>
            <w:r w:rsidRPr="007D6EDE">
              <w:rPr>
                <w:rFonts w:ascii="Times New Roman" w:eastAsia="Calibri" w:hAnsi="Times New Roman" w:cs="Times New Roman"/>
                <w:sz w:val="26"/>
                <w:szCs w:val="26"/>
              </w:rPr>
              <w:t>Dòng cắt nhỏ nhất I3 6A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16A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25A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31,5A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40A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50A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i/>
                <w:sz w:val="26"/>
                <w:szCs w:val="26"/>
              </w:rPr>
            </w:pPr>
          </w:p>
          <w:p w:rsidR="007D6EDE" w:rsidRPr="007D6EDE" w:rsidRDefault="007D6EDE" w:rsidP="00F32CBE">
            <w:pPr>
              <w:widowControl w:val="0"/>
              <w:spacing w:after="0" w:line="360" w:lineRule="exact"/>
              <w:rPr>
                <w:rFonts w:ascii="Times New Roman" w:eastAsia="Calibri" w:hAnsi="Times New Roman" w:cs="Times New Roman"/>
                <w:i/>
                <w:sz w:val="26"/>
                <w:szCs w:val="26"/>
              </w:rPr>
            </w:pPr>
          </w:p>
          <w:p w:rsidR="007D6EDE" w:rsidRPr="007D6EDE" w:rsidRDefault="007D6EDE" w:rsidP="00F32CBE">
            <w:pPr>
              <w:widowControl w:val="0"/>
              <w:spacing w:after="0" w:line="360" w:lineRule="exact"/>
              <w:ind w:left="108"/>
              <w:rPr>
                <w:rFonts w:ascii="Times New Roman" w:eastAsia="Calibri" w:hAnsi="Times New Roman" w:cs="Times New Roman"/>
                <w:sz w:val="26"/>
                <w:szCs w:val="26"/>
              </w:rPr>
            </w:pPr>
            <w:r w:rsidRPr="007D6EDE">
              <w:rPr>
                <w:rFonts w:ascii="Times New Roman" w:eastAsia="Calibri" w:hAnsi="Times New Roman" w:cs="Times New Roman"/>
                <w:sz w:val="26"/>
                <w:szCs w:val="26"/>
              </w:rPr>
              <w:t>A</w:t>
            </w: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i/>
                <w:sz w:val="26"/>
                <w:szCs w:val="26"/>
              </w:rPr>
            </w:pP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40</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48</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79</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107</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142</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112</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200</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220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52"/>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1.6</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Tổn thất công suất ở dòng định mức</w:t>
            </w:r>
          </w:p>
        </w:tc>
        <w:tc>
          <w:tcPr>
            <w:tcW w:w="543"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78"/>
              <w:rPr>
                <w:rFonts w:ascii="Times New Roman" w:eastAsia="Calibri" w:hAnsi="Times New Roman" w:cs="Times New Roman"/>
                <w:sz w:val="26"/>
                <w:szCs w:val="26"/>
              </w:rPr>
            </w:pPr>
            <w:r w:rsidRPr="007D6EDE">
              <w:rPr>
                <w:rFonts w:ascii="Times New Roman" w:eastAsia="Calibri" w:hAnsi="Times New Roman" w:cs="Times New Roman"/>
                <w:sz w:val="26"/>
                <w:szCs w:val="26"/>
              </w:rPr>
              <w:t>W</w:t>
            </w: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096"/>
        </w:trPr>
        <w:tc>
          <w:tcPr>
            <w:tcW w:w="397" w:type="pct"/>
            <w:tcBorders>
              <w:top w:val="nil"/>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05" w:right="1752"/>
              <w:rPr>
                <w:rFonts w:ascii="Times New Roman" w:eastAsia="Calibri" w:hAnsi="Times New Roman" w:cs="Times New Roman"/>
                <w:sz w:val="26"/>
                <w:szCs w:val="26"/>
              </w:rPr>
            </w:pPr>
            <w:r w:rsidRPr="007D6EDE">
              <w:rPr>
                <w:rFonts w:ascii="Times New Roman" w:eastAsia="Calibri" w:hAnsi="Times New Roman" w:cs="Times New Roman"/>
                <w:sz w:val="26"/>
                <w:szCs w:val="26"/>
              </w:rPr>
              <w:t>6A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16A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25A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31,5A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40A</w:t>
            </w:r>
          </w:p>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50A</w:t>
            </w:r>
          </w:p>
        </w:tc>
        <w:tc>
          <w:tcPr>
            <w:tcW w:w="543" w:type="pct"/>
            <w:tcBorders>
              <w:top w:val="nil"/>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45</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69</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110</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127</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150</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157</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301</w:t>
            </w:r>
          </w:p>
          <w:p w:rsidR="007D6EDE" w:rsidRPr="007D6EDE" w:rsidRDefault="007D6EDE" w:rsidP="00F32CBE">
            <w:pPr>
              <w:widowControl w:val="0"/>
              <w:spacing w:after="0" w:line="360" w:lineRule="exact"/>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340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25"/>
        </w:trPr>
        <w:tc>
          <w:tcPr>
            <w:tcW w:w="397"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1.7</w:t>
            </w: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w w:val="105"/>
                <w:sz w:val="26"/>
                <w:szCs w:val="26"/>
              </w:rPr>
              <w:t>Đường kính</w:t>
            </w:r>
          </w:p>
        </w:tc>
        <w:tc>
          <w:tcPr>
            <w:tcW w:w="543"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108"/>
              <w:rPr>
                <w:rFonts w:ascii="Times New Roman" w:eastAsia="Calibri" w:hAnsi="Times New Roman" w:cs="Times New Roman"/>
                <w:sz w:val="26"/>
                <w:szCs w:val="26"/>
              </w:rPr>
            </w:pPr>
            <w:r w:rsidRPr="007D6EDE">
              <w:rPr>
                <w:rFonts w:ascii="Times New Roman" w:eastAsia="Calibri" w:hAnsi="Times New Roman" w:cs="Times New Roman"/>
                <w:sz w:val="26"/>
                <w:szCs w:val="26"/>
              </w:rPr>
              <w:t>mm</w:t>
            </w:r>
          </w:p>
        </w:tc>
        <w:tc>
          <w:tcPr>
            <w:tcW w:w="722"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964" w:type="pct"/>
            <w:vMerge w:val="restart"/>
            <w:tcBorders>
              <w:top w:val="nil"/>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6A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10A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16A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1"/>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20A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25A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31,5A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2"/>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32"/>
        </w:trPr>
        <w:tc>
          <w:tcPr>
            <w:tcW w:w="397"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rPr>
                <w:rFonts w:ascii="Times New Roman" w:eastAsia="Calibri" w:hAnsi="Times New Roman" w:cs="Times New Roman"/>
                <w:sz w:val="26"/>
                <w:szCs w:val="26"/>
              </w:rPr>
            </w:pPr>
            <w:r w:rsidRPr="007D6EDE">
              <w:rPr>
                <w:rFonts w:ascii="Times New Roman" w:eastAsia="Calibri" w:hAnsi="Times New Roman" w:cs="Times New Roman"/>
                <w:sz w:val="26"/>
                <w:szCs w:val="26"/>
              </w:rPr>
              <w:t>40A</w:t>
            </w:r>
          </w:p>
        </w:tc>
        <w:tc>
          <w:tcPr>
            <w:tcW w:w="543" w:type="pct"/>
            <w:tcBorders>
              <w:top w:val="nil"/>
              <w:left w:val="single" w:sz="4" w:space="0" w:color="000000"/>
              <w:bottom w:val="nil"/>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nil"/>
              <w:right w:val="single" w:sz="4" w:space="0" w:color="000000"/>
            </w:tcBorders>
            <w:hideMark/>
          </w:tcPr>
          <w:p w:rsidR="007D6EDE" w:rsidRPr="007D6EDE" w:rsidRDefault="007D6EDE" w:rsidP="00F32CBE">
            <w:pPr>
              <w:widowControl w:val="0"/>
              <w:spacing w:after="0" w:line="360" w:lineRule="exact"/>
              <w:ind w:left="248" w:right="182"/>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47"/>
        </w:trPr>
        <w:tc>
          <w:tcPr>
            <w:tcW w:w="397" w:type="pct"/>
            <w:tcBorders>
              <w:top w:val="nil"/>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2374" w:type="pct"/>
            <w:tcBorders>
              <w:top w:val="nil"/>
              <w:left w:val="single" w:sz="4" w:space="0" w:color="000000"/>
              <w:bottom w:val="single" w:sz="4" w:space="0" w:color="000000"/>
              <w:right w:val="single" w:sz="4" w:space="0" w:color="000000"/>
            </w:tcBorders>
            <w:hideMark/>
          </w:tcPr>
          <w:p w:rsidR="007D6EDE" w:rsidRPr="007D6EDE" w:rsidRDefault="007D6EDE" w:rsidP="00F32CBE">
            <w:pPr>
              <w:spacing w:after="0" w:line="360" w:lineRule="exact"/>
              <w:rPr>
                <w:rFonts w:ascii="Times New Roman" w:eastAsia="Times New Roman" w:hAnsi="Times New Roman" w:cs="Times New Roman"/>
                <w:sz w:val="24"/>
                <w:szCs w:val="24"/>
              </w:rPr>
            </w:pPr>
            <w:r w:rsidRPr="007D6EDE">
              <w:rPr>
                <w:rFonts w:ascii="Times New Roman" w:eastAsia="Times New Roman" w:hAnsi="Times New Roman" w:cs="Times New Roman"/>
                <w:sz w:val="26"/>
                <w:szCs w:val="26"/>
              </w:rPr>
              <w:t>50A</w:t>
            </w:r>
          </w:p>
        </w:tc>
        <w:tc>
          <w:tcPr>
            <w:tcW w:w="543" w:type="pct"/>
            <w:tcBorders>
              <w:top w:val="nil"/>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nil"/>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248" w:right="182"/>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65</w:t>
            </w:r>
          </w:p>
        </w:tc>
        <w:tc>
          <w:tcPr>
            <w:tcW w:w="0" w:type="auto"/>
            <w:vMerge/>
            <w:tcBorders>
              <w:top w:val="nil"/>
              <w:left w:val="single" w:sz="4" w:space="0" w:color="000000"/>
              <w:bottom w:val="single" w:sz="4" w:space="0" w:color="000000"/>
              <w:right w:val="single" w:sz="4" w:space="0" w:color="000000"/>
            </w:tcBorders>
            <w:vAlign w:val="center"/>
            <w:hideMark/>
          </w:tcPr>
          <w:p w:rsidR="007D6EDE" w:rsidRPr="007D6EDE" w:rsidRDefault="007D6EDE" w:rsidP="00F32CBE">
            <w:pPr>
              <w:spacing w:after="0" w:line="360" w:lineRule="exact"/>
              <w:rPr>
                <w:rFonts w:ascii="Times New Roman" w:eastAsia="Calibri" w:hAnsi="Times New Roman" w:cs="Times New Roman"/>
                <w:sz w:val="26"/>
                <w:szCs w:val="26"/>
              </w:rPr>
            </w:pPr>
          </w:p>
        </w:tc>
      </w:tr>
      <w:tr w:rsidR="007D6EDE" w:rsidRPr="007D6EDE" w:rsidTr="007D6EDE">
        <w:trPr>
          <w:trHeight w:val="362"/>
        </w:trPr>
        <w:tc>
          <w:tcPr>
            <w:tcW w:w="397"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1.8</w:t>
            </w:r>
          </w:p>
        </w:tc>
        <w:tc>
          <w:tcPr>
            <w:tcW w:w="2374"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Chiều dài L</w:t>
            </w:r>
          </w:p>
        </w:tc>
        <w:tc>
          <w:tcPr>
            <w:tcW w:w="543"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08"/>
              <w:rPr>
                <w:rFonts w:ascii="Times New Roman" w:eastAsia="Calibri" w:hAnsi="Times New Roman" w:cs="Times New Roman"/>
                <w:sz w:val="26"/>
                <w:szCs w:val="26"/>
              </w:rPr>
            </w:pPr>
            <w:r w:rsidRPr="007D6EDE">
              <w:rPr>
                <w:rFonts w:ascii="Times New Roman" w:eastAsia="Calibri" w:hAnsi="Times New Roman" w:cs="Times New Roman"/>
                <w:sz w:val="26"/>
                <w:szCs w:val="26"/>
              </w:rPr>
              <w:t>mm</w:t>
            </w:r>
          </w:p>
        </w:tc>
        <w:tc>
          <w:tcPr>
            <w:tcW w:w="722"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248" w:right="181"/>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509</w:t>
            </w:r>
          </w:p>
        </w:tc>
        <w:tc>
          <w:tcPr>
            <w:tcW w:w="964" w:type="pc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r>
      <w:tr w:rsidR="007D6EDE" w:rsidRPr="007D6EDE" w:rsidTr="007D6EDE">
        <w:trPr>
          <w:trHeight w:val="362"/>
        </w:trPr>
        <w:tc>
          <w:tcPr>
            <w:tcW w:w="397"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19" w:right="50"/>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1.9</w:t>
            </w:r>
          </w:p>
        </w:tc>
        <w:tc>
          <w:tcPr>
            <w:tcW w:w="2374"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Tài liệu kỹ thuật và bản vẽ</w:t>
            </w:r>
          </w:p>
        </w:tc>
        <w:tc>
          <w:tcPr>
            <w:tcW w:w="543" w:type="pc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248" w:right="178"/>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Có</w:t>
            </w:r>
          </w:p>
        </w:tc>
        <w:tc>
          <w:tcPr>
            <w:tcW w:w="964" w:type="pc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r>
      <w:tr w:rsidR="007D6EDE" w:rsidRPr="007D6EDE" w:rsidTr="007D6EDE">
        <w:trPr>
          <w:trHeight w:val="362"/>
        </w:trPr>
        <w:tc>
          <w:tcPr>
            <w:tcW w:w="397"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19" w:right="51"/>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1.10</w:t>
            </w:r>
          </w:p>
        </w:tc>
        <w:tc>
          <w:tcPr>
            <w:tcW w:w="2374"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105"/>
              <w:rPr>
                <w:rFonts w:ascii="Times New Roman" w:eastAsia="Calibri" w:hAnsi="Times New Roman" w:cs="Times New Roman"/>
                <w:sz w:val="26"/>
                <w:szCs w:val="26"/>
              </w:rPr>
            </w:pPr>
            <w:r w:rsidRPr="007D6EDE">
              <w:rPr>
                <w:rFonts w:ascii="Times New Roman" w:eastAsia="Calibri" w:hAnsi="Times New Roman" w:cs="Times New Roman"/>
                <w:sz w:val="26"/>
                <w:szCs w:val="26"/>
              </w:rPr>
              <w:t>Biên bản thí nghiệm điển hình</w:t>
            </w:r>
          </w:p>
        </w:tc>
        <w:tc>
          <w:tcPr>
            <w:tcW w:w="543" w:type="pc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c>
          <w:tcPr>
            <w:tcW w:w="722" w:type="pct"/>
            <w:tcBorders>
              <w:top w:val="single" w:sz="4" w:space="0" w:color="000000"/>
              <w:left w:val="single" w:sz="4" w:space="0" w:color="000000"/>
              <w:bottom w:val="single" w:sz="4" w:space="0" w:color="000000"/>
              <w:right w:val="single" w:sz="4" w:space="0" w:color="000000"/>
            </w:tcBorders>
            <w:hideMark/>
          </w:tcPr>
          <w:p w:rsidR="007D6EDE" w:rsidRPr="007D6EDE" w:rsidRDefault="007D6EDE" w:rsidP="00F32CBE">
            <w:pPr>
              <w:widowControl w:val="0"/>
              <w:spacing w:after="0" w:line="360" w:lineRule="exact"/>
              <w:ind w:left="248" w:right="178"/>
              <w:jc w:val="center"/>
              <w:rPr>
                <w:rFonts w:ascii="Times New Roman" w:eastAsia="Calibri" w:hAnsi="Times New Roman" w:cs="Times New Roman"/>
                <w:sz w:val="26"/>
                <w:szCs w:val="26"/>
              </w:rPr>
            </w:pPr>
            <w:r w:rsidRPr="007D6EDE">
              <w:rPr>
                <w:rFonts w:ascii="Times New Roman" w:eastAsia="Calibri" w:hAnsi="Times New Roman" w:cs="Times New Roman"/>
                <w:sz w:val="26"/>
                <w:szCs w:val="26"/>
              </w:rPr>
              <w:t>Có</w:t>
            </w:r>
          </w:p>
        </w:tc>
        <w:tc>
          <w:tcPr>
            <w:tcW w:w="964" w:type="pct"/>
            <w:tcBorders>
              <w:top w:val="single" w:sz="4" w:space="0" w:color="000000"/>
              <w:left w:val="single" w:sz="4" w:space="0" w:color="000000"/>
              <w:bottom w:val="single" w:sz="4" w:space="0" w:color="000000"/>
              <w:right w:val="single" w:sz="4" w:space="0" w:color="000000"/>
            </w:tcBorders>
          </w:tcPr>
          <w:p w:rsidR="007D6EDE" w:rsidRPr="007D6EDE" w:rsidRDefault="007D6EDE" w:rsidP="00F32CBE">
            <w:pPr>
              <w:widowControl w:val="0"/>
              <w:spacing w:after="0" w:line="360" w:lineRule="exact"/>
              <w:rPr>
                <w:rFonts w:ascii="Times New Roman" w:eastAsia="Calibri" w:hAnsi="Times New Roman" w:cs="Times New Roman"/>
                <w:sz w:val="26"/>
                <w:szCs w:val="26"/>
              </w:rPr>
            </w:pPr>
          </w:p>
        </w:tc>
      </w:tr>
    </w:tbl>
    <w:p w:rsidR="007759BA" w:rsidRPr="00DF5B23" w:rsidRDefault="007759BA" w:rsidP="00F32CBE">
      <w:pPr>
        <w:tabs>
          <w:tab w:val="num" w:pos="851"/>
        </w:tabs>
        <w:spacing w:after="0" w:line="360" w:lineRule="exact"/>
        <w:jc w:val="both"/>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X</w:t>
      </w:r>
      <w:r w:rsidR="006D48A4">
        <w:rPr>
          <w:rFonts w:ascii="Times New Roman" w:eastAsia="Times New Roman" w:hAnsi="Times New Roman" w:cs="Times New Roman"/>
          <w:b/>
          <w:sz w:val="24"/>
          <w:szCs w:val="24"/>
        </w:rPr>
        <w:t>V</w:t>
      </w:r>
      <w:r w:rsidRPr="00DF5B23">
        <w:rPr>
          <w:rFonts w:ascii="Times New Roman" w:eastAsia="Times New Roman" w:hAnsi="Times New Roman" w:cs="Times New Roman"/>
          <w:b/>
          <w:sz w:val="24"/>
          <w:szCs w:val="24"/>
        </w:rPr>
        <w:t>.</w:t>
      </w:r>
      <w:r w:rsidRPr="00DF5B23">
        <w:rPr>
          <w:rFonts w:ascii="Times New Roman" w:eastAsia="Times New Roman" w:hAnsi="Times New Roman" w:cs="Times New Roman"/>
          <w:b/>
          <w:sz w:val="24"/>
          <w:szCs w:val="24"/>
        </w:rPr>
        <w:tab/>
        <w:t>Ống bọc cách điện trung thế</w:t>
      </w:r>
    </w:p>
    <w:p w:rsidR="00DB22DB" w:rsidRPr="00DF5B23" w:rsidRDefault="00DB22DB" w:rsidP="00F32CBE">
      <w:pPr>
        <w:spacing w:after="0" w:line="360" w:lineRule="exact"/>
        <w:ind w:firstLine="426"/>
        <w:jc w:val="both"/>
        <w:outlineLvl w:val="2"/>
        <w:rPr>
          <w:rFonts w:ascii="Times New Roman" w:eastAsia="Times New Roman" w:hAnsi="Times New Roman" w:cs="Times New Roman"/>
          <w:b/>
          <w:sz w:val="24"/>
          <w:szCs w:val="24"/>
        </w:rPr>
      </w:pPr>
      <w:r w:rsidRPr="00DF5B23">
        <w:rPr>
          <w:rFonts w:ascii="Times New Roman" w:eastAsia="Times New Roman" w:hAnsi="Times New Roman" w:cs="Times New Roman"/>
          <w:b/>
          <w:bCs/>
          <w:sz w:val="24"/>
          <w:szCs w:val="24"/>
          <w:lang w:val="nl-NL"/>
        </w:rPr>
        <w:t>1.</w:t>
      </w:r>
      <w:r w:rsidRPr="00DF5B23">
        <w:rPr>
          <w:rFonts w:ascii="Times New Roman" w:eastAsia="Times New Roman" w:hAnsi="Times New Roman" w:cs="Times New Roman"/>
          <w:b/>
          <w:sz w:val="24"/>
          <w:szCs w:val="24"/>
        </w:rPr>
        <w:t xml:space="preserve"> Phạm vi áp dụng:</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lang w:val="pt-BR"/>
        </w:rPr>
      </w:pPr>
      <w:r w:rsidRPr="00DF5B23">
        <w:rPr>
          <w:rFonts w:ascii="Times New Roman" w:eastAsia="Times New Roman" w:hAnsi="Times New Roman" w:cs="Times New Roman"/>
          <w:sz w:val="24"/>
          <w:szCs w:val="24"/>
        </w:rPr>
        <w:t xml:space="preserve">Quy cách kỹ thuật này được áp dụng trong Tổng công ty Điện lực TP Hà Nội để phục vụ </w:t>
      </w:r>
      <w:r w:rsidRPr="00DF5B23">
        <w:rPr>
          <w:rFonts w:ascii="Times New Roman" w:eastAsia="Times New Roman" w:hAnsi="Times New Roman" w:cs="Times New Roman"/>
          <w:sz w:val="24"/>
          <w:szCs w:val="24"/>
          <w:lang w:val="pt-BR"/>
        </w:rPr>
        <w:t>sử dụng trên lưới điện trung áp trên không 22-35kV.</w:t>
      </w:r>
    </w:p>
    <w:p w:rsidR="00DB22DB" w:rsidRPr="00DF5B23" w:rsidRDefault="00DB22DB" w:rsidP="00F32CBE">
      <w:pPr>
        <w:spacing w:after="0" w:line="360" w:lineRule="exact"/>
        <w:ind w:firstLine="426"/>
        <w:jc w:val="both"/>
        <w:rPr>
          <w:rFonts w:ascii="Times New Roman" w:eastAsia="Times New Roman" w:hAnsi="Times New Roman" w:cs="Times New Roman"/>
          <w:b/>
          <w:bCs/>
          <w:sz w:val="24"/>
          <w:szCs w:val="24"/>
          <w:lang w:val="nl-NL"/>
        </w:rPr>
      </w:pPr>
      <w:r w:rsidRPr="00DF5B23">
        <w:rPr>
          <w:rFonts w:ascii="Times New Roman" w:eastAsia="Times New Roman" w:hAnsi="Times New Roman" w:cs="Times New Roman"/>
          <w:b/>
          <w:bCs/>
          <w:sz w:val="24"/>
          <w:szCs w:val="24"/>
          <w:lang w:val="nl-NL"/>
        </w:rPr>
        <w:t>2. Tài liệu viện dẫn:</w:t>
      </w:r>
    </w:p>
    <w:p w:rsidR="00DB22DB" w:rsidRPr="00DF5B23" w:rsidRDefault="00DB22DB" w:rsidP="00F32CBE">
      <w:pPr>
        <w:spacing w:after="0" w:line="360" w:lineRule="exact"/>
        <w:ind w:left="57" w:right="57"/>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ASTM D149-97a</w:t>
      </w:r>
      <w:r w:rsidRPr="00DF5B23">
        <w:rPr>
          <w:rFonts w:ascii=".VnTime" w:eastAsia="Times New Roman" w:hAnsi=".VnTime" w:cs="Times New Roman"/>
          <w:sz w:val="24"/>
          <w:szCs w:val="24"/>
        </w:rPr>
        <w:t xml:space="preserve">, </w:t>
      </w:r>
      <w:r w:rsidRPr="00DF5B23">
        <w:rPr>
          <w:rFonts w:ascii="Times New Roman" w:eastAsia="Times New Roman" w:hAnsi="Times New Roman" w:cs="Times New Roman"/>
          <w:sz w:val="24"/>
          <w:szCs w:val="24"/>
        </w:rPr>
        <w:t>ASTM D2240-02, ASTM D624-00, IEC 60707, IEC 62217 hoặc các tiêu chuẩn tương đương.</w:t>
      </w:r>
    </w:p>
    <w:p w:rsidR="00DB22DB" w:rsidRPr="00DF5B23" w:rsidRDefault="00DB22DB" w:rsidP="00F32CBE">
      <w:pPr>
        <w:spacing w:after="0" w:line="360" w:lineRule="exact"/>
        <w:ind w:firstLine="426"/>
        <w:jc w:val="both"/>
        <w:rPr>
          <w:rFonts w:ascii="Times New Roman" w:eastAsia="Times New Roman" w:hAnsi="Times New Roman" w:cs="Times New Roman"/>
          <w:b/>
          <w:bCs/>
          <w:sz w:val="24"/>
          <w:szCs w:val="24"/>
          <w:lang w:val="nl-NL"/>
        </w:rPr>
      </w:pPr>
      <w:r w:rsidRPr="00DF5B23">
        <w:rPr>
          <w:rFonts w:ascii="Times New Roman" w:eastAsia="Times New Roman" w:hAnsi="Times New Roman" w:cs="Times New Roman"/>
          <w:b/>
          <w:bCs/>
          <w:sz w:val="24"/>
          <w:szCs w:val="24"/>
          <w:lang w:val="nl-NL"/>
        </w:rPr>
        <w:t>3. Yêu cầu về thử nghiệm.</w:t>
      </w:r>
    </w:p>
    <w:p w:rsidR="00DB22DB" w:rsidRPr="00DF5B23" w:rsidRDefault="00DB22DB" w:rsidP="00F32CBE">
      <w:pPr>
        <w:spacing w:after="0" w:line="360" w:lineRule="exact"/>
        <w:ind w:firstLine="426"/>
        <w:jc w:val="both"/>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 xml:space="preserve">a. Thử nghiệm xuất xưởng </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 biên bản thử nghiệm xuất xưởng được thực hiện bởi nhà sản xuất trên mỗi</w:t>
      </w:r>
      <w:r w:rsidRPr="00DF5B23">
        <w:rPr>
          <w:rFonts w:ascii="Times New Roman" w:eastAsia="Times New Roman" w:hAnsi="Times New Roman" w:cs="Times New Roman"/>
          <w:sz w:val="24"/>
          <w:szCs w:val="24"/>
        </w:rPr>
        <w:br/>
        <w:t>sản phẩm sản xuất ra tại nhà sản xuất để chứng minh khả năng đáp ứng các yêu cầu kỹ</w:t>
      </w:r>
    </w:p>
    <w:p w:rsidR="00DB22DB" w:rsidRPr="00DF5B23" w:rsidRDefault="00DB22DB"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thuật hợp đồng sẽ được nộp cho người mua khi giao hàng. Các thử nghiệm phải được thực hiện theo các tiêu chuẩn liên quan. </w:t>
      </w:r>
    </w:p>
    <w:p w:rsidR="00DB22DB" w:rsidRPr="00DF5B23" w:rsidRDefault="00DB22DB" w:rsidP="00F32CBE">
      <w:pPr>
        <w:spacing w:after="0" w:line="360" w:lineRule="exact"/>
        <w:ind w:firstLine="426"/>
        <w:jc w:val="both"/>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b. Thử nghiệm điển hình:</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Các biên bản thử nghiệm điển hình được thực hiện bởi một phòng thí nghiệm độc</w:t>
      </w:r>
      <w:r w:rsidRPr="00DF5B23">
        <w:rPr>
          <w:rFonts w:ascii="Times New Roman" w:eastAsia="Times New Roman" w:hAnsi="Times New Roman" w:cs="Times New Roman"/>
          <w:sz w:val="24"/>
          <w:szCs w:val="24"/>
        </w:rPr>
        <w:br/>
        <w:t>lập trên các sản phẩm tương tự phải được đệ trình trong hồ sơ dự thầu để chứng minh</w:t>
      </w:r>
      <w:r w:rsidRPr="00DF5B23">
        <w:rPr>
          <w:rFonts w:ascii="Times New Roman" w:eastAsia="Times New Roman" w:hAnsi="Times New Roman" w:cs="Times New Roman"/>
          <w:sz w:val="24"/>
          <w:szCs w:val="24"/>
        </w:rPr>
        <w:br/>
        <w:t>khả năng của họ để đáp ứng hoặc vượt quá yêu cầu của đặc tính kỹ thuật này. Các thử</w:t>
      </w:r>
      <w:r w:rsidRPr="00DF5B23">
        <w:rPr>
          <w:rFonts w:ascii="Times New Roman" w:eastAsia="Times New Roman" w:hAnsi="Times New Roman" w:cs="Times New Roman"/>
          <w:sz w:val="24"/>
          <w:szCs w:val="24"/>
        </w:rPr>
        <w:br/>
        <w:t>nghiệm này phải được thực hiện theo tiêu chuẩn ASTM D149-97a</w:t>
      </w:r>
      <w:r w:rsidRPr="00DF5B23">
        <w:rPr>
          <w:rFonts w:ascii=".VnTime" w:eastAsia="Times New Roman" w:hAnsi=".VnTime" w:cs="Times New Roman"/>
          <w:sz w:val="24"/>
          <w:szCs w:val="24"/>
        </w:rPr>
        <w:t xml:space="preserve">, </w:t>
      </w:r>
      <w:r w:rsidRPr="00DF5B23">
        <w:rPr>
          <w:rFonts w:ascii="Times New Roman" w:eastAsia="Times New Roman" w:hAnsi="Times New Roman" w:cs="Times New Roman"/>
          <w:sz w:val="24"/>
          <w:szCs w:val="24"/>
        </w:rPr>
        <w:t>ASTM D2240-02, ASTM D624-00, IEC 60707, IEC 62217 hoặc các tiêu chuẩn tương đương.</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nhiệt</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điện áp đánh thủng</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bền xé rách</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cứng (shore)</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Khả năng chịu lão hóa thời thiết</w:t>
      </w:r>
    </w:p>
    <w:p w:rsidR="00DB22DB" w:rsidRPr="00DF5B23" w:rsidRDefault="00DB22DB" w:rsidP="00F32CBE">
      <w:pPr>
        <w:spacing w:after="0" w:line="360" w:lineRule="exact"/>
        <w:ind w:firstLine="426"/>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Độ cứng có so sánh giá trị ban đầu.</w:t>
      </w:r>
    </w:p>
    <w:p w:rsidR="00DB22DB" w:rsidRPr="00DF5B23" w:rsidRDefault="00DB22DB" w:rsidP="00F32CBE">
      <w:pPr>
        <w:spacing w:after="0" w:line="360" w:lineRule="exact"/>
        <w:ind w:firstLine="426"/>
        <w:jc w:val="both"/>
        <w:outlineLvl w:val="2"/>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 xml:space="preserve">4. Yêu cầu đặc tính kỹ thuật của thiết bị: </w:t>
      </w:r>
    </w:p>
    <w:p w:rsidR="00DB22DB" w:rsidRPr="00DF5B23" w:rsidRDefault="00DB22DB" w:rsidP="00F32CBE">
      <w:pPr>
        <w:spacing w:after="0" w:line="360" w:lineRule="exact"/>
        <w:ind w:firstLine="425"/>
        <w:jc w:val="both"/>
        <w:outlineLvl w:val="2"/>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Thông tin và các yêu cầu đặc tính kỹ thuật của ống bọc cách điện 22kV.</w:t>
      </w:r>
    </w:p>
    <w:tbl>
      <w:tblPr>
        <w:tblW w:w="48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074"/>
        <w:gridCol w:w="777"/>
        <w:gridCol w:w="4690"/>
        <w:gridCol w:w="1487"/>
      </w:tblGrid>
      <w:tr w:rsidR="008B5C14" w:rsidRPr="00DF5B23" w:rsidTr="008B5C14">
        <w:trPr>
          <w:tblHeader/>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TT</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Hạng mục</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Đơn vị đo</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Yêu cầu</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Đề nghị và cam kết</w:t>
            </w:r>
          </w:p>
        </w:tc>
      </w:tr>
      <w:tr w:rsidR="008B5C14" w:rsidRPr="00DF5B23" w:rsidTr="008B5C14">
        <w:trPr>
          <w:trHeight w:val="485"/>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sản xuất</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Nước sản xuất</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hideMark/>
          </w:tcPr>
          <w:p w:rsidR="008B5C14" w:rsidRPr="00DF5B23" w:rsidRDefault="008B5C14" w:rsidP="00F32CBE">
            <w:pPr>
              <w:spacing w:after="0" w:line="360" w:lineRule="exact"/>
              <w:jc w:val="center"/>
              <w:rPr>
                <w:rFonts w:ascii=".VnTime" w:eastAsia="Times New Roman" w:hAnsi=".VnTime" w:cs="Times New Roman"/>
                <w:sz w:val="24"/>
                <w:szCs w:val="24"/>
              </w:rPr>
            </w:pPr>
            <w:r w:rsidRPr="00DF5B23">
              <w:rPr>
                <w:rFonts w:ascii="Times New Roman" w:eastAsia="Times New Roman" w:hAnsi="Times New Roman" w:cs="Times New Roman"/>
                <w:sz w:val="24"/>
                <w:szCs w:val="24"/>
              </w:rPr>
              <w:t>Nêu cụ thể</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spacing w:after="0" w:line="360" w:lineRule="exact"/>
              <w:jc w:val="center"/>
              <w:rPr>
                <w:rFonts w:ascii="Times New Roman" w:eastAsia="Times New Roman" w:hAnsi="Times New Roman" w:cs="Times New Roman"/>
                <w:sz w:val="24"/>
                <w:szCs w:val="24"/>
              </w:rPr>
            </w:pPr>
          </w:p>
        </w:tc>
      </w:tr>
      <w:tr w:rsidR="008B5C14" w:rsidRPr="00DF5B23" w:rsidTr="008B5C14">
        <w:trPr>
          <w:trHeight w:val="31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Mã hiệu</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hideMark/>
          </w:tcPr>
          <w:p w:rsidR="008B5C14" w:rsidRPr="00DF5B23" w:rsidRDefault="008B5C14" w:rsidP="00F32CBE">
            <w:pPr>
              <w:spacing w:after="0" w:line="360" w:lineRule="exact"/>
              <w:jc w:val="center"/>
              <w:rPr>
                <w:rFonts w:ascii=".VnTime" w:eastAsia="Times New Roman" w:hAnsi=".VnTime" w:cs="Times New Roman"/>
                <w:sz w:val="24"/>
                <w:szCs w:val="24"/>
              </w:rPr>
            </w:pPr>
            <w:r w:rsidRPr="00DF5B23">
              <w:rPr>
                <w:rFonts w:ascii="Times New Roman" w:eastAsia="Times New Roman" w:hAnsi="Times New Roman" w:cs="Times New Roman"/>
                <w:sz w:val="24"/>
                <w:szCs w:val="24"/>
              </w:rPr>
              <w:t>Nêu cụ thể</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spacing w:after="0" w:line="360" w:lineRule="exact"/>
              <w:jc w:val="center"/>
              <w:rPr>
                <w:rFonts w:ascii="Times New Roman" w:eastAsia="Times New Roman" w:hAnsi="Times New Roman" w:cs="Times New Roman"/>
                <w:sz w:val="24"/>
                <w:szCs w:val="24"/>
              </w:rPr>
            </w:pPr>
          </w:p>
        </w:tc>
      </w:tr>
      <w:tr w:rsidR="008B5C14" w:rsidRPr="00DF5B23" w:rsidTr="008B5C14">
        <w:trPr>
          <w:trHeight w:val="31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Tiêu chuẩn áp dụng</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ASTM D149-97a</w:t>
            </w:r>
            <w:r w:rsidRPr="00DF5B23">
              <w:rPr>
                <w:rFonts w:ascii=".VnTime" w:eastAsia="Times New Roman" w:hAnsi=".VnTime" w:cs="Times New Roman"/>
                <w:sz w:val="24"/>
                <w:szCs w:val="24"/>
              </w:rPr>
              <w:t xml:space="preserve">, </w:t>
            </w:r>
            <w:r w:rsidRPr="00DF5B23">
              <w:rPr>
                <w:rFonts w:ascii="Times New Roman" w:eastAsia="Times New Roman" w:hAnsi="Times New Roman" w:cs="Times New Roman"/>
                <w:sz w:val="24"/>
                <w:szCs w:val="24"/>
              </w:rPr>
              <w:t>ASTM D2240-02, ASTM D624-00, IEC 60707, IEC 62217 hoặc các tiêu chuẩn tương đương</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77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áp vận hành liên tục</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24kV</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51"/>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Vị trí lắp đặt</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bọc cách điện cho đường dây không</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51"/>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Loại</w:t>
            </w:r>
          </w:p>
        </w:tc>
        <w:tc>
          <w:tcPr>
            <w:tcW w:w="406"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Cách điện sử dụng trên đường dây phân phối trên không 22kV sẽ là loại cách điện Polymer (Silicone rubber hoặc hỗn hợp silicone) có đặc tính kháng nước, chống ăn mòn, và chống lão hoá tốt, lắp đặt ngoài trời, phù hợp để vận hành dưới điều kiện khí hậu nhiệt đới ẩm ướt, vùng biển, sương muối, vùng ô nhiễm công nghiệp, tia tử ngoại (UV)</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1147"/>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Vật liệu cách điện</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Polymer (cao su silicone hoặc hỗn hợp silicone)</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15"/>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9</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Khả năng chịu nhiệt </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- 250</w:t>
            </w: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 trong 5 giây (không biến dạng)</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- 180</w:t>
            </w: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 trong 10 phút (không biến dạng)</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- 135</w:t>
            </w: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 trong 4 giờ (không biến dạng)</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r>
      <w:tr w:rsidR="008B5C14" w:rsidRPr="00DF5B23" w:rsidTr="008B5C14">
        <w:trPr>
          <w:trHeight w:val="537"/>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Khả năng chịu điện áp đánh thủng</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kV/1 phút</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&gt;36kV/1 phút</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821"/>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bền xé rách</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kNm</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≥15,5 kNm</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45"/>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cứng (Shore)</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50-80</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1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13</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Nhiệt độ môi trường tối đa</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r w:rsidRPr="00DF5B23">
              <w:rPr>
                <w:rFonts w:ascii="Times New Roman" w:eastAsia="Times New Roman" w:hAnsi="Times New Roman" w:cs="Times New Roman"/>
                <w:sz w:val="24"/>
                <w:szCs w:val="24"/>
                <w:vertAlign w:val="superscript"/>
              </w:rPr>
              <w:t>o</w:t>
            </w:r>
            <w:r w:rsidRPr="00DF5B23">
              <w:rPr>
                <w:rFonts w:ascii="Times New Roman" w:eastAsia="Times New Roman" w:hAnsi="Times New Roman" w:cs="Times New Roman"/>
                <w:sz w:val="24"/>
                <w:szCs w:val="24"/>
              </w:rPr>
              <w:t>C</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Độ ẩm môi trường tương đối</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90%</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4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15</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Đồ dầy cách điện</w:t>
            </w:r>
          </w:p>
        </w:tc>
        <w:tc>
          <w:tcPr>
            <w:tcW w:w="406"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44"/>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w:t>
            </w:r>
          </w:p>
        </w:tc>
        <w:tc>
          <w:tcPr>
            <w:tcW w:w="1084"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Chủng loại ống bọc cách điện</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Nêu cụ thể các thông số của</w:t>
            </w:r>
            <w:r w:rsidRPr="00DF5B23">
              <w:rPr>
                <w:rFonts w:ascii="Times New Roman" w:eastAsia="Times New Roman" w:hAnsi="Times New Roman" w:cs="Times New Roman"/>
                <w:sz w:val="24"/>
                <w:szCs w:val="24"/>
              </w:rPr>
              <w:br/>
              <w:t>loại ống bọc cách điện sử dụng tương</w:t>
            </w:r>
            <w:r w:rsidRPr="00DF5B23">
              <w:rPr>
                <w:rFonts w:ascii="Times New Roman" w:eastAsia="Times New Roman" w:hAnsi="Times New Roman" w:cs="Times New Roman"/>
                <w:sz w:val="24"/>
                <w:szCs w:val="24"/>
              </w:rPr>
              <w:br/>
              <w:t>ứng với dây trần</w:t>
            </w:r>
          </w:p>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p>
        </w:tc>
      </w:tr>
      <w:tr w:rsidR="008B5C14" w:rsidRPr="00DF5B23" w:rsidTr="008B5C14">
        <w:trPr>
          <w:trHeight w:val="553"/>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17</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Quy định về thiết kế: </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Ống bọc cách điện được thiết kế và chế tạo nhằm ngăn ngừa sự cố ngắn mạch pha-đất hay pha-pha do động vật hay vật lạ gây ra và phải đáp ứng các qui định sau:</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Ống cách điện có cấu tạo dạng xoắn, dùng để tối ưu hoá việc che kín dây dẫn hoặc phần nối dây chưa được cách điện.</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Lắp đặt không cần phải tháo lắp cáp điện ra khỏi thiết bị. Ống cách điện sẽ tự xoắn và định vị vào dây dẫn.</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Ống bọc cách điện không ảnh hưởng đến các hoạt động của thiết bị, cũng như không ảnh hưởng đến thao tác.</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Trên thân sản phẩm phải có tên và mã hiệu của nhà sản xuất</w:t>
            </w: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r>
      <w:tr w:rsidR="008B5C14" w:rsidRPr="00DF5B23" w:rsidTr="008B5C14">
        <w:trPr>
          <w:trHeight w:val="553"/>
        </w:trPr>
        <w:tc>
          <w:tcPr>
            <w:tcW w:w="282"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18</w:t>
            </w:r>
          </w:p>
        </w:tc>
        <w:tc>
          <w:tcPr>
            <w:tcW w:w="1084" w:type="pct"/>
            <w:tcBorders>
              <w:top w:val="single" w:sz="4" w:space="0" w:color="auto"/>
              <w:left w:val="single" w:sz="4" w:space="0" w:color="auto"/>
              <w:bottom w:val="single" w:sz="4" w:space="0" w:color="auto"/>
              <w:right w:val="single" w:sz="4" w:space="0" w:color="auto"/>
            </w:tcBorders>
            <w:vAlign w:val="center"/>
            <w:hideMark/>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Tài liệu đi kèm </w:t>
            </w:r>
            <w:r w:rsidRPr="00DF5B23">
              <w:rPr>
                <w:rFonts w:ascii="Times New Roman" w:eastAsia="Times New Roman" w:hAnsi="Times New Roman" w:cs="Times New Roman"/>
                <w:sz w:val="24"/>
                <w:szCs w:val="24"/>
              </w:rPr>
              <w:lastRenderedPageBreak/>
              <w:t>thiết bị</w:t>
            </w:r>
          </w:p>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Catalogue, bản vẽ kỹ thuật, tài liệu hướng dẫn lắp đặt, vận hành, bảo trì, bảo dưỡng.</w:t>
            </w:r>
          </w:p>
        </w:tc>
        <w:tc>
          <w:tcPr>
            <w:tcW w:w="406"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c>
          <w:tcPr>
            <w:tcW w:w="2451" w:type="pct"/>
            <w:tcBorders>
              <w:top w:val="single" w:sz="4" w:space="0" w:color="auto"/>
              <w:left w:val="single" w:sz="4" w:space="0" w:color="auto"/>
              <w:bottom w:val="single" w:sz="4" w:space="0" w:color="auto"/>
              <w:right w:val="single" w:sz="4" w:space="0" w:color="auto"/>
            </w:tcBorders>
            <w:vAlign w:val="center"/>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rsidR="008B5C14" w:rsidRPr="00DF5B23" w:rsidRDefault="008B5C14" w:rsidP="00F32CBE">
            <w:pPr>
              <w:tabs>
                <w:tab w:val="center" w:pos="4320"/>
                <w:tab w:val="right" w:pos="8640"/>
              </w:tabs>
              <w:spacing w:after="0" w:line="360" w:lineRule="exact"/>
              <w:rPr>
                <w:rFonts w:ascii="Times New Roman" w:eastAsia="Times New Roman" w:hAnsi="Times New Roman" w:cs="Times New Roman"/>
                <w:sz w:val="24"/>
                <w:szCs w:val="24"/>
              </w:rPr>
            </w:pPr>
          </w:p>
        </w:tc>
      </w:tr>
    </w:tbl>
    <w:p w:rsidR="00DB22DB" w:rsidRPr="00DF5B23" w:rsidRDefault="00DB22DB" w:rsidP="00F32CBE">
      <w:pPr>
        <w:spacing w:after="0" w:line="360" w:lineRule="exact"/>
        <w:jc w:val="both"/>
        <w:outlineLvl w:val="2"/>
        <w:rPr>
          <w:rFonts w:ascii="Times New Roman" w:eastAsia="Times New Roman" w:hAnsi="Times New Roman" w:cs="Times New Roman"/>
          <w:b/>
          <w:bCs/>
          <w:sz w:val="24"/>
          <w:szCs w:val="24"/>
          <w:lang w:val="nl-NL"/>
        </w:rPr>
      </w:pPr>
      <w:r w:rsidRPr="00DF5B23">
        <w:rPr>
          <w:rFonts w:ascii="Times New Roman" w:eastAsia="Times New Roman" w:hAnsi="Times New Roman" w:cs="Times New Roman"/>
          <w:b/>
          <w:bCs/>
          <w:sz w:val="24"/>
          <w:szCs w:val="24"/>
          <w:lang w:val="nl-NL"/>
        </w:rPr>
        <w:lastRenderedPageBreak/>
        <w:t>5. Yêu cầu chung về cung cấp hàng hóa</w:t>
      </w:r>
    </w:p>
    <w:p w:rsidR="00DB22DB" w:rsidRPr="00DF5B23" w:rsidRDefault="00DB22DB" w:rsidP="00F32CBE">
      <w:pPr>
        <w:widowControl w:val="0"/>
        <w:autoSpaceDE w:val="0"/>
        <w:autoSpaceDN w:val="0"/>
        <w:spacing w:after="0" w:line="360" w:lineRule="exact"/>
        <w:jc w:val="both"/>
        <w:rPr>
          <w:rFonts w:ascii="Times New Roman" w:eastAsia="Times New Roman" w:hAnsi="Times New Roman" w:cs="Times New Roman"/>
          <w:sz w:val="24"/>
          <w:szCs w:val="24"/>
          <w:lang w:val="nl-NL"/>
        </w:rPr>
      </w:pPr>
      <w:r w:rsidRPr="00DF5B23">
        <w:rPr>
          <w:rFonts w:ascii="Times New Roman" w:eastAsia="Times New Roman" w:hAnsi="Times New Roman" w:cs="Times New Roman"/>
          <w:sz w:val="24"/>
          <w:szCs w:val="24"/>
          <w:lang w:val="nl-NL"/>
        </w:rPr>
        <w:t xml:space="preserve">- Các </w:t>
      </w:r>
      <w:r w:rsidRPr="00DF5B23">
        <w:rPr>
          <w:rFonts w:ascii="Times New Roman" w:eastAsia="Times New Roman" w:hAnsi="Times New Roman" w:cs="Times New Roman"/>
          <w:sz w:val="24"/>
          <w:szCs w:val="24"/>
        </w:rPr>
        <w:t xml:space="preserve">thiết bị </w:t>
      </w:r>
      <w:r w:rsidRPr="00DF5B23">
        <w:rPr>
          <w:rFonts w:ascii="Times New Roman" w:eastAsia="Times New Roman" w:hAnsi="Times New Roman" w:cs="Times New Roman"/>
          <w:sz w:val="24"/>
          <w:szCs w:val="24"/>
          <w:lang w:val="nl-NL"/>
        </w:rPr>
        <w:t>phải đáp ứng các yêu cầu kỹ thuật về chế tạo, thử nghiệm và điều kiện vận hành đã đề cập trong quy cách kỹ thuật này, đồng thời đảm bảo được độ bền đối với các điều kiện khí hậu nhiệt đới ở Việt Nam.</w:t>
      </w:r>
    </w:p>
    <w:p w:rsidR="00DB22DB" w:rsidRPr="00DF5B23" w:rsidRDefault="00DB22DB" w:rsidP="00F32CBE">
      <w:pPr>
        <w:tabs>
          <w:tab w:val="num" w:pos="851"/>
        </w:tabs>
        <w:spacing w:after="0" w:line="360" w:lineRule="exact"/>
        <w:jc w:val="both"/>
        <w:rPr>
          <w:rFonts w:ascii="Times New Roman" w:eastAsia="Times New Roman" w:hAnsi="Times New Roman" w:cs="Times New Roman"/>
          <w:b/>
          <w:sz w:val="24"/>
          <w:szCs w:val="24"/>
        </w:rPr>
      </w:pPr>
      <w:r w:rsidRPr="00DF5B23">
        <w:rPr>
          <w:rFonts w:ascii="Times New Roman" w:eastAsia="Times New Roman" w:hAnsi="Times New Roman" w:cs="Times New Roman"/>
          <w:sz w:val="24"/>
          <w:szCs w:val="24"/>
          <w:lang w:val="nl-NL"/>
        </w:rPr>
        <w:t>- Tất cả các thiết bị được cung cấp là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quy cách kỹ thuật này và các quy định khác trong hợp đồng đã ký kết.</w:t>
      </w:r>
    </w:p>
    <w:p w:rsidR="0034653B" w:rsidRPr="00DF5B23" w:rsidRDefault="007759BA" w:rsidP="00F32CBE">
      <w:pPr>
        <w:spacing w:after="0" w:line="360" w:lineRule="exact"/>
        <w:jc w:val="both"/>
        <w:rPr>
          <w:rFonts w:ascii="Times New Roman" w:eastAsia="SimSun" w:hAnsi="Times New Roman" w:cs="Times New Roman"/>
          <w:b/>
          <w:sz w:val="24"/>
          <w:szCs w:val="24"/>
        </w:rPr>
      </w:pPr>
      <w:r w:rsidRPr="00DF5B23">
        <w:rPr>
          <w:rFonts w:ascii="Times New Roman" w:eastAsia="SimSun" w:hAnsi="Times New Roman" w:cs="Times New Roman"/>
          <w:b/>
          <w:sz w:val="24"/>
          <w:szCs w:val="24"/>
        </w:rPr>
        <w:t>X</w:t>
      </w:r>
      <w:r w:rsidR="00175614">
        <w:rPr>
          <w:rFonts w:ascii="Times New Roman" w:eastAsia="SimSun" w:hAnsi="Times New Roman" w:cs="Times New Roman"/>
          <w:b/>
          <w:sz w:val="24"/>
          <w:szCs w:val="24"/>
        </w:rPr>
        <w:t>VI</w:t>
      </w:r>
      <w:r w:rsidR="00057A5B" w:rsidRPr="00DF5B23">
        <w:rPr>
          <w:rFonts w:ascii="Times New Roman" w:eastAsia="SimSun" w:hAnsi="Times New Roman" w:cs="Times New Roman"/>
          <w:b/>
          <w:sz w:val="24"/>
          <w:szCs w:val="24"/>
        </w:rPr>
        <w:t>. C</w:t>
      </w:r>
      <w:r w:rsidR="001453BD" w:rsidRPr="00DF5B23">
        <w:rPr>
          <w:rFonts w:ascii="Times New Roman" w:eastAsia="SimSun" w:hAnsi="Times New Roman" w:cs="Times New Roman"/>
          <w:b/>
          <w:sz w:val="24"/>
          <w:szCs w:val="24"/>
        </w:rPr>
        <w:t>ột bê tông ly tâm</w:t>
      </w:r>
    </w:p>
    <w:p w:rsidR="00F17F1D" w:rsidRPr="00DF5B23" w:rsidRDefault="00F17F1D" w:rsidP="00F32CBE">
      <w:pPr>
        <w:numPr>
          <w:ilvl w:val="0"/>
          <w:numId w:val="1"/>
        </w:numPr>
        <w:tabs>
          <w:tab w:val="left" w:pos="340"/>
          <w:tab w:val="left" w:pos="851"/>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Phạm vi áp dụng</w:t>
      </w:r>
    </w:p>
    <w:p w:rsidR="00F17F1D" w:rsidRPr="00DF5B23" w:rsidRDefault="00F17F1D" w:rsidP="00F32CBE">
      <w:pPr>
        <w:spacing w:after="0" w:line="360" w:lineRule="exact"/>
        <w:ind w:right="4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Tiêu chuẩn 5847:2016 này áp dụng cho các loại cột điện bê tông cốt thép ứng lực trước và không ứng lực trước sản xuất theo phương pháp ly tâm.</w:t>
      </w:r>
    </w:p>
    <w:p w:rsidR="00F17F1D" w:rsidRPr="00DF5B23" w:rsidRDefault="00F17F1D" w:rsidP="00F32CBE">
      <w:pPr>
        <w:spacing w:after="0" w:line="360" w:lineRule="exact"/>
        <w:ind w:right="4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Cột điện bê tông ly tâm phải tuân thủ theo Tiêu chuẩn Quốc gia TCVN 5847:2016 và phải có lỗ để bố trí lắp đặt xà, lỗ thang trèo an toàn, thuận lợi trong quá trình lắp đặt, vận hành…</w:t>
      </w:r>
    </w:p>
    <w:p w:rsidR="00F17F1D" w:rsidRPr="00DF5B23" w:rsidRDefault="00F17F1D" w:rsidP="00F32CBE">
      <w:pPr>
        <w:numPr>
          <w:ilvl w:val="0"/>
          <w:numId w:val="1"/>
        </w:numPr>
        <w:tabs>
          <w:tab w:val="left" w:pos="340"/>
          <w:tab w:val="left" w:pos="851"/>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Tài liệu viện dẫn</w:t>
      </w:r>
    </w:p>
    <w:p w:rsidR="00F17F1D" w:rsidRPr="00DF5B23" w:rsidRDefault="00F17F1D" w:rsidP="00F32CBE">
      <w:pPr>
        <w:spacing w:after="0" w:line="360" w:lineRule="exact"/>
        <w:ind w:right="4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Các tài liệu viện dẫn sau là cần thiết cho việc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1651-1:2008, </w:t>
      </w:r>
      <w:r w:rsidRPr="00DF5B23">
        <w:rPr>
          <w:rFonts w:ascii="Times New Roman" w:eastAsia="Arial" w:hAnsi="Times New Roman" w:cs="Times New Roman"/>
          <w:i/>
          <w:sz w:val="24"/>
          <w:szCs w:val="24"/>
        </w:rPr>
        <w:t>Thép cốt bê tông - Thép thanh tròn trơn.</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1651-2:2008, </w:t>
      </w:r>
      <w:r w:rsidRPr="00DF5B23">
        <w:rPr>
          <w:rFonts w:ascii="Times New Roman" w:eastAsia="Arial" w:hAnsi="Times New Roman" w:cs="Times New Roman"/>
          <w:i/>
          <w:sz w:val="24"/>
          <w:szCs w:val="24"/>
        </w:rPr>
        <w:t>Thép cốt bê tông - Thép thanh vằn.</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2682:2009, </w:t>
      </w:r>
      <w:r w:rsidRPr="00DF5B23">
        <w:rPr>
          <w:rFonts w:ascii="Times New Roman" w:eastAsia="Arial" w:hAnsi="Times New Roman" w:cs="Times New Roman"/>
          <w:i/>
          <w:sz w:val="24"/>
          <w:szCs w:val="24"/>
        </w:rPr>
        <w:t>Xi măng poóc lăng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3105:1993, </w:t>
      </w:r>
      <w:r w:rsidRPr="00DF5B23">
        <w:rPr>
          <w:rFonts w:ascii="Times New Roman" w:eastAsia="Arial" w:hAnsi="Times New Roman" w:cs="Times New Roman"/>
          <w:i/>
          <w:sz w:val="24"/>
          <w:szCs w:val="24"/>
        </w:rPr>
        <w:t>Hỗn hợp bê tông nặng và bê tông nặng - Lấy mẫu, chế tạo và bảo dưỡng mẫu thử.</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3118:1993, </w:t>
      </w:r>
      <w:r w:rsidRPr="00DF5B23">
        <w:rPr>
          <w:rFonts w:ascii="Times New Roman" w:eastAsia="Arial" w:hAnsi="Times New Roman" w:cs="Times New Roman"/>
          <w:i/>
          <w:sz w:val="24"/>
          <w:szCs w:val="24"/>
        </w:rPr>
        <w:t>Bê tông nặng - Phương pháp xác định cường độ nén.</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4506:2012, </w:t>
      </w:r>
      <w:r w:rsidRPr="00DF5B23">
        <w:rPr>
          <w:rFonts w:ascii="Times New Roman" w:eastAsia="Arial" w:hAnsi="Times New Roman" w:cs="Times New Roman"/>
          <w:i/>
          <w:sz w:val="24"/>
          <w:szCs w:val="24"/>
        </w:rPr>
        <w:t>Nước cho bê tông và vữa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5709:2009, </w:t>
      </w:r>
      <w:r w:rsidRPr="00DF5B23">
        <w:rPr>
          <w:rFonts w:ascii="Times New Roman" w:eastAsia="Arial" w:hAnsi="Times New Roman" w:cs="Times New Roman"/>
          <w:i/>
          <w:sz w:val="24"/>
          <w:szCs w:val="24"/>
        </w:rPr>
        <w:t>Thép các bon cán nóng dùng làm kết cấu trong xây dựng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6067:2004, </w:t>
      </w:r>
      <w:r w:rsidRPr="00DF5B23">
        <w:rPr>
          <w:rFonts w:ascii="Times New Roman" w:eastAsia="Arial" w:hAnsi="Times New Roman" w:cs="Times New Roman"/>
          <w:i/>
          <w:sz w:val="24"/>
          <w:szCs w:val="24"/>
        </w:rPr>
        <w:t>Xi măng poóc lăng bền sun phát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6260:2009, </w:t>
      </w:r>
      <w:r w:rsidRPr="00DF5B23">
        <w:rPr>
          <w:rFonts w:ascii="Times New Roman" w:eastAsia="Arial" w:hAnsi="Times New Roman" w:cs="Times New Roman"/>
          <w:i/>
          <w:sz w:val="24"/>
          <w:szCs w:val="24"/>
        </w:rPr>
        <w:t>Xi măng poóc lăng hỗn hợp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6284-1:1997, </w:t>
      </w:r>
      <w:r w:rsidRPr="00DF5B23">
        <w:rPr>
          <w:rFonts w:ascii="Times New Roman" w:eastAsia="Arial" w:hAnsi="Times New Roman" w:cs="Times New Roman"/>
          <w:i/>
          <w:sz w:val="24"/>
          <w:szCs w:val="24"/>
        </w:rPr>
        <w:t>Thép cốt bê tông dự ứng lực - Yêu cầu chung.</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lastRenderedPageBreak/>
        <w:t xml:space="preserve">TCVN 6284-2:1997, </w:t>
      </w:r>
      <w:r w:rsidRPr="00DF5B23">
        <w:rPr>
          <w:rFonts w:ascii="Times New Roman" w:eastAsia="Arial" w:hAnsi="Times New Roman" w:cs="Times New Roman"/>
          <w:i/>
          <w:sz w:val="24"/>
          <w:szCs w:val="24"/>
        </w:rPr>
        <w:t>Thép cốt bê tông dự ứng lực - Dây kéo nguội.</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6284-3:1997, </w:t>
      </w:r>
      <w:r w:rsidRPr="00DF5B23">
        <w:rPr>
          <w:rFonts w:ascii="Times New Roman" w:eastAsia="Arial" w:hAnsi="Times New Roman" w:cs="Times New Roman"/>
          <w:i/>
          <w:sz w:val="24"/>
          <w:szCs w:val="24"/>
        </w:rPr>
        <w:t>Thép cốt bê tông dự ứng lực - Dây tôi và ram.</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7570:2006, </w:t>
      </w:r>
      <w:r w:rsidRPr="00DF5B23">
        <w:rPr>
          <w:rFonts w:ascii="Times New Roman" w:eastAsia="Arial" w:hAnsi="Times New Roman" w:cs="Times New Roman"/>
          <w:i/>
          <w:sz w:val="24"/>
          <w:szCs w:val="24"/>
        </w:rPr>
        <w:t>Cốt liệu cho bê tông và vữa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7711:2013, </w:t>
      </w:r>
      <w:r w:rsidRPr="00DF5B23">
        <w:rPr>
          <w:rFonts w:ascii="Times New Roman" w:eastAsia="Arial" w:hAnsi="Times New Roman" w:cs="Times New Roman"/>
          <w:i/>
          <w:sz w:val="24"/>
          <w:szCs w:val="24"/>
        </w:rPr>
        <w:t>Xi măng poóc lăng hỗn hợp bền sun phát – Yêu cầu kỹ thuật.</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8826:2011, </w:t>
      </w:r>
      <w:r w:rsidRPr="00DF5B23">
        <w:rPr>
          <w:rFonts w:ascii="Times New Roman" w:eastAsia="Arial" w:hAnsi="Times New Roman" w:cs="Times New Roman"/>
          <w:i/>
          <w:sz w:val="24"/>
          <w:szCs w:val="24"/>
        </w:rPr>
        <w:t>Phụ gia khoáng hoạt tính cao dùng cho bê tông và vữa – Silica fume và tro trấu</w:t>
      </w: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i/>
          <w:sz w:val="24"/>
          <w:szCs w:val="24"/>
        </w:rPr>
        <w:t>nghiền mịn.</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8827:2011, </w:t>
      </w:r>
      <w:r w:rsidRPr="00DF5B23">
        <w:rPr>
          <w:rFonts w:ascii="Times New Roman" w:eastAsia="Arial" w:hAnsi="Times New Roman" w:cs="Times New Roman"/>
          <w:i/>
          <w:sz w:val="24"/>
          <w:szCs w:val="24"/>
        </w:rPr>
        <w:t>Phụ gia hóa học cho bê tông.</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9356:2012, </w:t>
      </w:r>
      <w:r w:rsidRPr="00DF5B23">
        <w:rPr>
          <w:rFonts w:ascii="Times New Roman" w:eastAsia="Arial" w:hAnsi="Times New Roman" w:cs="Times New Roman"/>
          <w:i/>
          <w:sz w:val="24"/>
          <w:szCs w:val="24"/>
        </w:rPr>
        <w:t>Kết cấu bê tông cốt thép - Phương pháp điện từ xác định chiều dày lớp bê tông</w:t>
      </w:r>
      <w:r w:rsidRPr="00DF5B23">
        <w:rPr>
          <w:rFonts w:ascii="Times New Roman" w:eastAsia="Arial" w:hAnsi="Times New Roman" w:cs="Times New Roman"/>
          <w:sz w:val="24"/>
          <w:szCs w:val="24"/>
        </w:rPr>
        <w:t xml:space="preserve"> </w:t>
      </w:r>
      <w:r w:rsidRPr="00DF5B23">
        <w:rPr>
          <w:rFonts w:ascii="Times New Roman" w:eastAsia="Arial" w:hAnsi="Times New Roman" w:cs="Times New Roman"/>
          <w:i/>
          <w:sz w:val="24"/>
          <w:szCs w:val="24"/>
        </w:rPr>
        <w:t>bảo vệ, vị trí và đường kính cốt thép trong bê tông.</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9490:2012 (ASTM C900-06), </w:t>
      </w:r>
      <w:r w:rsidRPr="00DF5B23">
        <w:rPr>
          <w:rFonts w:ascii="Times New Roman" w:eastAsia="Arial" w:hAnsi="Times New Roman" w:cs="Times New Roman"/>
          <w:i/>
          <w:sz w:val="24"/>
          <w:szCs w:val="24"/>
        </w:rPr>
        <w:t>Bê tông - Phương pháp xác định cường độ kéo nhổ.</w:t>
      </w:r>
    </w:p>
    <w:p w:rsidR="00F17F1D" w:rsidRPr="00DF5B23" w:rsidRDefault="00F17F1D" w:rsidP="00F32CBE">
      <w:pPr>
        <w:numPr>
          <w:ilvl w:val="0"/>
          <w:numId w:val="2"/>
        </w:numPr>
        <w:tabs>
          <w:tab w:val="left" w:pos="220"/>
        </w:tabs>
        <w:spacing w:after="0" w:line="360" w:lineRule="exact"/>
        <w:ind w:left="0" w:right="40" w:firstLine="0"/>
        <w:jc w:val="both"/>
        <w:rPr>
          <w:rFonts w:ascii="Times New Roman" w:eastAsia="Arial" w:hAnsi="Times New Roman" w:cs="Times New Roman"/>
          <w:i/>
          <w:sz w:val="24"/>
          <w:szCs w:val="24"/>
        </w:rPr>
      </w:pPr>
      <w:r w:rsidRPr="00DF5B23">
        <w:rPr>
          <w:rFonts w:ascii="Times New Roman" w:eastAsia="Arial" w:hAnsi="Times New Roman" w:cs="Times New Roman"/>
          <w:sz w:val="24"/>
          <w:szCs w:val="24"/>
        </w:rPr>
        <w:t xml:space="preserve">TCVN 10302:2014, </w:t>
      </w:r>
      <w:r w:rsidRPr="00DF5B23">
        <w:rPr>
          <w:rFonts w:ascii="Times New Roman" w:eastAsia="Arial" w:hAnsi="Times New Roman" w:cs="Times New Roman"/>
          <w:i/>
          <w:sz w:val="24"/>
          <w:szCs w:val="24"/>
        </w:rPr>
        <w:t>Phụ gia hoạt tính tro bay dùng cho bê tông, vữa xây và xi măng.</w:t>
      </w:r>
    </w:p>
    <w:p w:rsidR="00F17F1D" w:rsidRPr="00DF5B23" w:rsidRDefault="00F17F1D" w:rsidP="00F32CBE">
      <w:pPr>
        <w:numPr>
          <w:ilvl w:val="0"/>
          <w:numId w:val="1"/>
        </w:numPr>
        <w:tabs>
          <w:tab w:val="left" w:pos="284"/>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Thuật ngữ và định nghĩa</w:t>
      </w:r>
    </w:p>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Trong tiêu chuẩn này sử dụng các thuật ngữ và định nghĩa sau:</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Cột điện bê tông cốt thép ly tâm không ứng lực trước</w:t>
      </w:r>
      <w:r w:rsidRPr="00DF5B23">
        <w:rPr>
          <w:rFonts w:ascii="Times New Roman" w:eastAsia="Arial" w:hAnsi="Times New Roman" w:cs="Times New Roman"/>
          <w:sz w:val="24"/>
          <w:szCs w:val="24"/>
        </w:rPr>
        <w:t xml:space="preserve"> (Spun precast nonprestressed concrete poles)</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Sản phẩm cột bê tông sản xuất theo phương pháp ly tâm có cốt thép không ứng lực trước.</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Cột điện bê tông cốt thép ly tâm ứng lực trước</w:t>
      </w:r>
      <w:r w:rsidRPr="00DF5B23">
        <w:rPr>
          <w:rFonts w:ascii="Times New Roman" w:eastAsia="Arial" w:hAnsi="Times New Roman" w:cs="Times New Roman"/>
          <w:sz w:val="24"/>
          <w:szCs w:val="24"/>
        </w:rPr>
        <w:t xml:space="preserve"> (Spun precast prestressed concrete poles)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Sản phẩm cột bê tông sản xuất theo phương pháp ly tâm có cốt thép ứng lực trước.</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Tải trọng thiết kế (Design load)</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Tải trọng theo phương ngang được tính toán, đảm bảo cột có thể chịu được tải trọng làm việc, được xác định bằng lực kéo ngang lên đầu cột theo sơ đồ thử tải qui định khi vết nứt xuất hiện có chiều rộng nằm trong phạm vi cho phép.</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Mô men uốn thiết kế (Design bending moment)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Mô men uốn sinh ra do tác động của tải trọng uốn gây ra biến dạng và nứt của cột có giá trị trong phạm vi cho phép</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Tải trọng gãy tới hạn (Ultimate breaking load)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Tải trọng tối đa được tính toán tại điểm đặt tải theo sơ đồ thử tải qui định khi cột bị gãy.</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Mô men uốn gãy tới hạn (Ultimate breaking bending moment)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Mô men uốn tối đa được tính toán tại điểm đỡ uốn khi cột bị gãy.</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Hệ số tải trọng k (Load factor)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Tỉ số giữa tải trọng gãy tới hạn hoặc mô men uốn gãy tới hạn và tải trọng hoặc mô men uốn thiết kế.</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Điểm đỡ uốn (Supporting point)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Điểm cao nhất của phần chiều dài đáy cột chôn xuống đất theo thiết kế</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Điểm chất tải (Loading point)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Điểm đặt tải trọng kéo ngang cách đầu cột một khoảng qui định.</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lang w:val="fr-FR"/>
        </w:rPr>
      </w:pPr>
      <w:r w:rsidRPr="00DF5B23">
        <w:rPr>
          <w:rFonts w:ascii="Times New Roman" w:eastAsia="Arial" w:hAnsi="Times New Roman" w:cs="Times New Roman"/>
          <w:b/>
          <w:sz w:val="24"/>
          <w:szCs w:val="24"/>
        </w:rPr>
        <w:t xml:space="preserve"> </w:t>
      </w:r>
      <w:r w:rsidRPr="00DF5B23">
        <w:rPr>
          <w:rFonts w:ascii="Times New Roman" w:eastAsia="Arial" w:hAnsi="Times New Roman" w:cs="Times New Roman"/>
          <w:b/>
          <w:sz w:val="24"/>
          <w:szCs w:val="24"/>
          <w:lang w:val="fr-FR"/>
        </w:rPr>
        <w:t xml:space="preserve">Chiều sâu chôn đất (Embedment depth)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lang w:val="fr-FR"/>
        </w:rPr>
      </w:pPr>
      <w:r w:rsidRPr="00DF5B23">
        <w:rPr>
          <w:rFonts w:ascii="Times New Roman" w:eastAsia="Arial" w:hAnsi="Times New Roman" w:cs="Times New Roman"/>
          <w:sz w:val="24"/>
          <w:szCs w:val="24"/>
          <w:lang w:val="fr-FR"/>
        </w:rPr>
        <w:t>Chiều dài phần đáy cột chôn xuống đất.</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 xml:space="preserve">Chiều cao điểm chất tải (Height of loading point)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Chiều cao thân cột tính từ điểm đỡ uốn đến điểm chất tải.</w:t>
      </w:r>
    </w:p>
    <w:p w:rsidR="00F17F1D" w:rsidRPr="00DF5B23" w:rsidRDefault="00F17F1D" w:rsidP="00F32CBE">
      <w:pPr>
        <w:numPr>
          <w:ilvl w:val="1"/>
          <w:numId w:val="1"/>
        </w:numPr>
        <w:tabs>
          <w:tab w:val="left" w:pos="567"/>
          <w:tab w:val="left" w:pos="993"/>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 Lô sản phẩm (Product lot) </w:t>
      </w:r>
    </w:p>
    <w:p w:rsidR="00F17F1D" w:rsidRPr="00DF5B23" w:rsidRDefault="00F17F1D" w:rsidP="00F32CBE">
      <w:pPr>
        <w:tabs>
          <w:tab w:val="left" w:pos="567"/>
          <w:tab w:val="left" w:pos="993"/>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Số lượng cột điện bê tông được sản xuất liên tục theo cùng một thiết kế, vật liệu và quy trình công nghệ được qui định khi lấy mẫu thử đối với các chỉ tiêu kỹ thuật khác nhau.</w:t>
      </w:r>
    </w:p>
    <w:p w:rsidR="00F17F1D" w:rsidRPr="00DF5B23" w:rsidRDefault="00F17F1D" w:rsidP="00F32CBE">
      <w:pPr>
        <w:numPr>
          <w:ilvl w:val="0"/>
          <w:numId w:val="1"/>
        </w:numPr>
        <w:tabs>
          <w:tab w:val="left" w:pos="340"/>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Phân loại, hình dạng và ký hiệu</w:t>
      </w:r>
    </w:p>
    <w:p w:rsidR="00F17F1D" w:rsidRPr="00DF5B23" w:rsidRDefault="00F17F1D" w:rsidP="00F32CBE">
      <w:pPr>
        <w:numPr>
          <w:ilvl w:val="1"/>
          <w:numId w:val="1"/>
        </w:numPr>
        <w:tabs>
          <w:tab w:val="left" w:pos="567"/>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Phân loại</w:t>
      </w:r>
    </w:p>
    <w:p w:rsidR="00F17F1D" w:rsidRPr="00DF5B23" w:rsidRDefault="00F17F1D" w:rsidP="00F32CBE">
      <w:pPr>
        <w:spacing w:after="0" w:line="360" w:lineRule="exact"/>
        <w:ind w:right="14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Theo mục đích sử dụng, trạng thái ứng suất, kích thước, tải trọng và mô men uốn thiết kế, cột điện bê tông được phân thành hai nhóm I và II có các đặc tính như trong Bảng 1.</w:t>
      </w:r>
    </w:p>
    <w:p w:rsidR="00F17F1D" w:rsidRPr="00DF5B23" w:rsidRDefault="00F17F1D" w:rsidP="00F32CBE">
      <w:pPr>
        <w:spacing w:after="0" w:line="360" w:lineRule="exact"/>
        <w:ind w:right="140"/>
        <w:jc w:val="center"/>
        <w:rPr>
          <w:rFonts w:ascii="Times New Roman" w:eastAsia="Arial" w:hAnsi="Times New Roman" w:cs="Times New Roman"/>
          <w:b/>
          <w:bCs/>
          <w:sz w:val="24"/>
          <w:szCs w:val="24"/>
        </w:rPr>
      </w:pPr>
      <w:r w:rsidRPr="00DF5B23">
        <w:rPr>
          <w:rFonts w:ascii="Times New Roman" w:eastAsia="Arial" w:hAnsi="Times New Roman" w:cs="Times New Roman"/>
          <w:b/>
          <w:bCs/>
          <w:sz w:val="24"/>
          <w:szCs w:val="24"/>
        </w:rPr>
        <w:t>Bảng 1 - Phân loại cột điện bê tông cốt thép ly tâm</w:t>
      </w:r>
    </w:p>
    <w:tbl>
      <w:tblPr>
        <w:tblW w:w="989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226"/>
        <w:gridCol w:w="3534"/>
        <w:gridCol w:w="2051"/>
        <w:gridCol w:w="2126"/>
      </w:tblGrid>
      <w:tr w:rsidR="00F17F1D" w:rsidRPr="00DF5B23" w:rsidTr="00B60E5A">
        <w:trPr>
          <w:tblHeader/>
        </w:trPr>
        <w:tc>
          <w:tcPr>
            <w:tcW w:w="2186" w:type="dxa"/>
            <w:gridSpan w:val="2"/>
            <w:vMerge w:val="restart"/>
            <w:vAlign w:val="center"/>
          </w:tcPr>
          <w:p w:rsidR="00F17F1D" w:rsidRPr="00DF5B23" w:rsidRDefault="00F17F1D" w:rsidP="00F32CBE">
            <w:pPr>
              <w:spacing w:after="0" w:line="360" w:lineRule="exact"/>
              <w:ind w:right="140"/>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Đặc tính</w:t>
            </w:r>
          </w:p>
        </w:tc>
        <w:tc>
          <w:tcPr>
            <w:tcW w:w="3534" w:type="dxa"/>
            <w:vMerge w:val="restart"/>
            <w:vAlign w:val="center"/>
          </w:tcPr>
          <w:p w:rsidR="00F17F1D" w:rsidRPr="00DF5B23" w:rsidRDefault="00F17F1D" w:rsidP="00F32CBE">
            <w:pPr>
              <w:spacing w:after="0" w:line="360" w:lineRule="exact"/>
              <w:ind w:right="140" w:firstLine="34"/>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Cột nhóm I</w:t>
            </w:r>
          </w:p>
        </w:tc>
        <w:tc>
          <w:tcPr>
            <w:tcW w:w="4177" w:type="dxa"/>
            <w:gridSpan w:val="2"/>
            <w:vAlign w:val="center"/>
          </w:tcPr>
          <w:p w:rsidR="00F17F1D" w:rsidRPr="00DF5B23" w:rsidRDefault="00F17F1D" w:rsidP="00F32CBE">
            <w:pPr>
              <w:spacing w:after="0" w:line="360" w:lineRule="exact"/>
              <w:ind w:right="140" w:firstLine="34"/>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Cột nhóm II</w:t>
            </w:r>
          </w:p>
        </w:tc>
      </w:tr>
      <w:tr w:rsidR="00F17F1D" w:rsidRPr="00DF5B23" w:rsidTr="00B60E5A">
        <w:trPr>
          <w:tblHeader/>
        </w:trPr>
        <w:tc>
          <w:tcPr>
            <w:tcW w:w="2186" w:type="dxa"/>
            <w:gridSpan w:val="2"/>
            <w:vMerge/>
            <w:vAlign w:val="center"/>
          </w:tcPr>
          <w:p w:rsidR="00F17F1D" w:rsidRPr="00DF5B23" w:rsidRDefault="00F17F1D" w:rsidP="00F32CBE">
            <w:pPr>
              <w:spacing w:after="0" w:line="360" w:lineRule="exact"/>
              <w:ind w:right="140"/>
              <w:jc w:val="center"/>
              <w:rPr>
                <w:rFonts w:ascii="Times New Roman" w:eastAsia="Arial" w:hAnsi="Times New Roman" w:cs="Times New Roman"/>
                <w:b/>
                <w:sz w:val="24"/>
                <w:szCs w:val="24"/>
              </w:rPr>
            </w:pPr>
          </w:p>
        </w:tc>
        <w:tc>
          <w:tcPr>
            <w:tcW w:w="3534" w:type="dxa"/>
            <w:vMerge/>
            <w:vAlign w:val="center"/>
          </w:tcPr>
          <w:p w:rsidR="00F17F1D" w:rsidRPr="00DF5B23" w:rsidRDefault="00F17F1D" w:rsidP="00F32CBE">
            <w:pPr>
              <w:spacing w:after="0" w:line="360" w:lineRule="exact"/>
              <w:ind w:right="140" w:firstLine="34"/>
              <w:jc w:val="center"/>
              <w:rPr>
                <w:rFonts w:ascii="Times New Roman" w:eastAsia="Arial" w:hAnsi="Times New Roman" w:cs="Times New Roman"/>
                <w:b/>
                <w:sz w:val="24"/>
                <w:szCs w:val="24"/>
              </w:rPr>
            </w:pPr>
          </w:p>
        </w:tc>
        <w:tc>
          <w:tcPr>
            <w:tcW w:w="2051"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Phân bố mô men uốn dạng N</w:t>
            </w:r>
          </w:p>
        </w:tc>
        <w:tc>
          <w:tcPr>
            <w:tcW w:w="21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b/>
                <w:sz w:val="24"/>
                <w:szCs w:val="24"/>
                <w:vertAlign w:val="superscript"/>
              </w:rPr>
            </w:pPr>
            <w:r w:rsidRPr="00DF5B23">
              <w:rPr>
                <w:rFonts w:ascii="Times New Roman" w:eastAsia="Arial" w:hAnsi="Times New Roman" w:cs="Times New Roman"/>
                <w:b/>
                <w:sz w:val="24"/>
                <w:szCs w:val="24"/>
              </w:rPr>
              <w:t>Phân bố mô men uốn dạng T</w:t>
            </w:r>
            <w:r w:rsidRPr="00DF5B23">
              <w:rPr>
                <w:rFonts w:ascii="Times New Roman" w:eastAsia="Arial" w:hAnsi="Times New Roman" w:cs="Times New Roman"/>
                <w:b/>
                <w:sz w:val="24"/>
                <w:szCs w:val="24"/>
                <w:vertAlign w:val="superscript"/>
              </w:rPr>
              <w:t>(2)</w:t>
            </w:r>
          </w:p>
        </w:tc>
      </w:tr>
      <w:tr w:rsidR="00F17F1D" w:rsidRPr="00DF5B23" w:rsidTr="00B60E5A">
        <w:tc>
          <w:tcPr>
            <w:tcW w:w="2186" w:type="dxa"/>
            <w:gridSpan w:val="2"/>
            <w:vAlign w:val="center"/>
          </w:tcPr>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Mục đích sử dụng</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Truyền dẫn, phân phối điện</w:t>
            </w:r>
          </w:p>
        </w:tc>
        <w:tc>
          <w:tcPr>
            <w:tcW w:w="4177" w:type="dxa"/>
            <w:gridSpan w:val="2"/>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Cấp điện cho các tuyến đường sắt, xe điện</w:t>
            </w:r>
          </w:p>
        </w:tc>
      </w:tr>
      <w:tr w:rsidR="00F17F1D" w:rsidRPr="00DF5B23" w:rsidTr="00B60E5A">
        <w:tc>
          <w:tcPr>
            <w:tcW w:w="2186" w:type="dxa"/>
            <w:gridSpan w:val="2"/>
            <w:vAlign w:val="center"/>
          </w:tcPr>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Trạng thái ứng suất</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 Cốt thép không ứng lực trước</w:t>
            </w:r>
          </w:p>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 Cốt thép ứng lực trước</w:t>
            </w:r>
          </w:p>
        </w:tc>
        <w:tc>
          <w:tcPr>
            <w:tcW w:w="4177" w:type="dxa"/>
            <w:gridSpan w:val="2"/>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Cốt thép ứng lực trước</w:t>
            </w:r>
          </w:p>
        </w:tc>
      </w:tr>
      <w:tr w:rsidR="00F17F1D" w:rsidRPr="00DF5B23" w:rsidTr="00B60E5A">
        <w:tc>
          <w:tcPr>
            <w:tcW w:w="960" w:type="dxa"/>
            <w:vMerge w:val="restart"/>
            <w:vAlign w:val="center"/>
          </w:tcPr>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Kích thước cơ bản</w:t>
            </w:r>
          </w:p>
        </w:tc>
        <w:tc>
          <w:tcPr>
            <w:tcW w:w="12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Chiều dài</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vertAlign w:val="superscript"/>
              </w:rPr>
            </w:pPr>
            <w:r w:rsidRPr="00DF5B23">
              <w:rPr>
                <w:rFonts w:ascii="Times New Roman" w:eastAsia="Arial" w:hAnsi="Times New Roman" w:cs="Times New Roman"/>
                <w:sz w:val="24"/>
                <w:szCs w:val="24"/>
              </w:rPr>
              <w:t>6 m ÷ 22 m, có thể được đúc liền hoặc nối từ 2 hoặc 3 đoạn cột</w:t>
            </w:r>
            <w:r w:rsidRPr="00DF5B23">
              <w:rPr>
                <w:rFonts w:ascii="Times New Roman" w:eastAsia="Arial" w:hAnsi="Times New Roman" w:cs="Times New Roman"/>
                <w:sz w:val="24"/>
                <w:szCs w:val="24"/>
                <w:vertAlign w:val="superscript"/>
              </w:rPr>
              <w:t>(1)</w:t>
            </w:r>
          </w:p>
        </w:tc>
        <w:tc>
          <w:tcPr>
            <w:tcW w:w="4177" w:type="dxa"/>
            <w:gridSpan w:val="2"/>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8 m ÷ 14 m, đúc liền</w:t>
            </w:r>
          </w:p>
        </w:tc>
      </w:tr>
      <w:tr w:rsidR="00F17F1D" w:rsidRPr="00DF5B23" w:rsidTr="00B60E5A">
        <w:tc>
          <w:tcPr>
            <w:tcW w:w="960" w:type="dxa"/>
            <w:vMerge/>
            <w:vAlign w:val="center"/>
          </w:tcPr>
          <w:p w:rsidR="00F17F1D" w:rsidRPr="00DF5B23" w:rsidRDefault="00F17F1D" w:rsidP="00F32CBE">
            <w:pPr>
              <w:spacing w:after="0" w:line="360" w:lineRule="exact"/>
              <w:ind w:right="140" w:firstLine="567"/>
              <w:jc w:val="center"/>
              <w:rPr>
                <w:rFonts w:ascii="Times New Roman" w:eastAsia="Arial" w:hAnsi="Times New Roman" w:cs="Times New Roman"/>
                <w:sz w:val="24"/>
                <w:szCs w:val="24"/>
              </w:rPr>
            </w:pPr>
          </w:p>
        </w:tc>
        <w:tc>
          <w:tcPr>
            <w:tcW w:w="12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Đường kính ngoài đầu cột</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lang w:val="fr-FR"/>
              </w:rPr>
            </w:pPr>
            <w:r w:rsidRPr="00DF5B23">
              <w:rPr>
                <w:rFonts w:ascii="Times New Roman" w:eastAsia="Arial" w:hAnsi="Times New Roman" w:cs="Times New Roman"/>
                <w:sz w:val="24"/>
                <w:szCs w:val="24"/>
                <w:lang w:val="fr-FR"/>
              </w:rPr>
              <w:t>120 mm, 140 mm, 160 mm, 190 mm và 230 mm</w:t>
            </w:r>
          </w:p>
        </w:tc>
        <w:tc>
          <w:tcPr>
            <w:tcW w:w="2051"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300 mm, 350 mm, 400 mm</w:t>
            </w:r>
          </w:p>
        </w:tc>
        <w:tc>
          <w:tcPr>
            <w:tcW w:w="21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350 mm</w:t>
            </w:r>
          </w:p>
        </w:tc>
      </w:tr>
      <w:tr w:rsidR="00F17F1D" w:rsidRPr="00DF5B23" w:rsidTr="00B60E5A">
        <w:tc>
          <w:tcPr>
            <w:tcW w:w="2186" w:type="dxa"/>
            <w:gridSpan w:val="2"/>
            <w:vAlign w:val="center"/>
          </w:tcPr>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Tải trọng thiết kế</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 kN.m ÷ 15 kN.m</w:t>
            </w:r>
          </w:p>
        </w:tc>
        <w:tc>
          <w:tcPr>
            <w:tcW w:w="2051"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21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c>
          <w:tcPr>
            <w:tcW w:w="2186" w:type="dxa"/>
            <w:gridSpan w:val="2"/>
            <w:vAlign w:val="center"/>
          </w:tcPr>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Mô men uốn thiết kế</w:t>
            </w:r>
          </w:p>
        </w:tc>
        <w:tc>
          <w:tcPr>
            <w:tcW w:w="3534"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2051"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50 kN.m ÷ 110kN.m</w:t>
            </w:r>
          </w:p>
        </w:tc>
        <w:tc>
          <w:tcPr>
            <w:tcW w:w="2126" w:type="dxa"/>
            <w:vAlign w:val="center"/>
          </w:tcPr>
          <w:p w:rsidR="00F17F1D" w:rsidRPr="00DF5B23" w:rsidRDefault="00F17F1D" w:rsidP="00F32CBE">
            <w:pPr>
              <w:spacing w:after="0" w:line="360" w:lineRule="exact"/>
              <w:ind w:right="140" w:firstLine="34"/>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90 kN.m và 110kN.m</w:t>
            </w:r>
          </w:p>
        </w:tc>
      </w:tr>
      <w:tr w:rsidR="00F17F1D" w:rsidRPr="00DF5B23" w:rsidTr="00B60E5A">
        <w:tc>
          <w:tcPr>
            <w:tcW w:w="9897" w:type="dxa"/>
            <w:gridSpan w:val="5"/>
            <w:vAlign w:val="center"/>
          </w:tcPr>
          <w:p w:rsidR="00F17F1D" w:rsidRPr="00DF5B23" w:rsidRDefault="00F17F1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CHÚ THÍCH:</w:t>
            </w:r>
          </w:p>
          <w:p w:rsidR="00F17F1D" w:rsidRPr="00DF5B23" w:rsidRDefault="00F17F1D" w:rsidP="00F32CBE">
            <w:pPr>
              <w:spacing w:after="0" w:line="360" w:lineRule="exact"/>
              <w:ind w:right="240"/>
              <w:jc w:val="center"/>
              <w:rPr>
                <w:rFonts w:ascii="Times New Roman" w:eastAsia="Arial" w:hAnsi="Times New Roman" w:cs="Times New Roman"/>
                <w:sz w:val="24"/>
                <w:szCs w:val="24"/>
              </w:rPr>
            </w:pPr>
            <w:r w:rsidRPr="00DF5B23">
              <w:rPr>
                <w:rFonts w:ascii="Times New Roman" w:eastAsia="Arial" w:hAnsi="Times New Roman" w:cs="Times New Roman"/>
                <w:sz w:val="24"/>
                <w:szCs w:val="24"/>
                <w:vertAlign w:val="superscript"/>
              </w:rPr>
              <w:t>(1)</w:t>
            </w:r>
            <w:r w:rsidRPr="00DF5B23">
              <w:rPr>
                <w:rFonts w:ascii="Times New Roman" w:eastAsia="Arial" w:hAnsi="Times New Roman" w:cs="Times New Roman"/>
                <w:sz w:val="24"/>
                <w:szCs w:val="24"/>
              </w:rPr>
              <w:t xml:space="preserve"> Các đoạn cột nối cũng coi như một cột và phải tuân theo các qui định của tiêu chuẩn, các bích nối phải đảm bảo có độ chịu tải trọng uốn lớn hơn hoặc bằng các đoạn cột.</w:t>
            </w:r>
          </w:p>
          <w:p w:rsidR="00F17F1D" w:rsidRPr="00DF5B23" w:rsidRDefault="00F17F1D" w:rsidP="00F32CBE">
            <w:pPr>
              <w:spacing w:after="0" w:line="360" w:lineRule="exact"/>
              <w:ind w:right="140"/>
              <w:jc w:val="center"/>
              <w:rPr>
                <w:rFonts w:ascii="Times New Roman" w:eastAsia="Arial" w:hAnsi="Times New Roman" w:cs="Times New Roman"/>
                <w:sz w:val="24"/>
                <w:szCs w:val="24"/>
              </w:rPr>
            </w:pPr>
            <w:r w:rsidRPr="00DF5B23">
              <w:rPr>
                <w:rFonts w:ascii="Times New Roman" w:eastAsia="Arial" w:hAnsi="Times New Roman" w:cs="Times New Roman"/>
                <w:sz w:val="24"/>
                <w:szCs w:val="24"/>
                <w:vertAlign w:val="superscript"/>
              </w:rPr>
              <w:t>(2)</w:t>
            </w:r>
            <w:r w:rsidRPr="00DF5B23">
              <w:rPr>
                <w:rFonts w:ascii="Times New Roman" w:eastAsia="Arial" w:hAnsi="Times New Roman" w:cs="Times New Roman"/>
                <w:sz w:val="24"/>
                <w:szCs w:val="24"/>
              </w:rPr>
              <w:t xml:space="preserve"> Các dạng phân bố mô men uốn N và T được mô tả trong Hình 2.</w:t>
            </w:r>
          </w:p>
        </w:tc>
      </w:tr>
    </w:tbl>
    <w:p w:rsidR="00F17F1D" w:rsidRPr="00DF5B23" w:rsidRDefault="00F17F1D" w:rsidP="00F32CBE">
      <w:pPr>
        <w:numPr>
          <w:ilvl w:val="1"/>
          <w:numId w:val="1"/>
        </w:numPr>
        <w:tabs>
          <w:tab w:val="left" w:pos="426"/>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 xml:space="preserve"> Hình dạng</w:t>
      </w:r>
    </w:p>
    <w:p w:rsidR="00F17F1D" w:rsidRPr="00DF5B23" w:rsidRDefault="00F17F1D" w:rsidP="00F32CBE">
      <w:pPr>
        <w:numPr>
          <w:ilvl w:val="0"/>
          <w:numId w:val="3"/>
        </w:numPr>
        <w:tabs>
          <w:tab w:val="left" w:pos="284"/>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Cột điện bê tông ly tâm thuộc nhóm I có dạng côn cụt rỗng chiều dài từ 6 m đến 22m, mặt cắt tròn độ côn bằng 1,11 % và 1,33 % theo chiều dài cột.</w:t>
      </w:r>
    </w:p>
    <w:p w:rsidR="00F17F1D" w:rsidRPr="00DF5B23" w:rsidRDefault="00F17F1D" w:rsidP="00F32CBE">
      <w:pPr>
        <w:numPr>
          <w:ilvl w:val="0"/>
          <w:numId w:val="3"/>
        </w:numPr>
        <w:tabs>
          <w:tab w:val="left" w:pos="284"/>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Cột điện bê tông ly tâm thuộc nhóm II có dạng hình trụ rỗng có chiều dài từ 8 m đến 14 m. Hình dạng của các loại cột điện bê tông được thể hiện ở Hình 1.</w:t>
      </w:r>
    </w:p>
    <w:p w:rsidR="00F17F1D" w:rsidRPr="00DF5B23" w:rsidRDefault="00F17F1D" w:rsidP="00F32CBE">
      <w:pPr>
        <w:numPr>
          <w:ilvl w:val="1"/>
          <w:numId w:val="1"/>
        </w:numPr>
        <w:tabs>
          <w:tab w:val="left" w:pos="567"/>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Ký hiệu</w:t>
      </w:r>
    </w:p>
    <w:p w:rsidR="00F17F1D" w:rsidRPr="00DF5B23" w:rsidRDefault="00F17F1D" w:rsidP="00F32CBE">
      <w:pPr>
        <w:numPr>
          <w:ilvl w:val="2"/>
          <w:numId w:val="1"/>
        </w:numPr>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lastRenderedPageBreak/>
        <w:t xml:space="preserve">Ký hiệu các kích thước cơ bản: </w:t>
      </w:r>
    </w:p>
    <w:p w:rsidR="00F17F1D" w:rsidRPr="00DF5B23" w:rsidRDefault="00F17F1D" w:rsidP="00F32CBE">
      <w:pPr>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Ký hiệu kích thước cơ bản của cột điện bê tông ly tâm được thể hiện ở Hình 1.</w:t>
      </w:r>
    </w:p>
    <w:p w:rsidR="00F17F1D" w:rsidRPr="00DF5B23" w:rsidRDefault="00F17F1D" w:rsidP="00F32CBE">
      <w:pPr>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THÍCH: Kích thước của lớp phủ đầu cột và lớp phủ đáy không tính vào chiều dài cột bê tông.</w:t>
      </w: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r w:rsidRPr="00DF5B23">
        <w:rPr>
          <w:rFonts w:ascii="Times New Roman" w:eastAsia="Arial" w:hAnsi="Times New Roman" w:cs="Times New Roman"/>
          <w:noProof/>
          <w:sz w:val="24"/>
          <w:szCs w:val="24"/>
        </w:rPr>
        <w:drawing>
          <wp:anchor distT="0" distB="0" distL="114300" distR="114300" simplePos="0" relativeHeight="251663360" behindDoc="1" locked="0" layoutInCell="1" allowOverlap="1" wp14:anchorId="568B8F89" wp14:editId="430E702F">
            <wp:simplePos x="0" y="0"/>
            <wp:positionH relativeFrom="column">
              <wp:posOffset>286385</wp:posOffset>
            </wp:positionH>
            <wp:positionV relativeFrom="paragraph">
              <wp:posOffset>-437515</wp:posOffset>
            </wp:positionV>
            <wp:extent cx="5584190" cy="3355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4190" cy="3355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tbl>
      <w:tblPr>
        <w:tblW w:w="9503" w:type="dxa"/>
        <w:tblInd w:w="567" w:type="dxa"/>
        <w:tblLayout w:type="fixed"/>
        <w:tblCellMar>
          <w:left w:w="0" w:type="dxa"/>
          <w:right w:w="0" w:type="dxa"/>
        </w:tblCellMar>
        <w:tblLook w:val="0000" w:firstRow="0" w:lastRow="0" w:firstColumn="0" w:lastColumn="0" w:noHBand="0" w:noVBand="0"/>
      </w:tblPr>
      <w:tblGrid>
        <w:gridCol w:w="5959"/>
        <w:gridCol w:w="3544"/>
      </w:tblGrid>
      <w:tr w:rsidR="00F17F1D" w:rsidRPr="00DF5B23" w:rsidTr="00B60E5A">
        <w:trPr>
          <w:trHeight w:val="293"/>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DẪN</w:t>
            </w:r>
          </w:p>
        </w:tc>
        <w:tc>
          <w:tcPr>
            <w:tcW w:w="3544" w:type="dxa"/>
            <w:vAlign w:val="center"/>
          </w:tcPr>
          <w:p w:rsidR="00F17F1D" w:rsidRPr="00DF5B23" w:rsidRDefault="00F17F1D" w:rsidP="00F32CBE">
            <w:pPr>
              <w:spacing w:after="0" w:line="360" w:lineRule="exact"/>
              <w:ind w:firstLine="567"/>
              <w:jc w:val="both"/>
              <w:rPr>
                <w:rFonts w:ascii="Times New Roman" w:eastAsia="Arial" w:hAnsi="Times New Roman" w:cs="Times New Roman"/>
                <w:sz w:val="24"/>
                <w:szCs w:val="24"/>
              </w:rPr>
            </w:pPr>
          </w:p>
        </w:tc>
      </w:tr>
      <w:tr w:rsidR="00F17F1D" w:rsidRPr="00DF5B23" w:rsidTr="00B60E5A">
        <w:trPr>
          <w:trHeight w:val="293"/>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 - chiều dài;</w:t>
            </w:r>
          </w:p>
        </w:tc>
        <w:tc>
          <w:tcPr>
            <w:tcW w:w="3544"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d</w:t>
            </w:r>
            <w:r w:rsidRPr="00DF5B23">
              <w:rPr>
                <w:rFonts w:ascii="Times New Roman" w:eastAsia="Arial" w:hAnsi="Times New Roman" w:cs="Times New Roman"/>
                <w:sz w:val="24"/>
                <w:szCs w:val="24"/>
                <w:vertAlign w:val="subscript"/>
              </w:rPr>
              <w:t>1</w:t>
            </w:r>
            <w:r w:rsidRPr="00DF5B23">
              <w:rPr>
                <w:rFonts w:ascii="Times New Roman" w:eastAsia="Arial" w:hAnsi="Times New Roman" w:cs="Times New Roman"/>
                <w:sz w:val="24"/>
                <w:szCs w:val="24"/>
              </w:rPr>
              <w:t xml:space="preserve"> - đường kính ngoài đầu cột;</w:t>
            </w:r>
          </w:p>
        </w:tc>
      </w:tr>
      <w:tr w:rsidR="00F17F1D" w:rsidRPr="00DF5B23" w:rsidTr="00B60E5A">
        <w:trPr>
          <w:trHeight w:val="360"/>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w w:val="90"/>
                <w:sz w:val="24"/>
                <w:szCs w:val="24"/>
              </w:rPr>
              <w:t>T</w:t>
            </w:r>
            <w:r w:rsidRPr="00DF5B23">
              <w:rPr>
                <w:rFonts w:ascii="Times New Roman" w:eastAsia="Arial" w:hAnsi="Times New Roman" w:cs="Times New Roman"/>
                <w:w w:val="90"/>
                <w:sz w:val="24"/>
                <w:szCs w:val="24"/>
                <w:vertAlign w:val="subscript"/>
              </w:rPr>
              <w:t xml:space="preserve">1 </w:t>
            </w:r>
            <w:r w:rsidRPr="00DF5B23">
              <w:rPr>
                <w:rFonts w:ascii="Times New Roman" w:eastAsia="Arial" w:hAnsi="Times New Roman" w:cs="Times New Roman"/>
                <w:sz w:val="24"/>
                <w:szCs w:val="24"/>
              </w:rPr>
              <w:t>- điểm đỡ uốn;</w:t>
            </w:r>
          </w:p>
        </w:tc>
        <w:tc>
          <w:tcPr>
            <w:tcW w:w="3544"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d</w:t>
            </w:r>
            <w:r w:rsidRPr="00DF5B23">
              <w:rPr>
                <w:rFonts w:ascii="Times New Roman" w:eastAsia="Arial" w:hAnsi="Times New Roman" w:cs="Times New Roman"/>
                <w:sz w:val="24"/>
                <w:szCs w:val="24"/>
                <w:vertAlign w:val="subscript"/>
              </w:rPr>
              <w:t>2</w:t>
            </w:r>
            <w:r w:rsidRPr="00DF5B23">
              <w:rPr>
                <w:rFonts w:ascii="Times New Roman" w:eastAsia="Arial" w:hAnsi="Times New Roman" w:cs="Times New Roman"/>
                <w:sz w:val="24"/>
                <w:szCs w:val="24"/>
              </w:rPr>
              <w:t xml:space="preserve"> - đường kính ngoài đáy cột;</w:t>
            </w:r>
          </w:p>
        </w:tc>
      </w:tr>
      <w:tr w:rsidR="00F17F1D" w:rsidRPr="00DF5B23" w:rsidTr="00B60E5A">
        <w:trPr>
          <w:trHeight w:val="360"/>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w w:val="90"/>
                <w:sz w:val="24"/>
                <w:szCs w:val="24"/>
              </w:rPr>
              <w:t>T</w:t>
            </w:r>
            <w:r w:rsidRPr="00DF5B23">
              <w:rPr>
                <w:rFonts w:ascii="Times New Roman" w:eastAsia="Arial" w:hAnsi="Times New Roman" w:cs="Times New Roman"/>
                <w:w w:val="90"/>
                <w:sz w:val="24"/>
                <w:szCs w:val="24"/>
                <w:vertAlign w:val="subscript"/>
              </w:rPr>
              <w:t>2</w:t>
            </w:r>
            <w:r w:rsidRPr="00DF5B23">
              <w:rPr>
                <w:rFonts w:ascii="Times New Roman" w:eastAsia="Arial" w:hAnsi="Times New Roman" w:cs="Times New Roman"/>
                <w:sz w:val="24"/>
                <w:szCs w:val="24"/>
              </w:rPr>
              <w:t>- điểm chất tải;</w:t>
            </w:r>
          </w:p>
        </w:tc>
        <w:tc>
          <w:tcPr>
            <w:tcW w:w="3544"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d - đường kính ngoài cột trụ;</w:t>
            </w:r>
          </w:p>
        </w:tc>
      </w:tr>
      <w:tr w:rsidR="00F17F1D" w:rsidRPr="00DF5B23" w:rsidTr="00B60E5A">
        <w:trPr>
          <w:trHeight w:val="360"/>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h</w:t>
            </w:r>
            <w:r w:rsidRPr="00DF5B23">
              <w:rPr>
                <w:rFonts w:ascii="Times New Roman" w:eastAsia="Arial" w:hAnsi="Times New Roman" w:cs="Times New Roman"/>
                <w:sz w:val="24"/>
                <w:szCs w:val="24"/>
                <w:vertAlign w:val="subscript"/>
              </w:rPr>
              <w:t>1</w:t>
            </w:r>
            <w:r w:rsidRPr="00DF5B23">
              <w:rPr>
                <w:rFonts w:ascii="Times New Roman" w:eastAsia="Arial" w:hAnsi="Times New Roman" w:cs="Times New Roman"/>
                <w:sz w:val="24"/>
                <w:szCs w:val="24"/>
              </w:rPr>
              <w:t xml:space="preserve"> - chiều sâu chôn đất;</w:t>
            </w:r>
          </w:p>
        </w:tc>
        <w:tc>
          <w:tcPr>
            <w:tcW w:w="3544"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 - chiều dày cột;</w:t>
            </w:r>
          </w:p>
        </w:tc>
      </w:tr>
      <w:tr w:rsidR="00F17F1D" w:rsidRPr="00DF5B23" w:rsidTr="00B60E5A">
        <w:trPr>
          <w:trHeight w:val="360"/>
        </w:trPr>
        <w:tc>
          <w:tcPr>
            <w:tcW w:w="5959"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h</w:t>
            </w:r>
            <w:r w:rsidRPr="00DF5B23">
              <w:rPr>
                <w:rFonts w:ascii="Times New Roman" w:eastAsia="Arial" w:hAnsi="Times New Roman" w:cs="Times New Roman"/>
                <w:sz w:val="24"/>
                <w:szCs w:val="24"/>
                <w:vertAlign w:val="subscript"/>
              </w:rPr>
              <w:t>2</w:t>
            </w:r>
            <w:r w:rsidRPr="00DF5B23">
              <w:rPr>
                <w:rFonts w:ascii="Times New Roman" w:eastAsia="Arial" w:hAnsi="Times New Roman" w:cs="Times New Roman"/>
                <w:sz w:val="24"/>
                <w:szCs w:val="24"/>
              </w:rPr>
              <w:t xml:space="preserve"> - khoảng cách từ đầu cột đến điểm chất tải;</w:t>
            </w:r>
          </w:p>
        </w:tc>
        <w:tc>
          <w:tcPr>
            <w:tcW w:w="3544" w:type="dxa"/>
            <w:vAlign w:val="center"/>
          </w:tcPr>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H - chiều cao điểm chất tải.</w:t>
            </w:r>
          </w:p>
        </w:tc>
      </w:tr>
    </w:tbl>
    <w:p w:rsidR="00F17F1D" w:rsidRPr="00DF5B23" w:rsidRDefault="00F17F1D" w:rsidP="00F32CBE">
      <w:pPr>
        <w:spacing w:after="0" w:line="360" w:lineRule="exact"/>
        <w:ind w:firstLine="567"/>
        <w:jc w:val="center"/>
        <w:rPr>
          <w:rFonts w:ascii="Times New Roman" w:eastAsia="Times New Roman" w:hAnsi="Times New Roman" w:cs="Times New Roman"/>
          <w:b/>
          <w:i/>
          <w:sz w:val="24"/>
          <w:szCs w:val="24"/>
        </w:rPr>
      </w:pPr>
      <w:r w:rsidRPr="00DF5B23">
        <w:rPr>
          <w:rFonts w:ascii="Times New Roman" w:eastAsia="Arial" w:hAnsi="Times New Roman" w:cs="Times New Roman"/>
          <w:b/>
          <w:i/>
          <w:sz w:val="24"/>
          <w:szCs w:val="24"/>
        </w:rPr>
        <w:t>Hình 1 - Hình dạng và ký hiệu kích thước của cột điện bê tông cốt thép ly tâm</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Ký hiệu sản phẩm</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Các sản phẩm cột điện bê tông được ký hiệu bằng các chữ cái và số theo trình tự qui ước như sau:</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Trạng thái ứng suất của kết cấu cột:</w:t>
      </w:r>
    </w:p>
    <w:p w:rsidR="00F17F1D" w:rsidRPr="00DF5B23" w:rsidRDefault="00F17F1D" w:rsidP="00F32CBE">
      <w:pPr>
        <w:numPr>
          <w:ilvl w:val="0"/>
          <w:numId w:val="4"/>
        </w:num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Cột điện bê tông cốt thép ly tâm không ứng lực trước: NPC;</w:t>
      </w:r>
    </w:p>
    <w:p w:rsidR="00F17F1D" w:rsidRPr="00DF5B23" w:rsidRDefault="00F17F1D" w:rsidP="00F32CBE">
      <w:pPr>
        <w:numPr>
          <w:ilvl w:val="0"/>
          <w:numId w:val="4"/>
        </w:num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Cột điện bê tông cốt thép ly tâm ứng lực trước: PC.</w:t>
      </w:r>
    </w:p>
    <w:p w:rsidR="00F17F1D" w:rsidRPr="00DF5B23" w:rsidRDefault="00F17F1D" w:rsidP="00F32CBE">
      <w:pPr>
        <w:numPr>
          <w:ilvl w:val="0"/>
          <w:numId w:val="5"/>
        </w:num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Nhóm theo mục đích sử dụng:</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Cột điện bê tông nhóm I: I;</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Cột điện bê tông nhóm II có phân bố mô men uốn dạng N: IIN ;</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Cột điện bê tông nhóm II có phân bố mô men uốn dạng T: IIT.</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Kích thước cơ bản:</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Chiều dài cột, m: 6 ... 22;</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Đường kính ngoài đầu cột điện nhóm I, mm: 120, 140, 160, 190, 230;</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Đường kính ngoài cột điện nhóm II, mm: 300, 350, 400.</w:t>
      </w:r>
    </w:p>
    <w:p w:rsidR="00F17F1D" w:rsidRPr="00DF5B23" w:rsidRDefault="00F17F1D" w:rsidP="00F32CBE">
      <w:p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Tải trọng và mô men uốn thiết kế:</w:t>
      </w:r>
    </w:p>
    <w:p w:rsidR="00F17F1D" w:rsidRPr="00DF5B23" w:rsidRDefault="00F17F1D" w:rsidP="00F32CBE">
      <w:pPr>
        <w:numPr>
          <w:ilvl w:val="0"/>
          <w:numId w:val="6"/>
        </w:num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Tải trọng thiết kế của cột điện nhóm I, kN: 1, 1,5, ...13;</w:t>
      </w:r>
    </w:p>
    <w:p w:rsidR="00F17F1D" w:rsidRPr="00DF5B23" w:rsidRDefault="00F17F1D" w:rsidP="00F32CBE">
      <w:pPr>
        <w:numPr>
          <w:ilvl w:val="0"/>
          <w:numId w:val="6"/>
        </w:numPr>
        <w:tabs>
          <w:tab w:val="left" w:pos="22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Mô men uốn thiết kế của cột điện nhóm II, kN.m: 50, ...110. - Số hiệu tiêu chuẩn áp dụng: TCVN 5847:2016</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VÍ DỤ 1: “PC.I-12-190-3,5.TCVN 5847:2016” được hiểu là loại cột điện bê tông cốt thép ly tâm ứng lực trước, nhóm I, dài 12 m, đường kính ngoài đầu cột 190 mm, tải trọng thiết kế 3,5 kN, sản xuất theo TCVN 5847:2016.</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VÍ DỤ 2: “NPC.I-12-190-3,5.TCVN 5847:2016” được hiểu là loại cột điện bê tông cốt thép ly tâm không ứng lực trước, nhóm I, dài 12 m, đường kính ngoài đầu cột 190 mm, tải trọng thiết kế 3,5 kN, sản xuất theo TCVN 5847:2016.</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VÍ DỤ 3: “PC.IIN-10-300-65.TCVN 5847:2016” được hiểu là loại cột điện bê tông cốt thép ly tâm ứng lực trước, nhóm IIN, dài 10 m, đường kính ngoài 300 mm, mô men uốn thiết kế 65 kN.m, sản xuất theo TCVN 5847:2016.</w:t>
      </w:r>
    </w:p>
    <w:p w:rsidR="00F17F1D" w:rsidRPr="00DF5B23" w:rsidRDefault="00F17F1D" w:rsidP="00F32CBE">
      <w:pPr>
        <w:numPr>
          <w:ilvl w:val="0"/>
          <w:numId w:val="1"/>
        </w:numPr>
        <w:tabs>
          <w:tab w:val="left" w:pos="220"/>
          <w:tab w:val="left" w:pos="284"/>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Yêu cầu kỹ thuật</w:t>
      </w:r>
    </w:p>
    <w:p w:rsidR="00F17F1D" w:rsidRPr="00DF5B23" w:rsidRDefault="00F17F1D" w:rsidP="00F32CBE">
      <w:pPr>
        <w:numPr>
          <w:ilvl w:val="1"/>
          <w:numId w:val="1"/>
        </w:numPr>
        <w:tabs>
          <w:tab w:val="left" w:pos="220"/>
          <w:tab w:val="left" w:pos="567"/>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Yêu cầu về vật liệu</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Xi măng</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Xi măng dùng để sản xuất cột điện bê tông cốt thép ly tâm có thể sử dụng xi măng poóc lăng phù hợp với TCVN 2682:2009 hoặc xi măng poóc lăng hỗn hợp phù hợp với TCVN 6260:2009. Đối với vùng có môi trường xâm thực có thể dùng xi măng poóc lăng bền sun phát (PC</w:t>
      </w:r>
      <w:r w:rsidRPr="00DF5B23">
        <w:rPr>
          <w:rFonts w:ascii="Times New Roman" w:eastAsia="Arial" w:hAnsi="Times New Roman" w:cs="Times New Roman"/>
          <w:sz w:val="24"/>
          <w:szCs w:val="24"/>
          <w:vertAlign w:val="subscript"/>
        </w:rPr>
        <w:t>SR</w:t>
      </w:r>
      <w:r w:rsidRPr="00DF5B23">
        <w:rPr>
          <w:rFonts w:ascii="Times New Roman" w:eastAsia="Arial" w:hAnsi="Times New Roman" w:cs="Times New Roman"/>
          <w:sz w:val="24"/>
          <w:szCs w:val="24"/>
        </w:rPr>
        <w:t>) phù hợp với TCVN 6067:2004 hoặc xi măng poóc lăng hỗn hợp bền sun phát (PCB</w:t>
      </w:r>
      <w:r w:rsidRPr="00DF5B23">
        <w:rPr>
          <w:rFonts w:ascii="Times New Roman" w:eastAsia="Arial" w:hAnsi="Times New Roman" w:cs="Times New Roman"/>
          <w:sz w:val="24"/>
          <w:szCs w:val="24"/>
          <w:vertAlign w:val="subscript"/>
        </w:rPr>
        <w:t>MSR</w:t>
      </w:r>
      <w:r w:rsidRPr="00DF5B23">
        <w:rPr>
          <w:rFonts w:ascii="Times New Roman" w:eastAsia="Arial" w:hAnsi="Times New Roman" w:cs="Times New Roman"/>
          <w:sz w:val="24"/>
          <w:szCs w:val="24"/>
        </w:rPr>
        <w:t>, PCB</w:t>
      </w:r>
      <w:r w:rsidRPr="00DF5B23">
        <w:rPr>
          <w:rFonts w:ascii="Times New Roman" w:eastAsia="Arial" w:hAnsi="Times New Roman" w:cs="Times New Roman"/>
          <w:sz w:val="24"/>
          <w:szCs w:val="24"/>
          <w:vertAlign w:val="subscript"/>
        </w:rPr>
        <w:t>HSR</w:t>
      </w:r>
      <w:r w:rsidRPr="00DF5B23">
        <w:rPr>
          <w:rFonts w:ascii="Times New Roman" w:eastAsia="Arial" w:hAnsi="Times New Roman" w:cs="Times New Roman"/>
          <w:sz w:val="24"/>
          <w:szCs w:val="24"/>
        </w:rPr>
        <w:t>) phù hợp với TCVN 7711:2013. Cũng có thể sử dụng các loại xi măng poóc lăng khác kết hợp với phụ gia hoạt tính đáp ứng yêu cầu về khả năng chống xâm thực.</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Cốt liệu</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thoả mãn các quy định của thiết kế.</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Nước</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Nước trộn bê tông phù hợp với TCVN 4506:2012.</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Phụ gia</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Phụ gia bê tông dùng để sản xuất cột điện bê tông cốt thép ly tâm phù hợp với TCVN 8826:2011, TCVN 8827:2011 và TCVN 10302:2014.</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Cốt thép</w:t>
      </w:r>
    </w:p>
    <w:p w:rsidR="00F17F1D" w:rsidRPr="00DF5B23" w:rsidRDefault="00F17F1D" w:rsidP="00F32CBE">
      <w:pPr>
        <w:numPr>
          <w:ilvl w:val="0"/>
          <w:numId w:val="7"/>
        </w:numPr>
        <w:tabs>
          <w:tab w:val="left" w:pos="220"/>
          <w:tab w:val="left" w:pos="244"/>
          <w:tab w:val="left" w:pos="567"/>
        </w:tabs>
        <w:spacing w:after="0" w:line="360" w:lineRule="exact"/>
        <w:ind w:left="-1" w:right="2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Cốt thép ứng lực trước (PC) phù hợp TCVN 6284-1:1997; TCVN 6284-2:1997; TCVN 6284-3:1997 hoặc theo tiêu chuẩn tương đương.</w:t>
      </w:r>
    </w:p>
    <w:p w:rsidR="00F17F1D" w:rsidRPr="00DF5B23" w:rsidRDefault="00F17F1D" w:rsidP="00F32CBE">
      <w:pPr>
        <w:numPr>
          <w:ilvl w:val="0"/>
          <w:numId w:val="7"/>
        </w:numPr>
        <w:tabs>
          <w:tab w:val="left" w:pos="220"/>
          <w:tab w:val="left" w:pos="278"/>
          <w:tab w:val="left" w:pos="567"/>
        </w:tabs>
        <w:spacing w:after="0" w:line="360" w:lineRule="exact"/>
        <w:ind w:left="-1" w:right="2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Cốt thép thường phù hợp với TCVN 1651-1:2008; TCVN 1651-2:2008 hoặc theo tiêu chuẩn tương đương.</w:t>
      </w:r>
    </w:p>
    <w:p w:rsidR="00F17F1D" w:rsidRPr="00DF5B23" w:rsidRDefault="00F17F1D" w:rsidP="00F32CBE">
      <w:pPr>
        <w:numPr>
          <w:ilvl w:val="0"/>
          <w:numId w:val="7"/>
        </w:numPr>
        <w:tabs>
          <w:tab w:val="left" w:pos="220"/>
          <w:tab w:val="left" w:pos="240"/>
          <w:tab w:val="left" w:pos="567"/>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Thép kết cấu phù hợp TCVN 5709:2009 hoặc theo tiêu chuẩn tương đương.</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Bê tông</w:t>
      </w:r>
    </w:p>
    <w:p w:rsidR="00F17F1D" w:rsidRPr="00DF5B23" w:rsidRDefault="00F17F1D" w:rsidP="00F32CBE">
      <w:pPr>
        <w:tabs>
          <w:tab w:val="left" w:pos="220"/>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 300) mm. Cũng có thể sử dụng mẫu lập phương (150 × 150 × 150) mm nhưng phải nhân hệ số chuyển đổi theo TCVN 3118:1993.</w:t>
      </w:r>
    </w:p>
    <w:p w:rsidR="00F17F1D" w:rsidRPr="00DF5B23" w:rsidRDefault="00F17F1D" w:rsidP="00F32CBE">
      <w:pPr>
        <w:numPr>
          <w:ilvl w:val="1"/>
          <w:numId w:val="1"/>
        </w:numPr>
        <w:tabs>
          <w:tab w:val="left" w:pos="220"/>
          <w:tab w:val="left" w:pos="567"/>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Yêu cầu về kích thước, tải trọng và mô men uốn thiết kế</w:t>
      </w:r>
    </w:p>
    <w:p w:rsidR="00F17F1D" w:rsidRPr="00DF5B23" w:rsidRDefault="00F17F1D" w:rsidP="00F32CBE">
      <w:pPr>
        <w:numPr>
          <w:ilvl w:val="2"/>
          <w:numId w:val="1"/>
        </w:numPr>
        <w:tabs>
          <w:tab w:val="left" w:pos="220"/>
        </w:tabs>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Đối với cột nhóm I</w:t>
      </w:r>
    </w:p>
    <w:p w:rsidR="00F17F1D" w:rsidRPr="00DF5B23" w:rsidRDefault="00F17F1D" w:rsidP="00F32CBE">
      <w:pPr>
        <w:tabs>
          <w:tab w:val="left" w:pos="220"/>
        </w:tabs>
        <w:spacing w:after="0" w:line="360" w:lineRule="exact"/>
        <w:ind w:left="-1" w:right="10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Kích thước cơ bản và tải trọng thiết kế của các loại cột điện bê tông cốt thép ly tâm nhóm I được quy định tại Bảng 2.</w:t>
      </w:r>
    </w:p>
    <w:p w:rsidR="00F17F1D" w:rsidRPr="00DF5B23" w:rsidRDefault="00F17F1D" w:rsidP="00F32CBE">
      <w:pPr>
        <w:spacing w:after="0" w:line="360" w:lineRule="exact"/>
        <w:ind w:right="-99" w:firstLine="567"/>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Bảng 2 - Kích thước cơ bản và tải trọng thiết kế của các cột nhóm I</w:t>
      </w:r>
    </w:p>
    <w:tbl>
      <w:tblPr>
        <w:tblW w:w="9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8"/>
        <w:gridCol w:w="1456"/>
        <w:gridCol w:w="1417"/>
        <w:gridCol w:w="1106"/>
        <w:gridCol w:w="1162"/>
        <w:gridCol w:w="1134"/>
        <w:gridCol w:w="1134"/>
        <w:gridCol w:w="1150"/>
      </w:tblGrid>
      <w:tr w:rsidR="00F17F1D" w:rsidRPr="00DF5B23" w:rsidTr="00B60E5A">
        <w:trPr>
          <w:trHeight w:val="505"/>
          <w:tblHeader/>
        </w:trPr>
        <w:tc>
          <w:tcPr>
            <w:tcW w:w="4111" w:type="dxa"/>
            <w:gridSpan w:val="3"/>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Kích thước</w:t>
            </w:r>
          </w:p>
        </w:tc>
        <w:tc>
          <w:tcPr>
            <w:tcW w:w="5686" w:type="dxa"/>
            <w:gridSpan w:val="5"/>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Tải trọng thiết kế, kN, không nhỏ hơn</w:t>
            </w:r>
          </w:p>
        </w:tc>
      </w:tr>
      <w:tr w:rsidR="00F17F1D" w:rsidRPr="00DF5B23" w:rsidTr="00B60E5A">
        <w:trPr>
          <w:trHeight w:val="20"/>
          <w:tblHeader/>
        </w:trPr>
        <w:tc>
          <w:tcPr>
            <w:tcW w:w="1238" w:type="dxa"/>
            <w:vMerge w:val="restart"/>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Chiều dài cột, L, m</w:t>
            </w:r>
          </w:p>
        </w:tc>
        <w:tc>
          <w:tcPr>
            <w:tcW w:w="1456" w:type="dxa"/>
            <w:vMerge w:val="restart"/>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Chiều cao điểm chất tải, H, m</w:t>
            </w:r>
          </w:p>
        </w:tc>
        <w:tc>
          <w:tcPr>
            <w:tcW w:w="1417" w:type="dxa"/>
            <w:vMerge w:val="restart"/>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 xml:space="preserve">Chiều sâu chôn đất, </w:t>
            </w:r>
            <w:r w:rsidRPr="00DF5B23">
              <w:rPr>
                <w:rFonts w:ascii="Times New Roman" w:eastAsia="Arial" w:hAnsi="Times New Roman" w:cs="Times New Roman"/>
                <w:b/>
                <w:w w:val="98"/>
                <w:sz w:val="24"/>
                <w:szCs w:val="24"/>
              </w:rPr>
              <w:t>h</w:t>
            </w:r>
            <w:r w:rsidRPr="00DF5B23">
              <w:rPr>
                <w:rFonts w:ascii="Times New Roman" w:eastAsia="Arial" w:hAnsi="Times New Roman" w:cs="Times New Roman"/>
                <w:b/>
                <w:w w:val="98"/>
                <w:sz w:val="24"/>
                <w:szCs w:val="24"/>
                <w:vertAlign w:val="subscript"/>
              </w:rPr>
              <w:t>1</w:t>
            </w:r>
            <w:r w:rsidRPr="00DF5B23">
              <w:rPr>
                <w:rFonts w:ascii="Times New Roman" w:eastAsia="Arial" w:hAnsi="Times New Roman" w:cs="Times New Roman"/>
                <w:b/>
                <w:w w:val="98"/>
                <w:sz w:val="24"/>
                <w:szCs w:val="24"/>
              </w:rPr>
              <w:t>, m</w:t>
            </w:r>
          </w:p>
        </w:tc>
        <w:tc>
          <w:tcPr>
            <w:tcW w:w="5686" w:type="dxa"/>
            <w:gridSpan w:val="5"/>
            <w:vAlign w:val="center"/>
          </w:tcPr>
          <w:p w:rsidR="00F17F1D" w:rsidRPr="00DF5B23" w:rsidRDefault="00F17F1D" w:rsidP="00F32CBE">
            <w:pPr>
              <w:spacing w:after="0" w:line="360" w:lineRule="exact"/>
              <w:ind w:firstLine="34"/>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Đường kính ngoài đầu cột, mm</w:t>
            </w:r>
          </w:p>
        </w:tc>
      </w:tr>
      <w:tr w:rsidR="00F17F1D" w:rsidRPr="00DF5B23" w:rsidTr="00B60E5A">
        <w:trPr>
          <w:trHeight w:val="20"/>
          <w:tblHeader/>
        </w:trPr>
        <w:tc>
          <w:tcPr>
            <w:tcW w:w="1238" w:type="dxa"/>
            <w:vMerge/>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p>
        </w:tc>
        <w:tc>
          <w:tcPr>
            <w:tcW w:w="1456" w:type="dxa"/>
            <w:vMerge/>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p>
        </w:tc>
        <w:tc>
          <w:tcPr>
            <w:tcW w:w="1417" w:type="dxa"/>
            <w:vMerge/>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p>
        </w:tc>
        <w:tc>
          <w:tcPr>
            <w:tcW w:w="1106" w:type="dxa"/>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120</w:t>
            </w:r>
          </w:p>
        </w:tc>
        <w:tc>
          <w:tcPr>
            <w:tcW w:w="1162" w:type="dxa"/>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140</w:t>
            </w:r>
          </w:p>
        </w:tc>
        <w:tc>
          <w:tcPr>
            <w:tcW w:w="1134" w:type="dxa"/>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160</w:t>
            </w:r>
          </w:p>
        </w:tc>
        <w:tc>
          <w:tcPr>
            <w:tcW w:w="1134" w:type="dxa"/>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190</w:t>
            </w:r>
          </w:p>
        </w:tc>
        <w:tc>
          <w:tcPr>
            <w:tcW w:w="1150" w:type="dxa"/>
            <w:vAlign w:val="center"/>
          </w:tcPr>
          <w:p w:rsidR="00F17F1D" w:rsidRPr="00DF5B23" w:rsidRDefault="00F17F1D" w:rsidP="00F32CBE">
            <w:pPr>
              <w:spacing w:after="0" w:line="360" w:lineRule="exact"/>
              <w:ind w:firstLine="34"/>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230</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4,75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6,5</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5,15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7,0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5,55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1,2</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7,5</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5,95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5,4</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8,0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6,35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8,5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6,85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7,25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8,05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1,7</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12</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9,75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4,3</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5,4</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7,2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11,35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2,4</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8,5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7,2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16</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13,25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2,5</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6,5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8,5</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13,0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7,2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13,0</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18</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14,75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12,0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15,0</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16,45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3,3</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15,0</w:t>
            </w:r>
          </w:p>
        </w:tc>
      </w:tr>
      <w:tr w:rsidR="00F17F1D" w:rsidRPr="00DF5B23" w:rsidTr="00B60E5A">
        <w:trPr>
          <w:trHeight w:val="20"/>
        </w:trPr>
        <w:tc>
          <w:tcPr>
            <w:tcW w:w="1238"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22</w:t>
            </w:r>
          </w:p>
        </w:tc>
        <w:tc>
          <w:tcPr>
            <w:tcW w:w="145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18,15</w:t>
            </w:r>
          </w:p>
        </w:tc>
        <w:tc>
          <w:tcPr>
            <w:tcW w:w="1417"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3,6</w:t>
            </w:r>
          </w:p>
        </w:tc>
        <w:tc>
          <w:tcPr>
            <w:tcW w:w="1106"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62"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w:t>
            </w:r>
          </w:p>
        </w:tc>
        <w:tc>
          <w:tcPr>
            <w:tcW w:w="1134"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9,2</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11,0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14,0</w:t>
            </w:r>
          </w:p>
        </w:tc>
        <w:tc>
          <w:tcPr>
            <w:tcW w:w="1150" w:type="dxa"/>
            <w:vAlign w:val="center"/>
          </w:tcPr>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10,0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13,0</w:t>
            </w:r>
          </w:p>
          <w:p w:rsidR="00F17F1D" w:rsidRPr="00DF5B23" w:rsidRDefault="00F17F1D" w:rsidP="00F32CBE">
            <w:pPr>
              <w:spacing w:after="0" w:line="360" w:lineRule="exact"/>
              <w:ind w:firstLine="34"/>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15,0</w:t>
            </w:r>
          </w:p>
        </w:tc>
      </w:tr>
      <w:tr w:rsidR="00F17F1D" w:rsidRPr="00DF5B23" w:rsidTr="00B60E5A">
        <w:trPr>
          <w:trHeight w:val="20"/>
        </w:trPr>
        <w:tc>
          <w:tcPr>
            <w:tcW w:w="9797" w:type="dxa"/>
            <w:gridSpan w:val="8"/>
            <w:vAlign w:val="center"/>
          </w:tcPr>
          <w:p w:rsidR="00F17F1D" w:rsidRPr="00DF5B23" w:rsidRDefault="00F17F1D" w:rsidP="00F32CBE">
            <w:pPr>
              <w:spacing w:after="0" w:line="360" w:lineRule="exact"/>
              <w:ind w:firstLine="567"/>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THÍCH: Các kích thước và tải trọng thiết kế khác sẽ theo yêu cầu của khách hàng.</w:t>
            </w:r>
          </w:p>
        </w:tc>
      </w:tr>
    </w:tbl>
    <w:p w:rsidR="00F17F1D" w:rsidRPr="00DF5B23" w:rsidRDefault="00F17F1D" w:rsidP="00F32CBE">
      <w:pPr>
        <w:numPr>
          <w:ilvl w:val="2"/>
          <w:numId w:val="1"/>
        </w:numPr>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Đối với cột nhóm II</w:t>
      </w:r>
    </w:p>
    <w:p w:rsidR="00F17F1D" w:rsidRPr="00DF5B23" w:rsidRDefault="00F17F1D" w:rsidP="00F32CBE">
      <w:pPr>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Kích thước cơ bản và mô men uốn thiết kế của các loại cột điện bê tông cốt thép ly tâm nhóm II được quy định tại Bảng 3, các dạng phân bố mô men uốn được thể hiện ở Hình 2.</w:t>
      </w:r>
    </w:p>
    <w:p w:rsidR="00F17F1D" w:rsidRPr="00DF5B23" w:rsidRDefault="00F17F1D" w:rsidP="00F32CBE">
      <w:pPr>
        <w:spacing w:after="0" w:line="360" w:lineRule="exact"/>
        <w:ind w:firstLine="567"/>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Bảng 3 - Kích thước cơ bản và mô men uốn thiết kế của các cột nhóm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6"/>
        <w:gridCol w:w="1415"/>
        <w:gridCol w:w="1415"/>
        <w:gridCol w:w="1415"/>
        <w:gridCol w:w="1415"/>
        <w:gridCol w:w="1415"/>
        <w:gridCol w:w="1415"/>
      </w:tblGrid>
      <w:tr w:rsidR="00F17F1D" w:rsidRPr="00DF5B23" w:rsidTr="00B60E5A">
        <w:trPr>
          <w:trHeight w:val="20"/>
          <w:tblHeader/>
        </w:trPr>
        <w:tc>
          <w:tcPr>
            <w:tcW w:w="4136" w:type="dxa"/>
            <w:gridSpan w:val="3"/>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Kích thước</w:t>
            </w:r>
          </w:p>
        </w:tc>
        <w:tc>
          <w:tcPr>
            <w:tcW w:w="5660" w:type="dxa"/>
            <w:gridSpan w:val="4"/>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Mô men uốn thiết kế, kN.m, không nhỏ hơn</w:t>
            </w:r>
          </w:p>
        </w:tc>
      </w:tr>
      <w:tr w:rsidR="00F17F1D" w:rsidRPr="00DF5B23" w:rsidTr="00B60E5A">
        <w:trPr>
          <w:trHeight w:val="20"/>
          <w:tblHeader/>
        </w:trPr>
        <w:tc>
          <w:tcPr>
            <w:tcW w:w="1306" w:type="dxa"/>
            <w:vMerge w:val="restart"/>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Chiều</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dài cột,</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L, m</w:t>
            </w:r>
          </w:p>
        </w:tc>
        <w:tc>
          <w:tcPr>
            <w:tcW w:w="1415" w:type="dxa"/>
            <w:vMerge w:val="restart"/>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Chiều cao</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điểm chất</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tải, H, m</w:t>
            </w:r>
          </w:p>
        </w:tc>
        <w:tc>
          <w:tcPr>
            <w:tcW w:w="1415" w:type="dxa"/>
            <w:vMerge w:val="restart"/>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Chiều</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sâu chôn</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đất, h1, m</w:t>
            </w:r>
          </w:p>
        </w:tc>
        <w:tc>
          <w:tcPr>
            <w:tcW w:w="4245" w:type="dxa"/>
            <w:gridSpan w:val="3"/>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Loại N</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Loại T</w:t>
            </w:r>
          </w:p>
        </w:tc>
      </w:tr>
      <w:tr w:rsidR="00F17F1D" w:rsidRPr="00DF5B23" w:rsidTr="00B60E5A">
        <w:trPr>
          <w:trHeight w:val="20"/>
          <w:tblHeader/>
        </w:trPr>
        <w:tc>
          <w:tcPr>
            <w:tcW w:w="1306" w:type="dxa"/>
            <w:vMerge/>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p>
        </w:tc>
        <w:tc>
          <w:tcPr>
            <w:tcW w:w="1415" w:type="dxa"/>
            <w:vMerge/>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p>
        </w:tc>
        <w:tc>
          <w:tcPr>
            <w:tcW w:w="1415" w:type="dxa"/>
            <w:vMerge/>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p>
        </w:tc>
        <w:tc>
          <w:tcPr>
            <w:tcW w:w="4245" w:type="dxa"/>
            <w:gridSpan w:val="3"/>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Đường kính ngoài, mm</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Đường kính</w:t>
            </w:r>
          </w:p>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Times New Roman" w:hAnsi="Times New Roman" w:cs="Times New Roman"/>
                <w:b/>
                <w:sz w:val="24"/>
                <w:szCs w:val="24"/>
              </w:rPr>
              <w:t>ngoài, mm</w:t>
            </w:r>
          </w:p>
        </w:tc>
      </w:tr>
      <w:tr w:rsidR="00F17F1D" w:rsidRPr="00DF5B23" w:rsidTr="00B60E5A">
        <w:trPr>
          <w:trHeight w:val="20"/>
          <w:tblHeader/>
        </w:trPr>
        <w:tc>
          <w:tcPr>
            <w:tcW w:w="1306" w:type="dxa"/>
            <w:vMerge/>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p>
        </w:tc>
        <w:tc>
          <w:tcPr>
            <w:tcW w:w="1415" w:type="dxa"/>
            <w:vMerge/>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p>
        </w:tc>
        <w:tc>
          <w:tcPr>
            <w:tcW w:w="1415" w:type="dxa"/>
            <w:vMerge/>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w w:val="97"/>
                <w:sz w:val="24"/>
                <w:szCs w:val="24"/>
              </w:rPr>
              <w:t>300</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w w:val="97"/>
                <w:sz w:val="24"/>
                <w:szCs w:val="24"/>
              </w:rPr>
              <w:t>350</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w w:val="97"/>
                <w:sz w:val="24"/>
                <w:szCs w:val="24"/>
              </w:rPr>
              <w:t>400</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w w:val="97"/>
                <w:sz w:val="24"/>
                <w:szCs w:val="24"/>
              </w:rPr>
              <w:t>350</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8</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6,35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1,4</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p>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c>
          <w:tcPr>
            <w:tcW w:w="1415"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9</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7,25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50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10</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8,05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1,7</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50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8,85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1,9</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50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lastRenderedPageBreak/>
              <w:t>75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lastRenderedPageBreak/>
              <w:t>110</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90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110</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lastRenderedPageBreak/>
              <w:t>12</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9,75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2,0</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50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75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110</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90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110</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13</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10,55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2,2</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65</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75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110</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90</w:t>
            </w:r>
          </w:p>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110</w:t>
            </w:r>
          </w:p>
        </w:tc>
      </w:tr>
      <w:tr w:rsidR="00F17F1D" w:rsidRPr="00DF5B23" w:rsidTr="00B60E5A">
        <w:trPr>
          <w:trHeight w:val="20"/>
        </w:trPr>
        <w:tc>
          <w:tcPr>
            <w:tcW w:w="1306"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14</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11,35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2,4</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75</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c>
          <w:tcPr>
            <w:tcW w:w="1415" w:type="dxa"/>
            <w:vAlign w:val="center"/>
          </w:tcPr>
          <w:p w:rsidR="00F17F1D" w:rsidRPr="00DF5B23" w:rsidRDefault="00F17F1D" w:rsidP="00F32CBE">
            <w:pPr>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w:t>
            </w:r>
          </w:p>
        </w:tc>
      </w:tr>
      <w:tr w:rsidR="00F17F1D" w:rsidRPr="00DF5B23" w:rsidTr="00B60E5A">
        <w:trPr>
          <w:trHeight w:val="20"/>
        </w:trPr>
        <w:tc>
          <w:tcPr>
            <w:tcW w:w="9796" w:type="dxa"/>
            <w:gridSpan w:val="7"/>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sz w:val="24"/>
                <w:szCs w:val="24"/>
              </w:rPr>
              <w:t>CHÚ THÍCH: Các kích thước và mô men uốn thiết kế khác sẽ theo yêu cầu của khách hàng.</w:t>
            </w:r>
          </w:p>
        </w:tc>
      </w:tr>
    </w:tbl>
    <w:p w:rsidR="00F17F1D" w:rsidRPr="00DF5B23" w:rsidRDefault="00F17F1D" w:rsidP="00F32CBE">
      <w:pPr>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noProof/>
          <w:sz w:val="24"/>
          <w:szCs w:val="24"/>
        </w:rPr>
        <w:drawing>
          <wp:anchor distT="0" distB="0" distL="114300" distR="114300" simplePos="0" relativeHeight="251664384" behindDoc="1" locked="0" layoutInCell="1" allowOverlap="1" wp14:anchorId="1BF286C1" wp14:editId="42285F1F">
            <wp:simplePos x="0" y="0"/>
            <wp:positionH relativeFrom="column">
              <wp:posOffset>153670</wp:posOffset>
            </wp:positionH>
            <wp:positionV relativeFrom="paragraph">
              <wp:posOffset>478790</wp:posOffset>
            </wp:positionV>
            <wp:extent cx="5989320" cy="247777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89320" cy="2477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1D" w:rsidRPr="00DF5B23" w:rsidRDefault="00F17F1D" w:rsidP="00F32CBE">
      <w:pPr>
        <w:spacing w:after="0" w:line="360" w:lineRule="exact"/>
        <w:jc w:val="both"/>
        <w:rPr>
          <w:rFonts w:ascii="Times New Roman" w:eastAsia="Times New Roman" w:hAnsi="Times New Roman" w:cs="Times New Roman"/>
          <w:sz w:val="24"/>
          <w:szCs w:val="24"/>
        </w:rPr>
      </w:pPr>
    </w:p>
    <w:p w:rsidR="00F17F1D" w:rsidRPr="00DF5B23" w:rsidRDefault="00F17F1D" w:rsidP="00F32CBE">
      <w:pPr>
        <w:spacing w:after="0" w:line="360" w:lineRule="exact"/>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lang w:val="vi-VN"/>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tabs>
          <w:tab w:val="left" w:pos="6580"/>
        </w:tabs>
        <w:spacing w:after="0" w:line="360" w:lineRule="exact"/>
        <w:ind w:firstLine="284"/>
        <w:jc w:val="both"/>
        <w:rPr>
          <w:rFonts w:ascii="Times New Roman" w:eastAsia="Arial" w:hAnsi="Times New Roman" w:cs="Times New Roman"/>
          <w:sz w:val="24"/>
          <w:szCs w:val="24"/>
          <w:lang w:val="fr-FR"/>
        </w:rPr>
      </w:pPr>
      <w:r w:rsidRPr="00DF5B23">
        <w:rPr>
          <w:rFonts w:ascii="Times New Roman" w:eastAsia="Arial" w:hAnsi="Times New Roman" w:cs="Times New Roman"/>
          <w:sz w:val="24"/>
          <w:szCs w:val="24"/>
          <w:lang w:val="fr-FR"/>
        </w:rPr>
        <w:t>Cột loại N</w:t>
      </w:r>
      <w:r w:rsidRPr="00DF5B23">
        <w:rPr>
          <w:rFonts w:ascii="Times New Roman" w:eastAsia="Times New Roman" w:hAnsi="Times New Roman" w:cs="Times New Roman"/>
          <w:sz w:val="24"/>
          <w:szCs w:val="24"/>
          <w:lang w:val="fr-FR"/>
        </w:rPr>
        <w:tab/>
      </w:r>
      <w:r w:rsidRPr="00DF5B23">
        <w:rPr>
          <w:rFonts w:ascii="Times New Roman" w:eastAsia="Arial" w:hAnsi="Times New Roman" w:cs="Times New Roman"/>
          <w:sz w:val="24"/>
          <w:szCs w:val="24"/>
          <w:lang w:val="fr-FR"/>
        </w:rPr>
        <w:t>Cột loại T</w:t>
      </w:r>
    </w:p>
    <w:p w:rsidR="00F17F1D" w:rsidRPr="00DF5B23" w:rsidRDefault="00F17F1D" w:rsidP="00F32CBE">
      <w:pPr>
        <w:spacing w:after="0" w:line="360" w:lineRule="exact"/>
        <w:ind w:firstLine="284"/>
        <w:jc w:val="both"/>
        <w:rPr>
          <w:rFonts w:ascii="Times New Roman" w:eastAsia="Arial" w:hAnsi="Times New Roman" w:cs="Times New Roman"/>
          <w:sz w:val="24"/>
          <w:szCs w:val="24"/>
          <w:lang w:val="fr-FR"/>
        </w:rPr>
      </w:pPr>
      <w:r w:rsidRPr="00DF5B23">
        <w:rPr>
          <w:rFonts w:ascii="Times New Roman" w:eastAsia="Arial" w:hAnsi="Times New Roman" w:cs="Times New Roman"/>
          <w:sz w:val="24"/>
          <w:szCs w:val="24"/>
          <w:lang w:val="fr-FR"/>
        </w:rPr>
        <w:t xml:space="preserve">CHÚ DẪN: </w:t>
      </w:r>
    </w:p>
    <w:p w:rsidR="00F17F1D" w:rsidRPr="00DF5B23" w:rsidRDefault="00F17F1D" w:rsidP="00F32CBE">
      <w:pPr>
        <w:spacing w:after="0" w:line="360" w:lineRule="exact"/>
        <w:ind w:firstLine="284"/>
        <w:jc w:val="both"/>
        <w:rPr>
          <w:rFonts w:ascii="Times New Roman" w:eastAsia="Arial" w:hAnsi="Times New Roman" w:cs="Times New Roman"/>
          <w:sz w:val="24"/>
          <w:szCs w:val="24"/>
          <w:lang w:val="fr-FR"/>
        </w:rPr>
      </w:pPr>
      <w:r w:rsidRPr="00DF5B23">
        <w:rPr>
          <w:rFonts w:ascii="Times New Roman" w:eastAsia="Arial" w:hAnsi="Times New Roman" w:cs="Times New Roman"/>
          <w:i/>
          <w:sz w:val="24"/>
          <w:szCs w:val="24"/>
          <w:lang w:val="fr-FR"/>
        </w:rPr>
        <w:t>L</w:t>
      </w:r>
      <w:r w:rsidRPr="00DF5B23">
        <w:rPr>
          <w:rFonts w:ascii="Times New Roman" w:eastAsia="Arial" w:hAnsi="Times New Roman" w:cs="Times New Roman"/>
          <w:sz w:val="24"/>
          <w:szCs w:val="24"/>
          <w:lang w:val="fr-FR"/>
        </w:rPr>
        <w:t xml:space="preserve"> - Chiều dài cột;</w:t>
      </w:r>
    </w:p>
    <w:p w:rsidR="00F17F1D" w:rsidRPr="00DF5B23" w:rsidRDefault="00F17F1D" w:rsidP="00F32CBE">
      <w:pPr>
        <w:spacing w:after="0" w:line="360" w:lineRule="exact"/>
        <w:ind w:firstLine="284"/>
        <w:jc w:val="both"/>
        <w:rPr>
          <w:rFonts w:ascii="Times New Roman" w:eastAsia="Arial" w:hAnsi="Times New Roman" w:cs="Times New Roman"/>
          <w:sz w:val="24"/>
          <w:szCs w:val="24"/>
          <w:lang w:val="fr-FR"/>
        </w:rPr>
      </w:pPr>
      <w:r w:rsidRPr="00DF5B23">
        <w:rPr>
          <w:rFonts w:ascii="Times New Roman" w:eastAsia="Arial" w:hAnsi="Times New Roman" w:cs="Times New Roman"/>
          <w:i/>
          <w:sz w:val="24"/>
          <w:szCs w:val="24"/>
          <w:lang w:val="fr-FR"/>
        </w:rPr>
        <w:t>h</w:t>
      </w:r>
      <w:r w:rsidRPr="00DF5B23">
        <w:rPr>
          <w:rFonts w:ascii="Times New Roman" w:eastAsia="Arial" w:hAnsi="Times New Roman" w:cs="Times New Roman"/>
          <w:i/>
          <w:sz w:val="24"/>
          <w:szCs w:val="24"/>
          <w:vertAlign w:val="subscript"/>
          <w:lang w:val="fr-FR"/>
        </w:rPr>
        <w:t>1</w:t>
      </w:r>
      <w:r w:rsidRPr="00DF5B23">
        <w:rPr>
          <w:rFonts w:ascii="Times New Roman" w:eastAsia="Arial" w:hAnsi="Times New Roman" w:cs="Times New Roman"/>
          <w:sz w:val="24"/>
          <w:szCs w:val="24"/>
          <w:lang w:val="fr-FR"/>
        </w:rPr>
        <w:t xml:space="preserve"> - Chiều sâu chôn đất;</w:t>
      </w:r>
    </w:p>
    <w:p w:rsidR="00F17F1D" w:rsidRPr="00DF5B23" w:rsidRDefault="00F17F1D" w:rsidP="00F32CBE">
      <w:pPr>
        <w:spacing w:after="0" w:line="360" w:lineRule="exact"/>
        <w:ind w:firstLine="284"/>
        <w:jc w:val="both"/>
        <w:rPr>
          <w:rFonts w:ascii="Times New Roman" w:eastAsia="Arial" w:hAnsi="Times New Roman" w:cs="Times New Roman"/>
          <w:sz w:val="24"/>
          <w:szCs w:val="24"/>
          <w:lang w:val="fr-FR"/>
        </w:rPr>
      </w:pPr>
      <w:r w:rsidRPr="00DF5B23">
        <w:rPr>
          <w:rFonts w:ascii="Times New Roman" w:eastAsia="Arial" w:hAnsi="Times New Roman" w:cs="Times New Roman"/>
          <w:i/>
          <w:sz w:val="24"/>
          <w:szCs w:val="24"/>
          <w:lang w:val="fr-FR"/>
        </w:rPr>
        <w:t xml:space="preserve">M </w:t>
      </w:r>
      <w:r w:rsidRPr="00DF5B23">
        <w:rPr>
          <w:rFonts w:ascii="Times New Roman" w:eastAsia="Arial" w:hAnsi="Times New Roman" w:cs="Times New Roman"/>
          <w:sz w:val="24"/>
          <w:szCs w:val="24"/>
          <w:lang w:val="fr-FR"/>
        </w:rPr>
        <w:t>- Mô men uốn thiết kế như qui định trong Bảng 3</w:t>
      </w:r>
    </w:p>
    <w:p w:rsidR="00F17F1D" w:rsidRPr="00DF5B23" w:rsidRDefault="00F17F1D" w:rsidP="00F32CBE">
      <w:pPr>
        <w:spacing w:after="0" w:line="360" w:lineRule="exact"/>
        <w:jc w:val="center"/>
        <w:rPr>
          <w:rFonts w:ascii="Times New Roman" w:eastAsia="Arial" w:hAnsi="Times New Roman" w:cs="Times New Roman"/>
          <w:b/>
          <w:i/>
          <w:spacing w:val="-8"/>
          <w:sz w:val="24"/>
          <w:szCs w:val="24"/>
          <w:lang w:val="fr-FR"/>
        </w:rPr>
      </w:pPr>
      <w:r w:rsidRPr="00DF5B23">
        <w:rPr>
          <w:rFonts w:ascii="Times New Roman" w:eastAsia="Arial" w:hAnsi="Times New Roman" w:cs="Times New Roman"/>
          <w:b/>
          <w:i/>
          <w:spacing w:val="-8"/>
          <w:sz w:val="24"/>
          <w:szCs w:val="24"/>
          <w:lang w:val="fr-FR"/>
        </w:rPr>
        <w:t>Hình 2 - Phân bố mô men uốn của các loại cột điện bê tông cốt thép ly tâm nhóm II</w:t>
      </w:r>
    </w:p>
    <w:p w:rsidR="00F17F1D" w:rsidRPr="00DF5B23" w:rsidRDefault="00F17F1D" w:rsidP="00F32CBE">
      <w:pPr>
        <w:numPr>
          <w:ilvl w:val="2"/>
          <w:numId w:val="1"/>
        </w:numPr>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Sai lệch kích thước</w:t>
      </w:r>
    </w:p>
    <w:p w:rsidR="00F17F1D" w:rsidRPr="00DF5B23" w:rsidRDefault="00F17F1D" w:rsidP="00F32CBE">
      <w:pPr>
        <w:tabs>
          <w:tab w:val="left" w:pos="284"/>
        </w:tabs>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Mức sai lệch kích thước cho phép của cột điện bê tông được quy định trong Bảng4.</w:t>
      </w:r>
    </w:p>
    <w:p w:rsidR="00F17F1D" w:rsidRPr="00DF5B23" w:rsidRDefault="00F17F1D" w:rsidP="00F32CBE">
      <w:pPr>
        <w:spacing w:after="0" w:line="360" w:lineRule="exact"/>
        <w:jc w:val="center"/>
        <w:rPr>
          <w:rFonts w:ascii="Times New Roman" w:eastAsia="Arial" w:hAnsi="Times New Roman" w:cs="Times New Roman"/>
          <w:b/>
          <w:spacing w:val="-10"/>
          <w:sz w:val="24"/>
          <w:szCs w:val="24"/>
        </w:rPr>
      </w:pPr>
      <w:r w:rsidRPr="00DF5B23">
        <w:rPr>
          <w:rFonts w:ascii="Times New Roman" w:eastAsia="Arial" w:hAnsi="Times New Roman" w:cs="Times New Roman"/>
          <w:b/>
          <w:spacing w:val="-10"/>
          <w:sz w:val="24"/>
          <w:szCs w:val="24"/>
        </w:rPr>
        <w:t>Bảng 4 - Mức sai lệch kích thước cho phép của cột điện bê tông cốt thép ly tâm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7"/>
        <w:gridCol w:w="3082"/>
        <w:gridCol w:w="2693"/>
      </w:tblGrid>
      <w:tr w:rsidR="00F17F1D" w:rsidRPr="00DF5B23" w:rsidTr="00B60E5A">
        <w:tc>
          <w:tcPr>
            <w:tcW w:w="6629" w:type="dxa"/>
            <w:gridSpan w:val="2"/>
            <w:vAlign w:val="center"/>
          </w:tcPr>
          <w:p w:rsidR="00F17F1D" w:rsidRPr="00DF5B23" w:rsidRDefault="00F17F1D" w:rsidP="00F32CBE">
            <w:pPr>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Sai lệch kích thước</w:t>
            </w:r>
          </w:p>
        </w:tc>
        <w:tc>
          <w:tcPr>
            <w:tcW w:w="2693" w:type="dxa"/>
            <w:vAlign w:val="center"/>
          </w:tcPr>
          <w:p w:rsidR="00F17F1D" w:rsidRPr="00DF5B23" w:rsidRDefault="00F17F1D" w:rsidP="00F32CBE">
            <w:pPr>
              <w:spacing w:after="0" w:line="360" w:lineRule="exact"/>
              <w:ind w:right="-392"/>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Mức cho phép</w:t>
            </w:r>
          </w:p>
        </w:tc>
      </w:tr>
      <w:tr w:rsidR="00F17F1D" w:rsidRPr="00DF5B23" w:rsidTr="00B60E5A">
        <w:tc>
          <w:tcPr>
            <w:tcW w:w="3547" w:type="dxa"/>
            <w:vMerge w:val="restart"/>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1.Sai lệch chiều dài cột, mm</w:t>
            </w:r>
          </w:p>
        </w:tc>
        <w:tc>
          <w:tcPr>
            <w:tcW w:w="3082"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sz w:val="24"/>
                <w:szCs w:val="24"/>
              </w:rPr>
              <w:t xml:space="preserve">Đối với cột có L </w:t>
            </w:r>
            <w:r w:rsidRPr="00DF5B23">
              <w:rPr>
                <w:rFonts w:ascii="Times New Roman" w:eastAsia="Times New Roman" w:hAnsi="Times New Roman" w:cs="Times New Roman"/>
                <w:sz w:val="24"/>
                <w:szCs w:val="24"/>
              </w:rPr>
              <w:t>≤</w:t>
            </w:r>
            <w:r w:rsidRPr="00DF5B23">
              <w:rPr>
                <w:rFonts w:ascii="Times New Roman" w:eastAsia="Arial" w:hAnsi="Times New Roman" w:cs="Times New Roman"/>
                <w:sz w:val="24"/>
                <w:szCs w:val="24"/>
              </w:rPr>
              <w:t xml:space="preserve"> 14 m</w:t>
            </w:r>
          </w:p>
        </w:tc>
        <w:tc>
          <w:tcPr>
            <w:tcW w:w="2693"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+ 25</w:t>
            </w:r>
          </w:p>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- 10</w:t>
            </w:r>
          </w:p>
        </w:tc>
      </w:tr>
      <w:tr w:rsidR="00F17F1D" w:rsidRPr="00DF5B23" w:rsidTr="00B60E5A">
        <w:tc>
          <w:tcPr>
            <w:tcW w:w="3547" w:type="dxa"/>
            <w:vMerge/>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p>
        </w:tc>
        <w:tc>
          <w:tcPr>
            <w:tcW w:w="3082"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sz w:val="24"/>
                <w:szCs w:val="24"/>
              </w:rPr>
              <w:t>Đối với cột có L &gt; 14 m</w:t>
            </w:r>
          </w:p>
        </w:tc>
        <w:tc>
          <w:tcPr>
            <w:tcW w:w="2693"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+ 50</w:t>
            </w:r>
          </w:p>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- 10</w:t>
            </w:r>
          </w:p>
        </w:tc>
      </w:tr>
      <w:tr w:rsidR="00F17F1D" w:rsidRPr="00DF5B23" w:rsidTr="00B60E5A">
        <w:tc>
          <w:tcPr>
            <w:tcW w:w="6629" w:type="dxa"/>
            <w:gridSpan w:val="2"/>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2.Sai lệch đường kính ngoài, mm</w:t>
            </w:r>
          </w:p>
        </w:tc>
        <w:tc>
          <w:tcPr>
            <w:tcW w:w="2693"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+ 4</w:t>
            </w:r>
          </w:p>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- 2</w:t>
            </w:r>
          </w:p>
        </w:tc>
      </w:tr>
      <w:tr w:rsidR="00F17F1D" w:rsidRPr="00DF5B23" w:rsidTr="00B60E5A">
        <w:tc>
          <w:tcPr>
            <w:tcW w:w="6629" w:type="dxa"/>
            <w:gridSpan w:val="2"/>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3.Sai lệch chiều dày cột, mm</w:t>
            </w:r>
          </w:p>
        </w:tc>
        <w:tc>
          <w:tcPr>
            <w:tcW w:w="2693" w:type="dxa"/>
            <w:vAlign w:val="center"/>
          </w:tcPr>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+ 7</w:t>
            </w:r>
          </w:p>
          <w:p w:rsidR="00F17F1D" w:rsidRPr="00DF5B23" w:rsidRDefault="00F17F1D" w:rsidP="00F32CBE">
            <w:pPr>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- 5</w:t>
            </w:r>
          </w:p>
        </w:tc>
      </w:tr>
    </w:tbl>
    <w:p w:rsidR="00F17F1D" w:rsidRPr="00DF5B23" w:rsidRDefault="00F17F1D" w:rsidP="00F32CBE">
      <w:pPr>
        <w:numPr>
          <w:ilvl w:val="2"/>
          <w:numId w:val="1"/>
        </w:numPr>
        <w:spacing w:after="0" w:line="360" w:lineRule="exact"/>
        <w:ind w:left="-1" w:firstLine="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Chiều dày lớp bê tông bảo vệ cốt thép</w:t>
      </w:r>
    </w:p>
    <w:p w:rsidR="00F17F1D" w:rsidRPr="00DF5B23" w:rsidRDefault="00F17F1D" w:rsidP="00F32CBE">
      <w:pPr>
        <w:spacing w:after="0" w:line="360" w:lineRule="exact"/>
        <w:ind w:left="-1"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Chiều dày lớp bê tông bảo vệ cốt thép tại:</w:t>
      </w:r>
    </w:p>
    <w:p w:rsidR="00F17F1D" w:rsidRPr="00DF5B23" w:rsidRDefault="00F17F1D" w:rsidP="00F32CBE">
      <w:pPr>
        <w:numPr>
          <w:ilvl w:val="0"/>
          <w:numId w:val="8"/>
        </w:numPr>
        <w:tabs>
          <w:tab w:val="left" w:pos="206"/>
          <w:tab w:val="left" w:pos="567"/>
        </w:tabs>
        <w:spacing w:after="0" w:line="360" w:lineRule="exact"/>
        <w:ind w:left="-1" w:right="2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Bề mặt thân cột: không nhỏ hơn 15 mm và không nhỏ hơn đường kính cốt thép dự ứng lực và cốt thép thường;</w:t>
      </w:r>
    </w:p>
    <w:p w:rsidR="00F17F1D" w:rsidRPr="00DF5B23" w:rsidRDefault="00F17F1D" w:rsidP="00F32CBE">
      <w:pPr>
        <w:numPr>
          <w:ilvl w:val="0"/>
          <w:numId w:val="8"/>
        </w:numPr>
        <w:tabs>
          <w:tab w:val="left" w:pos="200"/>
          <w:tab w:val="left" w:pos="567"/>
        </w:tabs>
        <w:spacing w:after="0" w:line="360" w:lineRule="exact"/>
        <w:ind w:left="-1" w:right="2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Bề mặt đỉnh cột: trát vữa xi măng, chiều dày không nhỏ hơn 25 mm;</w:t>
      </w:r>
    </w:p>
    <w:p w:rsidR="00F17F1D" w:rsidRPr="00DF5B23" w:rsidRDefault="00F17F1D" w:rsidP="00F32CBE">
      <w:pPr>
        <w:numPr>
          <w:ilvl w:val="0"/>
          <w:numId w:val="8"/>
        </w:numPr>
        <w:tabs>
          <w:tab w:val="left" w:pos="200"/>
          <w:tab w:val="left" w:pos="567"/>
        </w:tabs>
        <w:spacing w:after="0" w:line="360" w:lineRule="exact"/>
        <w:ind w:left="-1" w:right="20" w:firstLine="1"/>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Bề mặt đáy cột: trát vữa xi măng, chiều dày không nhỏ hơn 35 mm.</w:t>
      </w:r>
    </w:p>
    <w:p w:rsidR="00F17F1D" w:rsidRPr="00DF5B23" w:rsidRDefault="00F17F1D" w:rsidP="00F32CBE">
      <w:pPr>
        <w:spacing w:after="0" w:line="360" w:lineRule="exact"/>
        <w:ind w:left="-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5.3. Yêu cầu ngoại quan và các khuyết tật cho phép</w:t>
      </w:r>
    </w:p>
    <w:p w:rsidR="00F17F1D" w:rsidRPr="00DF5B23" w:rsidRDefault="00F17F1D" w:rsidP="00F32CBE">
      <w:pPr>
        <w:spacing w:after="0" w:line="360" w:lineRule="exact"/>
        <w:ind w:left="-1"/>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5.3.1. Độ nhẵn bề mặt</w:t>
      </w:r>
    </w:p>
    <w:p w:rsidR="00F17F1D" w:rsidRPr="00DF5B23" w:rsidRDefault="00F17F1D" w:rsidP="00F32CBE">
      <w:pPr>
        <w:spacing w:after="0" w:line="360" w:lineRule="exact"/>
        <w:ind w:left="-1"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Bề mặt ngoài cột điện bê tông phải nhẵn đều. Cho phép có lỗ rỗ ở vị trí mép khuôn với chiều sâu không lớn hơn 2 mm, dài không quá 15 mm.</w:t>
      </w:r>
    </w:p>
    <w:p w:rsidR="00F17F1D"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Kích thước cho phép của lỗ rỗ, vết lồi, lõm trên bề mặt ngoài của cột và mặt mút được qui định tại Bảng 5.</w:t>
      </w:r>
    </w:p>
    <w:p w:rsidR="00F17F1D" w:rsidRPr="00DF5B23" w:rsidRDefault="00F17F1D" w:rsidP="00F32CBE">
      <w:pPr>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b/>
          <w:sz w:val="24"/>
          <w:szCs w:val="24"/>
        </w:rPr>
        <w:t>Bảng 5 - Kích thước cho phép của các khuyết tật trên bề mặt cột điện bê tông cốt thép ly tâm</w:t>
      </w:r>
    </w:p>
    <w:p w:rsidR="00F17F1D" w:rsidRPr="00DF5B23" w:rsidRDefault="00F17F1D" w:rsidP="00F32CBE">
      <w:pPr>
        <w:spacing w:after="0" w:line="360" w:lineRule="exact"/>
        <w:ind w:right="100" w:firstLine="567"/>
        <w:jc w:val="right"/>
        <w:rPr>
          <w:rFonts w:ascii="Times New Roman" w:eastAsia="Arial" w:hAnsi="Times New Roman" w:cs="Times New Roman"/>
          <w:sz w:val="24"/>
          <w:szCs w:val="24"/>
        </w:rPr>
      </w:pPr>
      <w:r w:rsidRPr="00DF5B23">
        <w:rPr>
          <w:rFonts w:ascii="Times New Roman" w:eastAsia="Arial" w:hAnsi="Times New Roman" w:cs="Times New Roman"/>
          <w:sz w:val="24"/>
          <w:szCs w:val="24"/>
        </w:rPr>
        <w:t>Đơn vị tính bằng milimet</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2453"/>
        <w:gridCol w:w="2452"/>
        <w:gridCol w:w="2008"/>
      </w:tblGrid>
      <w:tr w:rsidR="00F17F1D" w:rsidRPr="00DF5B23" w:rsidTr="00B60E5A">
        <w:tc>
          <w:tcPr>
            <w:tcW w:w="2451" w:type="dxa"/>
            <w:vMerge w:val="restart"/>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Bề mặt</w:t>
            </w:r>
          </w:p>
        </w:tc>
        <w:tc>
          <w:tcPr>
            <w:tcW w:w="6913" w:type="dxa"/>
            <w:gridSpan w:val="3"/>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Kích thước, không lớn hơn</w:t>
            </w:r>
          </w:p>
        </w:tc>
      </w:tr>
      <w:tr w:rsidR="00F17F1D" w:rsidRPr="00DF5B23" w:rsidTr="00B60E5A">
        <w:tc>
          <w:tcPr>
            <w:tcW w:w="2451" w:type="dxa"/>
            <w:vMerge/>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p>
        </w:tc>
        <w:tc>
          <w:tcPr>
            <w:tcW w:w="4905" w:type="dxa"/>
            <w:gridSpan w:val="2"/>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Lỗ rỗ</w:t>
            </w:r>
          </w:p>
        </w:tc>
        <w:tc>
          <w:tcPr>
            <w:tcW w:w="2008" w:type="dxa"/>
            <w:vMerge w:val="restart"/>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Vết lồi, lõm</w:t>
            </w:r>
          </w:p>
        </w:tc>
      </w:tr>
      <w:tr w:rsidR="00F17F1D" w:rsidRPr="00DF5B23" w:rsidTr="00B60E5A">
        <w:tc>
          <w:tcPr>
            <w:tcW w:w="2451" w:type="dxa"/>
            <w:vMerge/>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p>
        </w:tc>
        <w:tc>
          <w:tcPr>
            <w:tcW w:w="2453"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Đường kính</w:t>
            </w:r>
          </w:p>
        </w:tc>
        <w:tc>
          <w:tcPr>
            <w:tcW w:w="2452"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b/>
                <w:sz w:val="24"/>
                <w:szCs w:val="24"/>
              </w:rPr>
            </w:pPr>
            <w:r w:rsidRPr="00DF5B23">
              <w:rPr>
                <w:rFonts w:ascii="Times New Roman" w:eastAsia="Arial" w:hAnsi="Times New Roman" w:cs="Times New Roman"/>
                <w:b/>
                <w:sz w:val="24"/>
                <w:szCs w:val="24"/>
              </w:rPr>
              <w:t>Chiều sâu</w:t>
            </w:r>
          </w:p>
        </w:tc>
        <w:tc>
          <w:tcPr>
            <w:tcW w:w="2008" w:type="dxa"/>
            <w:vMerge/>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p>
        </w:tc>
      </w:tr>
      <w:tr w:rsidR="00F17F1D" w:rsidRPr="00DF5B23" w:rsidTr="00B60E5A">
        <w:tc>
          <w:tcPr>
            <w:tcW w:w="2451"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Mặt ngoài cột</w:t>
            </w:r>
          </w:p>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Mặt mút cột</w:t>
            </w:r>
          </w:p>
        </w:tc>
        <w:tc>
          <w:tcPr>
            <w:tcW w:w="2453"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10</w:t>
            </w:r>
          </w:p>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8</w:t>
            </w:r>
          </w:p>
        </w:tc>
        <w:tc>
          <w:tcPr>
            <w:tcW w:w="2452"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5</w:t>
            </w:r>
          </w:p>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w:t>
            </w:r>
          </w:p>
        </w:tc>
        <w:tc>
          <w:tcPr>
            <w:tcW w:w="2008" w:type="dxa"/>
            <w:vAlign w:val="center"/>
          </w:tcPr>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2</w:t>
            </w:r>
          </w:p>
          <w:p w:rsidR="00F17F1D" w:rsidRPr="00DF5B23" w:rsidRDefault="00F17F1D" w:rsidP="00F32CBE">
            <w:pPr>
              <w:spacing w:after="0" w:line="360" w:lineRule="exact"/>
              <w:ind w:right="100" w:firstLine="42"/>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2</w:t>
            </w:r>
          </w:p>
        </w:tc>
      </w:tr>
    </w:tbl>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5.3.2. Nứt bề mặt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Cho phép có các vết nứt bề mặt bê tông do biến dạng mềm nhưng chiều rộng của các vết nứt không được quá 0,05 mm. Các vết nứt không được nối tiếp nhau vòng quanh thân cột.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5.3.3. Lớp phủ bảo vệ cột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Trên bề mặt cột điện sử dụng trong môi trường xâm thực cần có thêm lớp phủ chống thấm có độ cao tính từ đáy cột lớn hơn 0,5 m so với chiều sâu chôn đất (h</w:t>
      </w:r>
      <w:r w:rsidRPr="00DF5B23">
        <w:rPr>
          <w:rFonts w:ascii="Times New Roman" w:eastAsia="Arial" w:hAnsi="Times New Roman" w:cs="Times New Roman"/>
          <w:sz w:val="24"/>
          <w:szCs w:val="24"/>
          <w:vertAlign w:val="subscript"/>
        </w:rPr>
        <w:t>1</w:t>
      </w:r>
      <w:r w:rsidRPr="00DF5B23">
        <w:rPr>
          <w:rFonts w:ascii="Times New Roman" w:eastAsia="Arial" w:hAnsi="Times New Roman" w:cs="Times New Roman"/>
          <w:sz w:val="24"/>
          <w:szCs w:val="24"/>
        </w:rPr>
        <w: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5.4. Yêu cầu về khả năng chịu tải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5.4.1. Độ bền uốn nứt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thử uốn nứt theo Điều 6.5.3.1, các cột điện không được xuất hiện vết nứt có chiều rộng lớn hơn 0,25 mm khi thử ở mức tải trọng thiết kế trong Bảng 2 đối với cột điện nhóm I, hoặc mô men uốn thiết kế như trong Bảng 3 đối với cột điện nhóm II, và vết nứt không được phát triển nối nhau vòng quanh thân cột.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Đối với các cột điện bê tông ứng lực trước của nhóm I và nhóm II, sau khi xả tải, chiều rộng vết nứt xuất hiện không được lớn hơn 0,05 mm.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Độ biến dạng trong quá trình thử uốn nứt đối với cột điện nhóm II được qui định như sau: khi mô men uốn tại điểm đỡ uốn đạt 2/3 giá trị mô men uốn thiết kế cho trong Bảng 3, độ cong của cột tại vị trí cách điểm đỡ uốn 6 m đối với cột dài 8 m và cách điểm đỡ uốn 7 m đối với cột dài lớn hơn hoặc bằng 9 m không được vượt quá 75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5.4.2. Độ bền uốn gãy</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thử uốn gãy theo Điều 6.5.3.2, tải trọng gãy tới hạn của cột điện nhóm I không nhỏ hơn 2 lần tải trọng thiết kế qui định tại Bảng 2, mô men uốn gãy tới hạn của cột điện nhóm II không nhỏ hơn 2 lần mô men uốn thiết kế qui định tại Bảng 3.</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THÍCH: Hệ số tải trọng k lớn hơn hoặc bằng 2. Trong các trường hợp thiết kế chỉ định hoặc có thỏa thuận riêng, hệ số k có thể nhỏ hơn 2.</w:t>
      </w:r>
    </w:p>
    <w:p w:rsidR="00F17F1D" w:rsidRPr="00DF5B23" w:rsidRDefault="00F17F1D" w:rsidP="00F32CBE">
      <w:pPr>
        <w:numPr>
          <w:ilvl w:val="0"/>
          <w:numId w:val="1"/>
        </w:numPr>
        <w:tabs>
          <w:tab w:val="left" w:pos="284"/>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Phương pháp thử</w:t>
      </w:r>
    </w:p>
    <w:p w:rsidR="00F17F1D" w:rsidRPr="00DF5B23" w:rsidRDefault="00F17F1D" w:rsidP="00F32CBE">
      <w:pPr>
        <w:numPr>
          <w:ilvl w:val="1"/>
          <w:numId w:val="1"/>
        </w:numPr>
        <w:tabs>
          <w:tab w:val="left" w:pos="284"/>
          <w:tab w:val="left" w:pos="567"/>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Lấy mẫu</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Times New Roman" w:hAnsi="Times New Roman" w:cs="Times New Roman"/>
          <w:sz w:val="24"/>
          <w:szCs w:val="24"/>
        </w:rPr>
        <w:t>M</w:t>
      </w:r>
      <w:r w:rsidRPr="00DF5B23">
        <w:rPr>
          <w:rFonts w:ascii="Times New Roman" w:eastAsia="Arial" w:hAnsi="Times New Roman" w:cs="Times New Roman"/>
          <w:sz w:val="24"/>
          <w:szCs w:val="24"/>
        </w:rPr>
        <w:t>ẫu thử được lấy theo lô,</w:t>
      </w:r>
      <w:r w:rsidRPr="00DF5B23">
        <w:rPr>
          <w:rFonts w:ascii="Times New Roman" w:eastAsia="Times New Roman" w:hAnsi="Times New Roman" w:cs="Times New Roman"/>
          <w:sz w:val="24"/>
          <w:szCs w:val="24"/>
        </w:rPr>
        <w:t xml:space="preserve"> c</w:t>
      </w:r>
      <w:r w:rsidRPr="00DF5B23">
        <w:rPr>
          <w:rFonts w:ascii="Times New Roman" w:eastAsia="Arial" w:hAnsi="Times New Roman" w:cs="Times New Roman"/>
          <w:sz w:val="24"/>
          <w:szCs w:val="24"/>
        </w:rPr>
        <w:t>ỡ lô kiểm tra là 100 sản phẩm. Nếu số lượng của lô sản xuất lớn hơn 100</w:t>
      </w:r>
      <w:r w:rsidRPr="00DF5B23">
        <w:rPr>
          <w:rFonts w:ascii="Times New Roman" w:eastAsia="Times New Roman" w:hAnsi="Times New Roman" w:cs="Times New Roman"/>
          <w:sz w:val="24"/>
          <w:szCs w:val="24"/>
        </w:rPr>
        <w:t xml:space="preserve"> </w:t>
      </w:r>
      <w:r w:rsidRPr="00DF5B23">
        <w:rPr>
          <w:rFonts w:ascii="Times New Roman" w:eastAsia="Arial" w:hAnsi="Times New Roman" w:cs="Times New Roman"/>
          <w:sz w:val="24"/>
          <w:szCs w:val="24"/>
        </w:rPr>
        <w:t>sản phẩm thì sẽ chia thành các lô nhỏ không quá 100 sản phẩm. Nếu số lượng không đủ 100 sản phẩm cũng được tính là một lô.</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 . Xác định kích thước và mức sai lệch kích thước</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6.2.1. Thiết bị, dụng cụ</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6.2.1.1. Thước thép cuộn có khả năng đo độ dài 25 m, vạch chia đến 1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6.2.1.2. Thước kẹp có vạch chia đến 0,05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6.2.1.3. Thước lá thép có vạch chia đến 1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6.2.2. Cách tiến hành</w:t>
      </w:r>
    </w:p>
    <w:p w:rsidR="00F17F1D" w:rsidRPr="00DF5B23" w:rsidRDefault="00F17F1D" w:rsidP="00F32CBE">
      <w:pPr>
        <w:numPr>
          <w:ilvl w:val="0"/>
          <w:numId w:val="9"/>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Lấy mẫu theo 6.1.</w:t>
      </w:r>
    </w:p>
    <w:p w:rsidR="00F17F1D" w:rsidRPr="00DF5B23" w:rsidRDefault="00F17F1D" w:rsidP="00F32CBE">
      <w:pPr>
        <w:numPr>
          <w:ilvl w:val="0"/>
          <w:numId w:val="9"/>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Đo các kích thước cơ bản của cột bằng thước lá thép hoặc thước thép cuộn.</w:t>
      </w:r>
    </w:p>
    <w:p w:rsidR="00F17F1D" w:rsidRPr="00DF5B23" w:rsidRDefault="00F17F1D" w:rsidP="00F32CBE">
      <w:pPr>
        <w:numPr>
          <w:ilvl w:val="0"/>
          <w:numId w:val="9"/>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Đo chiều dày của lớp bê tông bảo vệ cốt thép theo TCVN 9356:2012.</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6.2.3. Đánh giá kết quả</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 xml:space="preserve">Đối chiếu các kết quả đo trung bình với các kích thước cơ bản của cột điện để xác định mức sai lệch cho phép như đã được quy định trong 5.2.3 Nếu trong số sản phẩm lấy ra kiểm tra có một sản phẩm </w:t>
      </w:r>
      <w:r w:rsidRPr="00DF5B23">
        <w:rPr>
          <w:rFonts w:ascii="Times New Roman" w:eastAsia="Arial" w:hAnsi="Times New Roman" w:cs="Times New Roman"/>
          <w:sz w:val="24"/>
          <w:szCs w:val="24"/>
        </w:rPr>
        <w:lastRenderedPageBreak/>
        <w:t>trở lên không đạt yêu cầu thì lấy tiếp 5 % sản phẩm khác trong cùng lô để kiểm tra lần hai. Nếu toàn bộ số sản phẩm thử lại đều đạt thì lô đó đạt yêu cầu, trừ các sản phẩm không đạt trong lần 1. Nếu lại có một sản phẩm trở lên không đạt yêu cầu chất lượng thì lô sản phẩm đó phải phân loại lại.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6.3. Kiểm tra ngoại quan và các khuyết tật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6.3.1. Thiết bị, dụng cụ</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6.3.1.1. Thước lá thép</w:t>
      </w:r>
      <w:r w:rsidRPr="00DF5B23">
        <w:rPr>
          <w:rFonts w:ascii="Times New Roman" w:eastAsia="Arial" w:hAnsi="Times New Roman" w:cs="Times New Roman"/>
          <w:sz w:val="24"/>
          <w:szCs w:val="24"/>
        </w:rPr>
        <w:t xml:space="preserve"> có vạch chia đến 1 mm;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6.3.1.2. Thước kẹp</w:t>
      </w:r>
      <w:r w:rsidRPr="00DF5B23">
        <w:rPr>
          <w:rFonts w:ascii="Times New Roman" w:eastAsia="Arial" w:hAnsi="Times New Roman" w:cs="Times New Roman"/>
          <w:sz w:val="24"/>
          <w:szCs w:val="24"/>
        </w:rPr>
        <w:t xml:space="preserve"> có vạch chia đến 0,05 mm;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6.3.1.3. Kính lúp</w:t>
      </w:r>
      <w:r w:rsidRPr="00DF5B23">
        <w:rPr>
          <w:rFonts w:ascii="Times New Roman" w:eastAsia="Arial" w:hAnsi="Times New Roman" w:cs="Times New Roman"/>
          <w:sz w:val="24"/>
          <w:szCs w:val="24"/>
        </w:rPr>
        <w:t xml:space="preserve"> có độ phóng đại (5 ÷ 10) lần.</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b/>
          <w:sz w:val="24"/>
          <w:szCs w:val="24"/>
        </w:rPr>
        <w:t>6.3.1.4. Bộ căn lá thép</w:t>
      </w:r>
      <w:r w:rsidRPr="00DF5B23">
        <w:rPr>
          <w:rFonts w:ascii="Times New Roman" w:eastAsia="Arial" w:hAnsi="Times New Roman" w:cs="Times New Roman"/>
          <w:sz w:val="24"/>
          <w:szCs w:val="24"/>
        </w:rPr>
        <w:t xml:space="preserve"> có độ dày (0,05 ÷ 1,00)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6.3.2. Cách tiến hành</w:t>
      </w:r>
    </w:p>
    <w:p w:rsidR="00F17F1D" w:rsidRPr="00DF5B23" w:rsidRDefault="00F17F1D" w:rsidP="00F32CBE">
      <w:pPr>
        <w:numPr>
          <w:ilvl w:val="1"/>
          <w:numId w:val="10"/>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Lấy mẫu theo 6.1.</w:t>
      </w:r>
    </w:p>
    <w:p w:rsidR="00F17F1D" w:rsidRPr="00DF5B23" w:rsidRDefault="00F17F1D" w:rsidP="00F32CBE">
      <w:pPr>
        <w:numPr>
          <w:ilvl w:val="1"/>
          <w:numId w:val="10"/>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Đo chiều cao hoặc chiều sâu, vết lồi lõm, lỗ rỗ bằng kết hợp thước lá thép và thước kẹp.</w:t>
      </w:r>
    </w:p>
    <w:p w:rsidR="00F17F1D" w:rsidRPr="00DF5B23" w:rsidRDefault="00F17F1D" w:rsidP="00F32CBE">
      <w:pPr>
        <w:numPr>
          <w:ilvl w:val="0"/>
          <w:numId w:val="10"/>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Kiểm tra vết nứt bằng kính lúp kết hợp với bộ căn lá thép.</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6.3.3. Đánh giá kết quả</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Đối chiếu với yêu cầu về ngoại quan và khuyết tật của cột điện bê tông cốt thép ly tâm được quy định trong 5.3 để đánh giá chất lượng sản phẩm thử.</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Nếu trong số sản phẩm lấy ra kiểm tra có một sản phẩm trở lên không đạt yêu cầu thì lấy tiếp 5 % sản phẩm khác trong cùng lô để kiểm tra lần hai. Nếu toàn bộ số sản phẩm thử lại đều đạt thì lô đó đạt yêu cầu nghiệm thu, trừ các sản phẩm không đạt trong lần 1. Nếu lại có một sản phẩm trở lên không đạt yêu cầu chất lượng thì lô sản phẩm đó phải phân loại lại.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6.4. Xác định cường độ bê tông</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Bê tông phải được lấy mẫu, chế tạo và bảo dưỡng theo TCVN 3105:1993, xác định cường độ chịu nén theo TCVN 3118:1993 và lưu phiếu thí nghiệm vào hồ sơ chất lượng sản phẩm.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cần thiết, có thể tiến hành kiểm tra trực tiếp trên sản phẩm theo phương pháp không phá hủy TCVN 9490:2012 (ASTM C900-06) để xác định cường độ chịu nén của bê tông, hoặc theo thỏa thuận giữa các bên liên quan.</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 Xác định khả năng chịu tải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6.5.1. Nguyên tắc</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Khả năng chịu tải của cột điện bê tông cốt thép ly tâm được xác định bằng phương pháp kéo ngang tại đầu cột theo qui trình qui định. Thử uốn nứt ở tải trọng thiết kế đối với cột điện nhóm I và mô men uốn thiết kế đối với cột điện nhóm II. Thử uốn gãy ở tải trọng gãy tới hạn đối với cột điện nhóm I và mô men uốn gãy tới hạn đối với cột điện nhóm II.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 Thiết bị, dụng cụ</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6.5.2.1. Tời điện hoặc quay tay</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Dùng để gia tải lên đầu cột theo phương ngang.</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6.5.2.2. Lực kế</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Thang đo được bố trí sao cho tải trọng thử tối đa nằm trong phạm vi (20 ÷ 80) % giá trị thang đo lớn nhất của lực kế, độ chính xác bằng 2 %.</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6.5.2.3. Gối tựa di động</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Các gối đỡ có bánh xe để đỡ cột theo phương ngang.</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6.5.2.4. Bệ ngàm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Bệ bằng bê tông có cơ cấu ngàm chặt để định vị phần chân cột.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6.5.2.5. Thước lá thép có vạch chia đến 1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6.5.2.6. Bộ căn lá thép có độ dày (0,05 ÷ 1,00) mm.</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6.5.2.7. Kính lúp có độ phóng đại (5 ÷10) lần.</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 Cách tiến hành</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6.5.3.1. Thử uốn nứt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6.5.3.1.1. Đối với cột điện nhóm I</w:t>
      </w:r>
    </w:p>
    <w:p w:rsidR="00F17F1D" w:rsidRPr="00DF5B23" w:rsidRDefault="00F17F1D" w:rsidP="00F32CBE">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Lấy mẫu theo 6.1.</w:t>
      </w:r>
    </w:p>
    <w:p w:rsidR="00F17F1D" w:rsidRPr="00DF5B23" w:rsidRDefault="00F17F1D" w:rsidP="00F32CBE">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Đặt cột nằm ngang lên các gối di động một cách chắc chắn, ổn định theo sơ đồ Hình 3.</w:t>
      </w:r>
    </w:p>
    <w:p w:rsidR="00F17F1D" w:rsidRPr="00DF5B23" w:rsidRDefault="00F17F1D" w:rsidP="00F32CBE">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Định vị phần chân cột lên bệ ngàm bê tông.</w:t>
      </w:r>
    </w:p>
    <w:p w:rsidR="00F17F1D" w:rsidRPr="00DF5B23" w:rsidRDefault="00F17F1D" w:rsidP="00F32CBE">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Kiểm tra độ ổn định của toàn bộ hệ thống và các gối tựa di động.</w:t>
      </w:r>
    </w:p>
    <w:p w:rsidR="00F17F1D" w:rsidRPr="00DF5B23" w:rsidRDefault="00F17F1D" w:rsidP="00F32CBE">
      <w:pPr>
        <w:numPr>
          <w:ilvl w:val="0"/>
          <w:numId w:val="11"/>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Tác dụng lực lên điểm đặt lực theo phương ngang bằng tời kéo, tải trọng kéo ngang theo qui định của Điều 5.4.</w:t>
      </w:r>
    </w:p>
    <w:p w:rsidR="00F17F1D" w:rsidRPr="00DF5B23" w:rsidRDefault="00F17F1D" w:rsidP="00F32CBE">
      <w:pPr>
        <w:numPr>
          <w:ilvl w:val="0"/>
          <w:numId w:val="12"/>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Lần đầu đặt 25 % tải trọng, các lần tiếp theo mỗi lần tăng thêm 25 % cho tới khi đạt tải trọng thiết kế ghi trong Bảng 2. Sau mỗi lần tăng tải dừng lại 5 min. Tổng thời gian thử tải là 20 min. Sau mỗi lần dừng tải phải ghi lại tình trạng biến dạng của cột, sự phát triển các vết nứt sẵn có và vết nứt mới phát sinh, đo chiều rộng vết nứt sau khi dỡ hết tải.</w:t>
      </w: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r w:rsidRPr="00DF5B23">
        <w:rPr>
          <w:rFonts w:ascii="Times New Roman" w:eastAsia="Arial" w:hAnsi="Times New Roman" w:cs="Times New Roman"/>
          <w:noProof/>
          <w:sz w:val="24"/>
          <w:szCs w:val="24"/>
        </w:rPr>
        <w:drawing>
          <wp:anchor distT="0" distB="0" distL="114300" distR="114300" simplePos="0" relativeHeight="251665408" behindDoc="1" locked="0" layoutInCell="1" allowOverlap="1" wp14:anchorId="21D60D44" wp14:editId="2BC7BDD9">
            <wp:simplePos x="0" y="0"/>
            <wp:positionH relativeFrom="column">
              <wp:posOffset>158750</wp:posOffset>
            </wp:positionH>
            <wp:positionV relativeFrom="paragraph">
              <wp:posOffset>-23495</wp:posOffset>
            </wp:positionV>
            <wp:extent cx="5992495" cy="3002280"/>
            <wp:effectExtent l="0" t="0" r="8255"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92495" cy="3002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both"/>
        <w:rPr>
          <w:rFonts w:ascii="Times New Roman" w:eastAsia="Times New Roman" w:hAnsi="Times New Roman" w:cs="Times New Roman"/>
          <w:sz w:val="24"/>
          <w:szCs w:val="24"/>
        </w:rPr>
      </w:pPr>
    </w:p>
    <w:p w:rsidR="00F17F1D" w:rsidRPr="00DF5B23" w:rsidRDefault="00F17F1D" w:rsidP="00F32CBE">
      <w:pPr>
        <w:spacing w:after="0" w:line="360" w:lineRule="exact"/>
        <w:ind w:firstLine="567"/>
        <w:jc w:val="center"/>
        <w:rPr>
          <w:rFonts w:ascii="Times New Roman" w:eastAsia="Times New Roman" w:hAnsi="Times New Roman" w:cs="Times New Roman"/>
          <w:i/>
          <w:sz w:val="24"/>
          <w:szCs w:val="24"/>
        </w:rPr>
      </w:pPr>
      <w:r w:rsidRPr="00DF5B23">
        <w:rPr>
          <w:rFonts w:ascii="Times New Roman" w:eastAsia="Arial" w:hAnsi="Times New Roman" w:cs="Times New Roman"/>
          <w:i/>
          <w:sz w:val="24"/>
          <w:szCs w:val="24"/>
        </w:rPr>
        <w:t>Hình 3 – Sơ đồ thử tải ngang của cột điện bê tông</w:t>
      </w:r>
    </w:p>
    <w:p w:rsidR="00F17F1D" w:rsidRPr="00DF5B23" w:rsidRDefault="00F17F1D" w:rsidP="00F32CBE">
      <w:pPr>
        <w:tabs>
          <w:tab w:val="left" w:pos="1080"/>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DẪN:</w:t>
      </w:r>
    </w:p>
    <w:p w:rsidR="00F17F1D" w:rsidRPr="00DF5B23" w:rsidRDefault="00F17F1D" w:rsidP="00F32CBE">
      <w:pPr>
        <w:tabs>
          <w:tab w:val="left" w:pos="113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1 - cột thử; 2 - gối tựa di động; 3 - bệ ngàm bê tông; 4 - cữ chặn (định vị tại điểm đỡ uốn); 5 - chốt định vị; 6 - điểm đặt lực thử; 7 - thước đo; 8 - dây cáp; 9 - lực kế; 10 - tời</w:t>
      </w:r>
    </w:p>
    <w:p w:rsidR="00F17F1D" w:rsidRPr="00DF5B23" w:rsidRDefault="00F17F1D" w:rsidP="00F32CBE">
      <w:pPr>
        <w:tabs>
          <w:tab w:val="left" w:pos="113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L - chiều dài cột;</w:t>
      </w:r>
    </w:p>
    <w:p w:rsidR="00F17F1D" w:rsidRPr="00DF5B23" w:rsidRDefault="00F17F1D" w:rsidP="00F32CBE">
      <w:pPr>
        <w:tabs>
          <w:tab w:val="left" w:pos="113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h</w:t>
      </w:r>
      <w:r w:rsidRPr="00DF5B23">
        <w:rPr>
          <w:rFonts w:ascii="Times New Roman" w:eastAsia="Arial" w:hAnsi="Times New Roman" w:cs="Times New Roman"/>
          <w:sz w:val="24"/>
          <w:szCs w:val="24"/>
          <w:vertAlign w:val="subscript"/>
        </w:rPr>
        <w:t>1</w:t>
      </w:r>
      <w:r w:rsidRPr="00DF5B23">
        <w:rPr>
          <w:rFonts w:ascii="Times New Roman" w:eastAsia="Arial" w:hAnsi="Times New Roman" w:cs="Times New Roman"/>
          <w:sz w:val="24"/>
          <w:szCs w:val="24"/>
        </w:rPr>
        <w:t xml:space="preserve"> - chiều sâu chôn đất;</w:t>
      </w:r>
    </w:p>
    <w:p w:rsidR="00F17F1D" w:rsidRPr="00DF5B23" w:rsidRDefault="00F17F1D" w:rsidP="00F32CBE">
      <w:pPr>
        <w:tabs>
          <w:tab w:val="left" w:pos="1134"/>
        </w:tabs>
        <w:spacing w:after="0" w:line="360" w:lineRule="exact"/>
        <w:ind w:right="49"/>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h</w:t>
      </w:r>
      <w:r w:rsidRPr="00DF5B23">
        <w:rPr>
          <w:rFonts w:ascii="Times New Roman" w:eastAsia="Arial" w:hAnsi="Times New Roman" w:cs="Times New Roman"/>
          <w:sz w:val="24"/>
          <w:szCs w:val="24"/>
          <w:vertAlign w:val="subscript"/>
        </w:rPr>
        <w:t>2</w:t>
      </w:r>
      <w:r w:rsidRPr="00DF5B23">
        <w:rPr>
          <w:rFonts w:ascii="Times New Roman" w:eastAsia="Arial" w:hAnsi="Times New Roman" w:cs="Times New Roman"/>
          <w:sz w:val="24"/>
          <w:szCs w:val="24"/>
        </w:rPr>
        <w:t xml:space="preserve"> - khoảng cách từ điểm đặt lực đến đầu cột bằng 0,25 m; H - chiều cao điểm chất tải, H = L - (h</w:t>
      </w:r>
      <w:r w:rsidRPr="00DF5B23">
        <w:rPr>
          <w:rFonts w:ascii="Times New Roman" w:eastAsia="Arial" w:hAnsi="Times New Roman" w:cs="Times New Roman"/>
          <w:sz w:val="24"/>
          <w:szCs w:val="24"/>
          <w:vertAlign w:val="subscript"/>
        </w:rPr>
        <w:t>1</w:t>
      </w:r>
      <w:r w:rsidRPr="00DF5B23">
        <w:rPr>
          <w:rFonts w:ascii="Times New Roman" w:eastAsia="Arial" w:hAnsi="Times New Roman" w:cs="Times New Roman"/>
          <w:sz w:val="24"/>
          <w:szCs w:val="24"/>
        </w:rPr>
        <w:t xml:space="preserve"> + h</w:t>
      </w:r>
      <w:r w:rsidRPr="00DF5B23">
        <w:rPr>
          <w:rFonts w:ascii="Times New Roman" w:eastAsia="Arial" w:hAnsi="Times New Roman" w:cs="Times New Roman"/>
          <w:sz w:val="24"/>
          <w:szCs w:val="24"/>
          <w:vertAlign w:val="subscript"/>
        </w:rPr>
        <w:t>2</w:t>
      </w:r>
      <w:r w:rsidRPr="00DF5B23">
        <w:rPr>
          <w:rFonts w:ascii="Times New Roman" w:eastAsia="Arial" w:hAnsi="Times New Roman" w:cs="Times New Roman"/>
          <w:sz w:val="24"/>
          <w:szCs w:val="24"/>
        </w:rPr>
        <w: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6.5.3.1.2. Đối với cột điện nhóm II</w:t>
      </w:r>
    </w:p>
    <w:p w:rsidR="00F17F1D" w:rsidRPr="00DF5B23" w:rsidRDefault="00F17F1D" w:rsidP="00F32CBE">
      <w:pPr>
        <w:numPr>
          <w:ilvl w:val="0"/>
          <w:numId w:val="13"/>
        </w:numPr>
        <w:tabs>
          <w:tab w:val="left" w:pos="0"/>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Lấy mẫu theo 6.1.</w:t>
      </w:r>
    </w:p>
    <w:p w:rsidR="00F17F1D" w:rsidRPr="00DF5B23" w:rsidRDefault="00F17F1D" w:rsidP="00F32CBE">
      <w:pPr>
        <w:numPr>
          <w:ilvl w:val="0"/>
          <w:numId w:val="13"/>
        </w:numPr>
        <w:tabs>
          <w:tab w:val="left" w:pos="0"/>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Đặt cột nằm ngang lên các gối di động một cách chắc chắn, ổn định theo sơ đồ trong Hình 3.</w:t>
      </w:r>
    </w:p>
    <w:p w:rsidR="00F17F1D" w:rsidRPr="00DF5B23" w:rsidRDefault="00F17F1D" w:rsidP="00F32CBE">
      <w:pPr>
        <w:numPr>
          <w:ilvl w:val="0"/>
          <w:numId w:val="13"/>
        </w:numPr>
        <w:tabs>
          <w:tab w:val="left" w:pos="0"/>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Định vị phần chân cột lên bệ ngàm bê tông.</w:t>
      </w:r>
    </w:p>
    <w:p w:rsidR="00F17F1D" w:rsidRPr="00DF5B23" w:rsidRDefault="00F17F1D" w:rsidP="00F32CBE">
      <w:pPr>
        <w:numPr>
          <w:ilvl w:val="0"/>
          <w:numId w:val="13"/>
        </w:numPr>
        <w:tabs>
          <w:tab w:val="left" w:pos="0"/>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Kiểm tra độ ổn định của toàn bộ hệ thống và các gối tựa di động.</w:t>
      </w:r>
    </w:p>
    <w:p w:rsidR="00F17F1D" w:rsidRPr="00DF5B23" w:rsidRDefault="00F17F1D" w:rsidP="00F32CBE">
      <w:pPr>
        <w:numPr>
          <w:ilvl w:val="0"/>
          <w:numId w:val="13"/>
        </w:numPr>
        <w:tabs>
          <w:tab w:val="left" w:pos="0"/>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Tác dụng lực từ từ lên điểm đặt lực theo phương ngang bằng tời kéo cho đến khi mô men uốn tại điểm đỡ uốn đạt giá trị mô men uốn thiết kế trong Bảng 3. Đo vết nứt và độ cong của cột.</w:t>
      </w:r>
    </w:p>
    <w:p w:rsidR="00F17F1D" w:rsidRPr="00DF5B23" w:rsidRDefault="00F17F1D" w:rsidP="00F32CBE">
      <w:pPr>
        <w:numPr>
          <w:ilvl w:val="0"/>
          <w:numId w:val="13"/>
        </w:numPr>
        <w:tabs>
          <w:tab w:val="left" w:pos="0"/>
          <w:tab w:val="left" w:pos="284"/>
          <w:tab w:val="left" w:pos="567"/>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Sau khi hoàn thành thử tải như trên, đảo vị trí đầu cột theo chiều ngược lại, định vị đầu cột và lại tiến hành thử tải theo trình tự nêu ở trên. Đo vết nứt và độ cong của cột.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6.5.3.2. Thử uốn gãy</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6.5.3.2.1. Đối với cột nhóm I</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Sau khi hoàn thành bước thử theo 6.5.3.1.1, tiếp tục cấp tải cho đến khi đạt giá trị tải trọng gãy tới hạn (gấp k lần tải trọng thiết kế qui định tại Bảng 2). Quan sát và ghi lại tình trạng cột.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THÍCH: Giá trị hệ số k xem trong Điều 5.4.2</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6.5.3.2.2. Đối với cột nhóm II</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Sau khi hoàn thành bước thử theo 6.5.3.1.2, tiếp tục cấp tải cho đến khi mô men uốn tại điểm đỡ uốn đạt giá trị mô men uốn gãy tới hạn (gấp k lần mô men uốn thiết kế qui định tại Bảng 3). Quan sát và ghi lại tình trạng cột.</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6.5.4. Đánh giá kết quả</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6.5.4.1. Thử uốn nứt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thử ở tải trọng thiết kế hoặc mô men uốn thiết kế, sản phẩm thử được coi là đạt yêu cầu chất lượng nếu thỏa mãn các yêu cầu tại điều 5.4.1. Nếu cả 2 sản phẩm lấy ra thử đều đạt yêu cầu thì lô đó đạt yêu cầu nghiệm thu. Nếu có 1 sản phẩm không đạt thì lấy tiếp 2 sản phẩm khác cùng lô để thử lần hai. Nếu toàn bộ số sản phẩm thử lại đều đạt thì lô đó đạt yêu cầu nghiệm thu, trừ sản phẩm không đạt trong lần 1. Nếu lại có một sản phẩm không đạt yêu cầu chất lượng thì lô sản phẩm đó không đạt yêu cầu về khả năng chịu tải và phải tiến hành phân loại lại.</w:t>
      </w:r>
    </w:p>
    <w:p w:rsidR="00F17F1D" w:rsidRPr="00DF5B23" w:rsidRDefault="00F17F1D" w:rsidP="00F32CBE">
      <w:pPr>
        <w:tabs>
          <w:tab w:val="left" w:pos="284"/>
        </w:tabs>
        <w:spacing w:after="0" w:line="360" w:lineRule="exact"/>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6.5.4.2. Thử uốn gãy</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thử uốn gãy, nếu sản phẩm thử bị gãy ở tải trọng hoặc mô men uốn bằng hoặc lớn hơn giá trị tải trọng gãy tới hạn hoặc mô men uốn gãy tới hạn thì lô sản phẩm đạt yêu cầu. Nếu sản phẩm thử bị gãy ở tải trọng hoặc mô men uốn nhỏ hơn giá trị tải trọng gãy tới hạn hoặc mô men uốn gãy tới hạn thì lô sản phẩm không đạt yêu cầu.</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CHÚ THÍCH: Cột điện bê tông được coi là bị gãy khi mất khả năng chịu lực (có sự sụt giảm của lực chỉ thị trên lực kế trong quá trình thử).</w:t>
      </w:r>
    </w:p>
    <w:p w:rsidR="00F17F1D" w:rsidRPr="00DF5B23" w:rsidRDefault="00F17F1D" w:rsidP="00F32CBE">
      <w:pPr>
        <w:numPr>
          <w:ilvl w:val="0"/>
          <w:numId w:val="1"/>
        </w:numPr>
        <w:tabs>
          <w:tab w:val="left" w:pos="284"/>
          <w:tab w:val="left" w:pos="340"/>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lastRenderedPageBreak/>
        <w:t>Ghi nhãn, bảo quản và vận chuyển</w:t>
      </w:r>
    </w:p>
    <w:p w:rsidR="00F17F1D" w:rsidRPr="00DF5B23" w:rsidRDefault="00F17F1D" w:rsidP="00F32CBE">
      <w:pPr>
        <w:numPr>
          <w:ilvl w:val="1"/>
          <w:numId w:val="1"/>
        </w:numPr>
        <w:tabs>
          <w:tab w:val="left" w:pos="284"/>
          <w:tab w:val="left" w:pos="567"/>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Ghi nhãn</w:t>
      </w:r>
    </w:p>
    <w:p w:rsidR="00F17F1D" w:rsidRPr="00DF5B23" w:rsidRDefault="00F17F1D" w:rsidP="00F32CBE">
      <w:pPr>
        <w:numPr>
          <w:ilvl w:val="2"/>
          <w:numId w:val="1"/>
        </w:numPr>
        <w:tabs>
          <w:tab w:val="left" w:pos="284"/>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Ký hiệu đúc chìm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Ký hiệu cột điện bê tông được đúc chìm vào bề mặt chính diện cột, vuông góc với chiều dài thân cột bằng chữ in hoa, ghi rõ:</w:t>
      </w:r>
    </w:p>
    <w:p w:rsidR="00F17F1D" w:rsidRPr="00DF5B23" w:rsidRDefault="00F17F1D" w:rsidP="00F32CBE">
      <w:pPr>
        <w:numPr>
          <w:ilvl w:val="0"/>
          <w:numId w:val="14"/>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Tên viết tắt của cơ sở sản xuất;</w:t>
      </w:r>
    </w:p>
    <w:p w:rsidR="00F17F1D" w:rsidRPr="00DF5B23" w:rsidRDefault="00F17F1D" w:rsidP="00F32CBE">
      <w:pPr>
        <w:numPr>
          <w:ilvl w:val="0"/>
          <w:numId w:val="14"/>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Dạng kết cấu cốt thép (PC/NPC);</w:t>
      </w:r>
    </w:p>
    <w:p w:rsidR="00F17F1D" w:rsidRPr="00DF5B23" w:rsidRDefault="00F17F1D" w:rsidP="00F32CBE">
      <w:pPr>
        <w:numPr>
          <w:ilvl w:val="0"/>
          <w:numId w:val="14"/>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Chiều dài cột;</w:t>
      </w:r>
    </w:p>
    <w:p w:rsidR="00F17F1D" w:rsidRPr="00DF5B23" w:rsidRDefault="00F17F1D" w:rsidP="00F32CBE">
      <w:pPr>
        <w:numPr>
          <w:ilvl w:val="0"/>
          <w:numId w:val="14"/>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Tải trọng hoặc mô men uốn thiết kế.</w:t>
      </w:r>
    </w:p>
    <w:p w:rsidR="00F17F1D" w:rsidRPr="00DF5B23" w:rsidRDefault="00F17F1D" w:rsidP="00F32CBE">
      <w:p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VÍ DỤ: TP-PC.12-3,5 được hiểu là cột điện bê tông ly tâm ứng lực trước, sản xuất tại Công ty TNHH sản xuất trụ điện và cơ khí Tiền Phong, dài 12, tải trọng thiết kế 3,5 kN.</w:t>
      </w:r>
    </w:p>
    <w:p w:rsidR="00F17F1D" w:rsidRPr="00DF5B23" w:rsidRDefault="00F17F1D" w:rsidP="00F32CBE">
      <w:p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Qui cách kích thước và mức sai lệch cho phép của chữ và số in chìm được qui định tại Phụ lục A</w:t>
      </w:r>
    </w:p>
    <w:p w:rsidR="00F17F1D" w:rsidRPr="00DF5B23" w:rsidRDefault="00F17F1D" w:rsidP="00F32CBE">
      <w:pPr>
        <w:numPr>
          <w:ilvl w:val="2"/>
          <w:numId w:val="1"/>
        </w:numPr>
        <w:tabs>
          <w:tab w:val="left" w:pos="284"/>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Nhãn mác in trên cột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Nhãn mác in gồm các thông tin sau:</w:t>
      </w:r>
    </w:p>
    <w:p w:rsidR="00F17F1D" w:rsidRPr="00DF5B23" w:rsidRDefault="00F17F1D" w:rsidP="00F32CBE">
      <w:pPr>
        <w:numPr>
          <w:ilvl w:val="0"/>
          <w:numId w:val="15"/>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Ký hiệu nhận biết của sản phẩm;</w:t>
      </w:r>
    </w:p>
    <w:p w:rsidR="00F17F1D" w:rsidRPr="00DF5B23" w:rsidRDefault="00F17F1D" w:rsidP="00F32CBE">
      <w:pPr>
        <w:numPr>
          <w:ilvl w:val="0"/>
          <w:numId w:val="15"/>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Ngày, tháng, năm sản xuất;</w:t>
      </w:r>
    </w:p>
    <w:p w:rsidR="00F17F1D" w:rsidRPr="00DF5B23" w:rsidRDefault="00F17F1D" w:rsidP="00F32CBE">
      <w:pPr>
        <w:numPr>
          <w:ilvl w:val="0"/>
          <w:numId w:val="16"/>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Số lô sản phẩm;</w:t>
      </w:r>
    </w:p>
    <w:p w:rsidR="00F17F1D" w:rsidRPr="00DF5B23" w:rsidRDefault="00F17F1D" w:rsidP="00F32CBE">
      <w:pPr>
        <w:numPr>
          <w:ilvl w:val="0"/>
          <w:numId w:val="16"/>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Số hiệu tiêu chuẩn áp dụng.</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Nhãn mác được thể hiện bằng chữ in hoa trên bề mặt chính thân cột, ở vị trí dễ nhìn, không cùng vị trí ký hiệu cột in chìm.</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Cỡ chữ nhãn mác cần đảm bảo nhìn rõ bằng mắt thường ở khoảng cách tối thiểu 1000 mm.</w:t>
      </w:r>
    </w:p>
    <w:p w:rsidR="00F17F1D" w:rsidRPr="00DF5B23" w:rsidRDefault="00F17F1D" w:rsidP="00F32CBE">
      <w:pPr>
        <w:tabs>
          <w:tab w:val="left" w:pos="284"/>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Vật liệu dùng in nhãn mác đảm bảo không bị hòa tan trong nước và không phai màu.</w:t>
      </w:r>
    </w:p>
    <w:p w:rsidR="00F17F1D" w:rsidRPr="00DF5B23" w:rsidRDefault="00F17F1D" w:rsidP="00F32CBE">
      <w:pPr>
        <w:numPr>
          <w:ilvl w:val="2"/>
          <w:numId w:val="1"/>
        </w:numPr>
        <w:tabs>
          <w:tab w:val="left" w:pos="284"/>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Hồ sơ kỹ thuật</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Mỗi lô cột điện bê tông phải có hồ sơ kỹ thuật bao gồm:</w:t>
      </w:r>
    </w:p>
    <w:p w:rsidR="00F17F1D" w:rsidRPr="00DF5B23" w:rsidRDefault="00F17F1D" w:rsidP="00F32CBE">
      <w:pPr>
        <w:numPr>
          <w:ilvl w:val="0"/>
          <w:numId w:val="17"/>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Tên, địa chỉ cơ sở sản xuất;</w:t>
      </w:r>
    </w:p>
    <w:p w:rsidR="00F17F1D" w:rsidRPr="00DF5B23" w:rsidRDefault="00F17F1D" w:rsidP="00F32CBE">
      <w:pPr>
        <w:numPr>
          <w:ilvl w:val="0"/>
          <w:numId w:val="17"/>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Loại sản phẩm, kích thước cơ bản;</w:t>
      </w:r>
    </w:p>
    <w:p w:rsidR="00F17F1D" w:rsidRPr="00DF5B23" w:rsidRDefault="00F17F1D" w:rsidP="00F32CBE">
      <w:pPr>
        <w:numPr>
          <w:ilvl w:val="0"/>
          <w:numId w:val="17"/>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Số hiệu lô sản phẩm;</w:t>
      </w:r>
    </w:p>
    <w:p w:rsidR="00F17F1D" w:rsidRPr="00DF5B23" w:rsidRDefault="00F17F1D" w:rsidP="00F32CBE">
      <w:pPr>
        <w:numPr>
          <w:ilvl w:val="0"/>
          <w:numId w:val="17"/>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Ngày, tháng, năm sản xuất;</w:t>
      </w:r>
    </w:p>
    <w:p w:rsidR="00F17F1D" w:rsidRPr="00DF5B23" w:rsidRDefault="00F17F1D" w:rsidP="00F32CBE">
      <w:pPr>
        <w:numPr>
          <w:ilvl w:val="0"/>
          <w:numId w:val="17"/>
        </w:numPr>
        <w:tabs>
          <w:tab w:val="left" w:pos="284"/>
          <w:tab w:val="left" w:pos="426"/>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Thông tin cần thiết về chất lượng sản phẩm cho mỗi lô hàng, trong đó thể hiện kết quả thử các chỉ tiêu chất lượng theo tiêu chuẩn này.</w:t>
      </w:r>
    </w:p>
    <w:p w:rsidR="00F17F1D" w:rsidRPr="00DF5B23" w:rsidRDefault="00F17F1D" w:rsidP="00F32CBE">
      <w:pPr>
        <w:numPr>
          <w:ilvl w:val="1"/>
          <w:numId w:val="1"/>
        </w:numPr>
        <w:tabs>
          <w:tab w:val="left" w:pos="284"/>
          <w:tab w:val="left" w:pos="567"/>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Bảo quản</w:t>
      </w:r>
    </w:p>
    <w:p w:rsidR="00F17F1D" w:rsidRPr="00DF5B23" w:rsidRDefault="00F17F1D" w:rsidP="00F32CBE">
      <w:pPr>
        <w:numPr>
          <w:ilvl w:val="0"/>
          <w:numId w:val="18"/>
        </w:numPr>
        <w:tabs>
          <w:tab w:val="left" w:pos="144"/>
          <w:tab w:val="left" w:pos="284"/>
          <w:tab w:val="left" w:pos="567"/>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Sản phẩm cột điện bê tông lưu kho được xếp theo lô và theo loại. Mỗi lô xếp thành nhiều tầng, số tầng phụ thuộc vào tải trọng cột và mác bê tông cột. Giữa các tầng kể cả tầng sát đất phải kê gỗ . Điểm kê phải tính toán thích hợp (2 vị trí cách mỗi đầu L/5). Khi xếp cột, chú ý sao cho nhãn hiệu và ngày tháng sản xuất quay về cùng một phía và dễ đọc.</w:t>
      </w:r>
    </w:p>
    <w:p w:rsidR="00F17F1D" w:rsidRPr="00DF5B23" w:rsidRDefault="00F17F1D" w:rsidP="00F32CBE">
      <w:pPr>
        <w:numPr>
          <w:ilvl w:val="1"/>
          <w:numId w:val="1"/>
        </w:numPr>
        <w:tabs>
          <w:tab w:val="left" w:pos="284"/>
          <w:tab w:val="left" w:pos="567"/>
        </w:tabs>
        <w:spacing w:after="0" w:line="360" w:lineRule="exact"/>
        <w:ind w:left="0" w:firstLine="0"/>
        <w:jc w:val="both"/>
        <w:rPr>
          <w:rFonts w:ascii="Times New Roman" w:eastAsia="Arial" w:hAnsi="Times New Roman" w:cs="Times New Roman"/>
          <w:b/>
          <w:sz w:val="24"/>
          <w:szCs w:val="24"/>
        </w:rPr>
      </w:pPr>
      <w:r w:rsidRPr="00DF5B23">
        <w:rPr>
          <w:rFonts w:ascii="Times New Roman" w:eastAsia="Arial" w:hAnsi="Times New Roman" w:cs="Times New Roman"/>
          <w:b/>
          <w:sz w:val="24"/>
          <w:szCs w:val="24"/>
        </w:rPr>
        <w:t>Vận chuyển</w:t>
      </w:r>
    </w:p>
    <w:p w:rsidR="00F17F1D" w:rsidRPr="00DF5B23" w:rsidRDefault="00F17F1D" w:rsidP="00F32CBE">
      <w:pPr>
        <w:numPr>
          <w:ilvl w:val="0"/>
          <w:numId w:val="19"/>
        </w:numPr>
        <w:tabs>
          <w:tab w:val="left" w:pos="284"/>
          <w:tab w:val="left" w:pos="567"/>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lastRenderedPageBreak/>
        <w:t>Sản phẩm chỉ được phép bốc xếp, vận chuyển khi cường độ bê tông đạt tối thiểu 85 % mác thiết kế.</w:t>
      </w:r>
    </w:p>
    <w:p w:rsidR="00F17F1D" w:rsidRPr="00DF5B23" w:rsidRDefault="00F17F1D" w:rsidP="00F32CBE">
      <w:pPr>
        <w:numPr>
          <w:ilvl w:val="0"/>
          <w:numId w:val="19"/>
        </w:numPr>
        <w:tabs>
          <w:tab w:val="left" w:pos="284"/>
          <w:tab w:val="left" w:pos="567"/>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Sản phẩm được bốc xếp, dỡ bằng cần cẩu chuyên dụng với móc dây cáp mềm hoặc thiết bị nâng thích hợp.</w:t>
      </w:r>
    </w:p>
    <w:p w:rsidR="00F17F1D" w:rsidRPr="00DF5B23" w:rsidRDefault="00F17F1D" w:rsidP="00F32CBE">
      <w:pPr>
        <w:numPr>
          <w:ilvl w:val="0"/>
          <w:numId w:val="19"/>
        </w:numPr>
        <w:tabs>
          <w:tab w:val="left" w:pos="284"/>
          <w:tab w:val="left" w:pos="567"/>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Khi vận chuyển, các cột điện bê tông phải được buộc chặt với phương tiện vận chuyển để tránh xô đẩy, va đập, gây hư hỏng.</w:t>
      </w:r>
    </w:p>
    <w:p w:rsidR="00F17F1D" w:rsidRPr="00DF5B23" w:rsidRDefault="00F17F1D" w:rsidP="00F32CBE">
      <w:pPr>
        <w:numPr>
          <w:ilvl w:val="0"/>
          <w:numId w:val="19"/>
        </w:numPr>
        <w:tabs>
          <w:tab w:val="left" w:pos="284"/>
          <w:tab w:val="left" w:pos="567"/>
        </w:tabs>
        <w:spacing w:after="0" w:line="360" w:lineRule="exact"/>
        <w:ind w:right="20"/>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Qui cách, kích thước và mức sai lệch cho phép của chữ in chìm trên cột điện bê tông cốt thép ly tâm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Kích thước và mức sai lệch cho phép của chữ in chìm</w:t>
      </w:r>
    </w:p>
    <w:p w:rsidR="00F17F1D" w:rsidRPr="00DF5B23" w:rsidRDefault="00F17F1D" w:rsidP="00F32CBE">
      <w:pPr>
        <w:tabs>
          <w:tab w:val="left" w:pos="284"/>
        </w:tabs>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Đơn vị tính bằng milimet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552"/>
        <w:gridCol w:w="2551"/>
      </w:tblGrid>
      <w:tr w:rsidR="00F17F1D" w:rsidRPr="00DF5B23" w:rsidTr="00B60E5A">
        <w:trPr>
          <w:trHeight w:val="637"/>
        </w:trPr>
        <w:tc>
          <w:tcPr>
            <w:tcW w:w="4644"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Chỉ tiêu</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Kích thước</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b/>
                <w:sz w:val="24"/>
                <w:szCs w:val="24"/>
              </w:rPr>
            </w:pPr>
            <w:r w:rsidRPr="00DF5B23">
              <w:rPr>
                <w:rFonts w:ascii="Times New Roman" w:eastAsia="Arial" w:hAnsi="Times New Roman" w:cs="Times New Roman"/>
                <w:b/>
                <w:sz w:val="24"/>
                <w:szCs w:val="24"/>
              </w:rPr>
              <w:t>Mức sai lệch</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sz w:val="24"/>
                <w:szCs w:val="24"/>
              </w:rPr>
              <w:t>Chiều cao chữ và số</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sz w:val="24"/>
                <w:szCs w:val="24"/>
              </w:rPr>
              <w:t>50</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Times New Roman" w:hAnsi="Times New Roman" w:cs="Times New Roman"/>
                <w:sz w:val="24"/>
                <w:szCs w:val="24"/>
              </w:rPr>
            </w:pPr>
            <w:r w:rsidRPr="00DF5B23">
              <w:rPr>
                <w:rFonts w:ascii="Times New Roman" w:eastAsia="Arial" w:hAnsi="Times New Roman" w:cs="Times New Roman"/>
                <w:w w:val="98"/>
                <w:sz w:val="24"/>
                <w:szCs w:val="24"/>
              </w:rPr>
              <w:t>± 5</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Chiều rộng chữ</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20</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8"/>
                <w:sz w:val="24"/>
                <w:szCs w:val="24"/>
              </w:rPr>
            </w:pPr>
            <w:r w:rsidRPr="00DF5B23">
              <w:rPr>
                <w:rFonts w:ascii="Times New Roman" w:eastAsia="Arial" w:hAnsi="Times New Roman" w:cs="Times New Roman"/>
                <w:w w:val="98"/>
                <w:sz w:val="24"/>
                <w:szCs w:val="24"/>
              </w:rPr>
              <w:t>± 2</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Chiều rộng nét chữ</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6</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8"/>
                <w:sz w:val="24"/>
                <w:szCs w:val="24"/>
              </w:rPr>
            </w:pPr>
            <w:r w:rsidRPr="00DF5B23">
              <w:rPr>
                <w:rFonts w:ascii="Times New Roman" w:eastAsia="Arial" w:hAnsi="Times New Roman" w:cs="Times New Roman"/>
                <w:w w:val="98"/>
                <w:sz w:val="24"/>
                <w:szCs w:val="24"/>
              </w:rPr>
              <w:t>± 2</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Chiều sâu in chìm</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7"/>
                <w:sz w:val="24"/>
                <w:szCs w:val="24"/>
              </w:rPr>
            </w:pPr>
            <w:r w:rsidRPr="00DF5B23">
              <w:rPr>
                <w:rFonts w:ascii="Times New Roman" w:eastAsia="Arial" w:hAnsi="Times New Roman" w:cs="Times New Roman"/>
                <w:w w:val="97"/>
                <w:sz w:val="24"/>
                <w:szCs w:val="24"/>
              </w:rPr>
              <w:t>3</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8"/>
                <w:sz w:val="24"/>
                <w:szCs w:val="24"/>
              </w:rPr>
            </w:pPr>
            <w:r w:rsidRPr="00DF5B23">
              <w:rPr>
                <w:rFonts w:ascii="Times New Roman" w:eastAsia="Arial" w:hAnsi="Times New Roman" w:cs="Times New Roman"/>
                <w:w w:val="98"/>
                <w:sz w:val="24"/>
                <w:szCs w:val="24"/>
              </w:rPr>
              <w:t>± 1</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Khoảng cách giữa 2 chữ in</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10</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8"/>
                <w:sz w:val="24"/>
                <w:szCs w:val="24"/>
              </w:rPr>
            </w:pPr>
            <w:r w:rsidRPr="00DF5B23">
              <w:rPr>
                <w:rFonts w:ascii="Times New Roman" w:eastAsia="Arial" w:hAnsi="Times New Roman" w:cs="Times New Roman"/>
                <w:w w:val="98"/>
                <w:sz w:val="24"/>
                <w:szCs w:val="24"/>
              </w:rPr>
              <w:t>± 2</w:t>
            </w:r>
          </w:p>
        </w:tc>
      </w:tr>
      <w:tr w:rsidR="00F17F1D" w:rsidRPr="00DF5B23" w:rsidTr="00B60E5A">
        <w:tc>
          <w:tcPr>
            <w:tcW w:w="4644"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Khoảng cách từ hàng chữ tới đáy cột</w:t>
            </w:r>
          </w:p>
        </w:tc>
        <w:tc>
          <w:tcPr>
            <w:tcW w:w="2552"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sz w:val="24"/>
                <w:szCs w:val="24"/>
              </w:rPr>
            </w:pPr>
            <w:r w:rsidRPr="00DF5B23">
              <w:rPr>
                <w:rFonts w:ascii="Times New Roman" w:eastAsia="Arial" w:hAnsi="Times New Roman" w:cs="Times New Roman"/>
                <w:sz w:val="24"/>
                <w:szCs w:val="24"/>
              </w:rPr>
              <w:t>3000</w:t>
            </w:r>
          </w:p>
        </w:tc>
        <w:tc>
          <w:tcPr>
            <w:tcW w:w="2551" w:type="dxa"/>
            <w:vAlign w:val="center"/>
          </w:tcPr>
          <w:p w:rsidR="00F17F1D" w:rsidRPr="00DF5B23" w:rsidRDefault="00F17F1D" w:rsidP="00F32CBE">
            <w:pPr>
              <w:tabs>
                <w:tab w:val="left" w:pos="284"/>
              </w:tabs>
              <w:spacing w:after="0" w:line="360" w:lineRule="exact"/>
              <w:jc w:val="center"/>
              <w:rPr>
                <w:rFonts w:ascii="Times New Roman" w:eastAsia="Arial" w:hAnsi="Times New Roman" w:cs="Times New Roman"/>
                <w:w w:val="98"/>
                <w:sz w:val="24"/>
                <w:szCs w:val="24"/>
              </w:rPr>
            </w:pPr>
            <w:r w:rsidRPr="00DF5B23">
              <w:rPr>
                <w:rFonts w:ascii="Times New Roman" w:eastAsia="Arial" w:hAnsi="Times New Roman" w:cs="Times New Roman"/>
                <w:w w:val="98"/>
                <w:sz w:val="24"/>
                <w:szCs w:val="24"/>
              </w:rPr>
              <w:t>± 50</w:t>
            </w:r>
          </w:p>
        </w:tc>
      </w:tr>
    </w:tbl>
    <w:p w:rsidR="00057A5B" w:rsidRPr="00DF5B23" w:rsidRDefault="00F17F1D" w:rsidP="00F32CBE">
      <w:pPr>
        <w:spacing w:after="0" w:line="360" w:lineRule="exact"/>
        <w:jc w:val="both"/>
        <w:rPr>
          <w:rFonts w:ascii="Times New Roman" w:eastAsia="Arial" w:hAnsi="Times New Roman" w:cs="Times New Roman"/>
          <w:sz w:val="24"/>
          <w:szCs w:val="24"/>
        </w:rPr>
      </w:pPr>
      <w:r w:rsidRPr="00DF5B23">
        <w:rPr>
          <w:rFonts w:ascii="Times New Roman" w:eastAsia="Arial" w:hAnsi="Times New Roman" w:cs="Times New Roman"/>
          <w:sz w:val="24"/>
          <w:szCs w:val="24"/>
        </w:rPr>
        <w:t>Vật liệu tô nét ký hiệu in chìm trên thân cột: sơn màu đen đậm, không tan trong nước</w:t>
      </w:r>
      <w:r w:rsidRPr="00DF5B23">
        <w:rPr>
          <w:rFonts w:ascii="Times New Roman" w:eastAsia="Arial" w:hAnsi="Times New Roman" w:cs="Times New Roman"/>
          <w:sz w:val="24"/>
          <w:szCs w:val="24"/>
          <w:lang w:val="vi-VN"/>
        </w:rPr>
        <w:t>.</w:t>
      </w:r>
    </w:p>
    <w:p w:rsidR="00B72ED3" w:rsidRPr="008B5C14" w:rsidRDefault="008B5C14" w:rsidP="00F32CBE">
      <w:pPr>
        <w:tabs>
          <w:tab w:val="left" w:pos="220"/>
          <w:tab w:val="left" w:pos="720"/>
          <w:tab w:val="left" w:pos="851"/>
        </w:tabs>
        <w:autoSpaceDE w:val="0"/>
        <w:autoSpaceDN w:val="0"/>
        <w:spacing w:after="0" w:line="360" w:lineRule="exact"/>
        <w:jc w:val="both"/>
        <w:rPr>
          <w:rFonts w:ascii="Times New Roman" w:eastAsia="Arial" w:hAnsi="Times New Roman" w:cs="Times New Roman"/>
          <w:b/>
          <w:sz w:val="24"/>
          <w:szCs w:val="24"/>
        </w:rPr>
      </w:pPr>
      <w:r w:rsidRPr="008B5C14">
        <w:rPr>
          <w:rFonts w:ascii="Times New Roman" w:eastAsia="Arial" w:hAnsi="Times New Roman" w:cs="Times New Roman"/>
          <w:b/>
          <w:sz w:val="24"/>
          <w:szCs w:val="24"/>
        </w:rPr>
        <w:t>XVI</w:t>
      </w:r>
      <w:r w:rsidR="00B72ED3" w:rsidRPr="008B5C14">
        <w:rPr>
          <w:rFonts w:ascii="Times New Roman" w:eastAsia="Arial" w:hAnsi="Times New Roman" w:cs="Times New Roman"/>
          <w:b/>
          <w:sz w:val="24"/>
          <w:szCs w:val="24"/>
        </w:rPr>
        <w:t>I. Dây thép bọc nhựa</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65"/>
        <w:gridCol w:w="4820"/>
        <w:gridCol w:w="1563"/>
      </w:tblGrid>
      <w:tr w:rsidR="00B72ED3" w:rsidRPr="00DF5B23" w:rsidTr="00B403DF">
        <w:trPr>
          <w:trHeight w:val="20"/>
        </w:trPr>
        <w:tc>
          <w:tcPr>
            <w:tcW w:w="704"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
                <w:iCs/>
                <w:sz w:val="24"/>
                <w:szCs w:val="24"/>
                <w:lang w:val="nl-NL" w:eastAsia="vi-VN"/>
              </w:rPr>
            </w:pPr>
            <w:r w:rsidRPr="00DF5B23">
              <w:rPr>
                <w:rFonts w:ascii="Times New Roman" w:eastAsia="Arial" w:hAnsi="Times New Roman" w:cs="Times New Roman"/>
                <w:b/>
                <w:iCs/>
                <w:sz w:val="24"/>
                <w:szCs w:val="24"/>
                <w:lang w:val="nl-NL" w:eastAsia="vi-VN"/>
              </w:rPr>
              <w:t>TT</w:t>
            </w:r>
          </w:p>
        </w:tc>
        <w:tc>
          <w:tcPr>
            <w:tcW w:w="2665"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
                <w:iCs/>
                <w:sz w:val="24"/>
                <w:szCs w:val="24"/>
                <w:lang w:val="nl-NL" w:eastAsia="vi-VN"/>
              </w:rPr>
            </w:pPr>
            <w:r w:rsidRPr="00DF5B23">
              <w:rPr>
                <w:rFonts w:ascii="Times New Roman" w:eastAsia="Arial" w:hAnsi="Times New Roman" w:cs="Times New Roman"/>
                <w:b/>
                <w:iCs/>
                <w:sz w:val="24"/>
                <w:szCs w:val="24"/>
                <w:lang w:val="nl-NL" w:eastAsia="vi-VN"/>
              </w:rPr>
              <w:t>Mô tả</w:t>
            </w:r>
          </w:p>
        </w:tc>
        <w:tc>
          <w:tcPr>
            <w:tcW w:w="4820"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
                <w:iCs/>
                <w:sz w:val="24"/>
                <w:szCs w:val="24"/>
                <w:lang w:val="nl-NL" w:eastAsia="vi-VN"/>
              </w:rPr>
            </w:pPr>
            <w:r w:rsidRPr="00DF5B23">
              <w:rPr>
                <w:rFonts w:ascii="Times New Roman" w:eastAsia="Arial" w:hAnsi="Times New Roman" w:cs="Times New Roman"/>
                <w:b/>
                <w:iCs/>
                <w:sz w:val="24"/>
                <w:szCs w:val="24"/>
                <w:lang w:val="nl-NL" w:eastAsia="vi-VN"/>
              </w:rPr>
              <w:t>Yêu cầu</w:t>
            </w:r>
          </w:p>
        </w:tc>
        <w:tc>
          <w:tcPr>
            <w:tcW w:w="1563"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
                <w:iCs/>
                <w:sz w:val="24"/>
                <w:szCs w:val="24"/>
                <w:lang w:val="nl-NL" w:eastAsia="vi-VN"/>
              </w:rPr>
            </w:pPr>
            <w:r w:rsidRPr="00DF5B23">
              <w:rPr>
                <w:rFonts w:ascii="Times New Roman" w:eastAsia="Arial" w:hAnsi="Times New Roman" w:cs="Times New Roman"/>
                <w:b/>
                <w:iCs/>
                <w:sz w:val="24"/>
                <w:szCs w:val="24"/>
                <w:lang w:val="nl-NL" w:eastAsia="vi-VN"/>
              </w:rPr>
              <w:t>Đề xuất và cam kết</w:t>
            </w:r>
          </w:p>
        </w:tc>
      </w:tr>
      <w:tr w:rsidR="00B72ED3" w:rsidRPr="00DF5B23" w:rsidTr="00B403DF">
        <w:trPr>
          <w:trHeight w:val="20"/>
        </w:trPr>
        <w:tc>
          <w:tcPr>
            <w:tcW w:w="704"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1</w:t>
            </w:r>
          </w:p>
        </w:tc>
        <w:tc>
          <w:tcPr>
            <w:tcW w:w="2665"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Hãng sản xuất</w:t>
            </w:r>
          </w:p>
        </w:tc>
        <w:tc>
          <w:tcPr>
            <w:tcW w:w="4820" w:type="dxa"/>
            <w:shd w:val="clear" w:color="auto" w:fill="auto"/>
            <w:vAlign w:val="center"/>
          </w:tcPr>
          <w:p w:rsidR="00B72ED3" w:rsidRPr="00DF5B23" w:rsidRDefault="00B72ED3" w:rsidP="00F32CBE">
            <w:pPr>
              <w:widowControl w:val="0"/>
              <w:tabs>
                <w:tab w:val="left" w:pos="256"/>
              </w:tabs>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Nêu cụ thể</w:t>
            </w:r>
          </w:p>
        </w:tc>
        <w:tc>
          <w:tcPr>
            <w:tcW w:w="1563"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p>
        </w:tc>
      </w:tr>
      <w:tr w:rsidR="00B72ED3" w:rsidRPr="00DF5B23" w:rsidTr="00B403DF">
        <w:trPr>
          <w:trHeight w:val="20"/>
        </w:trPr>
        <w:tc>
          <w:tcPr>
            <w:tcW w:w="704"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2</w:t>
            </w:r>
          </w:p>
        </w:tc>
        <w:tc>
          <w:tcPr>
            <w:tcW w:w="2665"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Nước sản xuất</w:t>
            </w:r>
          </w:p>
        </w:tc>
        <w:tc>
          <w:tcPr>
            <w:tcW w:w="4820"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Nêu cụ thể</w:t>
            </w:r>
          </w:p>
        </w:tc>
        <w:tc>
          <w:tcPr>
            <w:tcW w:w="1563"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p>
        </w:tc>
      </w:tr>
      <w:tr w:rsidR="00B72ED3" w:rsidRPr="00DF5B23" w:rsidTr="00B403DF">
        <w:trPr>
          <w:trHeight w:val="20"/>
        </w:trPr>
        <w:tc>
          <w:tcPr>
            <w:tcW w:w="704"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3</w:t>
            </w:r>
          </w:p>
        </w:tc>
        <w:tc>
          <w:tcPr>
            <w:tcW w:w="2665"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Mã hiệu</w:t>
            </w:r>
          </w:p>
        </w:tc>
        <w:tc>
          <w:tcPr>
            <w:tcW w:w="4820"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Nêu cụ thể</w:t>
            </w:r>
          </w:p>
        </w:tc>
        <w:tc>
          <w:tcPr>
            <w:tcW w:w="1563"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p>
        </w:tc>
      </w:tr>
      <w:tr w:rsidR="00B72ED3" w:rsidRPr="00DF5B23" w:rsidTr="00B403DF">
        <w:trPr>
          <w:trHeight w:val="20"/>
        </w:trPr>
        <w:tc>
          <w:tcPr>
            <w:tcW w:w="704" w:type="dxa"/>
            <w:shd w:val="clear" w:color="auto" w:fill="auto"/>
            <w:vAlign w:val="center"/>
          </w:tcPr>
          <w:p w:rsidR="00B72ED3" w:rsidRPr="00DF5B23" w:rsidRDefault="00B72ED3" w:rsidP="00F32CBE">
            <w:pPr>
              <w:widowControl w:val="0"/>
              <w:spacing w:after="0" w:line="360" w:lineRule="exact"/>
              <w:jc w:val="center"/>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4</w:t>
            </w:r>
          </w:p>
        </w:tc>
        <w:tc>
          <w:tcPr>
            <w:tcW w:w="2665"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Thông số cơ bản</w:t>
            </w:r>
          </w:p>
        </w:tc>
        <w:tc>
          <w:tcPr>
            <w:tcW w:w="4820"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 Thép mạ kẽm, nhựa PVC</w:t>
            </w:r>
          </w:p>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 Đường kính lõi thép: 1,5mm; 3 mm.</w:t>
            </w:r>
          </w:p>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r w:rsidRPr="00DF5B23">
              <w:rPr>
                <w:rFonts w:ascii="Times New Roman" w:eastAsia="Arial" w:hAnsi="Times New Roman" w:cs="Times New Roman"/>
                <w:bCs/>
                <w:iCs/>
                <w:sz w:val="24"/>
                <w:szCs w:val="24"/>
                <w:lang w:val="nl-NL" w:eastAsia="vi-VN"/>
              </w:rPr>
              <w:t>- Vỏ bọc: PVC, màu xanh lá.</w:t>
            </w:r>
          </w:p>
        </w:tc>
        <w:tc>
          <w:tcPr>
            <w:tcW w:w="1563" w:type="dxa"/>
            <w:shd w:val="clear" w:color="auto" w:fill="auto"/>
            <w:vAlign w:val="center"/>
          </w:tcPr>
          <w:p w:rsidR="00B72ED3" w:rsidRPr="00DF5B23" w:rsidRDefault="00B72ED3" w:rsidP="00F32CBE">
            <w:pPr>
              <w:widowControl w:val="0"/>
              <w:spacing w:after="0" w:line="360" w:lineRule="exact"/>
              <w:jc w:val="both"/>
              <w:rPr>
                <w:rFonts w:ascii="Times New Roman" w:eastAsia="Arial" w:hAnsi="Times New Roman" w:cs="Times New Roman"/>
                <w:bCs/>
                <w:iCs/>
                <w:sz w:val="24"/>
                <w:szCs w:val="24"/>
                <w:lang w:val="nl-NL" w:eastAsia="vi-VN"/>
              </w:rPr>
            </w:pPr>
          </w:p>
        </w:tc>
      </w:tr>
    </w:tbl>
    <w:p w:rsidR="00B72ED3" w:rsidRPr="00DF5B23" w:rsidRDefault="00B72ED3" w:rsidP="00F32CBE">
      <w:pPr>
        <w:spacing w:after="0" w:line="360" w:lineRule="exact"/>
        <w:rPr>
          <w:rFonts w:ascii="Times New Roman" w:eastAsia="Times New Roman" w:hAnsi="Times New Roman" w:cs="Times New Roman"/>
          <w:b/>
          <w:sz w:val="24"/>
          <w:szCs w:val="24"/>
          <w:lang w:val="nl-NL"/>
        </w:rPr>
      </w:pPr>
      <w:r w:rsidRPr="00B403DF">
        <w:rPr>
          <w:rFonts w:ascii="Times New Roman" w:eastAsia="Times New Roman" w:hAnsi="Times New Roman" w:cs="Times New Roman"/>
          <w:b/>
          <w:sz w:val="24"/>
          <w:szCs w:val="24"/>
        </w:rPr>
        <w:t xml:space="preserve"> </w:t>
      </w:r>
      <w:r w:rsidR="00B403DF" w:rsidRPr="00B403DF">
        <w:rPr>
          <w:rFonts w:ascii="Times New Roman" w:eastAsia="Times New Roman" w:hAnsi="Times New Roman" w:cs="Times New Roman"/>
          <w:b/>
          <w:sz w:val="24"/>
          <w:szCs w:val="24"/>
        </w:rPr>
        <w:t>XVIII.</w:t>
      </w:r>
      <w:r w:rsidRPr="00B403DF">
        <w:rPr>
          <w:rFonts w:ascii="Times New Roman" w:eastAsia="Times New Roman" w:hAnsi="Times New Roman" w:cs="Times New Roman"/>
          <w:b/>
          <w:sz w:val="24"/>
          <w:szCs w:val="24"/>
          <w:lang w:val="nl-NL"/>
        </w:rPr>
        <w:t xml:space="preserve"> Tiêu chuẩn</w:t>
      </w:r>
      <w:r w:rsidRPr="00DF5B23">
        <w:rPr>
          <w:rFonts w:ascii="Times New Roman" w:eastAsia="Times New Roman" w:hAnsi="Times New Roman" w:cs="Times New Roman"/>
          <w:b/>
          <w:sz w:val="24"/>
          <w:szCs w:val="24"/>
          <w:lang w:val="nl-NL"/>
        </w:rPr>
        <w:t xml:space="preserve"> kỹ thuật của Sứ treo cách điện gốm 0,4kV – không ty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879"/>
        <w:gridCol w:w="847"/>
        <w:gridCol w:w="3724"/>
        <w:gridCol w:w="1559"/>
      </w:tblGrid>
      <w:tr w:rsidR="00B72ED3" w:rsidRPr="00DF5B23" w:rsidTr="00B403DF">
        <w:trPr>
          <w:trHeight w:val="821"/>
          <w:tblHeader/>
        </w:trPr>
        <w:tc>
          <w:tcPr>
            <w:tcW w:w="630"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TT</w:t>
            </w:r>
          </w:p>
        </w:tc>
        <w:tc>
          <w:tcPr>
            <w:tcW w:w="2879"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Nội dung yêu cầu</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Đơn vị</w:t>
            </w: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bCs/>
                <w:sz w:val="24"/>
                <w:szCs w:val="24"/>
              </w:rPr>
              <w:t>Yêu cầu kỹ thuật</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b/>
                <w:bCs/>
                <w:sz w:val="24"/>
                <w:szCs w:val="24"/>
              </w:rPr>
            </w:pPr>
            <w:r w:rsidRPr="00DF5B23">
              <w:rPr>
                <w:rFonts w:ascii="Times New Roman" w:eastAsia="Times New Roman" w:hAnsi="Times New Roman" w:cs="Times New Roman"/>
                <w:b/>
                <w:sz w:val="24"/>
                <w:szCs w:val="24"/>
                <w:lang w:val="nl-NL"/>
              </w:rPr>
              <w:t>Đề xuất và cam kết</w:t>
            </w:r>
          </w:p>
        </w:tc>
      </w:tr>
      <w:tr w:rsidR="00B72ED3" w:rsidRPr="00DF5B23" w:rsidTr="00B403DF">
        <w:trPr>
          <w:trHeight w:val="19"/>
        </w:trPr>
        <w:tc>
          <w:tcPr>
            <w:tcW w:w="630"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sản xuất/xuất xứ</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noWrap/>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thầu ghi rõ</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2</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Năm sản xuất </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Năm 2024, 2025</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3</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Tiêu chuẩn chế tạo và thử nghiệm</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TCVN 7998:2009; IEC 60383 hoặc tương đương </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4</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Ký mã hiệu</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Nhà thầu ghi rõ</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lastRenderedPageBreak/>
              <w:t>5</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Loại cách điện </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Gốm nung, tráng men</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6</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Điện áp định mức </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3724"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0,4</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7</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áp chịu đựng tần số công nghiệp 1 phút điều kiện khô</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4</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8</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Điện áp chịu đựng tần số công nghiệp 1 phút điều kiện ướt</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kV</w:t>
            </w: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2</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9</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Lực phá hủy cơ học </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kN</w:t>
            </w: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 5</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10</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Chiều dài đường rò trên bề mặt (không nhỏ hơn)</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mm</w:t>
            </w:r>
          </w:p>
        </w:tc>
        <w:tc>
          <w:tcPr>
            <w:tcW w:w="3724" w:type="dxa"/>
            <w:vAlign w:val="center"/>
            <w:hideMark/>
          </w:tcPr>
          <w:p w:rsidR="00B72ED3" w:rsidRPr="00DF5B23" w:rsidRDefault="00B72ED3" w:rsidP="00F32CBE">
            <w:pPr>
              <w:widowControl w:val="0"/>
              <w:autoSpaceDE w:val="0"/>
              <w:autoSpaceDN w:val="0"/>
              <w:adjustRightInd w:val="0"/>
              <w:spacing w:after="0" w:line="360" w:lineRule="exact"/>
              <w:jc w:val="both"/>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50</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11</w:t>
            </w:r>
          </w:p>
        </w:tc>
        <w:tc>
          <w:tcPr>
            <w:tcW w:w="2879"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Tài liệu kỹ thuật, catalog …</w:t>
            </w:r>
          </w:p>
        </w:tc>
        <w:tc>
          <w:tcPr>
            <w:tcW w:w="847" w:type="dxa"/>
            <w:vAlign w:val="center"/>
            <w:hideMark/>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hideMark/>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Có </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r w:rsidR="00B72ED3" w:rsidRPr="00DF5B23" w:rsidTr="00B403DF">
        <w:trPr>
          <w:trHeight w:val="19"/>
        </w:trPr>
        <w:tc>
          <w:tcPr>
            <w:tcW w:w="630"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12</w:t>
            </w:r>
          </w:p>
        </w:tc>
        <w:tc>
          <w:tcPr>
            <w:tcW w:w="2879" w:type="dxa"/>
            <w:vAlign w:val="center"/>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Biên bản thử nghiệm xuất xưởng của nhà sản xuất</w:t>
            </w:r>
          </w:p>
        </w:tc>
        <w:tc>
          <w:tcPr>
            <w:tcW w:w="847"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c>
          <w:tcPr>
            <w:tcW w:w="3724" w:type="dxa"/>
            <w:vAlign w:val="center"/>
          </w:tcPr>
          <w:p w:rsidR="00B72ED3" w:rsidRPr="00DF5B23" w:rsidRDefault="00B72ED3" w:rsidP="00F32CBE">
            <w:pPr>
              <w:widowControl w:val="0"/>
              <w:autoSpaceDE w:val="0"/>
              <w:autoSpaceDN w:val="0"/>
              <w:adjustRightInd w:val="0"/>
              <w:spacing w:after="0" w:line="360" w:lineRule="exact"/>
              <w:rPr>
                <w:rFonts w:ascii="Times New Roman" w:eastAsia="Times New Roman" w:hAnsi="Times New Roman" w:cs="Times New Roman"/>
                <w:sz w:val="24"/>
                <w:szCs w:val="24"/>
              </w:rPr>
            </w:pPr>
            <w:r w:rsidRPr="00DF5B23">
              <w:rPr>
                <w:rFonts w:ascii="Times New Roman" w:eastAsia="Times New Roman" w:hAnsi="Times New Roman" w:cs="Times New Roman"/>
                <w:sz w:val="24"/>
                <w:szCs w:val="24"/>
              </w:rPr>
              <w:t xml:space="preserve">Có </w:t>
            </w:r>
          </w:p>
        </w:tc>
        <w:tc>
          <w:tcPr>
            <w:tcW w:w="1559" w:type="dxa"/>
            <w:vAlign w:val="center"/>
          </w:tcPr>
          <w:p w:rsidR="00B72ED3" w:rsidRPr="00DF5B23" w:rsidRDefault="00B72ED3" w:rsidP="00F32CBE">
            <w:pPr>
              <w:widowControl w:val="0"/>
              <w:autoSpaceDE w:val="0"/>
              <w:autoSpaceDN w:val="0"/>
              <w:adjustRightInd w:val="0"/>
              <w:spacing w:after="0" w:line="360" w:lineRule="exact"/>
              <w:jc w:val="center"/>
              <w:rPr>
                <w:rFonts w:ascii="Times New Roman" w:eastAsia="Times New Roman" w:hAnsi="Times New Roman" w:cs="Times New Roman"/>
                <w:sz w:val="24"/>
                <w:szCs w:val="24"/>
              </w:rPr>
            </w:pPr>
          </w:p>
        </w:tc>
      </w:tr>
    </w:tbl>
    <w:p w:rsidR="00B72ED3" w:rsidRPr="00B72ED3" w:rsidRDefault="00B403DF" w:rsidP="00F32CBE">
      <w:pPr>
        <w:spacing w:after="0" w:line="360" w:lineRule="exact"/>
        <w:ind w:left="101" w:right="14"/>
        <w:rPr>
          <w:rFonts w:ascii="Times New Roman" w:eastAsia="Times New Roman" w:hAnsi="Times New Roman" w:cs="Times New Roman"/>
          <w:b/>
          <w:kern w:val="28"/>
          <w:sz w:val="24"/>
          <w:szCs w:val="24"/>
          <w:lang w:val="nl-NL"/>
        </w:rPr>
      </w:pPr>
      <w:r>
        <w:rPr>
          <w:rFonts w:ascii="Times New Roman" w:eastAsia="Times New Roman" w:hAnsi="Times New Roman" w:cs="Times New Roman"/>
          <w:b/>
          <w:sz w:val="24"/>
          <w:szCs w:val="24"/>
          <w:lang w:val="nl-NL"/>
        </w:rPr>
        <w:t xml:space="preserve">XIX. </w:t>
      </w:r>
      <w:r w:rsidR="00B72ED3" w:rsidRPr="00B72ED3">
        <w:rPr>
          <w:rFonts w:ascii="Times New Roman" w:eastAsia="Times New Roman" w:hAnsi="Times New Roman" w:cs="Times New Roman"/>
          <w:b/>
          <w:sz w:val="24"/>
          <w:szCs w:val="24"/>
          <w:lang w:val="nl-NL"/>
        </w:rPr>
        <w:t xml:space="preserve">Tiêu chuẩn kỹ thuật của </w:t>
      </w:r>
      <w:r w:rsidR="00B72ED3" w:rsidRPr="00B72ED3">
        <w:rPr>
          <w:rFonts w:ascii="Times New Roman" w:eastAsia="Times New Roman" w:hAnsi="Times New Roman" w:cs="Times New Roman"/>
          <w:b/>
          <w:bCs/>
          <w:sz w:val="24"/>
          <w:szCs w:val="24"/>
        </w:rPr>
        <w:t>Tấm móc treo cáp vặn xoắn M20</w:t>
      </w:r>
    </w:p>
    <w:tbl>
      <w:tblPr>
        <w:tblW w:w="963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40"/>
        <w:gridCol w:w="5130"/>
        <w:gridCol w:w="2216"/>
        <w:gridCol w:w="1744"/>
      </w:tblGrid>
      <w:tr w:rsidR="00B72ED3" w:rsidRPr="00B72ED3" w:rsidTr="00B403DF">
        <w:trPr>
          <w:trHeight w:val="776"/>
          <w:tblHeader/>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b/>
                <w:color w:val="000000"/>
                <w:sz w:val="24"/>
                <w:szCs w:val="24"/>
                <w:lang w:val="nl-NL"/>
              </w:rPr>
            </w:pPr>
            <w:r w:rsidRPr="00B72ED3">
              <w:rPr>
                <w:rFonts w:ascii="Times New Roman" w:eastAsia="Times New Roman" w:hAnsi="Times New Roman" w:cs="Times New Roman"/>
                <w:b/>
                <w:color w:val="000000"/>
                <w:sz w:val="24"/>
                <w:szCs w:val="24"/>
                <w:lang w:val="nl-NL"/>
              </w:rPr>
              <w:t>Stt</w:t>
            </w:r>
          </w:p>
        </w:tc>
        <w:tc>
          <w:tcPr>
            <w:tcW w:w="5130" w:type="dxa"/>
            <w:vAlign w:val="center"/>
          </w:tcPr>
          <w:p w:rsidR="00B72ED3" w:rsidRPr="00B72ED3" w:rsidRDefault="00B72ED3" w:rsidP="00F32CBE">
            <w:pPr>
              <w:spacing w:after="0" w:line="360" w:lineRule="exact"/>
              <w:jc w:val="center"/>
              <w:rPr>
                <w:rFonts w:ascii="Times New Roman" w:eastAsia="Times New Roman" w:hAnsi="Times New Roman" w:cs="Times New Roman"/>
                <w:b/>
                <w:color w:val="000000"/>
                <w:sz w:val="24"/>
                <w:szCs w:val="24"/>
                <w:lang w:val="nl-NL"/>
              </w:rPr>
            </w:pPr>
            <w:r w:rsidRPr="00B72ED3">
              <w:rPr>
                <w:rFonts w:ascii="Times New Roman" w:eastAsia="Times New Roman" w:hAnsi="Times New Roman" w:cs="Times New Roman"/>
                <w:b/>
                <w:color w:val="000000"/>
                <w:sz w:val="24"/>
                <w:szCs w:val="24"/>
                <w:lang w:val="nl-NL"/>
              </w:rPr>
              <w:t>Đặc tính kỹ thuật</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b/>
                <w:sz w:val="24"/>
                <w:szCs w:val="24"/>
                <w:lang w:val="nl-NL"/>
              </w:rPr>
            </w:pPr>
            <w:r w:rsidRPr="00B72ED3">
              <w:rPr>
                <w:rFonts w:ascii="Times New Roman" w:eastAsia="Times New Roman" w:hAnsi="Times New Roman" w:cs="Times New Roman"/>
                <w:b/>
                <w:sz w:val="24"/>
                <w:szCs w:val="24"/>
                <w:lang w:val="nl-NL"/>
              </w:rPr>
              <w:t>Thông số</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b/>
                <w:sz w:val="24"/>
                <w:szCs w:val="24"/>
                <w:lang w:val="nl-NL"/>
              </w:rPr>
            </w:pPr>
            <w:r w:rsidRPr="00B72ED3">
              <w:rPr>
                <w:rFonts w:ascii="Times New Roman" w:eastAsia="Times New Roman" w:hAnsi="Times New Roman" w:cs="Times New Roman"/>
                <w:b/>
                <w:sz w:val="24"/>
                <w:szCs w:val="24"/>
                <w:lang w:val="nl-NL"/>
              </w:rPr>
              <w:t>Đề xuất và cam kết</w:t>
            </w:r>
          </w:p>
        </w:tc>
      </w:tr>
      <w:tr w:rsidR="00B72ED3" w:rsidRPr="00B72ED3" w:rsidTr="00B403DF">
        <w:trPr>
          <w:trHeight w:val="529"/>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1</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Nhà sản xuất / Nước sản xuất</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776"/>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2</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Tiêu chuẩn sản xuất và  thử nghiệm</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AS 3766</w:t>
            </w:r>
          </w:p>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TCVN 5804</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704"/>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3</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Móc đôi và móc đơn được sử dụng tại các trụ góc từ 30</w:t>
            </w:r>
            <w:r w:rsidRPr="00B72ED3">
              <w:rPr>
                <w:rFonts w:ascii="Times New Roman" w:eastAsia="Times New Roman" w:hAnsi="Times New Roman" w:cs="Times New Roman"/>
                <w:sz w:val="24"/>
                <w:szCs w:val="24"/>
                <w:vertAlign w:val="superscript"/>
                <w:lang w:val="nl-NL"/>
              </w:rPr>
              <w:t>0</w:t>
            </w:r>
            <w:r w:rsidRPr="00B72ED3">
              <w:rPr>
                <w:rFonts w:ascii="Times New Roman" w:eastAsia="Times New Roman" w:hAnsi="Times New Roman" w:cs="Times New Roman"/>
                <w:sz w:val="24"/>
                <w:szCs w:val="24"/>
                <w:lang w:val="nl-NL"/>
              </w:rPr>
              <w:t xml:space="preserve"> đến 60</w:t>
            </w:r>
            <w:r w:rsidRPr="00B72ED3">
              <w:rPr>
                <w:rFonts w:ascii="Times New Roman" w:eastAsia="Times New Roman" w:hAnsi="Times New Roman" w:cs="Times New Roman"/>
                <w:sz w:val="24"/>
                <w:szCs w:val="24"/>
                <w:vertAlign w:val="superscript"/>
                <w:lang w:val="nl-NL"/>
              </w:rPr>
              <w:t>0</w:t>
            </w:r>
            <w:r w:rsidRPr="00B72ED3">
              <w:rPr>
                <w:rFonts w:ascii="Times New Roman" w:eastAsia="Times New Roman" w:hAnsi="Times New Roman" w:cs="Times New Roman"/>
                <w:sz w:val="24"/>
                <w:szCs w:val="24"/>
                <w:lang w:val="nl-NL"/>
              </w:rPr>
              <w:t>.</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 xml:space="preserve">Đáp ứng </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704"/>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4</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Vật liệu cấu thành</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Thép được mạ kẽm nóng</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596"/>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5</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Đường kính  móc</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 xml:space="preserve"> 20mm</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614"/>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6</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Lực phá hủy tối thiểu</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22 KN</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r w:rsidR="00B72ED3" w:rsidRPr="00B72ED3" w:rsidTr="00B403DF">
        <w:trPr>
          <w:trHeight w:val="677"/>
        </w:trPr>
        <w:tc>
          <w:tcPr>
            <w:tcW w:w="540"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7</w:t>
            </w:r>
          </w:p>
        </w:tc>
        <w:tc>
          <w:tcPr>
            <w:tcW w:w="5130" w:type="dxa"/>
            <w:vAlign w:val="center"/>
          </w:tcPr>
          <w:p w:rsidR="00B72ED3" w:rsidRPr="00B72ED3" w:rsidRDefault="00B72ED3" w:rsidP="00F32CBE">
            <w:pPr>
              <w:spacing w:after="0" w:line="360" w:lineRule="exact"/>
              <w:jc w:val="both"/>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Độ dày tối thiểu của lớp mạ kẽm</w:t>
            </w:r>
          </w:p>
        </w:tc>
        <w:tc>
          <w:tcPr>
            <w:tcW w:w="2216" w:type="dxa"/>
            <w:vAlign w:val="center"/>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r w:rsidRPr="00B72ED3">
              <w:rPr>
                <w:rFonts w:ascii="Times New Roman" w:eastAsia="Times New Roman" w:hAnsi="Times New Roman" w:cs="Times New Roman"/>
                <w:sz w:val="24"/>
                <w:szCs w:val="24"/>
                <w:lang w:val="nl-NL"/>
              </w:rPr>
              <w:t>≥ 85 µm</w:t>
            </w:r>
          </w:p>
        </w:tc>
        <w:tc>
          <w:tcPr>
            <w:tcW w:w="1744" w:type="dxa"/>
          </w:tcPr>
          <w:p w:rsidR="00B72ED3" w:rsidRPr="00B72ED3" w:rsidRDefault="00B72ED3" w:rsidP="00F32CBE">
            <w:pPr>
              <w:spacing w:after="0" w:line="360" w:lineRule="exact"/>
              <w:jc w:val="center"/>
              <w:rPr>
                <w:rFonts w:ascii="Times New Roman" w:eastAsia="Times New Roman" w:hAnsi="Times New Roman" w:cs="Times New Roman"/>
                <w:sz w:val="24"/>
                <w:szCs w:val="24"/>
                <w:lang w:val="nl-NL"/>
              </w:rPr>
            </w:pPr>
          </w:p>
        </w:tc>
      </w:tr>
    </w:tbl>
    <w:p w:rsidR="00B72ED3" w:rsidRPr="00B72ED3" w:rsidRDefault="00B403DF" w:rsidP="00F32CBE">
      <w:pPr>
        <w:spacing w:after="0" w:line="360" w:lineRule="exact"/>
        <w:ind w:right="-693"/>
        <w:contextualSpacing/>
        <w:rPr>
          <w:rFonts w:ascii="Times New Roman" w:eastAsia="Times New Roman" w:hAnsi="Times New Roman" w:cs="Times New Roman"/>
          <w:b/>
          <w:sz w:val="24"/>
          <w:szCs w:val="24"/>
          <w:lang w:val="pt-BR"/>
        </w:rPr>
      </w:pPr>
      <w:r>
        <w:rPr>
          <w:rFonts w:ascii="Times New Roman" w:eastAsia="Times New Roman" w:hAnsi="Times New Roman" w:cs="Times New Roman"/>
          <w:b/>
          <w:sz w:val="24"/>
          <w:szCs w:val="24"/>
          <w:lang w:val="pt-BR"/>
        </w:rPr>
        <w:t>XX</w:t>
      </w:r>
      <w:r w:rsidR="00B72ED3" w:rsidRPr="00B72ED3">
        <w:rPr>
          <w:rFonts w:ascii="Times New Roman" w:eastAsia="Times New Roman" w:hAnsi="Times New Roman" w:cs="Times New Roman"/>
          <w:b/>
          <w:sz w:val="24"/>
          <w:szCs w:val="24"/>
          <w:lang w:val="pt-BR"/>
        </w:rPr>
        <w:t xml:space="preserve">. Tiêu chuẩn kỹ thuật của </w:t>
      </w:r>
      <w:r w:rsidR="00B72ED3" w:rsidRPr="00B72ED3">
        <w:rPr>
          <w:rFonts w:ascii="Times New Roman" w:eastAsia="Times New Roman" w:hAnsi="Times New Roman" w:cs="Times New Roman"/>
          <w:b/>
          <w:sz w:val="24"/>
          <w:szCs w:val="24"/>
        </w:rPr>
        <w:t xml:space="preserve">Ống nối cáp nhôm AC: 95mm2, 120mm2, 150mm2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635"/>
        <w:gridCol w:w="968"/>
        <w:gridCol w:w="3621"/>
        <w:gridCol w:w="1701"/>
      </w:tblGrid>
      <w:tr w:rsidR="00B72ED3" w:rsidRPr="00B72ED3" w:rsidTr="00B403DF">
        <w:trPr>
          <w:tblHeader/>
        </w:trPr>
        <w:tc>
          <w:tcPr>
            <w:tcW w:w="822" w:type="dxa"/>
            <w:shd w:val="clear" w:color="auto" w:fill="auto"/>
            <w:vAlign w:val="center"/>
          </w:tcPr>
          <w:p w:rsidR="00B72ED3" w:rsidRPr="00B72ED3" w:rsidRDefault="00B72ED3" w:rsidP="00F32CBE">
            <w:pPr>
              <w:spacing w:after="0" w:line="360" w:lineRule="exact"/>
              <w:ind w:left="38" w:hanging="38"/>
              <w:jc w:val="center"/>
              <w:rPr>
                <w:rFonts w:ascii="Times New Roman" w:eastAsia="Calibri" w:hAnsi="Times New Roman" w:cs="Times New Roman"/>
                <w:b/>
                <w:sz w:val="24"/>
                <w:szCs w:val="24"/>
              </w:rPr>
            </w:pPr>
            <w:r w:rsidRPr="00B72ED3">
              <w:rPr>
                <w:rFonts w:ascii="Times New Roman" w:eastAsia="Calibri" w:hAnsi="Times New Roman" w:cs="Times New Roman"/>
                <w:b/>
                <w:sz w:val="24"/>
                <w:szCs w:val="24"/>
              </w:rPr>
              <w:t>Stt</w:t>
            </w:r>
          </w:p>
        </w:tc>
        <w:tc>
          <w:tcPr>
            <w:tcW w:w="2635" w:type="dxa"/>
            <w:shd w:val="clear" w:color="auto" w:fill="auto"/>
            <w:vAlign w:val="center"/>
          </w:tcPr>
          <w:p w:rsidR="00B72ED3" w:rsidRPr="00B72ED3" w:rsidRDefault="00B72ED3" w:rsidP="00F32CBE">
            <w:pPr>
              <w:spacing w:after="0" w:line="360" w:lineRule="exact"/>
              <w:jc w:val="center"/>
              <w:rPr>
                <w:rFonts w:ascii="Times New Roman" w:eastAsia="Calibri" w:hAnsi="Times New Roman" w:cs="Times New Roman"/>
                <w:b/>
                <w:sz w:val="24"/>
                <w:szCs w:val="24"/>
              </w:rPr>
            </w:pPr>
            <w:r w:rsidRPr="00B72ED3">
              <w:rPr>
                <w:rFonts w:ascii="Times New Roman" w:eastAsia="Calibri" w:hAnsi="Times New Roman" w:cs="Times New Roman"/>
                <w:b/>
                <w:sz w:val="24"/>
                <w:szCs w:val="24"/>
              </w:rPr>
              <w:t>Mô tả</w:t>
            </w:r>
          </w:p>
        </w:tc>
        <w:tc>
          <w:tcPr>
            <w:tcW w:w="968" w:type="dxa"/>
            <w:shd w:val="clear" w:color="auto" w:fill="auto"/>
            <w:vAlign w:val="center"/>
          </w:tcPr>
          <w:p w:rsidR="00B72ED3" w:rsidRPr="00B72ED3" w:rsidRDefault="00B72ED3" w:rsidP="00F32CBE">
            <w:pPr>
              <w:suppressAutoHyphens/>
              <w:spacing w:after="0" w:line="360" w:lineRule="exact"/>
              <w:jc w:val="center"/>
              <w:rPr>
                <w:rFonts w:ascii="Times New Roman" w:eastAsia="Times New Roman" w:hAnsi="Times New Roman" w:cs="Times New Roman"/>
                <w:b/>
                <w:sz w:val="24"/>
                <w:szCs w:val="24"/>
              </w:rPr>
            </w:pPr>
            <w:r w:rsidRPr="00B72ED3">
              <w:rPr>
                <w:rFonts w:ascii="Times New Roman" w:eastAsia="Times New Roman" w:hAnsi="Times New Roman" w:cs="Times New Roman"/>
                <w:b/>
                <w:sz w:val="24"/>
                <w:szCs w:val="24"/>
              </w:rPr>
              <w:t>Đơn vị</w:t>
            </w:r>
          </w:p>
        </w:tc>
        <w:tc>
          <w:tcPr>
            <w:tcW w:w="3621" w:type="dxa"/>
            <w:shd w:val="clear" w:color="auto" w:fill="auto"/>
            <w:vAlign w:val="center"/>
          </w:tcPr>
          <w:p w:rsidR="00B72ED3" w:rsidRPr="00B72ED3" w:rsidRDefault="00B72ED3" w:rsidP="00F32CBE">
            <w:pPr>
              <w:spacing w:after="0" w:line="360" w:lineRule="exact"/>
              <w:jc w:val="center"/>
              <w:rPr>
                <w:rFonts w:ascii="Times New Roman" w:eastAsia="Calibri" w:hAnsi="Times New Roman" w:cs="Times New Roman"/>
                <w:b/>
                <w:sz w:val="24"/>
                <w:szCs w:val="24"/>
              </w:rPr>
            </w:pPr>
            <w:r w:rsidRPr="00B72ED3">
              <w:rPr>
                <w:rFonts w:ascii="Times New Roman" w:eastAsia="Calibri" w:hAnsi="Times New Roman" w:cs="Times New Roman"/>
                <w:b/>
                <w:sz w:val="24"/>
                <w:szCs w:val="24"/>
              </w:rPr>
              <w:t>Kỹ thuật đề nghị</w:t>
            </w:r>
          </w:p>
        </w:tc>
        <w:tc>
          <w:tcPr>
            <w:tcW w:w="1701" w:type="dxa"/>
          </w:tcPr>
          <w:p w:rsidR="00B72ED3" w:rsidRPr="00B72ED3" w:rsidRDefault="00B72ED3" w:rsidP="00F32CBE">
            <w:pPr>
              <w:spacing w:after="0" w:line="360" w:lineRule="exact"/>
              <w:jc w:val="center"/>
              <w:rPr>
                <w:rFonts w:ascii="Times New Roman" w:eastAsia="Calibri" w:hAnsi="Times New Roman" w:cs="Times New Roman"/>
                <w:b/>
                <w:sz w:val="24"/>
                <w:szCs w:val="24"/>
              </w:rPr>
            </w:pPr>
            <w:r w:rsidRPr="00B72ED3">
              <w:rPr>
                <w:rFonts w:ascii="Times New Roman" w:eastAsia="Times New Roman" w:hAnsi="Times New Roman" w:cs="Times New Roman" w:hint="eastAsia"/>
                <w:b/>
                <w:color w:val="000000"/>
                <w:sz w:val="24"/>
                <w:szCs w:val="24"/>
              </w:rPr>
              <w:t>Đ</w:t>
            </w:r>
            <w:r w:rsidRPr="00B72ED3">
              <w:rPr>
                <w:rFonts w:ascii="Times New Roman" w:eastAsia="Times New Roman" w:hAnsi="Times New Roman" w:cs="Times New Roman"/>
                <w:b/>
                <w:color w:val="000000"/>
                <w:sz w:val="24"/>
                <w:szCs w:val="24"/>
              </w:rPr>
              <w:t>ề nghị và cam kết</w:t>
            </w: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tabs>
                <w:tab w:val="left" w:pos="1080"/>
              </w:tab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Xuất xứ</w:t>
            </w:r>
          </w:p>
        </w:tc>
        <w:tc>
          <w:tcPr>
            <w:tcW w:w="968"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Khai báo</w:t>
            </w:r>
          </w:p>
        </w:tc>
        <w:tc>
          <w:tcPr>
            <w:tcW w:w="1701" w:type="dxa"/>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tabs>
                <w:tab w:val="left" w:pos="1080"/>
              </w:tab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Tên nhà sản xuất</w:t>
            </w:r>
          </w:p>
        </w:tc>
        <w:tc>
          <w:tcPr>
            <w:tcW w:w="968"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Khai báo</w:t>
            </w:r>
          </w:p>
        </w:tc>
        <w:tc>
          <w:tcPr>
            <w:tcW w:w="1701" w:type="dxa"/>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tabs>
                <w:tab w:val="left" w:pos="1080"/>
              </w:tab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Mã hiệu</w:t>
            </w:r>
          </w:p>
        </w:tc>
        <w:tc>
          <w:tcPr>
            <w:tcW w:w="968"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Khai báo</w:t>
            </w:r>
          </w:p>
        </w:tc>
        <w:tc>
          <w:tcPr>
            <w:tcW w:w="1701" w:type="dxa"/>
          </w:tcPr>
          <w:p w:rsidR="00B72ED3" w:rsidRPr="00B72ED3" w:rsidRDefault="00B72ED3" w:rsidP="00F32CBE">
            <w:pPr>
              <w:tabs>
                <w:tab w:val="left" w:pos="1080"/>
              </w:tabs>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tabs>
                <w:tab w:val="left" w:pos="1080"/>
              </w:tab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Tiêu chuẩn quản lý chất lượng</w:t>
            </w:r>
          </w:p>
        </w:tc>
        <w:tc>
          <w:tcPr>
            <w:tcW w:w="968"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ISO 9001:2015</w:t>
            </w:r>
          </w:p>
        </w:tc>
        <w:tc>
          <w:tcPr>
            <w:tcW w:w="1701" w:type="dxa"/>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Tiêu chuẩn áp dụng</w:t>
            </w:r>
          </w:p>
        </w:tc>
        <w:tc>
          <w:tcPr>
            <w:tcW w:w="968" w:type="dxa"/>
            <w:shd w:val="clear" w:color="auto" w:fill="auto"/>
          </w:tcPr>
          <w:p w:rsidR="00B72ED3" w:rsidRPr="00B72ED3" w:rsidRDefault="00B72ED3" w:rsidP="00F32CBE">
            <w:pPr>
              <w:suppressAutoHyphens/>
              <w:spacing w:after="0" w:line="360" w:lineRule="exact"/>
              <w:rPr>
                <w:rFonts w:ascii="Times New Roman" w:eastAsia="Times New Roman" w:hAnsi="Times New Roman" w:cs="Times New Roman"/>
                <w:sz w:val="24"/>
                <w:szCs w:val="24"/>
                <w:lang w:eastAsia="ar-SA"/>
              </w:rPr>
            </w:pPr>
          </w:p>
        </w:tc>
        <w:tc>
          <w:tcPr>
            <w:tcW w:w="3621" w:type="dxa"/>
            <w:shd w:val="clear" w:color="auto" w:fill="auto"/>
          </w:tcPr>
          <w:p w:rsidR="00B72ED3" w:rsidRPr="00B72ED3" w:rsidRDefault="00B72ED3" w:rsidP="00F32CBE">
            <w:pPr>
              <w:suppressAutoHyphens/>
              <w:spacing w:after="0" w:line="360" w:lineRule="exact"/>
              <w:jc w:val="both"/>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TCVN 3624-81, AS 1154, hoặc tương đương</w:t>
            </w:r>
          </w:p>
        </w:tc>
        <w:tc>
          <w:tcPr>
            <w:tcW w:w="1701" w:type="dxa"/>
          </w:tcPr>
          <w:p w:rsidR="00B72ED3" w:rsidRPr="00B72ED3" w:rsidRDefault="00B72ED3" w:rsidP="00F32CBE">
            <w:pPr>
              <w:suppressAutoHyphens/>
              <w:spacing w:after="0" w:line="360" w:lineRule="exact"/>
              <w:jc w:val="both"/>
              <w:rPr>
                <w:rFonts w:ascii="Times New Roman" w:eastAsia="Times New Roman" w:hAnsi="Times New Roman" w:cs="Times New Roman"/>
                <w:sz w:val="24"/>
                <w:szCs w:val="24"/>
                <w:lang w:eastAsia="ar-SA"/>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Loại</w:t>
            </w:r>
          </w:p>
        </w:tc>
        <w:tc>
          <w:tcPr>
            <w:tcW w:w="968"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Ống nối ép là loại chịu lực cao, có tính dẫn điện tốt</w:t>
            </w:r>
          </w:p>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Mỗi bộ ống nối gồm có 1 ống nối bằng thép bên trong được mạ kẽm để nối với lõi thép của dây ACSR và một ống nhôm/hợp kim nhôm bên ngoài để nối hoàn toàn dây dẫn ACSR</w:t>
            </w:r>
          </w:p>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Bên trong của các ống phải được bơm sẵn compound gia tăng tiếp xúc điện</w:t>
            </w:r>
          </w:p>
        </w:tc>
        <w:tc>
          <w:tcPr>
            <w:tcW w:w="1701" w:type="dxa"/>
          </w:tcPr>
          <w:p w:rsidR="00B72ED3" w:rsidRPr="00B72ED3" w:rsidRDefault="00B72ED3" w:rsidP="00F32CBE">
            <w:pPr>
              <w:spacing w:after="0" w:line="360" w:lineRule="exact"/>
              <w:jc w:val="both"/>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Loại đai ép cho ống nối</w:t>
            </w:r>
          </w:p>
        </w:tc>
        <w:tc>
          <w:tcPr>
            <w:tcW w:w="968"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Loại lục giác</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Tiết diện của dây dẫn</w:t>
            </w:r>
          </w:p>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ACSR 150/19</w:t>
            </w:r>
          </w:p>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ACSR 120/19</w:t>
            </w:r>
          </w:p>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ACSR 95/11</w:t>
            </w:r>
          </w:p>
        </w:tc>
        <w:tc>
          <w:tcPr>
            <w:tcW w:w="968"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mm2</w:t>
            </w: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150/19</w:t>
            </w:r>
          </w:p>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120/19</w:t>
            </w:r>
          </w:p>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95/11</w:t>
            </w:r>
          </w:p>
        </w:tc>
        <w:tc>
          <w:tcPr>
            <w:tcW w:w="1701" w:type="dxa"/>
          </w:tcPr>
          <w:p w:rsidR="00B72ED3" w:rsidRPr="00B72ED3" w:rsidRDefault="00B72ED3" w:rsidP="00F32CBE">
            <w:pPr>
              <w:spacing w:after="0" w:line="360" w:lineRule="exact"/>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Điện trở tiếp xúc của ống nối sau khi ép</w:t>
            </w:r>
          </w:p>
        </w:tc>
        <w:tc>
          <w:tcPr>
            <w:tcW w:w="968"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Không vượt quá 120% điện trở của dây dẫn có chiều dài tương đương</w:t>
            </w:r>
          </w:p>
        </w:tc>
        <w:tc>
          <w:tcPr>
            <w:tcW w:w="1701" w:type="dxa"/>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Lực kéo cơ học yêu cầu</w:t>
            </w:r>
          </w:p>
        </w:tc>
        <w:tc>
          <w:tcPr>
            <w:tcW w:w="968"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Lực kéo đứt của ống nối sao khi ép không đc nhỏ hơn 90% lực kéo đứt của dây dẫn</w:t>
            </w:r>
          </w:p>
        </w:tc>
        <w:tc>
          <w:tcPr>
            <w:tcW w:w="1701" w:type="dxa"/>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r>
      <w:tr w:rsidR="00B72ED3" w:rsidRPr="00B72ED3" w:rsidTr="00B403DF">
        <w:tc>
          <w:tcPr>
            <w:tcW w:w="822" w:type="dxa"/>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Các ký hiệu</w:t>
            </w:r>
          </w:p>
        </w:tc>
        <w:tc>
          <w:tcPr>
            <w:tcW w:w="968" w:type="dxa"/>
            <w:shd w:val="clear" w:color="auto" w:fill="auto"/>
          </w:tcPr>
          <w:p w:rsidR="00B72ED3" w:rsidRPr="00B72ED3" w:rsidRDefault="00B72ED3" w:rsidP="00F32CBE">
            <w:pPr>
              <w:numPr>
                <w:ilvl w:val="12"/>
                <w:numId w:val="0"/>
              </w:numPr>
              <w:spacing w:after="0" w:line="360" w:lineRule="exact"/>
              <w:jc w:val="center"/>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Trên mỗi ống nối phải có các kí hiệu được khắc chìm/nổi không phai như sau:</w:t>
            </w:r>
          </w:p>
          <w:p w:rsidR="00B72ED3" w:rsidRPr="00B72ED3" w:rsidRDefault="00B72ED3" w:rsidP="002122A4">
            <w:pPr>
              <w:numPr>
                <w:ilvl w:val="0"/>
                <w:numId w:val="75"/>
              </w:numPr>
              <w:suppressAutoHyphen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Tên nhà sản xuất</w:t>
            </w:r>
          </w:p>
          <w:p w:rsidR="00B72ED3" w:rsidRPr="00B72ED3" w:rsidRDefault="00B72ED3" w:rsidP="002122A4">
            <w:pPr>
              <w:numPr>
                <w:ilvl w:val="0"/>
                <w:numId w:val="75"/>
              </w:numPr>
              <w:suppressAutoHyphen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Mã hiệu của sản phẩm</w:t>
            </w:r>
          </w:p>
          <w:p w:rsidR="00B72ED3" w:rsidRPr="00B72ED3" w:rsidRDefault="00B72ED3" w:rsidP="002122A4">
            <w:pPr>
              <w:numPr>
                <w:ilvl w:val="0"/>
                <w:numId w:val="75"/>
              </w:numPr>
              <w:suppressAutoHyphen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t>Có các vị trí ép  phải được khắc chim</w:t>
            </w:r>
          </w:p>
          <w:p w:rsidR="00B72ED3" w:rsidRPr="00B72ED3" w:rsidRDefault="00B72ED3" w:rsidP="002122A4">
            <w:pPr>
              <w:numPr>
                <w:ilvl w:val="0"/>
                <w:numId w:val="75"/>
              </w:numPr>
              <w:suppressAutoHyphens/>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z w:val="24"/>
                <w:szCs w:val="24"/>
              </w:rPr>
              <w:lastRenderedPageBreak/>
              <w:t>Loại dây dẫn, tiết diện của dây dẫn</w:t>
            </w:r>
          </w:p>
        </w:tc>
        <w:tc>
          <w:tcPr>
            <w:tcW w:w="1701" w:type="dxa"/>
          </w:tcPr>
          <w:p w:rsidR="00B72ED3" w:rsidRPr="00B72ED3" w:rsidRDefault="00B72ED3" w:rsidP="00F32CBE">
            <w:pPr>
              <w:numPr>
                <w:ilvl w:val="12"/>
                <w:numId w:val="0"/>
              </w:numPr>
              <w:spacing w:after="0" w:line="360" w:lineRule="exact"/>
              <w:jc w:val="both"/>
              <w:rPr>
                <w:rFonts w:ascii="Times New Roman" w:eastAsia="Calibri" w:hAnsi="Times New Roman" w:cs="Times New Roman"/>
                <w:sz w:val="24"/>
                <w:szCs w:val="24"/>
              </w:rPr>
            </w:pPr>
          </w:p>
        </w:tc>
      </w:tr>
      <w:tr w:rsidR="00B72ED3" w:rsidRPr="00B72ED3" w:rsidTr="00B403DF">
        <w:trPr>
          <w:trHeight w:val="520"/>
        </w:trPr>
        <w:tc>
          <w:tcPr>
            <w:tcW w:w="822" w:type="dxa"/>
            <w:vMerge w:val="restart"/>
            <w:shd w:val="clear" w:color="auto" w:fill="auto"/>
            <w:vAlign w:val="center"/>
          </w:tcPr>
          <w:p w:rsidR="00B72ED3" w:rsidRPr="00B72ED3" w:rsidRDefault="00B72ED3" w:rsidP="002122A4">
            <w:pPr>
              <w:numPr>
                <w:ilvl w:val="0"/>
                <w:numId w:val="76"/>
              </w:numPr>
              <w:spacing w:after="0" w:line="360" w:lineRule="exact"/>
              <w:contextualSpacing/>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widowControl w:val="0"/>
              <w:spacing w:after="0" w:line="360" w:lineRule="exact"/>
              <w:jc w:val="both"/>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Biên bản thử nghiệm điển hình nhà thầu phải nộp:</w:t>
            </w:r>
          </w:p>
          <w:p w:rsidR="00B72ED3" w:rsidRPr="00B72ED3" w:rsidRDefault="00B72ED3" w:rsidP="00F32CBE">
            <w:pPr>
              <w:spacing w:after="0" w:line="360" w:lineRule="exact"/>
              <w:ind w:left="34"/>
              <w:rPr>
                <w:rFonts w:ascii="Times New Roman" w:eastAsia="Calibri" w:hAnsi="Times New Roman" w:cs="Times New Roman"/>
                <w:sz w:val="24"/>
                <w:szCs w:val="24"/>
              </w:rPr>
            </w:pP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Calibri" w:hAnsi="Times New Roman" w:cs="Times New Roman"/>
                <w:snapToGrid w:val="0"/>
                <w:sz w:val="24"/>
                <w:szCs w:val="24"/>
              </w:rPr>
              <w:t>Nhà thầu chịu trách nhiệm về tính trung thực của biên bản thử nghiệm điển hình.</w:t>
            </w:r>
          </w:p>
        </w:tc>
        <w:tc>
          <w:tcPr>
            <w:tcW w:w="1701" w:type="dxa"/>
          </w:tcPr>
          <w:p w:rsidR="00B72ED3" w:rsidRPr="00B72ED3" w:rsidRDefault="00B72ED3" w:rsidP="00F32CBE">
            <w:pPr>
              <w:spacing w:after="0" w:line="360" w:lineRule="exact"/>
              <w:jc w:val="both"/>
              <w:rPr>
                <w:rFonts w:ascii="Times New Roman" w:eastAsia="Calibri" w:hAnsi="Times New Roman" w:cs="Times New Roman"/>
                <w:snapToGrid w:val="0"/>
                <w:sz w:val="24"/>
                <w:szCs w:val="24"/>
              </w:rPr>
            </w:pPr>
          </w:p>
        </w:tc>
      </w:tr>
      <w:tr w:rsidR="00B72ED3" w:rsidRPr="00B72ED3" w:rsidTr="00B403DF">
        <w:trPr>
          <w:trHeight w:val="261"/>
        </w:trPr>
        <w:tc>
          <w:tcPr>
            <w:tcW w:w="822" w:type="dxa"/>
            <w:vMerge/>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r w:rsidRPr="00B72ED3">
              <w:rPr>
                <w:rFonts w:ascii="Times New Roman" w:eastAsia="Calibri" w:hAnsi="Times New Roman" w:cs="Times New Roman"/>
                <w:sz w:val="24"/>
                <w:szCs w:val="24"/>
              </w:rPr>
              <w:t xml:space="preserve">- Đo điện trở tiếp xúc </w:t>
            </w: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Đáp ứng</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r w:rsidR="00B72ED3" w:rsidRPr="00B72ED3" w:rsidTr="00B403DF">
        <w:trPr>
          <w:trHeight w:val="200"/>
        </w:trPr>
        <w:tc>
          <w:tcPr>
            <w:tcW w:w="822" w:type="dxa"/>
            <w:vMerge/>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r w:rsidRPr="00B72ED3">
              <w:rPr>
                <w:rFonts w:ascii="Times New Roman" w:eastAsia="Calibri" w:hAnsi="Times New Roman" w:cs="Times New Roman"/>
                <w:sz w:val="24"/>
                <w:szCs w:val="24"/>
              </w:rPr>
              <w:t>- Thử nghiệm lực kéo đứt</w:t>
            </w: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Đáp ứng</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r w:rsidR="00B72ED3" w:rsidRPr="00B72ED3" w:rsidTr="00B403DF">
        <w:trPr>
          <w:trHeight w:val="397"/>
        </w:trPr>
        <w:tc>
          <w:tcPr>
            <w:tcW w:w="822" w:type="dxa"/>
            <w:vMerge/>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r w:rsidRPr="00B72ED3">
              <w:rPr>
                <w:rFonts w:ascii="Times New Roman" w:eastAsia="Calibri" w:hAnsi="Times New Roman" w:cs="Times New Roman"/>
                <w:sz w:val="24"/>
                <w:szCs w:val="24"/>
              </w:rPr>
              <w:t>- Thử chu kì nhiệt</w:t>
            </w: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Đáp ứng</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r w:rsidR="00B72ED3" w:rsidRPr="00B72ED3" w:rsidTr="00B403DF">
        <w:trPr>
          <w:trHeight w:val="397"/>
        </w:trPr>
        <w:tc>
          <w:tcPr>
            <w:tcW w:w="822" w:type="dxa"/>
            <w:vMerge/>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r w:rsidRPr="00B72ED3">
              <w:rPr>
                <w:rFonts w:ascii="Times New Roman" w:eastAsia="Calibri" w:hAnsi="Times New Roman" w:cs="Times New Roman"/>
                <w:sz w:val="24"/>
                <w:szCs w:val="24"/>
              </w:rPr>
              <w:t>- Kiểm tra kích thước</w:t>
            </w: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Đáp ứng</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r w:rsidR="00B72ED3" w:rsidRPr="00B72ED3" w:rsidTr="00B403DF">
        <w:trPr>
          <w:trHeight w:val="397"/>
        </w:trPr>
        <w:tc>
          <w:tcPr>
            <w:tcW w:w="822" w:type="dxa"/>
            <w:vMerge/>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p>
        </w:tc>
        <w:tc>
          <w:tcPr>
            <w:tcW w:w="2635"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r w:rsidRPr="00B72ED3">
              <w:rPr>
                <w:rFonts w:ascii="Times New Roman" w:eastAsia="Calibri" w:hAnsi="Times New Roman" w:cs="Times New Roman"/>
                <w:sz w:val="24"/>
                <w:szCs w:val="24"/>
              </w:rPr>
              <w:t>- Kiểm tra ghi nhãn</w:t>
            </w:r>
          </w:p>
        </w:tc>
        <w:tc>
          <w:tcPr>
            <w:tcW w:w="968" w:type="dxa"/>
            <w:shd w:val="clear" w:color="auto" w:fill="auto"/>
          </w:tcPr>
          <w:p w:rsidR="00B72ED3" w:rsidRPr="00B72ED3" w:rsidRDefault="00B72ED3" w:rsidP="00F32CBE">
            <w:pPr>
              <w:spacing w:after="0" w:line="360" w:lineRule="exact"/>
              <w:rPr>
                <w:rFonts w:ascii="Times New Roman" w:eastAsia="Calibri" w:hAnsi="Times New Roman" w:cs="Times New Roman"/>
                <w:sz w:val="24"/>
                <w:szCs w:val="24"/>
              </w:rPr>
            </w:pPr>
          </w:p>
        </w:tc>
        <w:tc>
          <w:tcPr>
            <w:tcW w:w="3621" w:type="dxa"/>
            <w:shd w:val="clear" w:color="auto" w:fill="auto"/>
          </w:tcPr>
          <w:p w:rsidR="00B72ED3" w:rsidRPr="00B72ED3" w:rsidRDefault="00B72ED3" w:rsidP="00F32CBE">
            <w:pPr>
              <w:spacing w:after="0" w:line="360" w:lineRule="exact"/>
              <w:jc w:val="center"/>
              <w:rPr>
                <w:rFonts w:ascii="Times New Roman" w:eastAsia="Calibri" w:hAnsi="Times New Roman" w:cs="Times New Roman"/>
                <w:sz w:val="24"/>
                <w:szCs w:val="24"/>
              </w:rPr>
            </w:pPr>
            <w:r w:rsidRPr="00B72ED3">
              <w:rPr>
                <w:rFonts w:ascii="Times New Roman" w:eastAsia="Calibri" w:hAnsi="Times New Roman" w:cs="Times New Roman"/>
                <w:sz w:val="24"/>
                <w:szCs w:val="24"/>
              </w:rPr>
              <w:t>Đáp ứng</w:t>
            </w:r>
          </w:p>
        </w:tc>
        <w:tc>
          <w:tcPr>
            <w:tcW w:w="1701" w:type="dxa"/>
          </w:tcPr>
          <w:p w:rsidR="00B72ED3" w:rsidRPr="00B72ED3" w:rsidRDefault="00B72ED3" w:rsidP="00F32CBE">
            <w:pPr>
              <w:spacing w:after="0" w:line="360" w:lineRule="exact"/>
              <w:jc w:val="center"/>
              <w:rPr>
                <w:rFonts w:ascii="Times New Roman" w:eastAsia="Calibri" w:hAnsi="Times New Roman" w:cs="Times New Roman"/>
                <w:sz w:val="24"/>
                <w:szCs w:val="24"/>
              </w:rPr>
            </w:pPr>
          </w:p>
        </w:tc>
      </w:tr>
    </w:tbl>
    <w:p w:rsidR="00B72ED3" w:rsidRPr="00B403DF" w:rsidRDefault="00B403DF" w:rsidP="00F32CBE">
      <w:pPr>
        <w:spacing w:after="0" w:line="360" w:lineRule="exact"/>
        <w:rPr>
          <w:rFonts w:ascii="Times New Roman" w:eastAsia="Times New Roman" w:hAnsi="Times New Roman" w:cs="Times New Roman"/>
          <w:b/>
          <w:sz w:val="24"/>
          <w:szCs w:val="24"/>
          <w:lang w:val="sv-FI"/>
        </w:rPr>
      </w:pPr>
      <w:r w:rsidRPr="00B403DF">
        <w:rPr>
          <w:rFonts w:ascii="Times New Roman" w:eastAsia="Times New Roman" w:hAnsi="Times New Roman" w:cs="Times New Roman"/>
          <w:b/>
          <w:sz w:val="24"/>
          <w:szCs w:val="24"/>
          <w:lang w:val="nl-NL"/>
        </w:rPr>
        <w:t>XXI</w:t>
      </w:r>
      <w:r w:rsidR="00B72ED3" w:rsidRPr="00B403DF">
        <w:rPr>
          <w:rFonts w:ascii="Times New Roman" w:eastAsia="Times New Roman" w:hAnsi="Times New Roman" w:cs="Times New Roman"/>
          <w:b/>
          <w:sz w:val="24"/>
          <w:szCs w:val="24"/>
          <w:lang w:val="nl-NL"/>
        </w:rPr>
        <w:t>. Tiêu chuẩn kỹ thuật của ống nhựa xoắn (Theo TCVN 9007:2012)</w:t>
      </w:r>
    </w:p>
    <w:p w:rsidR="00B72ED3" w:rsidRPr="00B72ED3" w:rsidRDefault="00B72ED3" w:rsidP="00F32CBE">
      <w:pPr>
        <w:keepNext/>
        <w:tabs>
          <w:tab w:val="left" w:pos="709"/>
          <w:tab w:val="left" w:pos="851"/>
        </w:tabs>
        <w:spacing w:after="0" w:line="360" w:lineRule="exact"/>
        <w:jc w:val="both"/>
        <w:outlineLvl w:val="7"/>
        <w:rPr>
          <w:rFonts w:ascii="Times New Roman" w:eastAsia="Times New Roman" w:hAnsi="Times New Roman" w:cs="Times New Roman"/>
          <w:b/>
          <w:sz w:val="24"/>
          <w:szCs w:val="24"/>
          <w:lang w:val="pt-BR"/>
        </w:rPr>
      </w:pPr>
      <w:r w:rsidRPr="00B72ED3">
        <w:rPr>
          <w:rFonts w:ascii="Times New Roman" w:eastAsia="Times New Roman" w:hAnsi="Times New Roman" w:cs="Times New Roman"/>
          <w:b/>
          <w:sz w:val="24"/>
          <w:szCs w:val="24"/>
          <w:lang w:val="sv-FI"/>
        </w:rPr>
        <w:t>24.</w:t>
      </w:r>
      <w:r w:rsidRPr="00B72ED3">
        <w:rPr>
          <w:rFonts w:ascii="Times New Roman" w:eastAsia="Times New Roman" w:hAnsi="Times New Roman" w:cs="Times New Roman"/>
          <w:b/>
          <w:sz w:val="24"/>
          <w:szCs w:val="24"/>
          <w:lang w:val="pt-BR"/>
        </w:rPr>
        <w:t>1. Phạm vi</w:t>
      </w:r>
    </w:p>
    <w:p w:rsidR="00B72ED3" w:rsidRPr="00B72ED3" w:rsidRDefault="00B72ED3" w:rsidP="00F32CBE">
      <w:pPr>
        <w:suppressAutoHyphens/>
        <w:spacing w:after="0" w:line="360" w:lineRule="exact"/>
        <w:ind w:right="-72"/>
        <w:jc w:val="both"/>
        <w:rPr>
          <w:rFonts w:ascii="Times New Roman" w:eastAsia="Times New Roman" w:hAnsi="Times New Roman" w:cs="Times New Roman"/>
          <w:spacing w:val="-4"/>
          <w:sz w:val="24"/>
          <w:szCs w:val="24"/>
          <w:lang w:val="pt-BR"/>
        </w:rPr>
      </w:pPr>
      <w:r w:rsidRPr="00B72ED3">
        <w:rPr>
          <w:rFonts w:ascii="Times New Roman" w:eastAsia="Times New Roman" w:hAnsi="Times New Roman" w:cs="Times New Roman"/>
          <w:spacing w:val="-4"/>
          <w:sz w:val="24"/>
          <w:szCs w:val="24"/>
          <w:lang w:val="pt-BR"/>
        </w:rPr>
        <w:t>Thông số kỹ thuật bao gồm thiết kế, chế tạo, thử nghiệm và giao hàng ống nhựa chịu lực có độ bền cao dùng để bảo vệ cáp trung, hạ áp.</w:t>
      </w:r>
    </w:p>
    <w:p w:rsidR="00B72ED3" w:rsidRPr="00B72ED3" w:rsidRDefault="00B72ED3" w:rsidP="00F32CBE">
      <w:pPr>
        <w:spacing w:after="0" w:line="360" w:lineRule="exact"/>
        <w:jc w:val="both"/>
        <w:rPr>
          <w:rFonts w:ascii="Times New Roman" w:eastAsia="Times New Roman" w:hAnsi="Times New Roman" w:cs="Times New Roman"/>
          <w:sz w:val="24"/>
          <w:szCs w:val="24"/>
          <w:lang w:val="pt-BR"/>
        </w:rPr>
      </w:pPr>
      <w:r w:rsidRPr="00B72ED3">
        <w:rPr>
          <w:rFonts w:ascii="Times New Roman" w:eastAsia="Times New Roman" w:hAnsi="Times New Roman" w:cs="Times New Roman"/>
          <w:sz w:val="24"/>
          <w:szCs w:val="24"/>
          <w:lang w:val="pt-BR"/>
        </w:rPr>
        <w:t>Yêu cầu cụ thể như sau:</w:t>
      </w:r>
    </w:p>
    <w:p w:rsidR="00B72ED3" w:rsidRPr="00B72ED3" w:rsidRDefault="00B72ED3" w:rsidP="00F32CBE">
      <w:pPr>
        <w:spacing w:after="0" w:line="360" w:lineRule="exact"/>
        <w:jc w:val="both"/>
        <w:rPr>
          <w:rFonts w:ascii="Times New Roman" w:eastAsia="Times New Roman" w:hAnsi="Times New Roman" w:cs="Times New Roman"/>
          <w:sz w:val="24"/>
          <w:szCs w:val="24"/>
          <w:lang w:val="pt-BR"/>
        </w:rPr>
      </w:pPr>
      <w:r w:rsidRPr="00B72ED3">
        <w:rPr>
          <w:rFonts w:ascii="Times New Roman" w:eastAsia="Times New Roman" w:hAnsi="Times New Roman" w:cs="Times New Roman"/>
          <w:sz w:val="24"/>
          <w:szCs w:val="24"/>
          <w:lang w:val="pt-BR"/>
        </w:rPr>
        <w:t xml:space="preserve">+ ống nhựa chịu lực xoắn: </w:t>
      </w:r>
      <w:r w:rsidRPr="00B72ED3">
        <w:rPr>
          <w:rFonts w:ascii="Times New Roman" w:eastAsia="Times New Roman" w:hAnsi="Times New Roman" w:cs="Times New Roman"/>
          <w:sz w:val="24"/>
          <w:szCs w:val="24"/>
        </w:rPr>
        <w:sym w:font="Symbol" w:char="F046"/>
      </w:r>
      <w:r w:rsidRPr="00B72ED3">
        <w:rPr>
          <w:rFonts w:ascii="Times New Roman" w:eastAsia="Times New Roman" w:hAnsi="Times New Roman" w:cs="Times New Roman"/>
          <w:sz w:val="24"/>
          <w:szCs w:val="24"/>
          <w:lang w:val="pt-BR"/>
        </w:rPr>
        <w:t xml:space="preserve">32/25mm, </w:t>
      </w:r>
      <w:r w:rsidRPr="00B72ED3">
        <w:rPr>
          <w:rFonts w:ascii="Times New Roman" w:eastAsia="Times New Roman" w:hAnsi="Times New Roman" w:cs="Times New Roman"/>
          <w:sz w:val="24"/>
          <w:szCs w:val="24"/>
        </w:rPr>
        <w:sym w:font="Symbol" w:char="F046"/>
      </w:r>
      <w:r w:rsidRPr="00B72ED3">
        <w:rPr>
          <w:rFonts w:ascii="Times New Roman" w:eastAsia="Times New Roman" w:hAnsi="Times New Roman" w:cs="Times New Roman"/>
          <w:sz w:val="24"/>
          <w:szCs w:val="24"/>
        </w:rPr>
        <w:t>50</w:t>
      </w:r>
      <w:r w:rsidRPr="00B72ED3">
        <w:rPr>
          <w:rFonts w:ascii="Times New Roman" w:eastAsia="Times New Roman" w:hAnsi="Times New Roman" w:cs="Times New Roman"/>
          <w:sz w:val="24"/>
          <w:szCs w:val="24"/>
          <w:lang w:val="pt-BR"/>
        </w:rPr>
        <w:t>/40mm</w:t>
      </w:r>
    </w:p>
    <w:p w:rsidR="00B72ED3" w:rsidRPr="00B72ED3" w:rsidRDefault="00B72ED3" w:rsidP="00F32CBE">
      <w:pPr>
        <w:spacing w:after="0" w:line="360" w:lineRule="exact"/>
        <w:jc w:val="both"/>
        <w:rPr>
          <w:rFonts w:ascii="Times New Roman" w:eastAsia="Times New Roman" w:hAnsi="Times New Roman" w:cs="Times New Roman"/>
          <w:sz w:val="24"/>
          <w:szCs w:val="24"/>
          <w:lang w:val="pt-BR"/>
        </w:rPr>
      </w:pPr>
      <w:r w:rsidRPr="00B72ED3">
        <w:rPr>
          <w:rFonts w:ascii="Times New Roman" w:eastAsia="Times New Roman" w:hAnsi="Times New Roman" w:cs="Times New Roman"/>
          <w:sz w:val="24"/>
          <w:szCs w:val="24"/>
          <w:lang w:val="pt-BR"/>
        </w:rPr>
        <w:t>+ Khớp nối xoắn.</w:t>
      </w:r>
    </w:p>
    <w:p w:rsidR="00B72ED3" w:rsidRPr="00B72ED3" w:rsidRDefault="00B72ED3" w:rsidP="00F32CBE">
      <w:pPr>
        <w:spacing w:after="0" w:line="360" w:lineRule="exact"/>
        <w:jc w:val="both"/>
        <w:rPr>
          <w:rFonts w:ascii="Times New Roman" w:eastAsia="Times New Roman" w:hAnsi="Times New Roman" w:cs="Times New Roman"/>
          <w:sz w:val="24"/>
          <w:szCs w:val="24"/>
          <w:lang w:val="pt-BR"/>
        </w:rPr>
      </w:pPr>
      <w:r w:rsidRPr="00B72ED3">
        <w:rPr>
          <w:rFonts w:ascii="Times New Roman" w:eastAsia="Times New Roman" w:hAnsi="Times New Roman" w:cs="Times New Roman"/>
          <w:b/>
          <w:sz w:val="24"/>
          <w:szCs w:val="24"/>
          <w:lang w:val="pt-BR"/>
        </w:rPr>
        <w:t>24.</w:t>
      </w:r>
      <w:r w:rsidRPr="00B72ED3">
        <w:rPr>
          <w:rFonts w:ascii="Times New Roman" w:eastAsia="Times New Roman" w:hAnsi="Times New Roman" w:cs="Times New Roman"/>
          <w:b/>
          <w:sz w:val="24"/>
          <w:szCs w:val="24"/>
          <w:lang w:val="sv-FI"/>
        </w:rPr>
        <w:t>2. Tiêu chuẩn áp dụng</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Quy phạm trang bị điện - Tiêu chuẩn nghành</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ANSI 368: Các hệ thống đấu nối cách điện riêng biệt.</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ANSI 404: Tiêu chuẩn đối với các đầu nối cáp.</w:t>
      </w:r>
    </w:p>
    <w:p w:rsidR="00B72ED3" w:rsidRPr="00B72ED3" w:rsidRDefault="00B72ED3" w:rsidP="00F32CBE">
      <w:pPr>
        <w:spacing w:after="0" w:line="360" w:lineRule="exact"/>
        <w:jc w:val="both"/>
        <w:rPr>
          <w:rFonts w:ascii="Times New Roman" w:eastAsia="Times New Roman" w:hAnsi="Times New Roman" w:cs="Times New Roman"/>
          <w:b/>
          <w:sz w:val="24"/>
          <w:szCs w:val="24"/>
          <w:lang w:val="sv-FI"/>
        </w:rPr>
      </w:pPr>
      <w:r w:rsidRPr="00B72ED3">
        <w:rPr>
          <w:rFonts w:ascii="Times New Roman" w:eastAsia="Times New Roman" w:hAnsi="Times New Roman" w:cs="Times New Roman"/>
          <w:b/>
          <w:sz w:val="24"/>
          <w:szCs w:val="24"/>
          <w:lang w:val="sv-FI"/>
        </w:rPr>
        <w:t>24.3. Yêu cầu kỹ thuật</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Các yêu cầu kỹ thuật chung</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ống nhựa chịu lực phải là loại chịu được ứng suất lớn, chịu được độ nén và độ va đập cao, an toàn trong quá trình thi công và sử dụng. ống nhựa có cấu tạo bao gồm 03 lớp: lớp giữa là lớp tăng cường độ cứng, 02 lớp còn lại (lớp trong và lớp ngoài) chịu được độ nén và độ va đập cao.</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Có chất chống cháy, chống côn trùng gặm nhấm và bền vững trong môi trường hoá chất (đặc biệt trong môi trường axit mạnh).</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Kích thước</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xml:space="preserve">+ ống nhựa chịu lực xoắn </w:t>
      </w:r>
      <w:r w:rsidRPr="00B72ED3">
        <w:rPr>
          <w:rFonts w:ascii="Times New Roman" w:eastAsia="Times New Roman" w:hAnsi="Times New Roman" w:cs="Times New Roman"/>
          <w:sz w:val="24"/>
          <w:szCs w:val="24"/>
        </w:rPr>
        <w:sym w:font="Symbol" w:char="F046"/>
      </w:r>
      <w:r w:rsidRPr="00B72ED3">
        <w:rPr>
          <w:rFonts w:ascii="Times New Roman" w:eastAsia="Times New Roman" w:hAnsi="Times New Roman" w:cs="Times New Roman"/>
          <w:sz w:val="24"/>
          <w:szCs w:val="24"/>
          <w:lang w:val="pt-BR"/>
        </w:rPr>
        <w:t xml:space="preserve">32/25mm, </w:t>
      </w:r>
      <w:r w:rsidRPr="00B72ED3">
        <w:rPr>
          <w:rFonts w:ascii="Times New Roman" w:eastAsia="Times New Roman" w:hAnsi="Times New Roman" w:cs="Times New Roman"/>
          <w:sz w:val="24"/>
          <w:szCs w:val="24"/>
        </w:rPr>
        <w:sym w:font="Symbol" w:char="F046"/>
      </w:r>
      <w:r w:rsidRPr="00B72ED3">
        <w:rPr>
          <w:rFonts w:ascii="Times New Roman" w:eastAsia="Times New Roman" w:hAnsi="Times New Roman" w:cs="Times New Roman"/>
          <w:sz w:val="24"/>
          <w:szCs w:val="24"/>
        </w:rPr>
        <w:t>50</w:t>
      </w:r>
      <w:r w:rsidRPr="00B72ED3">
        <w:rPr>
          <w:rFonts w:ascii="Times New Roman" w:eastAsia="Times New Roman" w:hAnsi="Times New Roman" w:cs="Times New Roman"/>
          <w:sz w:val="24"/>
          <w:szCs w:val="24"/>
          <w:lang w:val="pt-BR"/>
        </w:rPr>
        <w:t>/40mm</w:t>
      </w:r>
      <w:r w:rsidRPr="00B72ED3">
        <w:rPr>
          <w:rFonts w:ascii="Times New Roman" w:eastAsia="Times New Roman" w:hAnsi="Times New Roman" w:cs="Times New Roman"/>
          <w:sz w:val="24"/>
          <w:szCs w:val="24"/>
          <w:lang w:val="sv-FI"/>
        </w:rPr>
        <w:t>.</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Khớp nối xoắn dùng để nối giữa hai ống với nhau.</w:t>
      </w:r>
    </w:p>
    <w:p w:rsidR="00B72ED3" w:rsidRPr="00B72ED3" w:rsidRDefault="00B72ED3" w:rsidP="00F32CBE">
      <w:pPr>
        <w:spacing w:after="0" w:line="360" w:lineRule="exact"/>
        <w:jc w:val="both"/>
        <w:rPr>
          <w:rFonts w:ascii="Times New Roman" w:eastAsia="Times New Roman" w:hAnsi="Times New Roman" w:cs="Times New Roman"/>
          <w:b/>
          <w:sz w:val="24"/>
          <w:szCs w:val="24"/>
          <w:lang w:val="sv-FI"/>
        </w:rPr>
      </w:pPr>
      <w:r w:rsidRPr="00B72ED3">
        <w:rPr>
          <w:rFonts w:ascii="Times New Roman" w:eastAsia="Times New Roman" w:hAnsi="Times New Roman" w:cs="Times New Roman"/>
          <w:b/>
          <w:sz w:val="24"/>
          <w:szCs w:val="24"/>
          <w:lang w:val="sv-FI"/>
        </w:rPr>
        <w:t>24.4. Các thông tin yêu cầu đưa vào tài liệu thầu</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Tài liệu kỹ thuật mô tả thông số kỹ thuật, hình vẽ và tính chất hoá lý của ống nhựa chịu lực.</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lastRenderedPageBreak/>
        <w:t>+ Biên bản thí nghiệm điển hình.</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Mẫu sản phẩm kèm theo</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 Phụ lục Đặc tính kỹ thuật riêng và cam kết.</w:t>
      </w:r>
    </w:p>
    <w:p w:rsidR="00B72ED3" w:rsidRPr="00B72ED3" w:rsidRDefault="00B72ED3" w:rsidP="00F32CBE">
      <w:pPr>
        <w:spacing w:after="0" w:line="360" w:lineRule="exact"/>
        <w:jc w:val="both"/>
        <w:rPr>
          <w:rFonts w:ascii="Times New Roman" w:eastAsia="Times New Roman" w:hAnsi="Times New Roman" w:cs="Times New Roman"/>
          <w:b/>
          <w:sz w:val="24"/>
          <w:szCs w:val="24"/>
          <w:lang w:val="sv-FI"/>
        </w:rPr>
      </w:pPr>
      <w:r w:rsidRPr="00B72ED3">
        <w:rPr>
          <w:rFonts w:ascii="Times New Roman" w:eastAsia="Times New Roman" w:hAnsi="Times New Roman" w:cs="Times New Roman"/>
          <w:b/>
          <w:sz w:val="24"/>
          <w:szCs w:val="24"/>
          <w:lang w:val="sv-FI"/>
        </w:rPr>
        <w:t>24.5. Yêu cầu khi giao hàng</w:t>
      </w:r>
    </w:p>
    <w:p w:rsidR="00B72ED3" w:rsidRPr="00B72ED3" w:rsidRDefault="00B72ED3" w:rsidP="00F32CBE">
      <w:pPr>
        <w:spacing w:after="0" w:line="360" w:lineRule="exact"/>
        <w:jc w:val="both"/>
        <w:rPr>
          <w:rFonts w:ascii="Times New Roman" w:eastAsia="Times New Roman" w:hAnsi="Times New Roman" w:cs="Times New Roman"/>
          <w:sz w:val="24"/>
          <w:szCs w:val="24"/>
          <w:lang w:val="sv-FI"/>
        </w:rPr>
      </w:pPr>
      <w:r w:rsidRPr="00B72ED3">
        <w:rPr>
          <w:rFonts w:ascii="Times New Roman" w:eastAsia="Times New Roman" w:hAnsi="Times New Roman" w:cs="Times New Roman"/>
          <w:sz w:val="24"/>
          <w:szCs w:val="24"/>
          <w:lang w:val="sv-FI"/>
        </w:rPr>
        <w:t>Trên ống nối phải có nhãn mác ghi rõ nhà sản xuất, kiểu loại, các kích thước của ống nhựa chịu lực.</w:t>
      </w:r>
    </w:p>
    <w:p w:rsidR="00B72ED3" w:rsidRPr="009234B1" w:rsidRDefault="009234B1" w:rsidP="00F32CBE">
      <w:pPr>
        <w:tabs>
          <w:tab w:val="left" w:pos="374"/>
        </w:tabs>
        <w:spacing w:after="0" w:line="360" w:lineRule="exact"/>
        <w:jc w:val="both"/>
        <w:rPr>
          <w:rFonts w:ascii="Times New Roman" w:eastAsia="Times New Roman" w:hAnsi="Times New Roman" w:cs="Times New Roman"/>
          <w:b/>
          <w:sz w:val="24"/>
          <w:szCs w:val="24"/>
        </w:rPr>
      </w:pPr>
      <w:r w:rsidRPr="009234B1">
        <w:rPr>
          <w:rFonts w:ascii="Times New Roman" w:eastAsia="Times New Roman" w:hAnsi="Times New Roman" w:cs="Times New Roman"/>
          <w:b/>
          <w:sz w:val="24"/>
          <w:szCs w:val="24"/>
        </w:rPr>
        <w:t>XXII</w:t>
      </w:r>
      <w:r w:rsidR="00B72ED3" w:rsidRPr="009234B1">
        <w:rPr>
          <w:rFonts w:ascii="Times New Roman" w:eastAsia="Times New Roman" w:hAnsi="Times New Roman" w:cs="Times New Roman"/>
          <w:b/>
          <w:sz w:val="24"/>
          <w:szCs w:val="24"/>
        </w:rPr>
        <w:t>. Yêu cầu kỹ thuật của Ghíp nhôm AC50 -240 loại 3 bulông</w:t>
      </w:r>
    </w:p>
    <w:p w:rsidR="00B72ED3" w:rsidRPr="00B72ED3" w:rsidRDefault="00B72ED3" w:rsidP="00F32CBE">
      <w:pPr>
        <w:tabs>
          <w:tab w:val="left" w:pos="720"/>
        </w:tabs>
        <w:spacing w:after="0" w:line="360" w:lineRule="exact"/>
        <w:jc w:val="both"/>
        <w:rPr>
          <w:rFonts w:ascii="Times New Roman" w:eastAsia="Times New Roman" w:hAnsi="Times New Roman" w:cs="Times New Roman"/>
          <w:b/>
          <w:sz w:val="24"/>
          <w:szCs w:val="24"/>
        </w:rPr>
      </w:pPr>
      <w:r w:rsidRPr="00B72ED3">
        <w:rPr>
          <w:rFonts w:ascii="Times New Roman" w:eastAsia="Times New Roman" w:hAnsi="Times New Roman" w:cs="Times New Roman"/>
          <w:b/>
          <w:sz w:val="24"/>
          <w:szCs w:val="24"/>
        </w:rPr>
        <w:t>11.1 Phạm vi</w:t>
      </w:r>
    </w:p>
    <w:p w:rsidR="00B72ED3" w:rsidRPr="00B72ED3" w:rsidRDefault="00B72ED3" w:rsidP="00F32CBE">
      <w:pPr>
        <w:tabs>
          <w:tab w:val="left" w:pos="72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Tiêu chuẩn kỹ thuật này được áp dụng cho Kẹp cáp nhôm (A) hoặc nhôm lõi thép (ACSR) sử dụng cho nhánh rẽ và đấu nối lèo trên đường dây trên không.</w:t>
      </w:r>
    </w:p>
    <w:p w:rsidR="00B72ED3" w:rsidRPr="00B72ED3" w:rsidRDefault="00B72ED3" w:rsidP="00F32CBE">
      <w:pPr>
        <w:numPr>
          <w:ilvl w:val="12"/>
          <w:numId w:val="0"/>
        </w:num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Kẹp cáp nhôm làm bằng nhôm/hợp kim nhôm chịu lực cao, đúc bằng áp lực, có tính dẫn điện tốt. Bên trong của các rãnh phải được bơn sẵn compound gia tăng tiếp xúc điện.</w:t>
      </w:r>
    </w:p>
    <w:p w:rsidR="00B72ED3" w:rsidRPr="00B72ED3" w:rsidRDefault="00B72ED3" w:rsidP="00F32CBE">
      <w:pPr>
        <w:tabs>
          <w:tab w:val="num" w:pos="720"/>
        </w:tabs>
        <w:spacing w:after="0" w:line="360" w:lineRule="exact"/>
        <w:ind w:hanging="720"/>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Loại xiết bằng bu lông.</w:t>
      </w:r>
    </w:p>
    <w:p w:rsidR="00B72ED3" w:rsidRPr="00B72ED3" w:rsidRDefault="00B72ED3" w:rsidP="00F32CBE">
      <w:pPr>
        <w:spacing w:after="0" w:line="360" w:lineRule="exact"/>
        <w:jc w:val="both"/>
        <w:rPr>
          <w:rFonts w:ascii="Times New Roman" w:eastAsia="Times New Roman" w:hAnsi="Times New Roman" w:cs="Times New Roman"/>
          <w:b/>
          <w:color w:val="000000"/>
          <w:sz w:val="24"/>
          <w:szCs w:val="24"/>
        </w:rPr>
      </w:pPr>
      <w:r w:rsidRPr="00B72ED3">
        <w:rPr>
          <w:rFonts w:ascii="Times New Roman" w:eastAsia="Times New Roman" w:hAnsi="Times New Roman" w:cs="Times New Roman"/>
          <w:b/>
          <w:color w:val="000000"/>
          <w:sz w:val="24"/>
          <w:szCs w:val="24"/>
        </w:rPr>
        <w:t>11.2. Tiêu chuẩn áp dụng</w:t>
      </w:r>
    </w:p>
    <w:p w:rsidR="00B72ED3" w:rsidRPr="00B72ED3" w:rsidRDefault="00B72ED3" w:rsidP="00F32CBE">
      <w:pPr>
        <w:spacing w:after="0" w:line="360" w:lineRule="exact"/>
        <w:jc w:val="both"/>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Các thiết bị phải đáp ứng các yêu cầu của tiêu chuẩn được liệt kê dưới đây hoặc tương đương tiêu chuẩn:</w:t>
      </w:r>
    </w:p>
    <w:tbl>
      <w:tblPr>
        <w:tblW w:w="9075" w:type="dxa"/>
        <w:tblInd w:w="108" w:type="dxa"/>
        <w:tblLayout w:type="fixed"/>
        <w:tblLook w:val="04A0" w:firstRow="1" w:lastRow="0" w:firstColumn="1" w:lastColumn="0" w:noHBand="0" w:noVBand="1"/>
      </w:tblPr>
      <w:tblGrid>
        <w:gridCol w:w="1981"/>
        <w:gridCol w:w="7094"/>
      </w:tblGrid>
      <w:tr w:rsidR="00B72ED3" w:rsidRPr="00B72ED3" w:rsidTr="007D6EDE">
        <w:tc>
          <w:tcPr>
            <w:tcW w:w="1980" w:type="dxa"/>
            <w:hideMark/>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bCs/>
                <w:sz w:val="24"/>
                <w:szCs w:val="24"/>
              </w:rPr>
            </w:pPr>
            <w:r w:rsidRPr="00B72ED3">
              <w:rPr>
                <w:rFonts w:ascii="Times New Roman" w:eastAsia="Times New Roman" w:hAnsi="Times New Roman" w:cs="Times New Roman"/>
                <w:bCs/>
                <w:sz w:val="24"/>
                <w:szCs w:val="24"/>
              </w:rPr>
              <w:t>AS 1154.1</w:t>
            </w:r>
          </w:p>
        </w:tc>
        <w:tc>
          <w:tcPr>
            <w:tcW w:w="7092"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Insulator and Conductor Fittings for Overhead Power Lines</w:t>
            </w:r>
          </w:p>
        </w:tc>
      </w:tr>
      <w:tr w:rsidR="00B72ED3" w:rsidRPr="00B72ED3" w:rsidTr="007D6EDE">
        <w:tc>
          <w:tcPr>
            <w:tcW w:w="1980" w:type="dxa"/>
            <w:hideMark/>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bCs/>
                <w:sz w:val="24"/>
                <w:szCs w:val="24"/>
              </w:rPr>
            </w:pPr>
            <w:r w:rsidRPr="00B72ED3">
              <w:rPr>
                <w:rFonts w:ascii="Times New Roman" w:eastAsia="Times New Roman" w:hAnsi="Times New Roman" w:cs="Times New Roman"/>
                <w:bCs/>
                <w:sz w:val="24"/>
                <w:szCs w:val="24"/>
              </w:rPr>
              <w:t>TCVN 3624-81</w:t>
            </w:r>
          </w:p>
        </w:tc>
        <w:tc>
          <w:tcPr>
            <w:tcW w:w="7092"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Electrical Connectors - Commissioning regulation and testing method</w:t>
            </w:r>
          </w:p>
        </w:tc>
      </w:tr>
    </w:tbl>
    <w:p w:rsidR="00B72ED3" w:rsidRPr="00B72ED3" w:rsidRDefault="00B72ED3" w:rsidP="00F32CBE">
      <w:pPr>
        <w:tabs>
          <w:tab w:val="left" w:pos="720"/>
        </w:tabs>
        <w:spacing w:after="0" w:line="360" w:lineRule="exact"/>
        <w:jc w:val="both"/>
        <w:rPr>
          <w:rFonts w:ascii="Times New Roman" w:eastAsia="Times New Roman" w:hAnsi="Times New Roman" w:cs="Times New Roman"/>
          <w:b/>
          <w:sz w:val="24"/>
          <w:szCs w:val="24"/>
        </w:rPr>
      </w:pPr>
      <w:r w:rsidRPr="00B72ED3">
        <w:rPr>
          <w:rFonts w:ascii="Times New Roman" w:eastAsia="Times New Roman" w:hAnsi="Times New Roman" w:cs="Times New Roman"/>
          <w:b/>
          <w:sz w:val="24"/>
          <w:szCs w:val="24"/>
        </w:rPr>
        <w:t>11.3. Kiểm tra và thử nghiệm</w:t>
      </w:r>
    </w:p>
    <w:p w:rsidR="00B72ED3" w:rsidRPr="00B72ED3" w:rsidRDefault="00B72ED3" w:rsidP="00F32CBE">
      <w:pPr>
        <w:suppressAutoHyphens/>
        <w:spacing w:after="0" w:line="360" w:lineRule="exact"/>
        <w:ind w:right="-72"/>
        <w:jc w:val="both"/>
        <w:rPr>
          <w:rFonts w:ascii="Times New Roman" w:eastAsia="Times New Roman" w:hAnsi="Times New Roman" w:cs="Times New Roman"/>
          <w:b/>
          <w:spacing w:val="-4"/>
          <w:sz w:val="24"/>
          <w:szCs w:val="24"/>
        </w:rPr>
      </w:pPr>
      <w:r w:rsidRPr="00B72ED3">
        <w:rPr>
          <w:rFonts w:ascii="Times New Roman" w:eastAsia="Times New Roman" w:hAnsi="Times New Roman" w:cs="Times New Roman"/>
          <w:b/>
          <w:spacing w:val="-4"/>
          <w:sz w:val="24"/>
          <w:szCs w:val="24"/>
        </w:rPr>
        <w:t>11.3.1.Thử nghiệm xuất xưởng (Routine tests):</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color w:val="000000"/>
          <w:sz w:val="24"/>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B72ED3">
        <w:rPr>
          <w:rFonts w:ascii="Times New Roman" w:eastAsia="Times New Roman" w:hAnsi="Times New Roman" w:cs="Times New Roman"/>
          <w:bCs/>
          <w:sz w:val="24"/>
          <w:szCs w:val="24"/>
        </w:rPr>
        <w:t xml:space="preserve">AS 1154.1 và TCVN 3624-81 </w:t>
      </w:r>
      <w:r w:rsidRPr="00B72ED3">
        <w:rPr>
          <w:rFonts w:ascii="Times New Roman" w:eastAsia="Times New Roman" w:hAnsi="Times New Roman" w:cs="Times New Roman"/>
          <w:color w:val="000000"/>
          <w:sz w:val="24"/>
          <w:szCs w:val="24"/>
        </w:rPr>
        <w:t>hoặc tương đương:</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 Kiểm tra các kích thước</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 Kiểm tra các ký hiệu</w:t>
      </w:r>
    </w:p>
    <w:p w:rsidR="00B72ED3" w:rsidRPr="00B72ED3" w:rsidRDefault="00B72ED3" w:rsidP="00F32CBE">
      <w:pPr>
        <w:suppressAutoHyphens/>
        <w:spacing w:after="0" w:line="360" w:lineRule="exact"/>
        <w:ind w:right="-72"/>
        <w:jc w:val="both"/>
        <w:rPr>
          <w:rFonts w:ascii="Times New Roman" w:eastAsia="Times New Roman" w:hAnsi="Times New Roman" w:cs="Times New Roman"/>
          <w:b/>
          <w:spacing w:val="-4"/>
          <w:sz w:val="24"/>
          <w:szCs w:val="24"/>
        </w:rPr>
      </w:pPr>
      <w:r w:rsidRPr="00B72ED3">
        <w:rPr>
          <w:rFonts w:ascii="Times New Roman" w:eastAsia="Times New Roman" w:hAnsi="Times New Roman" w:cs="Times New Roman"/>
          <w:b/>
          <w:spacing w:val="-4"/>
          <w:sz w:val="24"/>
          <w:szCs w:val="24"/>
        </w:rPr>
        <w:t>11.3.2.Thử nghiệm điển hình (Type tests)</w:t>
      </w:r>
    </w:p>
    <w:p w:rsidR="00B72ED3" w:rsidRPr="00B72ED3" w:rsidRDefault="00B72ED3" w:rsidP="00F32CBE">
      <w:pPr>
        <w:spacing w:after="0" w:line="360" w:lineRule="exact"/>
        <w:jc w:val="both"/>
        <w:rPr>
          <w:rFonts w:ascii="Times New Roman" w:eastAsia="Times New Roman" w:hAnsi="Times New Roman" w:cs="Times New Roman"/>
          <w:color w:val="000000"/>
          <w:sz w:val="24"/>
          <w:szCs w:val="24"/>
        </w:rPr>
      </w:pPr>
      <w:r w:rsidRPr="00B72ED3">
        <w:rPr>
          <w:rFonts w:ascii="Times New Roman" w:eastAsia="Times New Roman" w:hAnsi="Times New Roman" w:cs="Times New Roman"/>
          <w:sz w:val="24"/>
          <w:szCs w:val="24"/>
        </w:rPr>
        <w:t>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w:t>
      </w:r>
      <w:r w:rsidRPr="00B72ED3">
        <w:rPr>
          <w:rFonts w:ascii="Times New Roman" w:eastAsia="Times New Roman" w:hAnsi="Times New Roman" w:cs="Times New Roman"/>
          <w:color w:val="000000"/>
          <w:sz w:val="24"/>
          <w:szCs w:val="24"/>
        </w:rPr>
        <w:t xml:space="preserve"> theo tiêu chuẩn IEC </w:t>
      </w:r>
      <w:r w:rsidRPr="00B72ED3">
        <w:rPr>
          <w:rFonts w:ascii="Times New Roman" w:eastAsia="Times New Roman" w:hAnsi="Times New Roman" w:cs="Times New Roman"/>
          <w:bCs/>
          <w:sz w:val="24"/>
          <w:szCs w:val="24"/>
        </w:rPr>
        <w:t xml:space="preserve">AS 1154.1 và TCVN 3624-81 </w:t>
      </w:r>
      <w:r w:rsidRPr="00B72ED3">
        <w:rPr>
          <w:rFonts w:ascii="Times New Roman" w:eastAsia="Times New Roman" w:hAnsi="Times New Roman" w:cs="Times New Roman"/>
          <w:color w:val="000000"/>
          <w:sz w:val="24"/>
          <w:szCs w:val="24"/>
        </w:rPr>
        <w:t xml:space="preserve">hoặc tương đương: </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Đo điện trở tiếp xúc (Measurement of contact resistance)</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Độ tăng nhiệt khi mang dòng định mức (Temperature rise)</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Khả năng chịu dòng ngắn mạch tương ứng với tiết diện cáp (Short circuit withstand capacity)</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w:t>
      </w:r>
      <w:r w:rsidRPr="00B72ED3">
        <w:rPr>
          <w:rFonts w:ascii="Times New Roman" w:eastAsia="Times New Roman" w:hAnsi="Times New Roman" w:cs="Times New Roman"/>
          <w:sz w:val="24"/>
          <w:szCs w:val="24"/>
        </w:rPr>
        <w:lastRenderedPageBreak/>
        <w:t>lệ, bởi một cơ quan công nhận quốc tế, để thực hiện theo tiêu chuẩn ISO/IEC 17025 tiêu chuẩn (Yêu cầu chung về năng lực của các phòng thử nghiệm và hiệu chuẩn).</w:t>
      </w:r>
    </w:p>
    <w:p w:rsidR="00B72ED3" w:rsidRPr="00B72ED3" w:rsidRDefault="00B72ED3" w:rsidP="00F32CBE">
      <w:pPr>
        <w:spacing w:after="0" w:line="360" w:lineRule="exact"/>
        <w:jc w:val="both"/>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B72ED3" w:rsidRPr="00B72ED3" w:rsidRDefault="00B72ED3" w:rsidP="00F32CBE">
      <w:pPr>
        <w:tabs>
          <w:tab w:val="left" w:pos="720"/>
        </w:tabs>
        <w:spacing w:after="0" w:line="360" w:lineRule="exact"/>
        <w:ind w:right="-113"/>
        <w:rPr>
          <w:rFonts w:ascii="Times New Roman" w:eastAsia="Times New Roman" w:hAnsi="Times New Roman" w:cs="Times New Roman"/>
          <w:b/>
          <w:sz w:val="24"/>
          <w:szCs w:val="24"/>
        </w:rPr>
      </w:pPr>
      <w:r w:rsidRPr="00B72ED3">
        <w:rPr>
          <w:rFonts w:ascii="Times New Roman" w:eastAsia="Times New Roman" w:hAnsi="Times New Roman" w:cs="Times New Roman"/>
          <w:b/>
          <w:sz w:val="24"/>
          <w:szCs w:val="24"/>
        </w:rPr>
        <w:t>11.4 Đặc tính kỹ thuật và cam kết của Ghíp nhôm A50-240mm2 loại 3 bulong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82"/>
        <w:gridCol w:w="1008"/>
        <w:gridCol w:w="4050"/>
        <w:gridCol w:w="1260"/>
      </w:tblGrid>
      <w:tr w:rsidR="00B72ED3" w:rsidRPr="00B72ED3" w:rsidTr="00D17DA1">
        <w:trPr>
          <w:trHeight w:val="1062"/>
          <w:tblHeader/>
        </w:trPr>
        <w:tc>
          <w:tcPr>
            <w:tcW w:w="720" w:type="dxa"/>
            <w:vAlign w:val="center"/>
          </w:tcPr>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p>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TT</w:t>
            </w:r>
          </w:p>
        </w:tc>
        <w:tc>
          <w:tcPr>
            <w:tcW w:w="2682" w:type="dxa"/>
            <w:vAlign w:val="center"/>
            <w:hideMark/>
          </w:tcPr>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Mô tả</w:t>
            </w:r>
          </w:p>
        </w:tc>
        <w:tc>
          <w:tcPr>
            <w:tcW w:w="1008" w:type="dxa"/>
            <w:vAlign w:val="center"/>
            <w:hideMark/>
          </w:tcPr>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Đơn vị</w:t>
            </w:r>
          </w:p>
        </w:tc>
        <w:tc>
          <w:tcPr>
            <w:tcW w:w="4050" w:type="dxa"/>
            <w:vAlign w:val="center"/>
            <w:hideMark/>
          </w:tcPr>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Yêu cầu</w:t>
            </w:r>
          </w:p>
        </w:tc>
        <w:tc>
          <w:tcPr>
            <w:tcW w:w="1260" w:type="dxa"/>
            <w:vAlign w:val="center"/>
            <w:hideMark/>
          </w:tcPr>
          <w:p w:rsidR="00B72ED3" w:rsidRPr="00B72ED3" w:rsidRDefault="00B72ED3" w:rsidP="00F32CBE">
            <w:pPr>
              <w:pBdr>
                <w:bottom w:val="single" w:sz="24" w:space="3" w:color="C0C0C0"/>
              </w:pBdr>
              <w:suppressAutoHyphens/>
              <w:spacing w:after="0" w:line="360" w:lineRule="exact"/>
              <w:jc w:val="center"/>
              <w:outlineLvl w:val="1"/>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Đề nghị và cam kết</w:t>
            </w:r>
          </w:p>
        </w:tc>
      </w:tr>
      <w:tr w:rsidR="00B72ED3" w:rsidRPr="00B72ED3" w:rsidTr="009234B1">
        <w:trPr>
          <w:trHeight w:val="534"/>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1</w:t>
            </w:r>
          </w:p>
        </w:tc>
        <w:tc>
          <w:tcPr>
            <w:tcW w:w="2682"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Tên nhà sản xuất</w:t>
            </w:r>
          </w:p>
        </w:tc>
        <w:tc>
          <w:tcPr>
            <w:tcW w:w="1008"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c>
          <w:tcPr>
            <w:tcW w:w="4050" w:type="dxa"/>
            <w:hideMark/>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Khai báo</w:t>
            </w:r>
          </w:p>
        </w:tc>
        <w:tc>
          <w:tcPr>
            <w:tcW w:w="1260"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r>
      <w:tr w:rsidR="00B72ED3" w:rsidRPr="00B72ED3" w:rsidTr="009234B1">
        <w:trPr>
          <w:trHeight w:val="514"/>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2</w:t>
            </w:r>
          </w:p>
        </w:tc>
        <w:tc>
          <w:tcPr>
            <w:tcW w:w="2682"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Xuất xứ</w:t>
            </w:r>
          </w:p>
        </w:tc>
        <w:tc>
          <w:tcPr>
            <w:tcW w:w="1008"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c>
          <w:tcPr>
            <w:tcW w:w="4050" w:type="dxa"/>
            <w:hideMark/>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Khai báo</w:t>
            </w:r>
          </w:p>
        </w:tc>
        <w:tc>
          <w:tcPr>
            <w:tcW w:w="1260"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r>
      <w:tr w:rsidR="00B72ED3" w:rsidRPr="00B72ED3" w:rsidTr="009234B1">
        <w:trPr>
          <w:trHeight w:val="623"/>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3</w:t>
            </w:r>
          </w:p>
        </w:tc>
        <w:tc>
          <w:tcPr>
            <w:tcW w:w="2682" w:type="dxa"/>
            <w:hideMark/>
          </w:tcPr>
          <w:p w:rsidR="00B72ED3" w:rsidRPr="00B72ED3" w:rsidRDefault="00B72ED3" w:rsidP="00F32CBE">
            <w:pPr>
              <w:tabs>
                <w:tab w:val="left" w:pos="1080"/>
              </w:tabs>
              <w:spacing w:after="0" w:line="360" w:lineRule="exact"/>
              <w:jc w:val="both"/>
              <w:rPr>
                <w:rFonts w:ascii="Times New Roman" w:eastAsia="Calibri" w:hAnsi="Times New Roman" w:cs="Times New Roman"/>
                <w:sz w:val="24"/>
                <w:szCs w:val="24"/>
              </w:rPr>
            </w:pPr>
            <w:r w:rsidRPr="00B72ED3">
              <w:rPr>
                <w:rFonts w:ascii="Times New Roman" w:eastAsia="Times New Roman" w:hAnsi="Times New Roman" w:cs="Times New Roman"/>
                <w:sz w:val="24"/>
                <w:szCs w:val="24"/>
              </w:rPr>
              <w:t>Mã hiệu</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A50-240 to A50-240</w:t>
            </w:r>
          </w:p>
        </w:tc>
        <w:tc>
          <w:tcPr>
            <w:tcW w:w="1008"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c>
          <w:tcPr>
            <w:tcW w:w="4050" w:type="dxa"/>
          </w:tcPr>
          <w:p w:rsidR="00B72ED3" w:rsidRPr="00B72ED3" w:rsidRDefault="00B72ED3" w:rsidP="00F32CBE">
            <w:pPr>
              <w:tabs>
                <w:tab w:val="left" w:pos="1080"/>
              </w:tabs>
              <w:spacing w:after="0" w:line="360" w:lineRule="exact"/>
              <w:jc w:val="both"/>
              <w:rPr>
                <w:rFonts w:ascii="Times New Roman" w:eastAsia="Calibri" w:hAnsi="Times New Roman" w:cs="Times New Roman"/>
                <w:color w:val="000000"/>
                <w:sz w:val="24"/>
                <w:szCs w:val="24"/>
              </w:rPr>
            </w:pPr>
          </w:p>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Khai báo</w:t>
            </w:r>
          </w:p>
        </w:tc>
        <w:tc>
          <w:tcPr>
            <w:tcW w:w="1260"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r>
      <w:tr w:rsidR="00B72ED3" w:rsidRPr="00B72ED3" w:rsidTr="009234B1">
        <w:trPr>
          <w:trHeight w:val="432"/>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4</w:t>
            </w:r>
          </w:p>
        </w:tc>
        <w:tc>
          <w:tcPr>
            <w:tcW w:w="2682"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Website nhà sản xuất</w:t>
            </w:r>
          </w:p>
        </w:tc>
        <w:tc>
          <w:tcPr>
            <w:tcW w:w="1008"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c>
          <w:tcPr>
            <w:tcW w:w="4050" w:type="dxa"/>
            <w:hideMark/>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Khai báo</w:t>
            </w:r>
          </w:p>
        </w:tc>
        <w:tc>
          <w:tcPr>
            <w:tcW w:w="1260"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r>
      <w:tr w:rsidR="00B72ED3" w:rsidRPr="00B72ED3" w:rsidTr="009234B1">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5</w:t>
            </w:r>
          </w:p>
        </w:tc>
        <w:tc>
          <w:tcPr>
            <w:tcW w:w="2682"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Tiêu chuẩn quản lý chất lượng</w:t>
            </w:r>
          </w:p>
        </w:tc>
        <w:tc>
          <w:tcPr>
            <w:tcW w:w="1008" w:type="dxa"/>
          </w:tcPr>
          <w:p w:rsidR="00B72ED3" w:rsidRPr="00B72ED3" w:rsidRDefault="00B72ED3" w:rsidP="00F32CBE">
            <w:pPr>
              <w:numPr>
                <w:ilvl w:val="12"/>
                <w:numId w:val="0"/>
              </w:numPr>
              <w:spacing w:after="0" w:line="360" w:lineRule="exact"/>
              <w:jc w:val="center"/>
              <w:rPr>
                <w:rFonts w:ascii="Times New Roman" w:eastAsia="Times New Roman" w:hAnsi="Times New Roman" w:cs="Times New Roman"/>
                <w:color w:val="000000"/>
                <w:sz w:val="24"/>
                <w:szCs w:val="24"/>
              </w:rPr>
            </w:pPr>
          </w:p>
        </w:tc>
        <w:tc>
          <w:tcPr>
            <w:tcW w:w="4050" w:type="dxa"/>
            <w:hideMark/>
          </w:tcPr>
          <w:p w:rsidR="00B72ED3" w:rsidRPr="00B72ED3" w:rsidRDefault="00B72ED3" w:rsidP="00F32CBE">
            <w:pPr>
              <w:numPr>
                <w:ilvl w:val="12"/>
                <w:numId w:val="0"/>
              </w:numPr>
              <w:spacing w:after="0" w:line="360" w:lineRule="exact"/>
              <w:jc w:val="center"/>
              <w:rPr>
                <w:rFonts w:ascii="Times New Roman" w:eastAsia="Times New Roman" w:hAnsi="Times New Roman" w:cs="Times New Roman"/>
                <w:color w:val="000000"/>
                <w:sz w:val="24"/>
                <w:szCs w:val="24"/>
              </w:rPr>
            </w:pPr>
            <w:r w:rsidRPr="00B72ED3">
              <w:rPr>
                <w:rFonts w:ascii="Times New Roman" w:eastAsia="Times New Roman" w:hAnsi="Times New Roman" w:cs="Times New Roman"/>
                <w:color w:val="000000"/>
                <w:sz w:val="24"/>
                <w:szCs w:val="24"/>
              </w:rPr>
              <w:t>ISO 9001</w:t>
            </w:r>
          </w:p>
        </w:tc>
        <w:tc>
          <w:tcPr>
            <w:tcW w:w="1260" w:type="dxa"/>
          </w:tcPr>
          <w:p w:rsidR="00B72ED3" w:rsidRPr="00B72ED3" w:rsidRDefault="00B72ED3" w:rsidP="00F32CBE">
            <w:pPr>
              <w:numPr>
                <w:ilvl w:val="12"/>
                <w:numId w:val="0"/>
              </w:numPr>
              <w:spacing w:after="0" w:line="360" w:lineRule="exact"/>
              <w:jc w:val="center"/>
              <w:rPr>
                <w:rFonts w:ascii="Times New Roman" w:eastAsia="Times New Roman" w:hAnsi="Times New Roman" w:cs="Times New Roman"/>
                <w:color w:val="000000"/>
                <w:sz w:val="24"/>
                <w:szCs w:val="24"/>
              </w:rPr>
            </w:pPr>
          </w:p>
        </w:tc>
      </w:tr>
      <w:tr w:rsidR="00B72ED3" w:rsidRPr="00B72ED3" w:rsidTr="009234B1">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6</w:t>
            </w:r>
          </w:p>
        </w:tc>
        <w:tc>
          <w:tcPr>
            <w:tcW w:w="2682" w:type="dxa"/>
            <w:hideMark/>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Tiêu chuẩn áp dụng</w:t>
            </w:r>
          </w:p>
        </w:tc>
        <w:tc>
          <w:tcPr>
            <w:tcW w:w="1008" w:type="dxa"/>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sz w:val="24"/>
                <w:szCs w:val="24"/>
              </w:rPr>
            </w:pPr>
          </w:p>
        </w:tc>
        <w:tc>
          <w:tcPr>
            <w:tcW w:w="4050" w:type="dxa"/>
            <w:hideMark/>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bCs/>
                <w:sz w:val="24"/>
                <w:szCs w:val="24"/>
              </w:rPr>
              <w:t xml:space="preserve">AS 1154.1 và TCVN 3624-81 </w:t>
            </w:r>
            <w:r w:rsidRPr="00B72ED3">
              <w:rPr>
                <w:rFonts w:ascii="Times New Roman" w:eastAsia="Times New Roman" w:hAnsi="Times New Roman" w:cs="Times New Roman"/>
                <w:sz w:val="24"/>
                <w:szCs w:val="24"/>
              </w:rPr>
              <w:t>hoặc tương đương</w:t>
            </w:r>
          </w:p>
        </w:tc>
        <w:tc>
          <w:tcPr>
            <w:tcW w:w="1260" w:type="dxa"/>
          </w:tcPr>
          <w:p w:rsidR="00B72ED3" w:rsidRPr="00B72ED3" w:rsidRDefault="00B72ED3" w:rsidP="00F32CBE">
            <w:pPr>
              <w:numPr>
                <w:ilvl w:val="12"/>
                <w:numId w:val="0"/>
              </w:numPr>
              <w:spacing w:after="0" w:line="360" w:lineRule="exact"/>
              <w:jc w:val="both"/>
              <w:rPr>
                <w:rFonts w:ascii="Times New Roman" w:eastAsia="Times New Roman" w:hAnsi="Times New Roman" w:cs="Times New Roman"/>
                <w:bCs/>
                <w:sz w:val="24"/>
                <w:szCs w:val="24"/>
              </w:rPr>
            </w:pPr>
          </w:p>
        </w:tc>
      </w:tr>
      <w:tr w:rsidR="00B72ED3" w:rsidRPr="00B72ED3" w:rsidTr="009234B1">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7</w:t>
            </w:r>
          </w:p>
        </w:tc>
        <w:tc>
          <w:tcPr>
            <w:tcW w:w="2682" w:type="dxa"/>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Times New Roman" w:hAnsi="Times New Roman" w:cs="Times New Roman"/>
                <w:sz w:val="24"/>
                <w:szCs w:val="24"/>
              </w:rPr>
              <w:t>Loại</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Thân kẹp </w:t>
            </w: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Bu lông</w:t>
            </w:r>
          </w:p>
        </w:tc>
        <w:tc>
          <w:tcPr>
            <w:tcW w:w="1008" w:type="dxa"/>
          </w:tcPr>
          <w:p w:rsidR="00B72ED3" w:rsidRPr="00B72ED3" w:rsidRDefault="00B72ED3" w:rsidP="00F32CBE">
            <w:pPr>
              <w:spacing w:after="0" w:line="360" w:lineRule="exact"/>
              <w:jc w:val="both"/>
              <w:rPr>
                <w:rFonts w:ascii="Times New Roman" w:eastAsia="Times New Roman" w:hAnsi="Times New Roman" w:cs="Times New Roman"/>
                <w:sz w:val="24"/>
                <w:szCs w:val="24"/>
              </w:rPr>
            </w:pPr>
          </w:p>
        </w:tc>
        <w:tc>
          <w:tcPr>
            <w:tcW w:w="4050" w:type="dxa"/>
            <w:hideMark/>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Times New Roman" w:hAnsi="Times New Roman" w:cs="Times New Roman"/>
                <w:sz w:val="24"/>
                <w:szCs w:val="24"/>
              </w:rPr>
              <w:t xml:space="preserve">Kẹp cáp nhôm là loại có 2 rãnh để đấu nối với 2 dây dẫn. Thân Kẹp cáp nhôm làm bằng nhôm/hợp kim nhôm chịu lực cao, đúc bằng áp lực, có tính dẫn điện tốt. Bên trong của các rãnh phải được bơn sẵn hợp chất compound gia tăng bề mặt tiếp xúc điện. </w:t>
            </w:r>
          </w:p>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Có 3 bulông xiết bằng thép mạ nhúng nóng hoặc bằng thép không rỉ, Bu lông dạng cổ vuông chống xoay khi xiết.</w:t>
            </w:r>
          </w:p>
        </w:tc>
        <w:tc>
          <w:tcPr>
            <w:tcW w:w="1260" w:type="dxa"/>
          </w:tcPr>
          <w:p w:rsidR="00B72ED3" w:rsidRPr="00B72ED3" w:rsidRDefault="00B72ED3" w:rsidP="00F32CBE">
            <w:pPr>
              <w:spacing w:after="0" w:line="360" w:lineRule="exact"/>
              <w:jc w:val="both"/>
              <w:rPr>
                <w:rFonts w:ascii="Times New Roman" w:eastAsia="Times New Roman" w:hAnsi="Times New Roman" w:cs="Times New Roman"/>
                <w:sz w:val="24"/>
                <w:szCs w:val="24"/>
              </w:rPr>
            </w:pPr>
          </w:p>
        </w:tc>
      </w:tr>
      <w:tr w:rsidR="00B72ED3" w:rsidRPr="00B72ED3" w:rsidTr="009234B1">
        <w:trPr>
          <w:trHeight w:val="930"/>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8</w:t>
            </w:r>
          </w:p>
        </w:tc>
        <w:tc>
          <w:tcPr>
            <w:tcW w:w="2682"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Tiết diện của dây dẫn Al hoặc ACSR [mm</w:t>
            </w:r>
            <w:r w:rsidRPr="00B72ED3">
              <w:rPr>
                <w:rFonts w:ascii="Times New Roman" w:eastAsia="Times New Roman" w:hAnsi="Times New Roman" w:cs="Times New Roman"/>
                <w:sz w:val="24"/>
                <w:szCs w:val="24"/>
                <w:vertAlign w:val="superscript"/>
              </w:rPr>
              <w:t>2</w:t>
            </w:r>
            <w:r w:rsidRPr="00B72ED3">
              <w:rPr>
                <w:rFonts w:ascii="Times New Roman" w:eastAsia="Times New Roman" w:hAnsi="Times New Roman" w:cs="Times New Roman"/>
                <w:sz w:val="24"/>
                <w:szCs w:val="24"/>
              </w:rPr>
              <w:t>]</w:t>
            </w:r>
          </w:p>
          <w:p w:rsidR="00B72ED3" w:rsidRPr="00B72ED3" w:rsidRDefault="00B72ED3" w:rsidP="00F32CBE">
            <w:pPr>
              <w:tabs>
                <w:tab w:val="center" w:pos="1459"/>
                <w:tab w:val="center" w:pos="1601"/>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A50-240 to A50-240</w:t>
            </w:r>
          </w:p>
        </w:tc>
        <w:tc>
          <w:tcPr>
            <w:tcW w:w="1008" w:type="dxa"/>
          </w:tcPr>
          <w:p w:rsidR="00B72ED3" w:rsidRPr="00B72ED3" w:rsidRDefault="00B72ED3" w:rsidP="00F32CBE">
            <w:pPr>
              <w:tabs>
                <w:tab w:val="left" w:pos="1080"/>
              </w:tabs>
              <w:spacing w:after="0" w:line="360" w:lineRule="exact"/>
              <w:jc w:val="center"/>
              <w:rPr>
                <w:rFonts w:ascii="Times New Roman" w:eastAsia="Times New Roman" w:hAnsi="Times New Roman" w:cs="Times New Roman"/>
                <w:color w:val="000000"/>
                <w:sz w:val="24"/>
                <w:szCs w:val="24"/>
              </w:rPr>
            </w:pPr>
          </w:p>
        </w:tc>
        <w:tc>
          <w:tcPr>
            <w:tcW w:w="4050" w:type="dxa"/>
          </w:tcPr>
          <w:p w:rsidR="00B72ED3" w:rsidRPr="00B72ED3" w:rsidRDefault="00B72ED3" w:rsidP="00F32CBE">
            <w:pPr>
              <w:tabs>
                <w:tab w:val="center" w:pos="1459"/>
                <w:tab w:val="center" w:pos="1601"/>
              </w:tabs>
              <w:spacing w:after="0" w:line="360" w:lineRule="exact"/>
              <w:jc w:val="center"/>
              <w:rPr>
                <w:rFonts w:ascii="Times New Roman" w:eastAsia="Times New Roman" w:hAnsi="Times New Roman" w:cs="Times New Roman"/>
                <w:sz w:val="24"/>
                <w:szCs w:val="24"/>
              </w:rPr>
            </w:pPr>
          </w:p>
          <w:p w:rsidR="00B72ED3" w:rsidRPr="00B72ED3" w:rsidRDefault="00B72ED3" w:rsidP="00F32CBE">
            <w:pPr>
              <w:tabs>
                <w:tab w:val="center" w:pos="1459"/>
                <w:tab w:val="center" w:pos="1601"/>
              </w:tabs>
              <w:spacing w:after="0" w:line="360" w:lineRule="exact"/>
              <w:jc w:val="center"/>
              <w:rPr>
                <w:rFonts w:ascii="Times New Roman" w:eastAsia="Calibri" w:hAnsi="Times New Roman" w:cs="Times New Roman"/>
                <w:sz w:val="24"/>
                <w:szCs w:val="24"/>
              </w:rPr>
            </w:pPr>
            <w:r w:rsidRPr="00B72ED3">
              <w:rPr>
                <w:rFonts w:ascii="Times New Roman" w:eastAsia="Times New Roman" w:hAnsi="Times New Roman" w:cs="Times New Roman"/>
                <w:sz w:val="24"/>
                <w:szCs w:val="24"/>
              </w:rPr>
              <w:t>Dây chính / dây rẽ</w:t>
            </w:r>
          </w:p>
          <w:p w:rsidR="00B72ED3" w:rsidRPr="00B72ED3" w:rsidRDefault="00B72ED3" w:rsidP="00F32CBE">
            <w:pPr>
              <w:tabs>
                <w:tab w:val="center" w:pos="1459"/>
                <w:tab w:val="center" w:pos="1601"/>
              </w:tabs>
              <w:spacing w:after="0" w:line="360" w:lineRule="exact"/>
              <w:jc w:val="center"/>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A50-240 to A50-240</w:t>
            </w:r>
          </w:p>
        </w:tc>
        <w:tc>
          <w:tcPr>
            <w:tcW w:w="1260" w:type="dxa"/>
          </w:tcPr>
          <w:p w:rsidR="00B72ED3" w:rsidRPr="00B72ED3" w:rsidRDefault="00B72ED3" w:rsidP="00F32CBE">
            <w:pPr>
              <w:tabs>
                <w:tab w:val="center" w:pos="1459"/>
                <w:tab w:val="center" w:pos="1601"/>
              </w:tabs>
              <w:spacing w:after="0" w:line="360" w:lineRule="exact"/>
              <w:jc w:val="center"/>
              <w:rPr>
                <w:rFonts w:ascii="Times New Roman" w:eastAsia="Times New Roman" w:hAnsi="Times New Roman" w:cs="Times New Roman"/>
                <w:sz w:val="24"/>
                <w:szCs w:val="24"/>
              </w:rPr>
            </w:pPr>
          </w:p>
        </w:tc>
      </w:tr>
      <w:tr w:rsidR="00B72ED3" w:rsidRPr="00B72ED3" w:rsidTr="009234B1">
        <w:trPr>
          <w:trHeight w:val="708"/>
        </w:trPr>
        <w:tc>
          <w:tcPr>
            <w:tcW w:w="720" w:type="dxa"/>
            <w:hideMark/>
          </w:tcPr>
          <w:p w:rsidR="00B72ED3" w:rsidRPr="00B72ED3" w:rsidRDefault="00B72ED3" w:rsidP="00F32CBE">
            <w:pPr>
              <w:tabs>
                <w:tab w:val="left" w:pos="1080"/>
              </w:tabs>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 9</w:t>
            </w:r>
          </w:p>
        </w:tc>
        <w:tc>
          <w:tcPr>
            <w:tcW w:w="2682"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Điện trở tiếp xúc của kẹp sau khi kẹp </w:t>
            </w:r>
          </w:p>
        </w:tc>
        <w:tc>
          <w:tcPr>
            <w:tcW w:w="1008" w:type="dxa"/>
          </w:tcPr>
          <w:p w:rsidR="00B72ED3" w:rsidRPr="00B72ED3" w:rsidRDefault="00B72ED3" w:rsidP="00F32CBE">
            <w:pPr>
              <w:spacing w:after="0" w:line="360" w:lineRule="exact"/>
              <w:jc w:val="both"/>
              <w:rPr>
                <w:rFonts w:ascii="Times New Roman" w:eastAsia="Times New Roman" w:hAnsi="Times New Roman" w:cs="Times New Roman"/>
                <w:sz w:val="24"/>
                <w:szCs w:val="24"/>
              </w:rPr>
            </w:pPr>
          </w:p>
        </w:tc>
        <w:tc>
          <w:tcPr>
            <w:tcW w:w="4050"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Không vượt quá 75% của dây dẫn có chiều dài tương đương</w:t>
            </w:r>
          </w:p>
        </w:tc>
        <w:tc>
          <w:tcPr>
            <w:tcW w:w="1260" w:type="dxa"/>
          </w:tcPr>
          <w:p w:rsidR="00B72ED3" w:rsidRPr="00B72ED3" w:rsidRDefault="00B72ED3" w:rsidP="00F32CBE">
            <w:pPr>
              <w:spacing w:after="0" w:line="360" w:lineRule="exact"/>
              <w:jc w:val="both"/>
              <w:rPr>
                <w:rFonts w:ascii="Times New Roman" w:eastAsia="Times New Roman" w:hAnsi="Times New Roman" w:cs="Times New Roman"/>
                <w:sz w:val="24"/>
                <w:szCs w:val="24"/>
              </w:rPr>
            </w:pPr>
          </w:p>
        </w:tc>
      </w:tr>
      <w:tr w:rsidR="00B72ED3" w:rsidRPr="00B72ED3" w:rsidTr="009234B1">
        <w:tc>
          <w:tcPr>
            <w:tcW w:w="720" w:type="dxa"/>
            <w:hideMark/>
          </w:tcPr>
          <w:p w:rsidR="00B72ED3" w:rsidRPr="00B72ED3" w:rsidRDefault="00B72ED3" w:rsidP="00F32CBE">
            <w:pPr>
              <w:tabs>
                <w:tab w:val="left" w:pos="1080"/>
              </w:tabs>
              <w:spacing w:after="0" w:line="360" w:lineRule="exact"/>
              <w:jc w:val="center"/>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10</w:t>
            </w:r>
          </w:p>
        </w:tc>
        <w:tc>
          <w:tcPr>
            <w:tcW w:w="2682" w:type="dxa"/>
            <w:hideMark/>
          </w:tcPr>
          <w:p w:rsidR="00B72ED3" w:rsidRPr="00B72ED3" w:rsidRDefault="00B72ED3" w:rsidP="00F32CBE">
            <w:pPr>
              <w:spacing w:after="0" w:line="360" w:lineRule="exact"/>
              <w:jc w:val="both"/>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xml:space="preserve">Nhiệt độ ổn định của kẹp </w:t>
            </w:r>
            <w:r w:rsidRPr="00B72ED3">
              <w:rPr>
                <w:rFonts w:ascii="Times New Roman" w:eastAsia="Times New Roman" w:hAnsi="Times New Roman" w:cs="Times New Roman"/>
                <w:sz w:val="24"/>
                <w:szCs w:val="24"/>
              </w:rPr>
              <w:lastRenderedPageBreak/>
              <w:t>khi mang dòng định mức</w:t>
            </w:r>
          </w:p>
        </w:tc>
        <w:tc>
          <w:tcPr>
            <w:tcW w:w="1008" w:type="dxa"/>
            <w:hideMark/>
          </w:tcPr>
          <w:p w:rsidR="00B72ED3" w:rsidRPr="00B72ED3" w:rsidRDefault="00B72ED3" w:rsidP="00F32CBE">
            <w:pPr>
              <w:spacing w:after="0" w:line="360" w:lineRule="exact"/>
              <w:jc w:val="center"/>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vertAlign w:val="superscript"/>
              </w:rPr>
              <w:lastRenderedPageBreak/>
              <w:t>0</w:t>
            </w:r>
            <w:r w:rsidRPr="00B72ED3">
              <w:rPr>
                <w:rFonts w:ascii="Times New Roman" w:eastAsia="Times New Roman" w:hAnsi="Times New Roman" w:cs="Times New Roman"/>
                <w:sz w:val="24"/>
                <w:szCs w:val="24"/>
              </w:rPr>
              <w:t>C</w:t>
            </w:r>
          </w:p>
        </w:tc>
        <w:tc>
          <w:tcPr>
            <w:tcW w:w="4050" w:type="dxa"/>
            <w:hideMark/>
          </w:tcPr>
          <w:p w:rsidR="00B72ED3" w:rsidRPr="00B72ED3" w:rsidRDefault="00B72ED3" w:rsidP="00F32CBE">
            <w:pPr>
              <w:spacing w:after="0" w:line="360" w:lineRule="exact"/>
              <w:jc w:val="center"/>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t>≤ 80</w:t>
            </w:r>
          </w:p>
        </w:tc>
        <w:tc>
          <w:tcPr>
            <w:tcW w:w="1260" w:type="dxa"/>
          </w:tcPr>
          <w:p w:rsidR="00B72ED3" w:rsidRPr="00B72ED3" w:rsidRDefault="00B72ED3" w:rsidP="00F32CBE">
            <w:pPr>
              <w:spacing w:after="0" w:line="360" w:lineRule="exact"/>
              <w:jc w:val="center"/>
              <w:rPr>
                <w:rFonts w:ascii="Times New Roman" w:eastAsia="Times New Roman" w:hAnsi="Times New Roman" w:cs="Times New Roman"/>
                <w:sz w:val="24"/>
                <w:szCs w:val="24"/>
              </w:rPr>
            </w:pPr>
          </w:p>
        </w:tc>
      </w:tr>
      <w:tr w:rsidR="00B72ED3" w:rsidRPr="00B72ED3" w:rsidTr="009234B1">
        <w:tc>
          <w:tcPr>
            <w:tcW w:w="720" w:type="dxa"/>
            <w:hideMark/>
          </w:tcPr>
          <w:p w:rsidR="00B72ED3" w:rsidRPr="00B72ED3" w:rsidRDefault="00B72ED3" w:rsidP="00F32CBE">
            <w:pPr>
              <w:tabs>
                <w:tab w:val="left" w:pos="1080"/>
              </w:tabs>
              <w:spacing w:after="0" w:line="360" w:lineRule="exact"/>
              <w:jc w:val="center"/>
              <w:rPr>
                <w:rFonts w:ascii="Times New Roman" w:eastAsia="Times New Roman" w:hAnsi="Times New Roman" w:cs="Times New Roman"/>
                <w:sz w:val="24"/>
                <w:szCs w:val="24"/>
              </w:rPr>
            </w:pPr>
            <w:r w:rsidRPr="00B72ED3">
              <w:rPr>
                <w:rFonts w:ascii="Times New Roman" w:eastAsia="Times New Roman" w:hAnsi="Times New Roman" w:cs="Times New Roman"/>
                <w:sz w:val="24"/>
                <w:szCs w:val="24"/>
              </w:rPr>
              <w:lastRenderedPageBreak/>
              <w:t>11</w:t>
            </w:r>
          </w:p>
        </w:tc>
        <w:tc>
          <w:tcPr>
            <w:tcW w:w="2682" w:type="dxa"/>
          </w:tcPr>
          <w:p w:rsidR="00B72ED3" w:rsidRPr="00B72ED3" w:rsidRDefault="00B72ED3" w:rsidP="00F32CBE">
            <w:pPr>
              <w:spacing w:after="0" w:line="360" w:lineRule="exact"/>
              <w:jc w:val="both"/>
              <w:rPr>
                <w:rFonts w:ascii="Times New Roman" w:eastAsia="Calibri" w:hAnsi="Times New Roman" w:cs="Times New Roman"/>
                <w:sz w:val="24"/>
                <w:szCs w:val="24"/>
              </w:rPr>
            </w:pPr>
            <w:r w:rsidRPr="00B72ED3">
              <w:rPr>
                <w:rFonts w:ascii="Times New Roman" w:eastAsia="Times New Roman" w:hAnsi="Times New Roman" w:cs="Times New Roman"/>
                <w:sz w:val="24"/>
                <w:szCs w:val="24"/>
              </w:rPr>
              <w:t>Các ký mã hiệu</w:t>
            </w:r>
          </w:p>
          <w:p w:rsidR="00B72ED3" w:rsidRPr="00B72ED3" w:rsidRDefault="00B72ED3" w:rsidP="00F32CBE">
            <w:pPr>
              <w:spacing w:after="0" w:line="360" w:lineRule="exact"/>
              <w:jc w:val="both"/>
              <w:rPr>
                <w:rFonts w:ascii="Times New Roman" w:eastAsia="Times New Roman" w:hAnsi="Times New Roman" w:cs="Times New Roman"/>
                <w:sz w:val="24"/>
                <w:szCs w:val="24"/>
              </w:rPr>
            </w:pPr>
          </w:p>
        </w:tc>
        <w:tc>
          <w:tcPr>
            <w:tcW w:w="1008" w:type="dxa"/>
          </w:tcPr>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p>
        </w:tc>
        <w:tc>
          <w:tcPr>
            <w:tcW w:w="4050" w:type="dxa"/>
            <w:hideMark/>
          </w:tcPr>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Trên mỗi kẹp phải có các ký hiệu</w:t>
            </w:r>
          </w:p>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 xml:space="preserve">được khắc chìm không phai nhưsau: </w:t>
            </w:r>
          </w:p>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Tên nhà sản xuất, Mã hiệu của sản</w:t>
            </w:r>
          </w:p>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phẩm; loại dây dẫn, tiết diện của dây</w:t>
            </w:r>
          </w:p>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r w:rsidRPr="00B72ED3">
              <w:rPr>
                <w:rFonts w:ascii="Times New Roman" w:eastAsia="Times New Roman" w:hAnsi="Times New Roman" w:cs="Times New Roman"/>
                <w:sz w:val="24"/>
                <w:szCs w:val="24"/>
                <w:lang w:eastAsia="ar-SA"/>
              </w:rPr>
              <w:t>dẫn.</w:t>
            </w:r>
          </w:p>
        </w:tc>
        <w:tc>
          <w:tcPr>
            <w:tcW w:w="1260" w:type="dxa"/>
          </w:tcPr>
          <w:p w:rsidR="00B72ED3" w:rsidRPr="00B72ED3" w:rsidRDefault="00B72ED3" w:rsidP="00F32CBE">
            <w:pPr>
              <w:tabs>
                <w:tab w:val="num" w:pos="360"/>
              </w:tabs>
              <w:spacing w:after="0" w:line="360" w:lineRule="exact"/>
              <w:ind w:left="360" w:hanging="360"/>
              <w:rPr>
                <w:rFonts w:ascii="Times New Roman" w:eastAsia="Times New Roman" w:hAnsi="Times New Roman" w:cs="Times New Roman"/>
                <w:sz w:val="24"/>
                <w:szCs w:val="24"/>
                <w:lang w:eastAsia="ar-SA"/>
              </w:rPr>
            </w:pPr>
          </w:p>
        </w:tc>
      </w:tr>
    </w:tbl>
    <w:p w:rsidR="00B72ED3" w:rsidRPr="00DF5B23" w:rsidRDefault="00B72ED3" w:rsidP="00F32CBE">
      <w:pPr>
        <w:spacing w:after="0" w:line="360" w:lineRule="exact"/>
        <w:jc w:val="both"/>
        <w:rPr>
          <w:rFonts w:ascii="Times New Roman" w:eastAsia="Arial" w:hAnsi="Times New Roman" w:cs="Times New Roman"/>
          <w:sz w:val="24"/>
          <w:szCs w:val="24"/>
        </w:rPr>
      </w:pPr>
    </w:p>
    <w:p w:rsidR="00A9501D" w:rsidRPr="00DF5B23" w:rsidRDefault="00A9501D" w:rsidP="00F32CBE">
      <w:pPr>
        <w:spacing w:after="0" w:line="360" w:lineRule="exact"/>
        <w:rPr>
          <w:rFonts w:ascii="Times New Roman" w:eastAsia="SimSun" w:hAnsi="Times New Roman" w:cs="Times New Roman"/>
          <w:b/>
          <w:sz w:val="24"/>
          <w:szCs w:val="24"/>
        </w:rPr>
      </w:pPr>
    </w:p>
    <w:sectPr w:rsidR="00A9501D" w:rsidRPr="00DF5B23" w:rsidSect="009A1299">
      <w:headerReference w:type="default" r:id="rId12"/>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2A4" w:rsidRDefault="002122A4" w:rsidP="008B6419">
      <w:pPr>
        <w:spacing w:after="0" w:line="240" w:lineRule="auto"/>
      </w:pPr>
      <w:r>
        <w:separator/>
      </w:r>
    </w:p>
  </w:endnote>
  <w:endnote w:type="continuationSeparator" w:id="0">
    <w:p w:rsidR="002122A4" w:rsidRDefault="002122A4" w:rsidP="008B6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2020803070505020304"/>
    <w:charset w:val="00"/>
    <w:family w:val="roman"/>
    <w:notTrueType/>
    <w:pitch w:val="default"/>
  </w:font>
  <w:font w:name=".VnTime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auto"/>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Arial"/>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VN Viet Sach">
    <w:altName w:val="Palatino Linotype"/>
    <w:charset w:val="00"/>
    <w:family w:val="roman"/>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NI-Helve">
    <w:charset w:val="00"/>
    <w:family w:val="auto"/>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FangSong_GB2312">
    <w:panose1 w:val="02010609060101010101"/>
    <w:charset w:val="86"/>
    <w:family w:val="modern"/>
    <w:pitch w:val="fixed"/>
    <w:sig w:usb0="800002BF" w:usb1="38CF7CFA" w:usb2="00000016" w:usb3="00000000" w:csb0="00040001" w:csb1="00000000"/>
  </w:font>
  <w:font w:name="SymbolMT">
    <w:altName w:val="Cambria"/>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Liberation Mono">
    <w:altName w:val="Courier New"/>
    <w:charset w:val="01"/>
    <w:family w:val="modern"/>
    <w:pitch w:val="fixe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2A4" w:rsidRDefault="002122A4" w:rsidP="008B6419">
      <w:pPr>
        <w:spacing w:after="0" w:line="240" w:lineRule="auto"/>
      </w:pPr>
      <w:r>
        <w:separator/>
      </w:r>
    </w:p>
  </w:footnote>
  <w:footnote w:type="continuationSeparator" w:id="0">
    <w:p w:rsidR="002122A4" w:rsidRDefault="002122A4" w:rsidP="008B6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437211"/>
      <w:docPartObj>
        <w:docPartGallery w:val="Page Numbers (Top of Page)"/>
        <w:docPartUnique/>
      </w:docPartObj>
    </w:sdtPr>
    <w:sdtEndPr>
      <w:rPr>
        <w:noProof/>
      </w:rPr>
    </w:sdtEndPr>
    <w:sdtContent>
      <w:p w:rsidR="00C03EA7" w:rsidRDefault="00C03EA7">
        <w:pPr>
          <w:pStyle w:val="Header"/>
          <w:jc w:val="center"/>
        </w:pPr>
        <w:r>
          <w:fldChar w:fldCharType="begin"/>
        </w:r>
        <w:r>
          <w:instrText xml:space="preserve"> PAGE   \* MERGEFORMAT </w:instrText>
        </w:r>
        <w:r>
          <w:fldChar w:fldCharType="separate"/>
        </w:r>
        <w:r w:rsidR="00594DDB">
          <w:rPr>
            <w:noProof/>
          </w:rPr>
          <w:t>3</w:t>
        </w:r>
        <w:r>
          <w:rPr>
            <w:noProof/>
          </w:rPr>
          <w:fldChar w:fldCharType="end"/>
        </w:r>
      </w:p>
    </w:sdtContent>
  </w:sdt>
  <w:p w:rsidR="00C03EA7" w:rsidRPr="00AC4437" w:rsidRDefault="00C03EA7" w:rsidP="003471DB">
    <w:pPr>
      <w:pStyle w:val="Header"/>
      <w:tabs>
        <w:tab w:val="left" w:pos="11265"/>
      </w:tabs>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3"/>
    <w:multiLevelType w:val="multilevel"/>
    <w:tmpl w:val="0000000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4"/>
    <w:multiLevelType w:val="multilevel"/>
    <w:tmpl w:val="0000000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6"/>
    <w:multiLevelType w:val="multilevel"/>
    <w:tmpl w:val="0000000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7"/>
    <w:multiLevelType w:val="multilevel"/>
    <w:tmpl w:val="00000007"/>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8"/>
    <w:multiLevelType w:val="multilevel"/>
    <w:tmpl w:val="0000000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9"/>
    <w:multiLevelType w:val="multilevel"/>
    <w:tmpl w:val="00000009"/>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A"/>
    <w:multiLevelType w:val="multilevel"/>
    <w:tmpl w:val="00000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B"/>
    <w:multiLevelType w:val="multilevel"/>
    <w:tmpl w:val="0000000B"/>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C"/>
    <w:multiLevelType w:val="multilevel"/>
    <w:tmpl w:val="0000000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D"/>
    <w:multiLevelType w:val="multilevel"/>
    <w:tmpl w:val="0000000D"/>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E"/>
    <w:multiLevelType w:val="multilevel"/>
    <w:tmpl w:val="0000000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F"/>
    <w:multiLevelType w:val="multilevel"/>
    <w:tmpl w:val="0000000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10"/>
    <w:multiLevelType w:val="multilevel"/>
    <w:tmpl w:val="0000001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11"/>
    <w:multiLevelType w:val="multilevel"/>
    <w:tmpl w:val="0000001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2"/>
    <w:multiLevelType w:val="multilevel"/>
    <w:tmpl w:val="0000001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3"/>
    <w:multiLevelType w:val="multilevel"/>
    <w:tmpl w:val="00000013"/>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56"/>
    <w:multiLevelType w:val="hybridMultilevel"/>
    <w:tmpl w:val="46B7D44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57"/>
    <w:multiLevelType w:val="hybridMultilevel"/>
    <w:tmpl w:val="4A2AC314"/>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346979"/>
    <w:multiLevelType w:val="multilevel"/>
    <w:tmpl w:val="3182BF88"/>
    <w:styleLink w:val="111111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05802A81"/>
    <w:multiLevelType w:val="hybridMultilevel"/>
    <w:tmpl w:val="63D0C0E4"/>
    <w:lvl w:ilvl="0" w:tplc="A3F8DD1E">
      <w:start w:val="1"/>
      <w:numFmt w:val="lowerLetter"/>
      <w:lvlText w:val="%1."/>
      <w:lvlJc w:val="left"/>
      <w:pPr>
        <w:ind w:left="927" w:hanging="360"/>
      </w:pPr>
      <w:rPr>
        <w:b w:val="0"/>
      </w:r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1">
    <w:nsid w:val="07CA09AA"/>
    <w:multiLevelType w:val="hybridMultilevel"/>
    <w:tmpl w:val="FCA286E8"/>
    <w:lvl w:ilvl="0" w:tplc="C89A6824">
      <w:start w:val="1"/>
      <w:numFmt w:val="decimal"/>
      <w:pStyle w:val="NormalJustified"/>
      <w:lvlText w:val="%1-"/>
      <w:lvlJc w:val="left"/>
      <w:pPr>
        <w:ind w:left="825" w:hanging="465"/>
      </w:pPr>
      <w:rPr>
        <w:rFonts w:hint="default"/>
      </w:rPr>
    </w:lvl>
    <w:lvl w:ilvl="1" w:tplc="04090001">
      <w:start w:val="1"/>
      <w:numFmt w:val="bullet"/>
      <w:lvlText w:val=""/>
      <w:lvlJc w:val="left"/>
      <w:pPr>
        <w:tabs>
          <w:tab w:val="num" w:pos="1440"/>
        </w:tabs>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08B81E3F"/>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nsid w:val="0AE6549F"/>
    <w:multiLevelType w:val="singleLevel"/>
    <w:tmpl w:val="58A06CC0"/>
    <w:lvl w:ilvl="0">
      <w:start w:val="1"/>
      <w:numFmt w:val="decimal"/>
      <w:pStyle w:val="Spiegelstrich3"/>
      <w:lvlText w:val="%1."/>
      <w:legacy w:legacy="1" w:legacySpace="0" w:legacyIndent="360"/>
      <w:lvlJc w:val="left"/>
      <w:pPr>
        <w:ind w:left="360" w:hanging="360"/>
      </w:pPr>
    </w:lvl>
  </w:abstractNum>
  <w:abstractNum w:abstractNumId="24">
    <w:nsid w:val="0CE67AA9"/>
    <w:multiLevelType w:val="multilevel"/>
    <w:tmpl w:val="0D2A80C2"/>
    <w:lvl w:ilvl="0">
      <w:start w:val="3"/>
      <w:numFmt w:val="decimal"/>
      <w:lvlText w:val="3.%1."/>
      <w:lvlJc w:val="left"/>
      <w:pPr>
        <w:ind w:left="360" w:hanging="360"/>
      </w:pPr>
      <w:rPr>
        <w:rFonts w:hint="default"/>
      </w:rPr>
    </w:lvl>
    <w:lvl w:ilvl="1">
      <w:start w:val="1"/>
      <w:numFmt w:val="decimal"/>
      <w:pStyle w:val="11"/>
      <w:lvlText w:val="3.%1.%2."/>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
      <w:lvlText w:val="%1.%2.%3."/>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0CE96F8B"/>
    <w:multiLevelType w:val="hybridMultilevel"/>
    <w:tmpl w:val="98EADCDE"/>
    <w:lvl w:ilvl="0" w:tplc="74C4EFA4">
      <w:start w:val="1"/>
      <w:numFmt w:val="decimal"/>
      <w:pStyle w:val="C6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6">
    <w:nsid w:val="0D68700E"/>
    <w:multiLevelType w:val="multilevel"/>
    <w:tmpl w:val="977A9980"/>
    <w:lvl w:ilvl="0">
      <w:start w:val="1"/>
      <w:numFmt w:val="decimal"/>
      <w:pStyle w:val="CHUONG"/>
      <w:isLgl/>
      <w:suff w:val="space"/>
      <w:lvlText w:val="CHƯƠNG %1:"/>
      <w:lvlJc w:val="left"/>
      <w:pPr>
        <w:ind w:left="0" w:firstLine="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b/>
      </w:rPr>
    </w:lvl>
    <w:lvl w:ilvl="3">
      <w:start w:val="1"/>
      <w:numFmt w:val="decimal"/>
      <w:pStyle w:val="XXXX"/>
      <w:isLgl/>
      <w:suff w:val="space"/>
      <w:lvlText w:val="%1.%2.%3.%4."/>
      <w:lvlJc w:val="left"/>
      <w:pPr>
        <w:ind w:left="2552" w:firstLine="0"/>
      </w:pPr>
      <w:rPr>
        <w:rFonts w:hint="default"/>
        <w:b w:val="0"/>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nsid w:val="0F1705AE"/>
    <w:multiLevelType w:val="hybridMultilevel"/>
    <w:tmpl w:val="9CB088BE"/>
    <w:lvl w:ilvl="0" w:tplc="74C4EFA4">
      <w:start w:val="1"/>
      <w:numFmt w:val="decimal"/>
      <w:lvlText w:val="%1."/>
      <w:lvlJc w:val="left"/>
      <w:pPr>
        <w:tabs>
          <w:tab w:val="num" w:pos="2531"/>
        </w:tabs>
        <w:ind w:left="2531" w:hanging="2418"/>
      </w:pPr>
      <w:rPr>
        <w:rFonts w:hint="default"/>
      </w:rPr>
    </w:lvl>
    <w:lvl w:ilvl="1" w:tplc="04090019" w:tentative="1">
      <w:start w:val="1"/>
      <w:numFmt w:val="lowerLetter"/>
      <w:pStyle w:val="C324"/>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28">
    <w:nsid w:val="0F915389"/>
    <w:multiLevelType w:val="hybridMultilevel"/>
    <w:tmpl w:val="DE0AC15E"/>
    <w:lvl w:ilvl="0" w:tplc="DB5CFD96">
      <w:start w:val="1"/>
      <w:numFmt w:val="decimal"/>
      <w:pStyle w:val="C42"/>
      <w:lvlText w:val="%1."/>
      <w:lvlJc w:val="left"/>
      <w:pPr>
        <w:tabs>
          <w:tab w:val="num" w:pos="720"/>
        </w:tabs>
        <w:ind w:left="720" w:hanging="360"/>
      </w:pPr>
      <w:rPr>
        <w:rFonts w:ascii=".VnTime" w:hAnsi=".VnTime"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0FEC7E4A"/>
    <w:multiLevelType w:val="hybridMultilevel"/>
    <w:tmpl w:val="3BC2E162"/>
    <w:styleLink w:val="11111141"/>
    <w:lvl w:ilvl="0" w:tplc="FF04EE14">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138B721B"/>
    <w:multiLevelType w:val="multilevel"/>
    <w:tmpl w:val="185AAA18"/>
    <w:lvl w:ilvl="0">
      <w:start w:val="1"/>
      <w:numFmt w:val="decimal"/>
      <w:lvlText w:val="1.2.%1"/>
      <w:lvlJc w:val="left"/>
      <w:pPr>
        <w:tabs>
          <w:tab w:val="num" w:pos="420"/>
        </w:tabs>
        <w:ind w:left="420" w:hanging="420"/>
      </w:pPr>
      <w:rPr>
        <w:rFonts w:hint="default"/>
      </w:rPr>
    </w:lvl>
    <w:lvl w:ilvl="1">
      <w:start w:val="1"/>
      <w:numFmt w:val="decimal"/>
      <w:lvlText w:val="1.2.%2"/>
      <w:lvlJc w:val="left"/>
      <w:pPr>
        <w:tabs>
          <w:tab w:val="num" w:pos="420"/>
        </w:tabs>
        <w:ind w:left="420" w:hanging="420"/>
      </w:pPr>
      <w:rPr>
        <w:rFonts w:hint="default"/>
      </w:rPr>
    </w:lvl>
    <w:lvl w:ilvl="2">
      <w:start w:val="1"/>
      <w:numFmt w:val="decimal"/>
      <w:pStyle w:val="StyleStyleStyleHeading2CharChar13ptCharCharTimesNew"/>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15307567"/>
    <w:multiLevelType w:val="hybridMultilevel"/>
    <w:tmpl w:val="9B7A2E72"/>
    <w:lvl w:ilvl="0" w:tplc="CD92F7DC">
      <w:start w:val="1"/>
      <w:numFmt w:val="decimal"/>
      <w:pStyle w:val="C21"/>
      <w:lvlText w:val="2.%1."/>
      <w:lvlJc w:val="left"/>
      <w:pPr>
        <w:tabs>
          <w:tab w:val="num" w:pos="1958"/>
        </w:tabs>
        <w:ind w:left="1958"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B4010EB"/>
    <w:multiLevelType w:val="multilevel"/>
    <w:tmpl w:val="1B4010EB"/>
    <w:lvl w:ilvl="0">
      <w:start w:val="1"/>
      <w:numFmt w:val="bullet"/>
      <w:lvlText w:val="-"/>
      <w:lvlJc w:val="left"/>
      <w:pPr>
        <w:ind w:left="374" w:hanging="360"/>
      </w:pPr>
      <w:rPr>
        <w:rFonts w:ascii="Times New Roman" w:eastAsia="Times New Roman" w:hAnsi="Times New Roman" w:cs="Times New Roman" w:hint="default"/>
      </w:rPr>
    </w:lvl>
    <w:lvl w:ilvl="1">
      <w:start w:val="1"/>
      <w:numFmt w:val="bullet"/>
      <w:lvlText w:val="o"/>
      <w:lvlJc w:val="left"/>
      <w:pPr>
        <w:ind w:left="1094" w:hanging="360"/>
      </w:pPr>
      <w:rPr>
        <w:rFonts w:ascii="Courier New" w:hAnsi="Courier New" w:cs="Courier New" w:hint="default"/>
      </w:rPr>
    </w:lvl>
    <w:lvl w:ilvl="2">
      <w:start w:val="1"/>
      <w:numFmt w:val="bullet"/>
      <w:lvlText w:val=""/>
      <w:lvlJc w:val="left"/>
      <w:pPr>
        <w:ind w:left="1814" w:hanging="360"/>
      </w:pPr>
      <w:rPr>
        <w:rFonts w:ascii="Wingdings" w:hAnsi="Wingdings" w:hint="default"/>
      </w:rPr>
    </w:lvl>
    <w:lvl w:ilvl="3">
      <w:start w:val="1"/>
      <w:numFmt w:val="bullet"/>
      <w:lvlText w:val=""/>
      <w:lvlJc w:val="left"/>
      <w:pPr>
        <w:ind w:left="2534" w:hanging="360"/>
      </w:pPr>
      <w:rPr>
        <w:rFonts w:ascii="Symbol" w:hAnsi="Symbol" w:hint="default"/>
      </w:rPr>
    </w:lvl>
    <w:lvl w:ilvl="4">
      <w:start w:val="1"/>
      <w:numFmt w:val="bullet"/>
      <w:lvlText w:val="o"/>
      <w:lvlJc w:val="left"/>
      <w:pPr>
        <w:ind w:left="3254" w:hanging="360"/>
      </w:pPr>
      <w:rPr>
        <w:rFonts w:ascii="Courier New" w:hAnsi="Courier New" w:cs="Courier New" w:hint="default"/>
      </w:rPr>
    </w:lvl>
    <w:lvl w:ilvl="5">
      <w:start w:val="1"/>
      <w:numFmt w:val="bullet"/>
      <w:lvlText w:val=""/>
      <w:lvlJc w:val="left"/>
      <w:pPr>
        <w:ind w:left="3974" w:hanging="360"/>
      </w:pPr>
      <w:rPr>
        <w:rFonts w:ascii="Wingdings" w:hAnsi="Wingdings" w:hint="default"/>
      </w:rPr>
    </w:lvl>
    <w:lvl w:ilvl="6">
      <w:start w:val="1"/>
      <w:numFmt w:val="bullet"/>
      <w:lvlText w:val=""/>
      <w:lvlJc w:val="left"/>
      <w:pPr>
        <w:ind w:left="4694" w:hanging="360"/>
      </w:pPr>
      <w:rPr>
        <w:rFonts w:ascii="Symbol" w:hAnsi="Symbol" w:hint="default"/>
      </w:rPr>
    </w:lvl>
    <w:lvl w:ilvl="7">
      <w:start w:val="1"/>
      <w:numFmt w:val="bullet"/>
      <w:lvlText w:val="o"/>
      <w:lvlJc w:val="left"/>
      <w:pPr>
        <w:ind w:left="5414" w:hanging="360"/>
      </w:pPr>
      <w:rPr>
        <w:rFonts w:ascii="Courier New" w:hAnsi="Courier New" w:cs="Courier New" w:hint="default"/>
      </w:rPr>
    </w:lvl>
    <w:lvl w:ilvl="8">
      <w:start w:val="1"/>
      <w:numFmt w:val="bullet"/>
      <w:lvlText w:val=""/>
      <w:lvlJc w:val="left"/>
      <w:pPr>
        <w:ind w:left="6134" w:hanging="360"/>
      </w:pPr>
      <w:rPr>
        <w:rFonts w:ascii="Wingdings" w:hAnsi="Wingdings" w:hint="default"/>
      </w:rPr>
    </w:lvl>
  </w:abstractNum>
  <w:abstractNum w:abstractNumId="34">
    <w:nsid w:val="1D824A99"/>
    <w:multiLevelType w:val="hybridMultilevel"/>
    <w:tmpl w:val="4C98C0DC"/>
    <w:lvl w:ilvl="0" w:tplc="D410E05A">
      <w:start w:val="1"/>
      <w:numFmt w:val="bullet"/>
      <w:pStyle w:val="Bullet1"/>
      <w:lvlText w:val="-"/>
      <w:lvlJc w:val="left"/>
      <w:pPr>
        <w:tabs>
          <w:tab w:val="num" w:pos="720"/>
        </w:tabs>
        <w:ind w:left="720" w:hanging="360"/>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1FB8127C"/>
    <w:multiLevelType w:val="hybridMultilevel"/>
    <w:tmpl w:val="C0FE7D66"/>
    <w:lvl w:ilvl="0" w:tplc="CD96696C">
      <w:start w:val="2"/>
      <w:numFmt w:val="bullet"/>
      <w:pStyle w:val="Pl4"/>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20300622"/>
    <w:multiLevelType w:val="hybridMultilevel"/>
    <w:tmpl w:val="6D2833DC"/>
    <w:lvl w:ilvl="0" w:tplc="E69A278E">
      <w:start w:val="1"/>
      <w:numFmt w:val="decimal"/>
      <w:pStyle w:val="C46"/>
      <w:lvlText w:val="1.%1."/>
      <w:lvlJc w:val="left"/>
      <w:pPr>
        <w:tabs>
          <w:tab w:val="num" w:pos="2880"/>
        </w:tabs>
        <w:ind w:left="2880" w:hanging="720"/>
      </w:pPr>
      <w:rPr>
        <w:rFonts w:hint="default"/>
      </w:rPr>
    </w:lvl>
    <w:lvl w:ilvl="1" w:tplc="74C4EFA4">
      <w:start w:val="1"/>
      <w:numFmt w:val="decimal"/>
      <w:lvlText w:val="%2."/>
      <w:lvlJc w:val="left"/>
      <w:pPr>
        <w:tabs>
          <w:tab w:val="num" w:pos="2475"/>
        </w:tabs>
        <w:ind w:left="2475" w:hanging="2418"/>
      </w:pPr>
      <w:rPr>
        <w:rFonts w:hint="default"/>
      </w:r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37">
    <w:nsid w:val="25F2685E"/>
    <w:multiLevelType w:val="hybridMultilevel"/>
    <w:tmpl w:val="F51849E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nsid w:val="28767248"/>
    <w:multiLevelType w:val="singleLevel"/>
    <w:tmpl w:val="D9D2F728"/>
    <w:lvl w:ilvl="0">
      <w:start w:val="1"/>
      <w:numFmt w:val="bullet"/>
      <w:pStyle w:val="Tiengviet"/>
      <w:lvlText w:val="-"/>
      <w:lvlJc w:val="left"/>
      <w:pPr>
        <w:tabs>
          <w:tab w:val="num" w:pos="1436"/>
        </w:tabs>
        <w:ind w:left="1436" w:hanging="585"/>
      </w:pPr>
      <w:rPr>
        <w:rFonts w:hint="default"/>
      </w:rPr>
    </w:lvl>
  </w:abstractNum>
  <w:abstractNum w:abstractNumId="39">
    <w:nsid w:val="2D916253"/>
    <w:multiLevelType w:val="multilevel"/>
    <w:tmpl w:val="60B207B2"/>
    <w:styleLink w:val="111111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0">
    <w:nsid w:val="2E0D6A22"/>
    <w:multiLevelType w:val="hybridMultilevel"/>
    <w:tmpl w:val="A85C7816"/>
    <w:lvl w:ilvl="0" w:tplc="4E86CA6C">
      <w:start w:val="1"/>
      <w:numFmt w:val="decimal"/>
      <w:lvlText w:val="%1"/>
      <w:lvlJc w:val="left"/>
      <w:pPr>
        <w:ind w:left="817" w:hanging="360"/>
      </w:pPr>
      <w:rPr>
        <w:rFonts w:ascii="Cambria" w:eastAsia="Times New Roman" w:hAnsi="Cambria" w:cs="Cambria" w:hint="default"/>
        <w:sz w:val="28"/>
        <w:szCs w:val="32"/>
      </w:rPr>
    </w:lvl>
    <w:lvl w:ilvl="1" w:tplc="042A0019">
      <w:start w:val="1"/>
      <w:numFmt w:val="lowerLetter"/>
      <w:lvlText w:val="%2."/>
      <w:lvlJc w:val="left"/>
      <w:pPr>
        <w:ind w:left="1537" w:hanging="360"/>
      </w:pPr>
    </w:lvl>
    <w:lvl w:ilvl="2" w:tplc="042A001B">
      <w:start w:val="1"/>
      <w:numFmt w:val="lowerRoman"/>
      <w:lvlText w:val="%3."/>
      <w:lvlJc w:val="right"/>
      <w:pPr>
        <w:ind w:left="2257" w:hanging="180"/>
      </w:pPr>
    </w:lvl>
    <w:lvl w:ilvl="3" w:tplc="042A000F">
      <w:start w:val="1"/>
      <w:numFmt w:val="decimal"/>
      <w:lvlText w:val="%4."/>
      <w:lvlJc w:val="left"/>
      <w:pPr>
        <w:ind w:left="2977" w:hanging="360"/>
      </w:pPr>
    </w:lvl>
    <w:lvl w:ilvl="4" w:tplc="042A0019">
      <w:start w:val="1"/>
      <w:numFmt w:val="lowerLetter"/>
      <w:lvlText w:val="%5."/>
      <w:lvlJc w:val="left"/>
      <w:pPr>
        <w:ind w:left="3697" w:hanging="360"/>
      </w:pPr>
    </w:lvl>
    <w:lvl w:ilvl="5" w:tplc="042A001B">
      <w:start w:val="1"/>
      <w:numFmt w:val="lowerRoman"/>
      <w:lvlText w:val="%6."/>
      <w:lvlJc w:val="right"/>
      <w:pPr>
        <w:ind w:left="4417" w:hanging="180"/>
      </w:pPr>
    </w:lvl>
    <w:lvl w:ilvl="6" w:tplc="042A000F">
      <w:start w:val="1"/>
      <w:numFmt w:val="decimal"/>
      <w:lvlText w:val="%7."/>
      <w:lvlJc w:val="left"/>
      <w:pPr>
        <w:ind w:left="5137" w:hanging="360"/>
      </w:pPr>
    </w:lvl>
    <w:lvl w:ilvl="7" w:tplc="042A0019">
      <w:start w:val="1"/>
      <w:numFmt w:val="lowerLetter"/>
      <w:lvlText w:val="%8."/>
      <w:lvlJc w:val="left"/>
      <w:pPr>
        <w:ind w:left="5857" w:hanging="360"/>
      </w:pPr>
    </w:lvl>
    <w:lvl w:ilvl="8" w:tplc="042A001B">
      <w:start w:val="1"/>
      <w:numFmt w:val="lowerRoman"/>
      <w:lvlText w:val="%9."/>
      <w:lvlJc w:val="right"/>
      <w:pPr>
        <w:ind w:left="6577" w:hanging="180"/>
      </w:pPr>
    </w:lvl>
  </w:abstractNum>
  <w:abstractNum w:abstractNumId="41">
    <w:nsid w:val="2E984548"/>
    <w:multiLevelType w:val="multilevel"/>
    <w:tmpl w:val="1C380904"/>
    <w:lvl w:ilvl="0">
      <w:start w:val="2"/>
      <w:numFmt w:val="decimal"/>
      <w:lvlText w:val="%1."/>
      <w:lvlJc w:val="left"/>
      <w:pPr>
        <w:ind w:left="645" w:hanging="645"/>
      </w:pPr>
    </w:lvl>
    <w:lvl w:ilvl="1">
      <w:start w:val="4"/>
      <w:numFmt w:val="decimal"/>
      <w:lvlText w:val="%1.%2."/>
      <w:lvlJc w:val="left"/>
      <w:pPr>
        <w:ind w:left="720" w:hanging="720"/>
      </w:pPr>
    </w:lvl>
    <w:lvl w:ilvl="2">
      <w:start w:val="1"/>
      <w:numFmt w:val="decimal"/>
      <w:pStyle w:val="241"/>
      <w:lvlText w:val="%1.%2.%3-"/>
      <w:lvlJc w:val="left"/>
      <w:pPr>
        <w:ind w:left="720" w:hanging="720"/>
      </w:pPr>
    </w:lvl>
    <w:lvl w:ilvl="3">
      <w:start w:val="1"/>
      <w:numFmt w:val="decimal"/>
      <w:lvlText w:val="1.1.%4- "/>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2F7B48C7"/>
    <w:multiLevelType w:val="hybridMultilevel"/>
    <w:tmpl w:val="A2E838FA"/>
    <w:lvl w:ilvl="0" w:tplc="521ED0E8">
      <w:start w:val="1"/>
      <w:numFmt w:val="decimal"/>
      <w:pStyle w:val="1"/>
      <w:lvlText w:val="%1."/>
      <w:lvlJc w:val="left"/>
      <w:pPr>
        <w:ind w:left="284" w:hanging="284"/>
      </w:pPr>
      <w:rPr>
        <w:rFonts w:ascii=".VnTime" w:hAnsi=".VnTime"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start w:val="1"/>
      <w:numFmt w:val="decimal"/>
      <w:lvlText w:val="2.%2."/>
      <w:lvlJc w:val="left"/>
      <w:pPr>
        <w:ind w:left="510" w:hanging="510"/>
      </w:pPr>
      <w:rPr>
        <w:rFonts w:hint="default"/>
      </w:r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2FD2440B"/>
    <w:multiLevelType w:val="hybridMultilevel"/>
    <w:tmpl w:val="6AB4F1B6"/>
    <w:lvl w:ilvl="0" w:tplc="7EA29C54">
      <w:start w:val="1"/>
      <w:numFmt w:val="decimal"/>
      <w:pStyle w:val="Pl1"/>
      <w:lvlText w:val="%1."/>
      <w:lvlJc w:val="left"/>
      <w:pPr>
        <w:tabs>
          <w:tab w:val="num" w:pos="720"/>
        </w:tabs>
        <w:ind w:left="720" w:hanging="360"/>
      </w:pPr>
      <w:rPr>
        <w:rFonts w:hint="default"/>
      </w:rPr>
    </w:lvl>
    <w:lvl w:ilvl="1" w:tplc="A81A560A">
      <w:numFmt w:val="none"/>
      <w:lvlText w:val=""/>
      <w:lvlJc w:val="left"/>
      <w:pPr>
        <w:tabs>
          <w:tab w:val="num" w:pos="360"/>
        </w:tabs>
      </w:pPr>
    </w:lvl>
    <w:lvl w:ilvl="2" w:tplc="40A20B9A">
      <w:numFmt w:val="none"/>
      <w:lvlText w:val=""/>
      <w:lvlJc w:val="left"/>
      <w:pPr>
        <w:tabs>
          <w:tab w:val="num" w:pos="360"/>
        </w:tabs>
      </w:pPr>
    </w:lvl>
    <w:lvl w:ilvl="3" w:tplc="82543E92">
      <w:numFmt w:val="none"/>
      <w:lvlText w:val=""/>
      <w:lvlJc w:val="left"/>
      <w:pPr>
        <w:tabs>
          <w:tab w:val="num" w:pos="360"/>
        </w:tabs>
      </w:pPr>
    </w:lvl>
    <w:lvl w:ilvl="4" w:tplc="E86E4DBC">
      <w:numFmt w:val="none"/>
      <w:lvlText w:val=""/>
      <w:lvlJc w:val="left"/>
      <w:pPr>
        <w:tabs>
          <w:tab w:val="num" w:pos="360"/>
        </w:tabs>
      </w:pPr>
    </w:lvl>
    <w:lvl w:ilvl="5" w:tplc="903AAB62">
      <w:numFmt w:val="none"/>
      <w:lvlText w:val=""/>
      <w:lvlJc w:val="left"/>
      <w:pPr>
        <w:tabs>
          <w:tab w:val="num" w:pos="360"/>
        </w:tabs>
      </w:pPr>
    </w:lvl>
    <w:lvl w:ilvl="6" w:tplc="437A06EE">
      <w:numFmt w:val="none"/>
      <w:lvlText w:val=""/>
      <w:lvlJc w:val="left"/>
      <w:pPr>
        <w:tabs>
          <w:tab w:val="num" w:pos="360"/>
        </w:tabs>
      </w:pPr>
    </w:lvl>
    <w:lvl w:ilvl="7" w:tplc="51D25C06">
      <w:numFmt w:val="none"/>
      <w:lvlText w:val=""/>
      <w:lvlJc w:val="left"/>
      <w:pPr>
        <w:tabs>
          <w:tab w:val="num" w:pos="360"/>
        </w:tabs>
      </w:pPr>
    </w:lvl>
    <w:lvl w:ilvl="8" w:tplc="B3A2FEF2">
      <w:numFmt w:val="none"/>
      <w:lvlText w:val=""/>
      <w:lvlJc w:val="left"/>
      <w:pPr>
        <w:tabs>
          <w:tab w:val="num" w:pos="360"/>
        </w:tabs>
      </w:pPr>
    </w:lvl>
  </w:abstractNum>
  <w:abstractNum w:abstractNumId="44">
    <w:nsid w:val="31D612D7"/>
    <w:multiLevelType w:val="hybridMultilevel"/>
    <w:tmpl w:val="460E19C0"/>
    <w:lvl w:ilvl="0" w:tplc="74C4EFA4">
      <w:start w:val="1"/>
      <w:numFmt w:val="decimal"/>
      <w:pStyle w:val="C1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45">
    <w:nsid w:val="32243DBA"/>
    <w:multiLevelType w:val="multilevel"/>
    <w:tmpl w:val="04090025"/>
    <w:lvl w:ilvl="0">
      <w:start w:val="1"/>
      <w:numFmt w:val="decimal"/>
      <w:pStyle w:val="C3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1857"/>
        </w:tabs>
        <w:ind w:left="1857"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nsid w:val="332F426D"/>
    <w:multiLevelType w:val="multilevel"/>
    <w:tmpl w:val="C9F2F61C"/>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nsid w:val="36C03201"/>
    <w:multiLevelType w:val="hybridMultilevel"/>
    <w:tmpl w:val="CBDE8186"/>
    <w:lvl w:ilvl="0" w:tplc="0409000F">
      <w:start w:val="1"/>
      <w:numFmt w:val="decimal"/>
      <w:pStyle w:val="C51"/>
      <w:lvlText w:val="%1."/>
      <w:lvlJc w:val="left"/>
      <w:pPr>
        <w:tabs>
          <w:tab w:val="num" w:pos="438"/>
        </w:tabs>
        <w:ind w:left="438" w:hanging="360"/>
      </w:pPr>
      <w:rPr>
        <w:rFonts w:hint="default"/>
        <w:b w:val="0"/>
      </w:rPr>
    </w:lvl>
    <w:lvl w:ilvl="1" w:tplc="FFFFFFFF" w:tentative="1">
      <w:start w:val="1"/>
      <w:numFmt w:val="lowerLetter"/>
      <w:pStyle w:val="C321"/>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3A0936F5"/>
    <w:multiLevelType w:val="multilevel"/>
    <w:tmpl w:val="3A0936F5"/>
    <w:styleLink w:val="MyList1"/>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49">
    <w:nsid w:val="3B270E25"/>
    <w:multiLevelType w:val="hybridMultilevel"/>
    <w:tmpl w:val="3D5EC306"/>
    <w:lvl w:ilvl="0" w:tplc="74C4EFA4">
      <w:start w:val="1"/>
      <w:numFmt w:val="decimal"/>
      <w:pStyle w:val="C33"/>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0">
    <w:nsid w:val="3CC34FCF"/>
    <w:multiLevelType w:val="hybridMultilevel"/>
    <w:tmpl w:val="36C6A43E"/>
    <w:lvl w:ilvl="0" w:tplc="FFFFFFFF">
      <w:start w:val="1"/>
      <w:numFmt w:val="decimal"/>
      <w:pStyle w:val="C22"/>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2">
    <w:nsid w:val="40140938"/>
    <w:multiLevelType w:val="hybridMultilevel"/>
    <w:tmpl w:val="B0506BE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3">
    <w:nsid w:val="410B0C2F"/>
    <w:multiLevelType w:val="hybridMultilevel"/>
    <w:tmpl w:val="56B4BC4C"/>
    <w:lvl w:ilvl="0" w:tplc="4BD471E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A9177E"/>
    <w:multiLevelType w:val="hybridMultilevel"/>
    <w:tmpl w:val="78F83360"/>
    <w:lvl w:ilvl="0" w:tplc="FFFFFFFF">
      <w:start w:val="1"/>
      <w:numFmt w:val="decimal"/>
      <w:pStyle w:val="Pl2"/>
      <w:lvlText w:val="%1."/>
      <w:lvlJc w:val="left"/>
      <w:pPr>
        <w:tabs>
          <w:tab w:val="num" w:pos="644"/>
        </w:tabs>
        <w:ind w:left="644" w:hanging="360"/>
      </w:pPr>
    </w:lvl>
    <w:lvl w:ilvl="1" w:tplc="FFFFFFFF" w:tentative="1">
      <w:start w:val="1"/>
      <w:numFmt w:val="lowerLetter"/>
      <w:lvlText w:val="%2."/>
      <w:lvlJc w:val="left"/>
      <w:pPr>
        <w:tabs>
          <w:tab w:val="num" w:pos="1363"/>
        </w:tabs>
        <w:ind w:left="1363" w:hanging="360"/>
      </w:pPr>
    </w:lvl>
    <w:lvl w:ilvl="2" w:tplc="FFFFFFFF" w:tentative="1">
      <w:start w:val="1"/>
      <w:numFmt w:val="lowerRoman"/>
      <w:lvlText w:val="%3."/>
      <w:lvlJc w:val="right"/>
      <w:pPr>
        <w:tabs>
          <w:tab w:val="num" w:pos="2083"/>
        </w:tabs>
        <w:ind w:left="2083" w:hanging="180"/>
      </w:pPr>
    </w:lvl>
    <w:lvl w:ilvl="3" w:tplc="FFFFFFFF" w:tentative="1">
      <w:start w:val="1"/>
      <w:numFmt w:val="decimal"/>
      <w:lvlText w:val="%4."/>
      <w:lvlJc w:val="left"/>
      <w:pPr>
        <w:tabs>
          <w:tab w:val="num" w:pos="2803"/>
        </w:tabs>
        <w:ind w:left="2803" w:hanging="360"/>
      </w:pPr>
    </w:lvl>
    <w:lvl w:ilvl="4" w:tplc="FFFFFFFF" w:tentative="1">
      <w:start w:val="1"/>
      <w:numFmt w:val="lowerLetter"/>
      <w:lvlText w:val="%5."/>
      <w:lvlJc w:val="left"/>
      <w:pPr>
        <w:tabs>
          <w:tab w:val="num" w:pos="3523"/>
        </w:tabs>
        <w:ind w:left="3523" w:hanging="360"/>
      </w:pPr>
    </w:lvl>
    <w:lvl w:ilvl="5" w:tplc="FFFFFFFF" w:tentative="1">
      <w:start w:val="1"/>
      <w:numFmt w:val="lowerRoman"/>
      <w:lvlText w:val="%6."/>
      <w:lvlJc w:val="right"/>
      <w:pPr>
        <w:tabs>
          <w:tab w:val="num" w:pos="4243"/>
        </w:tabs>
        <w:ind w:left="4243" w:hanging="180"/>
      </w:pPr>
    </w:lvl>
    <w:lvl w:ilvl="6" w:tplc="FFFFFFFF" w:tentative="1">
      <w:start w:val="1"/>
      <w:numFmt w:val="decimal"/>
      <w:lvlText w:val="%7."/>
      <w:lvlJc w:val="left"/>
      <w:pPr>
        <w:tabs>
          <w:tab w:val="num" w:pos="4963"/>
        </w:tabs>
        <w:ind w:left="4963" w:hanging="360"/>
      </w:pPr>
    </w:lvl>
    <w:lvl w:ilvl="7" w:tplc="FFFFFFFF" w:tentative="1">
      <w:start w:val="1"/>
      <w:numFmt w:val="lowerLetter"/>
      <w:lvlText w:val="%8."/>
      <w:lvlJc w:val="left"/>
      <w:pPr>
        <w:tabs>
          <w:tab w:val="num" w:pos="5683"/>
        </w:tabs>
        <w:ind w:left="5683" w:hanging="360"/>
      </w:pPr>
    </w:lvl>
    <w:lvl w:ilvl="8" w:tplc="FFFFFFFF" w:tentative="1">
      <w:start w:val="1"/>
      <w:numFmt w:val="lowerRoman"/>
      <w:lvlText w:val="%9."/>
      <w:lvlJc w:val="right"/>
      <w:pPr>
        <w:tabs>
          <w:tab w:val="num" w:pos="6403"/>
        </w:tabs>
        <w:ind w:left="6403" w:hanging="180"/>
      </w:pPr>
    </w:lvl>
  </w:abstractNum>
  <w:abstractNum w:abstractNumId="55">
    <w:nsid w:val="4A9740D7"/>
    <w:multiLevelType w:val="hybridMultilevel"/>
    <w:tmpl w:val="EEEC8124"/>
    <w:lvl w:ilvl="0" w:tplc="FFFFFFFF">
      <w:start w:val="17"/>
      <w:numFmt w:val="bullet"/>
      <w:pStyle w:val="C6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4BD03340"/>
    <w:multiLevelType w:val="hybridMultilevel"/>
    <w:tmpl w:val="0102F956"/>
    <w:lvl w:ilvl="0" w:tplc="ACF01590">
      <w:start w:val="1"/>
      <w:numFmt w:val="decimal"/>
      <w:pStyle w:val="C32"/>
      <w:lvlText w:val="3.%1."/>
      <w:lvlJc w:val="left"/>
      <w:pPr>
        <w:tabs>
          <w:tab w:val="num" w:pos="1845"/>
        </w:tabs>
        <w:ind w:left="1845" w:hanging="18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58">
    <w:nsid w:val="52956A4C"/>
    <w:multiLevelType w:val="hybridMultilevel"/>
    <w:tmpl w:val="2FA2E446"/>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9">
    <w:nsid w:val="529D14B6"/>
    <w:multiLevelType w:val="multilevel"/>
    <w:tmpl w:val="529D14B6"/>
    <w:lvl w:ilvl="0">
      <w:start w:val="2"/>
      <w:numFmt w:val="bullet"/>
      <w:lvlText w:val="-"/>
      <w:lvlJc w:val="left"/>
      <w:pPr>
        <w:ind w:left="644" w:hanging="360"/>
      </w:pPr>
      <w:rPr>
        <w:rFonts w:ascii="Times New Roman" w:eastAsia="Arial" w:hAnsi="Times New Roman" w:cs="Times New Roman" w:hint="default"/>
        <w:i w:val="0"/>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nsid w:val="52C04AA2"/>
    <w:multiLevelType w:val="hybridMultilevel"/>
    <w:tmpl w:val="B0B6A526"/>
    <w:lvl w:ilvl="0" w:tplc="EA02CCE2">
      <w:numFmt w:val="bullet"/>
      <w:pStyle w:val="C14"/>
      <w:lvlText w:val=""/>
      <w:lvlJc w:val="left"/>
      <w:pPr>
        <w:tabs>
          <w:tab w:val="num" w:pos="1608"/>
        </w:tabs>
        <w:ind w:left="1608" w:hanging="360"/>
      </w:pPr>
      <w:rPr>
        <w:rFonts w:ascii="Symbol" w:eastAsia="Times New Roman" w:hAnsi="Symbol" w:cs="Times New Roman" w:hint="default"/>
      </w:rPr>
    </w:lvl>
    <w:lvl w:ilvl="1" w:tplc="04090003" w:tentative="1">
      <w:start w:val="1"/>
      <w:numFmt w:val="bullet"/>
      <w:lvlText w:val="o"/>
      <w:lvlJc w:val="left"/>
      <w:pPr>
        <w:tabs>
          <w:tab w:val="num" w:pos="2328"/>
        </w:tabs>
        <w:ind w:left="2328" w:hanging="360"/>
      </w:pPr>
      <w:rPr>
        <w:rFonts w:ascii="Courier New" w:hAnsi="Courier New" w:cs="Courier New" w:hint="default"/>
      </w:rPr>
    </w:lvl>
    <w:lvl w:ilvl="2" w:tplc="04090005" w:tentative="1">
      <w:start w:val="1"/>
      <w:numFmt w:val="bullet"/>
      <w:lvlText w:val=""/>
      <w:lvlJc w:val="left"/>
      <w:pPr>
        <w:tabs>
          <w:tab w:val="num" w:pos="3048"/>
        </w:tabs>
        <w:ind w:left="3048" w:hanging="360"/>
      </w:pPr>
      <w:rPr>
        <w:rFonts w:ascii="Wingdings" w:hAnsi="Wingdings" w:hint="default"/>
      </w:rPr>
    </w:lvl>
    <w:lvl w:ilvl="3" w:tplc="04090001" w:tentative="1">
      <w:start w:val="1"/>
      <w:numFmt w:val="bullet"/>
      <w:lvlText w:val=""/>
      <w:lvlJc w:val="left"/>
      <w:pPr>
        <w:tabs>
          <w:tab w:val="num" w:pos="3768"/>
        </w:tabs>
        <w:ind w:left="3768" w:hanging="360"/>
      </w:pPr>
      <w:rPr>
        <w:rFonts w:ascii="Symbol" w:hAnsi="Symbol" w:hint="default"/>
      </w:rPr>
    </w:lvl>
    <w:lvl w:ilvl="4" w:tplc="04090003" w:tentative="1">
      <w:start w:val="1"/>
      <w:numFmt w:val="bullet"/>
      <w:lvlText w:val="o"/>
      <w:lvlJc w:val="left"/>
      <w:pPr>
        <w:tabs>
          <w:tab w:val="num" w:pos="4488"/>
        </w:tabs>
        <w:ind w:left="4488" w:hanging="360"/>
      </w:pPr>
      <w:rPr>
        <w:rFonts w:ascii="Courier New" w:hAnsi="Courier New" w:cs="Courier New" w:hint="default"/>
      </w:rPr>
    </w:lvl>
    <w:lvl w:ilvl="5" w:tplc="04090005" w:tentative="1">
      <w:start w:val="1"/>
      <w:numFmt w:val="bullet"/>
      <w:lvlText w:val=""/>
      <w:lvlJc w:val="left"/>
      <w:pPr>
        <w:tabs>
          <w:tab w:val="num" w:pos="5208"/>
        </w:tabs>
        <w:ind w:left="5208" w:hanging="360"/>
      </w:pPr>
      <w:rPr>
        <w:rFonts w:ascii="Wingdings" w:hAnsi="Wingdings" w:hint="default"/>
      </w:rPr>
    </w:lvl>
    <w:lvl w:ilvl="6" w:tplc="04090001" w:tentative="1">
      <w:start w:val="1"/>
      <w:numFmt w:val="bullet"/>
      <w:lvlText w:val=""/>
      <w:lvlJc w:val="left"/>
      <w:pPr>
        <w:tabs>
          <w:tab w:val="num" w:pos="5928"/>
        </w:tabs>
        <w:ind w:left="5928" w:hanging="360"/>
      </w:pPr>
      <w:rPr>
        <w:rFonts w:ascii="Symbol" w:hAnsi="Symbol" w:hint="default"/>
      </w:rPr>
    </w:lvl>
    <w:lvl w:ilvl="7" w:tplc="04090003" w:tentative="1">
      <w:start w:val="1"/>
      <w:numFmt w:val="bullet"/>
      <w:lvlText w:val="o"/>
      <w:lvlJc w:val="left"/>
      <w:pPr>
        <w:tabs>
          <w:tab w:val="num" w:pos="6648"/>
        </w:tabs>
        <w:ind w:left="6648" w:hanging="360"/>
      </w:pPr>
      <w:rPr>
        <w:rFonts w:ascii="Courier New" w:hAnsi="Courier New" w:cs="Courier New" w:hint="default"/>
      </w:rPr>
    </w:lvl>
    <w:lvl w:ilvl="8" w:tplc="04090005" w:tentative="1">
      <w:start w:val="1"/>
      <w:numFmt w:val="bullet"/>
      <w:lvlText w:val=""/>
      <w:lvlJc w:val="left"/>
      <w:pPr>
        <w:tabs>
          <w:tab w:val="num" w:pos="7368"/>
        </w:tabs>
        <w:ind w:left="7368" w:hanging="360"/>
      </w:pPr>
      <w:rPr>
        <w:rFonts w:ascii="Wingdings" w:hAnsi="Wingdings" w:hint="default"/>
      </w:rPr>
    </w:lvl>
  </w:abstractNum>
  <w:abstractNum w:abstractNumId="61">
    <w:nsid w:val="5466103E"/>
    <w:multiLevelType w:val="hybridMultilevel"/>
    <w:tmpl w:val="B9B2773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2">
    <w:nsid w:val="55782A44"/>
    <w:multiLevelType w:val="hybridMultilevel"/>
    <w:tmpl w:val="97C01308"/>
    <w:lvl w:ilvl="0" w:tplc="547A3BA6">
      <w:start w:val="1"/>
      <w:numFmt w:val="lowerLetter"/>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63">
    <w:nsid w:val="585C1578"/>
    <w:multiLevelType w:val="hybridMultilevel"/>
    <w:tmpl w:val="7D743E58"/>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64">
    <w:nsid w:val="5A140938"/>
    <w:multiLevelType w:val="multilevel"/>
    <w:tmpl w:val="5A140938"/>
    <w:lvl w:ilvl="0">
      <w:numFmt w:val="bullet"/>
      <w:lvlText w:val="-"/>
      <w:lvlJc w:val="left"/>
      <w:pPr>
        <w:ind w:left="1287" w:hanging="360"/>
      </w:pPr>
      <w:rPr>
        <w:rFonts w:ascii="Times New Roman" w:eastAsia="Calibri"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5">
    <w:nsid w:val="5BB91810"/>
    <w:multiLevelType w:val="multilevel"/>
    <w:tmpl w:val="5BB91810"/>
    <w:lvl w:ilvl="0">
      <w:start w:val="1"/>
      <w:numFmt w:val="decimal"/>
      <w:lvlText w:val="%1."/>
      <w:lvlJc w:val="left"/>
      <w:pPr>
        <w:ind w:left="720" w:hanging="360"/>
      </w:pPr>
      <w:rPr>
        <w:rFonts w:hint="default"/>
      </w:rPr>
    </w:lvl>
    <w:lvl w:ilvl="1">
      <w:start w:val="1"/>
      <w:numFmt w:val="decimal"/>
      <w:isLgl/>
      <w:lvlText w:val="%1.%2."/>
      <w:lvlJc w:val="left"/>
      <w:pPr>
        <w:ind w:left="22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6B26561E"/>
    <w:multiLevelType w:val="hybridMultilevel"/>
    <w:tmpl w:val="B7E8C3B4"/>
    <w:lvl w:ilvl="0" w:tplc="1F4612AA">
      <w:numFmt w:val="bullet"/>
      <w:lvlText w:val=""/>
      <w:lvlJc w:val="left"/>
      <w:pPr>
        <w:ind w:left="2007" w:hanging="360"/>
      </w:pPr>
      <w:rPr>
        <w:rFonts w:ascii="Symbol" w:eastAsia="Times New Roman" w:hAnsi="Symbol" w:cs="Times New Roman" w:hint="default"/>
      </w:rPr>
    </w:lvl>
    <w:lvl w:ilvl="1" w:tplc="1A5ECAB0">
      <w:start w:val="1"/>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1F4612AA">
      <w:numFmt w:val="bullet"/>
      <w:lvlText w:val=""/>
      <w:lvlJc w:val="left"/>
      <w:pPr>
        <w:ind w:left="6480" w:hanging="360"/>
      </w:pPr>
      <w:rPr>
        <w:rFonts w:ascii="Symbol" w:eastAsia="Times New Roman" w:hAnsi="Symbol" w:cs="Times New Roman" w:hint="default"/>
      </w:rPr>
    </w:lvl>
  </w:abstractNum>
  <w:abstractNum w:abstractNumId="68">
    <w:nsid w:val="6B643C4C"/>
    <w:multiLevelType w:val="hybridMultilevel"/>
    <w:tmpl w:val="C212B09A"/>
    <w:lvl w:ilvl="0" w:tplc="042A0019">
      <w:start w:val="1"/>
      <w:numFmt w:val="lowerLetter"/>
      <w:lvlText w:val="%1."/>
      <w:lvlJc w:val="left"/>
      <w:pPr>
        <w:tabs>
          <w:tab w:val="num" w:pos="900"/>
        </w:tabs>
        <w:ind w:left="900" w:hanging="360"/>
      </w:pPr>
    </w:lvl>
    <w:lvl w:ilvl="1" w:tplc="12828AA8">
      <w:start w:val="1"/>
      <w:numFmt w:val="lowerLetter"/>
      <w:lvlText w:val="%2."/>
      <w:lvlJc w:val="left"/>
      <w:pPr>
        <w:ind w:left="2265" w:hanging="1005"/>
      </w:pPr>
      <w:rPr>
        <w:rFonts w:cs="Times New Roman"/>
      </w:rPr>
    </w:lvl>
    <w:lvl w:ilvl="2" w:tplc="CD4677FA">
      <w:start w:val="1"/>
      <w:numFmt w:val="lowerRoman"/>
      <w:lvlText w:val="%3."/>
      <w:lvlJc w:val="right"/>
      <w:pPr>
        <w:tabs>
          <w:tab w:val="num" w:pos="2340"/>
        </w:tabs>
        <w:ind w:left="2340" w:hanging="180"/>
      </w:pPr>
      <w:rPr>
        <w:rFonts w:cs="Times New Roman"/>
      </w:rPr>
    </w:lvl>
    <w:lvl w:ilvl="3" w:tplc="5726B69A">
      <w:start w:val="1"/>
      <w:numFmt w:val="decimal"/>
      <w:lvlText w:val="%4."/>
      <w:lvlJc w:val="left"/>
      <w:pPr>
        <w:tabs>
          <w:tab w:val="num" w:pos="3060"/>
        </w:tabs>
        <w:ind w:left="3060" w:hanging="360"/>
      </w:pPr>
      <w:rPr>
        <w:rFonts w:cs="Times New Roman"/>
      </w:rPr>
    </w:lvl>
    <w:lvl w:ilvl="4" w:tplc="E138B57E">
      <w:start w:val="1"/>
      <w:numFmt w:val="lowerLetter"/>
      <w:lvlText w:val="%5."/>
      <w:lvlJc w:val="left"/>
      <w:pPr>
        <w:tabs>
          <w:tab w:val="num" w:pos="3780"/>
        </w:tabs>
        <w:ind w:left="3780" w:hanging="360"/>
      </w:pPr>
      <w:rPr>
        <w:rFonts w:cs="Times New Roman"/>
      </w:rPr>
    </w:lvl>
    <w:lvl w:ilvl="5" w:tplc="33C46BD8">
      <w:start w:val="1"/>
      <w:numFmt w:val="lowerRoman"/>
      <w:lvlText w:val="%6."/>
      <w:lvlJc w:val="right"/>
      <w:pPr>
        <w:tabs>
          <w:tab w:val="num" w:pos="4500"/>
        </w:tabs>
        <w:ind w:left="4500" w:hanging="180"/>
      </w:pPr>
      <w:rPr>
        <w:rFonts w:cs="Times New Roman"/>
      </w:rPr>
    </w:lvl>
    <w:lvl w:ilvl="6" w:tplc="C77ED54C">
      <w:start w:val="1"/>
      <w:numFmt w:val="decimal"/>
      <w:lvlText w:val="%7."/>
      <w:lvlJc w:val="left"/>
      <w:pPr>
        <w:tabs>
          <w:tab w:val="num" w:pos="5220"/>
        </w:tabs>
        <w:ind w:left="5220" w:hanging="360"/>
      </w:pPr>
      <w:rPr>
        <w:rFonts w:cs="Times New Roman"/>
      </w:rPr>
    </w:lvl>
    <w:lvl w:ilvl="7" w:tplc="791214B8">
      <w:start w:val="1"/>
      <w:numFmt w:val="lowerLetter"/>
      <w:lvlText w:val="%8."/>
      <w:lvlJc w:val="left"/>
      <w:pPr>
        <w:tabs>
          <w:tab w:val="num" w:pos="5940"/>
        </w:tabs>
        <w:ind w:left="5940" w:hanging="360"/>
      </w:pPr>
      <w:rPr>
        <w:rFonts w:cs="Times New Roman"/>
      </w:rPr>
    </w:lvl>
    <w:lvl w:ilvl="8" w:tplc="16949BB8">
      <w:start w:val="1"/>
      <w:numFmt w:val="lowerRoman"/>
      <w:lvlText w:val="%9."/>
      <w:lvlJc w:val="right"/>
      <w:pPr>
        <w:tabs>
          <w:tab w:val="num" w:pos="6660"/>
        </w:tabs>
        <w:ind w:left="6660" w:hanging="180"/>
      </w:pPr>
      <w:rPr>
        <w:rFonts w:cs="Times New Roman"/>
      </w:rPr>
    </w:lvl>
  </w:abstractNum>
  <w:abstractNum w:abstractNumId="69">
    <w:nsid w:val="6DF466AD"/>
    <w:multiLevelType w:val="hybridMultilevel"/>
    <w:tmpl w:val="9A320088"/>
    <w:lvl w:ilvl="0" w:tplc="9CC25BBE">
      <w:start w:val="1"/>
      <w:numFmt w:val="bullet"/>
      <w:pStyle w:val="Tabletext1"/>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0">
    <w:nsid w:val="756208E8"/>
    <w:multiLevelType w:val="multilevel"/>
    <w:tmpl w:val="6430DE56"/>
    <w:lvl w:ilvl="0">
      <w:start w:val="1"/>
      <w:numFmt w:val="decimal"/>
      <w:pStyle w:val="HH1"/>
      <w:lvlText w:val="%1."/>
      <w:lvlJc w:val="left"/>
      <w:pPr>
        <w:ind w:left="450" w:hanging="360"/>
      </w:pPr>
    </w:lvl>
    <w:lvl w:ilvl="1">
      <w:start w:val="1"/>
      <w:numFmt w:val="decimal"/>
      <w:pStyle w:val="HH2"/>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71">
    <w:nsid w:val="76975EF2"/>
    <w:multiLevelType w:val="singleLevel"/>
    <w:tmpl w:val="ED78AA10"/>
    <w:lvl w:ilvl="0">
      <w:start w:val="1"/>
      <w:numFmt w:val="decimal"/>
      <w:pStyle w:val="C11"/>
      <w:lvlText w:val="%1"/>
      <w:lvlJc w:val="center"/>
      <w:pPr>
        <w:tabs>
          <w:tab w:val="num" w:pos="644"/>
        </w:tabs>
        <w:ind w:left="474" w:hanging="190"/>
      </w:pPr>
    </w:lvl>
  </w:abstractNum>
  <w:abstractNum w:abstractNumId="72">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73">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74">
    <w:nsid w:val="7F6174C6"/>
    <w:multiLevelType w:val="hybridMultilevel"/>
    <w:tmpl w:val="0CFC5D5A"/>
    <w:lvl w:ilvl="0" w:tplc="FFFFFFFF">
      <w:numFmt w:val="bullet"/>
      <w:lvlText w:val="+"/>
      <w:lvlJc w:val="left"/>
      <w:pPr>
        <w:ind w:left="1287" w:hanging="360"/>
      </w:pPr>
      <w:rPr>
        <w:rFonts w:ascii="Times New Roman" w:eastAsia="Times New Roman" w:hAnsi="Times New Roman" w:cs="Times New Roman" w:hint="default"/>
      </w:rPr>
    </w:lvl>
    <w:lvl w:ilvl="1" w:tplc="CF8CC762">
      <w:numFmt w:val="bullet"/>
      <w:lvlText w:val="+"/>
      <w:lvlJc w:val="left"/>
      <w:pPr>
        <w:ind w:left="2007" w:hanging="360"/>
      </w:pPr>
      <w:rPr>
        <w:rFonts w:ascii="Times New Roman" w:eastAsia="Times New Roman" w:hAnsi="Times New Roman" w:cs="Times New Roman"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65"/>
  </w:num>
  <w:num w:numId="2">
    <w:abstractNumId w:val="59"/>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33"/>
  </w:num>
  <w:num w:numId="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1"/>
  </w:num>
  <w:num w:numId="27">
    <w:abstractNumId w:val="48"/>
  </w:num>
  <w:num w:numId="28">
    <w:abstractNumId w:val="64"/>
  </w:num>
  <w:num w:numId="29">
    <w:abstractNumId w:val="39"/>
  </w:num>
  <w:num w:numId="30">
    <w:abstractNumId w:val="29"/>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num>
  <w:num w:numId="34">
    <w:abstractNumId w:val="71"/>
  </w:num>
  <w:num w:numId="35">
    <w:abstractNumId w:val="31"/>
  </w:num>
  <w:num w:numId="36">
    <w:abstractNumId w:val="56"/>
  </w:num>
  <w:num w:numId="37">
    <w:abstractNumId w:val="55"/>
  </w:num>
  <w:num w:numId="38">
    <w:abstractNumId w:val="49"/>
  </w:num>
  <w:num w:numId="39">
    <w:abstractNumId w:val="27"/>
  </w:num>
  <w:num w:numId="40">
    <w:abstractNumId w:val="54"/>
  </w:num>
  <w:num w:numId="41">
    <w:abstractNumId w:val="44"/>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36"/>
  </w:num>
  <w:num w:numId="45">
    <w:abstractNumId w:val="35"/>
  </w:num>
  <w:num w:numId="46">
    <w:abstractNumId w:val="60"/>
  </w:num>
  <w:num w:numId="47">
    <w:abstractNumId w:val="38"/>
  </w:num>
  <w:num w:numId="48">
    <w:abstractNumId w:val="70"/>
  </w:num>
  <w:num w:numId="49">
    <w:abstractNumId w:val="30"/>
  </w:num>
  <w:num w:numId="50">
    <w:abstractNumId w:val="50"/>
  </w:num>
  <w:num w:numId="51">
    <w:abstractNumId w:val="43"/>
  </w:num>
  <w:num w:numId="52">
    <w:abstractNumId w:val="28"/>
  </w:num>
  <w:num w:numId="53">
    <w:abstractNumId w:val="21"/>
  </w:num>
  <w:num w:numId="54">
    <w:abstractNumId w:val="46"/>
  </w:num>
  <w:num w:numId="55">
    <w:abstractNumId w:val="73"/>
  </w:num>
  <w:num w:numId="56">
    <w:abstractNumId w:val="34"/>
  </w:num>
  <w:num w:numId="57">
    <w:abstractNumId w:val="66"/>
  </w:num>
  <w:num w:numId="58">
    <w:abstractNumId w:val="24"/>
  </w:num>
  <w:num w:numId="59">
    <w:abstractNumId w:val="42"/>
  </w:num>
  <w:num w:numId="60">
    <w:abstractNumId w:val="4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lvl w:ilvl="0">
        <w:start w:val="1"/>
        <w:numFmt w:val="decimal"/>
        <w:pStyle w:val="Spiegelstrich3"/>
        <w:lvlText w:val="%1."/>
        <w:legacy w:legacy="1" w:legacySpace="0" w:legacyIndent="360"/>
        <w:lvlJc w:val="left"/>
        <w:pPr>
          <w:ind w:left="360" w:hanging="360"/>
        </w:pPr>
      </w:lvl>
    </w:lvlOverride>
  </w:num>
  <w:num w:numId="62">
    <w:abstractNumId w:val="26"/>
  </w:num>
  <w:num w:numId="63">
    <w:abstractNumId w:val="69"/>
  </w:num>
  <w:num w:numId="64">
    <w:abstractNumId w:val="19"/>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7"/>
    <w:lvlOverride w:ilvl="0">
      <w:startOverride w:val="1"/>
    </w:lvlOverride>
    <w:lvlOverride w:ilvl="1"/>
    <w:lvlOverride w:ilvl="2"/>
    <w:lvlOverride w:ilvl="3"/>
    <w:lvlOverride w:ilvl="4"/>
    <w:lvlOverride w:ilvl="5"/>
    <w:lvlOverride w:ilvl="6"/>
    <w:lvlOverride w:ilvl="7"/>
    <w:lvlOverride w:ilvl="8"/>
  </w:num>
  <w:num w:numId="69">
    <w:abstractNumId w:val="18"/>
    <w:lvlOverride w:ilvl="0">
      <w:startOverride w:val="4"/>
    </w:lvlOverride>
    <w:lvlOverride w:ilvl="1"/>
    <w:lvlOverride w:ilvl="2"/>
    <w:lvlOverride w:ilvl="3"/>
    <w:lvlOverride w:ilvl="4"/>
    <w:lvlOverride w:ilvl="5"/>
    <w:lvlOverride w:ilvl="6"/>
    <w:lvlOverride w:ilvl="7"/>
    <w:lvlOverride w:ilvl="8"/>
  </w:num>
  <w:num w:numId="70">
    <w:abstractNumId w:val="22"/>
  </w:num>
  <w:num w:numId="71">
    <w:abstractNumId w:val="58"/>
  </w:num>
  <w:num w:numId="72">
    <w:abstractNumId w:val="37"/>
  </w:num>
  <w:num w:numId="73">
    <w:abstractNumId w:val="74"/>
  </w:num>
  <w:num w:numId="74">
    <w:abstractNumId w:val="67"/>
  </w:num>
  <w:num w:numId="75">
    <w:abstractNumId w:val="32"/>
  </w:num>
  <w:num w:numId="76">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1C"/>
    <w:rsid w:val="000078BE"/>
    <w:rsid w:val="00012361"/>
    <w:rsid w:val="00013FB8"/>
    <w:rsid w:val="00022D10"/>
    <w:rsid w:val="00025147"/>
    <w:rsid w:val="0002756C"/>
    <w:rsid w:val="00032AE2"/>
    <w:rsid w:val="0003313B"/>
    <w:rsid w:val="000346E0"/>
    <w:rsid w:val="00041FB4"/>
    <w:rsid w:val="00050EB7"/>
    <w:rsid w:val="00053F89"/>
    <w:rsid w:val="00056164"/>
    <w:rsid w:val="000570FE"/>
    <w:rsid w:val="00057A5B"/>
    <w:rsid w:val="000613D7"/>
    <w:rsid w:val="00066252"/>
    <w:rsid w:val="00067844"/>
    <w:rsid w:val="00073704"/>
    <w:rsid w:val="00077C1E"/>
    <w:rsid w:val="0008049F"/>
    <w:rsid w:val="00087B79"/>
    <w:rsid w:val="00090483"/>
    <w:rsid w:val="0009577F"/>
    <w:rsid w:val="000A5B83"/>
    <w:rsid w:val="000A7E3F"/>
    <w:rsid w:val="000B1E8A"/>
    <w:rsid w:val="000B48FC"/>
    <w:rsid w:val="000B65B9"/>
    <w:rsid w:val="000D2B73"/>
    <w:rsid w:val="000D561C"/>
    <w:rsid w:val="000D5F48"/>
    <w:rsid w:val="000D74E1"/>
    <w:rsid w:val="000E4A4D"/>
    <w:rsid w:val="000E5952"/>
    <w:rsid w:val="000F5B32"/>
    <w:rsid w:val="000F7820"/>
    <w:rsid w:val="00103DB7"/>
    <w:rsid w:val="00112E2E"/>
    <w:rsid w:val="00114D03"/>
    <w:rsid w:val="00123D6D"/>
    <w:rsid w:val="001354B5"/>
    <w:rsid w:val="00141349"/>
    <w:rsid w:val="0014317A"/>
    <w:rsid w:val="001453BD"/>
    <w:rsid w:val="00146866"/>
    <w:rsid w:val="001501CB"/>
    <w:rsid w:val="0015681C"/>
    <w:rsid w:val="00160842"/>
    <w:rsid w:val="00162153"/>
    <w:rsid w:val="001642FE"/>
    <w:rsid w:val="00171140"/>
    <w:rsid w:val="00175614"/>
    <w:rsid w:val="00177744"/>
    <w:rsid w:val="0018353C"/>
    <w:rsid w:val="00185091"/>
    <w:rsid w:val="0018636E"/>
    <w:rsid w:val="00186A72"/>
    <w:rsid w:val="00187E60"/>
    <w:rsid w:val="00194351"/>
    <w:rsid w:val="00195581"/>
    <w:rsid w:val="001C0008"/>
    <w:rsid w:val="001C5857"/>
    <w:rsid w:val="001D4A4F"/>
    <w:rsid w:val="001D6AFB"/>
    <w:rsid w:val="001E74BA"/>
    <w:rsid w:val="001F233D"/>
    <w:rsid w:val="001F29B8"/>
    <w:rsid w:val="001F6222"/>
    <w:rsid w:val="001F75EC"/>
    <w:rsid w:val="0020362A"/>
    <w:rsid w:val="002070DC"/>
    <w:rsid w:val="002122A4"/>
    <w:rsid w:val="00213955"/>
    <w:rsid w:val="0022544F"/>
    <w:rsid w:val="0022762E"/>
    <w:rsid w:val="0023409E"/>
    <w:rsid w:val="00237BEA"/>
    <w:rsid w:val="0024671F"/>
    <w:rsid w:val="002468CF"/>
    <w:rsid w:val="00256325"/>
    <w:rsid w:val="00260FD9"/>
    <w:rsid w:val="00262797"/>
    <w:rsid w:val="00264F65"/>
    <w:rsid w:val="002654C7"/>
    <w:rsid w:val="00265958"/>
    <w:rsid w:val="00271B98"/>
    <w:rsid w:val="0027373D"/>
    <w:rsid w:val="0027588C"/>
    <w:rsid w:val="0028236A"/>
    <w:rsid w:val="00282CDC"/>
    <w:rsid w:val="00296679"/>
    <w:rsid w:val="002A047B"/>
    <w:rsid w:val="002A3242"/>
    <w:rsid w:val="002A6008"/>
    <w:rsid w:val="002B0340"/>
    <w:rsid w:val="002B09B8"/>
    <w:rsid w:val="002B0D2E"/>
    <w:rsid w:val="002B2257"/>
    <w:rsid w:val="002B23FE"/>
    <w:rsid w:val="002B465B"/>
    <w:rsid w:val="002B7226"/>
    <w:rsid w:val="002C13F1"/>
    <w:rsid w:val="002C228A"/>
    <w:rsid w:val="002C4BD9"/>
    <w:rsid w:val="002C58C5"/>
    <w:rsid w:val="002E083F"/>
    <w:rsid w:val="002E0A06"/>
    <w:rsid w:val="002E2C73"/>
    <w:rsid w:val="002E4B17"/>
    <w:rsid w:val="002E59A3"/>
    <w:rsid w:val="002E64E0"/>
    <w:rsid w:val="002F6217"/>
    <w:rsid w:val="00307350"/>
    <w:rsid w:val="0031286B"/>
    <w:rsid w:val="0032374D"/>
    <w:rsid w:val="003330EB"/>
    <w:rsid w:val="00341155"/>
    <w:rsid w:val="00342673"/>
    <w:rsid w:val="0034653B"/>
    <w:rsid w:val="003471DB"/>
    <w:rsid w:val="00360B44"/>
    <w:rsid w:val="003823BE"/>
    <w:rsid w:val="00387DDD"/>
    <w:rsid w:val="00393391"/>
    <w:rsid w:val="003A29AE"/>
    <w:rsid w:val="003A53F0"/>
    <w:rsid w:val="003A6631"/>
    <w:rsid w:val="003A6689"/>
    <w:rsid w:val="003C34AD"/>
    <w:rsid w:val="003D0767"/>
    <w:rsid w:val="003D0956"/>
    <w:rsid w:val="003E1C61"/>
    <w:rsid w:val="003E2C73"/>
    <w:rsid w:val="003E614B"/>
    <w:rsid w:val="003E6647"/>
    <w:rsid w:val="003E7655"/>
    <w:rsid w:val="003F5F2D"/>
    <w:rsid w:val="003F6ADE"/>
    <w:rsid w:val="00401BED"/>
    <w:rsid w:val="00404BB7"/>
    <w:rsid w:val="00425A68"/>
    <w:rsid w:val="004324D7"/>
    <w:rsid w:val="0044668B"/>
    <w:rsid w:val="00451B51"/>
    <w:rsid w:val="00454A35"/>
    <w:rsid w:val="004630C8"/>
    <w:rsid w:val="004644C9"/>
    <w:rsid w:val="004671CB"/>
    <w:rsid w:val="00472C48"/>
    <w:rsid w:val="00485A35"/>
    <w:rsid w:val="004909A5"/>
    <w:rsid w:val="0049121F"/>
    <w:rsid w:val="00494E4D"/>
    <w:rsid w:val="004A6E4E"/>
    <w:rsid w:val="004B2565"/>
    <w:rsid w:val="004B2D40"/>
    <w:rsid w:val="004B32E4"/>
    <w:rsid w:val="004B3571"/>
    <w:rsid w:val="004B68F9"/>
    <w:rsid w:val="004B7CF7"/>
    <w:rsid w:val="004C0F86"/>
    <w:rsid w:val="004D6776"/>
    <w:rsid w:val="004F1A3A"/>
    <w:rsid w:val="004F578B"/>
    <w:rsid w:val="004F769E"/>
    <w:rsid w:val="0050019F"/>
    <w:rsid w:val="00511E52"/>
    <w:rsid w:val="00513055"/>
    <w:rsid w:val="00513FFC"/>
    <w:rsid w:val="005143DA"/>
    <w:rsid w:val="00522AAB"/>
    <w:rsid w:val="0053033A"/>
    <w:rsid w:val="00530774"/>
    <w:rsid w:val="00531CDA"/>
    <w:rsid w:val="005338CF"/>
    <w:rsid w:val="0053516F"/>
    <w:rsid w:val="00544199"/>
    <w:rsid w:val="005442BF"/>
    <w:rsid w:val="00545746"/>
    <w:rsid w:val="00550269"/>
    <w:rsid w:val="0056046B"/>
    <w:rsid w:val="005634E9"/>
    <w:rsid w:val="0056511F"/>
    <w:rsid w:val="00567C66"/>
    <w:rsid w:val="0057598B"/>
    <w:rsid w:val="00585EF0"/>
    <w:rsid w:val="00586E01"/>
    <w:rsid w:val="00587923"/>
    <w:rsid w:val="00592CFF"/>
    <w:rsid w:val="00594DDB"/>
    <w:rsid w:val="005956B9"/>
    <w:rsid w:val="005969D3"/>
    <w:rsid w:val="005B414C"/>
    <w:rsid w:val="005B42DD"/>
    <w:rsid w:val="005C12C0"/>
    <w:rsid w:val="005C678A"/>
    <w:rsid w:val="005C7418"/>
    <w:rsid w:val="005C777A"/>
    <w:rsid w:val="005D2B49"/>
    <w:rsid w:val="005E4EB8"/>
    <w:rsid w:val="005E510A"/>
    <w:rsid w:val="005F55E3"/>
    <w:rsid w:val="005F69D8"/>
    <w:rsid w:val="00604D1C"/>
    <w:rsid w:val="00606212"/>
    <w:rsid w:val="00612BF4"/>
    <w:rsid w:val="00613E11"/>
    <w:rsid w:val="00633B14"/>
    <w:rsid w:val="006344A7"/>
    <w:rsid w:val="00643B90"/>
    <w:rsid w:val="00650528"/>
    <w:rsid w:val="006534D5"/>
    <w:rsid w:val="00654F8E"/>
    <w:rsid w:val="00656CE2"/>
    <w:rsid w:val="00661DB9"/>
    <w:rsid w:val="00662C5F"/>
    <w:rsid w:val="006641E3"/>
    <w:rsid w:val="00665CDD"/>
    <w:rsid w:val="006708C8"/>
    <w:rsid w:val="00675C27"/>
    <w:rsid w:val="006764E9"/>
    <w:rsid w:val="00680B69"/>
    <w:rsid w:val="00696DB2"/>
    <w:rsid w:val="006A4E01"/>
    <w:rsid w:val="006A5AB7"/>
    <w:rsid w:val="006B657E"/>
    <w:rsid w:val="006B675E"/>
    <w:rsid w:val="006B732A"/>
    <w:rsid w:val="006C3918"/>
    <w:rsid w:val="006D172B"/>
    <w:rsid w:val="006D2588"/>
    <w:rsid w:val="006D48A4"/>
    <w:rsid w:val="006E126C"/>
    <w:rsid w:val="006E707B"/>
    <w:rsid w:val="006E7FDD"/>
    <w:rsid w:val="00703F66"/>
    <w:rsid w:val="0070428F"/>
    <w:rsid w:val="0070677A"/>
    <w:rsid w:val="00706FAF"/>
    <w:rsid w:val="0071021F"/>
    <w:rsid w:val="00710B2D"/>
    <w:rsid w:val="00737418"/>
    <w:rsid w:val="00740C47"/>
    <w:rsid w:val="007461B4"/>
    <w:rsid w:val="00753A0E"/>
    <w:rsid w:val="007556D4"/>
    <w:rsid w:val="00763485"/>
    <w:rsid w:val="00765EA9"/>
    <w:rsid w:val="0077114E"/>
    <w:rsid w:val="00771357"/>
    <w:rsid w:val="007759BA"/>
    <w:rsid w:val="00781F39"/>
    <w:rsid w:val="00792835"/>
    <w:rsid w:val="00794585"/>
    <w:rsid w:val="007A68B0"/>
    <w:rsid w:val="007C3C35"/>
    <w:rsid w:val="007C7D62"/>
    <w:rsid w:val="007D1803"/>
    <w:rsid w:val="007D470A"/>
    <w:rsid w:val="007D4C58"/>
    <w:rsid w:val="007D6EDE"/>
    <w:rsid w:val="007F3146"/>
    <w:rsid w:val="007F6B0F"/>
    <w:rsid w:val="007F6EAC"/>
    <w:rsid w:val="007F7265"/>
    <w:rsid w:val="008209CB"/>
    <w:rsid w:val="00824771"/>
    <w:rsid w:val="00826CF6"/>
    <w:rsid w:val="008436F8"/>
    <w:rsid w:val="00846420"/>
    <w:rsid w:val="008467E0"/>
    <w:rsid w:val="00846972"/>
    <w:rsid w:val="008513BE"/>
    <w:rsid w:val="00853972"/>
    <w:rsid w:val="008544E9"/>
    <w:rsid w:val="00855DA5"/>
    <w:rsid w:val="00856C02"/>
    <w:rsid w:val="00857DE2"/>
    <w:rsid w:val="00860417"/>
    <w:rsid w:val="00862C28"/>
    <w:rsid w:val="008642C3"/>
    <w:rsid w:val="00870010"/>
    <w:rsid w:val="00872932"/>
    <w:rsid w:val="00873FB0"/>
    <w:rsid w:val="008745F0"/>
    <w:rsid w:val="00880584"/>
    <w:rsid w:val="00885C88"/>
    <w:rsid w:val="00894458"/>
    <w:rsid w:val="00897D57"/>
    <w:rsid w:val="008A2A7F"/>
    <w:rsid w:val="008A73B1"/>
    <w:rsid w:val="008B5C14"/>
    <w:rsid w:val="008B6067"/>
    <w:rsid w:val="008B6419"/>
    <w:rsid w:val="008B6641"/>
    <w:rsid w:val="008C00D3"/>
    <w:rsid w:val="008C0691"/>
    <w:rsid w:val="008C6932"/>
    <w:rsid w:val="008D4CB2"/>
    <w:rsid w:val="008E257A"/>
    <w:rsid w:val="008E4D36"/>
    <w:rsid w:val="008F3293"/>
    <w:rsid w:val="008F4248"/>
    <w:rsid w:val="008F68C2"/>
    <w:rsid w:val="00900412"/>
    <w:rsid w:val="00903616"/>
    <w:rsid w:val="00903D29"/>
    <w:rsid w:val="0090673C"/>
    <w:rsid w:val="00911188"/>
    <w:rsid w:val="00912294"/>
    <w:rsid w:val="009234B1"/>
    <w:rsid w:val="0093035D"/>
    <w:rsid w:val="00931221"/>
    <w:rsid w:val="00934716"/>
    <w:rsid w:val="00936123"/>
    <w:rsid w:val="009432FF"/>
    <w:rsid w:val="0095090F"/>
    <w:rsid w:val="009623F7"/>
    <w:rsid w:val="0096290C"/>
    <w:rsid w:val="00964D6B"/>
    <w:rsid w:val="0096689F"/>
    <w:rsid w:val="009730E3"/>
    <w:rsid w:val="00973578"/>
    <w:rsid w:val="00974190"/>
    <w:rsid w:val="00977737"/>
    <w:rsid w:val="00981CA6"/>
    <w:rsid w:val="00981CF8"/>
    <w:rsid w:val="00987B8F"/>
    <w:rsid w:val="00987EC6"/>
    <w:rsid w:val="00987FF1"/>
    <w:rsid w:val="00990042"/>
    <w:rsid w:val="009A1299"/>
    <w:rsid w:val="009A1AC4"/>
    <w:rsid w:val="009A5E06"/>
    <w:rsid w:val="009B0F3C"/>
    <w:rsid w:val="009B2B7F"/>
    <w:rsid w:val="009B66D9"/>
    <w:rsid w:val="009C4453"/>
    <w:rsid w:val="009D0177"/>
    <w:rsid w:val="009D6661"/>
    <w:rsid w:val="009E42A3"/>
    <w:rsid w:val="009F3869"/>
    <w:rsid w:val="00A04456"/>
    <w:rsid w:val="00A07E69"/>
    <w:rsid w:val="00A15CE4"/>
    <w:rsid w:val="00A16193"/>
    <w:rsid w:val="00A16CBC"/>
    <w:rsid w:val="00A24391"/>
    <w:rsid w:val="00A262BE"/>
    <w:rsid w:val="00A26EBF"/>
    <w:rsid w:val="00A366B2"/>
    <w:rsid w:val="00A37718"/>
    <w:rsid w:val="00A42944"/>
    <w:rsid w:val="00A446F3"/>
    <w:rsid w:val="00A514AF"/>
    <w:rsid w:val="00A52856"/>
    <w:rsid w:val="00A52961"/>
    <w:rsid w:val="00A64BF7"/>
    <w:rsid w:val="00A6647F"/>
    <w:rsid w:val="00A80755"/>
    <w:rsid w:val="00A8096A"/>
    <w:rsid w:val="00A85EE2"/>
    <w:rsid w:val="00A85FB6"/>
    <w:rsid w:val="00A9501D"/>
    <w:rsid w:val="00A97740"/>
    <w:rsid w:val="00AA2CBB"/>
    <w:rsid w:val="00AB71BE"/>
    <w:rsid w:val="00AC70E9"/>
    <w:rsid w:val="00AE12BC"/>
    <w:rsid w:val="00AE1873"/>
    <w:rsid w:val="00AE25EE"/>
    <w:rsid w:val="00AE45F3"/>
    <w:rsid w:val="00AE4880"/>
    <w:rsid w:val="00AE554A"/>
    <w:rsid w:val="00AF2829"/>
    <w:rsid w:val="00B01842"/>
    <w:rsid w:val="00B12034"/>
    <w:rsid w:val="00B14C95"/>
    <w:rsid w:val="00B21D1D"/>
    <w:rsid w:val="00B23F42"/>
    <w:rsid w:val="00B24160"/>
    <w:rsid w:val="00B2672A"/>
    <w:rsid w:val="00B30265"/>
    <w:rsid w:val="00B371AA"/>
    <w:rsid w:val="00B403DF"/>
    <w:rsid w:val="00B42CDA"/>
    <w:rsid w:val="00B43366"/>
    <w:rsid w:val="00B44647"/>
    <w:rsid w:val="00B4464A"/>
    <w:rsid w:val="00B46494"/>
    <w:rsid w:val="00B60ABC"/>
    <w:rsid w:val="00B60E5A"/>
    <w:rsid w:val="00B72ED3"/>
    <w:rsid w:val="00B75417"/>
    <w:rsid w:val="00B76085"/>
    <w:rsid w:val="00B845DE"/>
    <w:rsid w:val="00B91EC2"/>
    <w:rsid w:val="00B969D9"/>
    <w:rsid w:val="00BB62DB"/>
    <w:rsid w:val="00BC5ADC"/>
    <w:rsid w:val="00BC5C45"/>
    <w:rsid w:val="00BC6CD1"/>
    <w:rsid w:val="00BC783F"/>
    <w:rsid w:val="00BE436F"/>
    <w:rsid w:val="00C0069A"/>
    <w:rsid w:val="00C03EA7"/>
    <w:rsid w:val="00C05A09"/>
    <w:rsid w:val="00C1752C"/>
    <w:rsid w:val="00C22FCF"/>
    <w:rsid w:val="00C25617"/>
    <w:rsid w:val="00C26B8B"/>
    <w:rsid w:val="00C30A5C"/>
    <w:rsid w:val="00C313FF"/>
    <w:rsid w:val="00C318A1"/>
    <w:rsid w:val="00C334AA"/>
    <w:rsid w:val="00C37C39"/>
    <w:rsid w:val="00C37EBA"/>
    <w:rsid w:val="00C4633D"/>
    <w:rsid w:val="00C61156"/>
    <w:rsid w:val="00C622D9"/>
    <w:rsid w:val="00C744BB"/>
    <w:rsid w:val="00C80AE9"/>
    <w:rsid w:val="00C82A99"/>
    <w:rsid w:val="00C835A5"/>
    <w:rsid w:val="00C87056"/>
    <w:rsid w:val="00C90444"/>
    <w:rsid w:val="00CA1A0F"/>
    <w:rsid w:val="00CA5679"/>
    <w:rsid w:val="00CB1DF3"/>
    <w:rsid w:val="00CB1FF5"/>
    <w:rsid w:val="00CC0C4C"/>
    <w:rsid w:val="00CC2929"/>
    <w:rsid w:val="00CC780E"/>
    <w:rsid w:val="00CC7B9C"/>
    <w:rsid w:val="00CD38B1"/>
    <w:rsid w:val="00CD4457"/>
    <w:rsid w:val="00CE1108"/>
    <w:rsid w:val="00CE4FFD"/>
    <w:rsid w:val="00CE591D"/>
    <w:rsid w:val="00CE6CD9"/>
    <w:rsid w:val="00CF4971"/>
    <w:rsid w:val="00CF7BE3"/>
    <w:rsid w:val="00D040B7"/>
    <w:rsid w:val="00D05D1F"/>
    <w:rsid w:val="00D1724D"/>
    <w:rsid w:val="00D17DA1"/>
    <w:rsid w:val="00D33397"/>
    <w:rsid w:val="00D33990"/>
    <w:rsid w:val="00D34BA5"/>
    <w:rsid w:val="00D355CD"/>
    <w:rsid w:val="00D35E5B"/>
    <w:rsid w:val="00D43DF4"/>
    <w:rsid w:val="00D51D41"/>
    <w:rsid w:val="00D540E4"/>
    <w:rsid w:val="00D559EE"/>
    <w:rsid w:val="00D6183A"/>
    <w:rsid w:val="00D646B4"/>
    <w:rsid w:val="00D72F32"/>
    <w:rsid w:val="00D73B7E"/>
    <w:rsid w:val="00D7412F"/>
    <w:rsid w:val="00D806A7"/>
    <w:rsid w:val="00D814DD"/>
    <w:rsid w:val="00D82623"/>
    <w:rsid w:val="00D83887"/>
    <w:rsid w:val="00D845E7"/>
    <w:rsid w:val="00D84C52"/>
    <w:rsid w:val="00D91128"/>
    <w:rsid w:val="00DB17EB"/>
    <w:rsid w:val="00DB22DB"/>
    <w:rsid w:val="00DC1CF4"/>
    <w:rsid w:val="00DC4D3C"/>
    <w:rsid w:val="00DD543D"/>
    <w:rsid w:val="00DD76B6"/>
    <w:rsid w:val="00DE10DD"/>
    <w:rsid w:val="00DF3265"/>
    <w:rsid w:val="00DF44ED"/>
    <w:rsid w:val="00DF5B23"/>
    <w:rsid w:val="00E02A87"/>
    <w:rsid w:val="00E1238C"/>
    <w:rsid w:val="00E1397C"/>
    <w:rsid w:val="00E13CB8"/>
    <w:rsid w:val="00E27C24"/>
    <w:rsid w:val="00E33153"/>
    <w:rsid w:val="00E34E04"/>
    <w:rsid w:val="00E44258"/>
    <w:rsid w:val="00E56C13"/>
    <w:rsid w:val="00E62E4F"/>
    <w:rsid w:val="00E6334F"/>
    <w:rsid w:val="00E718F5"/>
    <w:rsid w:val="00E74C73"/>
    <w:rsid w:val="00E77803"/>
    <w:rsid w:val="00E8106A"/>
    <w:rsid w:val="00E82472"/>
    <w:rsid w:val="00E84E10"/>
    <w:rsid w:val="00E90AD8"/>
    <w:rsid w:val="00E95DA9"/>
    <w:rsid w:val="00E96CEB"/>
    <w:rsid w:val="00EA6B29"/>
    <w:rsid w:val="00EB2536"/>
    <w:rsid w:val="00EB40A0"/>
    <w:rsid w:val="00EB59C1"/>
    <w:rsid w:val="00EB633C"/>
    <w:rsid w:val="00EB6800"/>
    <w:rsid w:val="00EC0B7F"/>
    <w:rsid w:val="00EE67BC"/>
    <w:rsid w:val="00EF3ADF"/>
    <w:rsid w:val="00EF7DA5"/>
    <w:rsid w:val="00F02775"/>
    <w:rsid w:val="00F054F4"/>
    <w:rsid w:val="00F0552B"/>
    <w:rsid w:val="00F06FFA"/>
    <w:rsid w:val="00F13A05"/>
    <w:rsid w:val="00F162F9"/>
    <w:rsid w:val="00F17F1D"/>
    <w:rsid w:val="00F32CBE"/>
    <w:rsid w:val="00F33120"/>
    <w:rsid w:val="00F33527"/>
    <w:rsid w:val="00F645A8"/>
    <w:rsid w:val="00F71B6E"/>
    <w:rsid w:val="00F76239"/>
    <w:rsid w:val="00F91658"/>
    <w:rsid w:val="00F93FDD"/>
    <w:rsid w:val="00FA5AD2"/>
    <w:rsid w:val="00FA61BD"/>
    <w:rsid w:val="00FB22D9"/>
    <w:rsid w:val="00FB254A"/>
    <w:rsid w:val="00FC4C24"/>
    <w:rsid w:val="00FC6EE9"/>
    <w:rsid w:val="00FD1831"/>
    <w:rsid w:val="00FD6184"/>
    <w:rsid w:val="00FD7AAB"/>
    <w:rsid w:val="00FE05DE"/>
    <w:rsid w:val="00FE0A9C"/>
    <w:rsid w:val="00FE19A6"/>
    <w:rsid w:val="00FE3388"/>
    <w:rsid w:val="00FE5299"/>
    <w:rsid w:val="00FF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qFormat="1"/>
    <w:lsdException w:name="Body Text 3" w:uiPriority="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1,Prophead level 1,Prophead 1,Header 1,BVI,RepHead1 Char Char,RepHead1 Char,RepHead1,chuong,DB,HG-Level 1,ch­¬ng Char,Heading,MVA,VN,h1,Heading 11,heading1,proj,proj1,proj5,proj6,proj7,proj8,proj9,proj10"/>
    <w:basedOn w:val="Normal"/>
    <w:next w:val="Normal"/>
    <w:link w:val="Heading1Char"/>
    <w:uiPriority w:val="9"/>
    <w:qFormat/>
    <w:rsid w:val="00753A0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Title Header2,Clause_No&amp;Name,Section-Title,h2,Avsnitt,Tieu de 2,Tieude2 Char,de muc,BVI2,Heading 2-BVI,RepHead2 Char,RepHead2,Lam _ Muc 3.1 - 3.2,Tên thứ tự chương"/>
    <w:basedOn w:val="Normal"/>
    <w:next w:val="Normal"/>
    <w:link w:val="Heading2Char"/>
    <w:uiPriority w:val="9"/>
    <w:qFormat/>
    <w:rsid w:val="00F17F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muc nho,Heading 3 Char Char Char Char,Heading 3 Char Char Char Char Char,h3,HeadC"/>
    <w:basedOn w:val="Normal"/>
    <w:next w:val="Normal"/>
    <w:link w:val="Heading3Char1"/>
    <w:uiPriority w:val="9"/>
    <w:qFormat/>
    <w:rsid w:val="00F17F1D"/>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Char6 Char, Char6,Char6 Char,Char6"/>
    <w:basedOn w:val="Normal"/>
    <w:next w:val="Normal"/>
    <w:link w:val="Heading4Char"/>
    <w:uiPriority w:val="9"/>
    <w:qFormat/>
    <w:rsid w:val="00F17F1D"/>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qFormat/>
    <w:rsid w:val="00753A0E"/>
    <w:pPr>
      <w:tabs>
        <w:tab w:val="left" w:pos="1008"/>
      </w:tabs>
      <w:spacing w:before="240" w:after="60" w:line="240" w:lineRule="auto"/>
      <w:ind w:left="1008" w:hanging="1008"/>
      <w:outlineLvl w:val="4"/>
    </w:pPr>
    <w:rPr>
      <w:rFonts w:ascii=".VnTime" w:eastAsia="Times New Roman" w:hAnsi=".VnTime" w:cs="Times New Roman"/>
      <w:b/>
      <w:bCs/>
      <w:i/>
      <w:iCs/>
      <w:sz w:val="26"/>
      <w:szCs w:val="26"/>
      <w:lang w:val="en-AU"/>
    </w:rPr>
  </w:style>
  <w:style w:type="paragraph" w:styleId="Heading6">
    <w:name w:val="heading 6"/>
    <w:basedOn w:val="Normal"/>
    <w:next w:val="Normal"/>
    <w:link w:val="Heading6Char"/>
    <w:qFormat/>
    <w:rsid w:val="00753A0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F17F1D"/>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
    <w:qFormat/>
    <w:rsid w:val="00F17F1D"/>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F17F1D"/>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ClauseGroup_Title Char,H1 Char,Prophead level 1 Char,Prophead 1 Char,Header 1 Char,BVI Char,RepHead1 Char Char Char,RepHead1 Char Char1,RepHead1 Char1,chuong Char,DB Char,HG-Level 1 Char,ch­¬ng Char Char,Heading Char"/>
    <w:basedOn w:val="DefaultParagraphFont"/>
    <w:link w:val="Heading1"/>
    <w:uiPriority w:val="9"/>
    <w:rsid w:val="00753A0E"/>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753A0E"/>
    <w:rPr>
      <w:rFonts w:ascii=".VnTime" w:eastAsia="Times New Roman" w:hAnsi=".VnTime" w:cs="Times New Roman"/>
      <w:b/>
      <w:bCs/>
      <w:i/>
      <w:iCs/>
      <w:sz w:val="26"/>
      <w:szCs w:val="26"/>
      <w:lang w:val="en-AU"/>
    </w:rPr>
  </w:style>
  <w:style w:type="character" w:customStyle="1" w:styleId="Heading6Char">
    <w:name w:val="Heading 6 Char"/>
    <w:basedOn w:val="DefaultParagraphFont"/>
    <w:link w:val="Heading6"/>
    <w:rsid w:val="00753A0E"/>
    <w:rPr>
      <w:rFonts w:ascii="Calibri" w:eastAsia="Times New Roman" w:hAnsi="Calibri" w:cs="Times New Roman"/>
      <w:b/>
      <w:bCs/>
    </w:rPr>
  </w:style>
  <w:style w:type="numbering" w:customStyle="1" w:styleId="NoList1">
    <w:name w:val="No List1"/>
    <w:next w:val="NoList"/>
    <w:uiPriority w:val="99"/>
    <w:semiHidden/>
    <w:unhideWhenUsed/>
    <w:rsid w:val="00753A0E"/>
  </w:style>
  <w:style w:type="paragraph" w:styleId="BodyText2">
    <w:name w:val="Body Text 2"/>
    <w:basedOn w:val="Normal"/>
    <w:link w:val="BodyText2Char"/>
    <w:uiPriority w:val="99"/>
    <w:qFormat/>
    <w:rsid w:val="00753A0E"/>
    <w:pPr>
      <w:spacing w:after="120" w:line="480" w:lineRule="auto"/>
    </w:pPr>
    <w:rPr>
      <w:rFonts w:ascii=".VnTime" w:eastAsia="Times New Roman" w:hAnsi=".VnTime" w:cs="Times New Roman"/>
      <w:sz w:val="24"/>
      <w:szCs w:val="24"/>
      <w:lang w:val="en-AU"/>
    </w:rPr>
  </w:style>
  <w:style w:type="character" w:customStyle="1" w:styleId="BodyText2Char">
    <w:name w:val="Body Text 2 Char"/>
    <w:basedOn w:val="DefaultParagraphFont"/>
    <w:link w:val="BodyText2"/>
    <w:uiPriority w:val="99"/>
    <w:rsid w:val="00753A0E"/>
    <w:rPr>
      <w:rFonts w:ascii=".VnTime" w:eastAsia="Times New Roman" w:hAnsi=".VnTime" w:cs="Times New Roman"/>
      <w:sz w:val="24"/>
      <w:szCs w:val="24"/>
      <w:lang w:val="en-AU"/>
    </w:rPr>
  </w:style>
  <w:style w:type="paragraph" w:styleId="BodyText3">
    <w:name w:val="Body Text 3"/>
    <w:basedOn w:val="Normal"/>
    <w:link w:val="BodyText3Char"/>
    <w:qFormat/>
    <w:rsid w:val="00753A0E"/>
    <w:pPr>
      <w:spacing w:after="0" w:line="240" w:lineRule="auto"/>
    </w:pPr>
    <w:rPr>
      <w:rFonts w:ascii=".VnTimeH" w:eastAsia="Times New Roman" w:hAnsi=".VnTimeH" w:cs="Times New Roman"/>
      <w:sz w:val="24"/>
      <w:szCs w:val="20"/>
    </w:rPr>
  </w:style>
  <w:style w:type="character" w:customStyle="1" w:styleId="BodyText3Char">
    <w:name w:val="Body Text 3 Char"/>
    <w:basedOn w:val="DefaultParagraphFont"/>
    <w:link w:val="BodyText3"/>
    <w:rsid w:val="00753A0E"/>
    <w:rPr>
      <w:rFonts w:ascii=".VnTimeH" w:eastAsia="Times New Roman" w:hAnsi=".VnTimeH" w:cs="Times New Roman"/>
      <w:sz w:val="24"/>
      <w:szCs w:val="20"/>
    </w:rPr>
  </w:style>
  <w:style w:type="table" w:customStyle="1" w:styleId="TableGrid1">
    <w:name w:val="Table Grid1"/>
    <w:basedOn w:val="TableNormal"/>
    <w:next w:val="TableGrid"/>
    <w:uiPriority w:val="59"/>
    <w:rsid w:val="00753A0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753A0E"/>
    <w:rPr>
      <w:rFonts w:ascii="Times-Roman" w:hAnsi="Times-Roman" w:hint="default"/>
      <w:b w:val="0"/>
      <w:bCs w:val="0"/>
      <w:i w:val="0"/>
      <w:iCs w:val="0"/>
      <w:color w:val="000000"/>
      <w:sz w:val="26"/>
      <w:szCs w:val="26"/>
    </w:rPr>
  </w:style>
  <w:style w:type="table" w:customStyle="1" w:styleId="TableGrid11">
    <w:name w:val="Table Grid11"/>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
    <w:basedOn w:val="Heading6"/>
    <w:qFormat/>
    <w:rsid w:val="00753A0E"/>
    <w:pPr>
      <w:keepNext/>
      <w:spacing w:before="0" w:after="0" w:line="240" w:lineRule="auto"/>
      <w:jc w:val="center"/>
    </w:pPr>
    <w:rPr>
      <w:rFonts w:ascii="Times New Roman" w:hAnsi="Times New Roman"/>
      <w:bCs w:val="0"/>
      <w:color w:val="000000"/>
      <w:sz w:val="28"/>
      <w:szCs w:val="20"/>
    </w:rPr>
  </w:style>
  <w:style w:type="paragraph" w:customStyle="1" w:styleId="011">
    <w:name w:val="0.1.1"/>
    <w:basedOn w:val="Normal"/>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
    <w:name w:val="0."/>
    <w:basedOn w:val="Normal"/>
    <w:qFormat/>
    <w:rsid w:val="00753A0E"/>
    <w:pPr>
      <w:spacing w:after="0" w:line="240" w:lineRule="auto"/>
      <w:jc w:val="center"/>
    </w:pPr>
    <w:rPr>
      <w:rFonts w:ascii="Times New Roman" w:eastAsia="Times New Roman" w:hAnsi="Times New Roman" w:cs="Times New Roman"/>
      <w:b/>
      <w:sz w:val="28"/>
      <w:szCs w:val="20"/>
    </w:rPr>
  </w:style>
  <w:style w:type="paragraph" w:styleId="ListParagraph">
    <w:name w:val="List Paragraph"/>
    <w:aliases w:val="Bullet L1,List Paragraph2,Number Bullets,bullet,List Paragraph1,bảng,tieu de phu 1,List Paragraph11,List Paragraph111,Sub-heading,List Paragraph (numbered (a)),ADB paragraph numbering,List_Paragraph,Multilevel para_II,Bullet paras,Than"/>
    <w:basedOn w:val="Normal"/>
    <w:link w:val="ListParagraphChar"/>
    <w:uiPriority w:val="34"/>
    <w:qFormat/>
    <w:rsid w:val="00753A0E"/>
    <w:pPr>
      <w:spacing w:after="0" w:line="240" w:lineRule="auto"/>
      <w:ind w:left="720"/>
    </w:pPr>
    <w:rPr>
      <w:rFonts w:ascii=".VnTime" w:eastAsia="Times New Roman" w:hAnsi=".VnTime" w:cs="Times New Roman"/>
      <w:sz w:val="24"/>
      <w:szCs w:val="20"/>
    </w:rPr>
  </w:style>
  <w:style w:type="paragraph" w:styleId="BodyText">
    <w:name w:val="Body Text"/>
    <w:aliases w:val="B-text1.5,ändrad,EHPT,Body Text2,Body3,AvtalBrödtext,Bodytext,Body Text level 1,Response,à¹×éÍàÃ×èÍ§ Char Char Char,Body Text Char1 Char Char Char Char Char Char Char Char Char Char Char Char Char,à¹×éÍàÃ×èÍ§,Char Char,Char1,Char, ändrad"/>
    <w:basedOn w:val="Normal"/>
    <w:link w:val="BodyTextChar"/>
    <w:unhideWhenUsed/>
    <w:qFormat/>
    <w:rsid w:val="00753A0E"/>
    <w:pPr>
      <w:spacing w:after="120"/>
    </w:pPr>
    <w:rPr>
      <w:rFonts w:ascii="Times New Roman" w:eastAsia="SimSun" w:hAnsi="Times New Roman" w:cs="Times New Roman"/>
    </w:rPr>
  </w:style>
  <w:style w:type="character" w:customStyle="1" w:styleId="BodyTextChar">
    <w:name w:val="Body Text Char"/>
    <w:aliases w:val="B-text1.5 Char1,ändrad Char1,EHPT Char1,Body Text2 Char1,Body3 Char1,AvtalBrödtext Char1,Bodytext Char1,Body Text level 1 Char1,Response Char1,à¹×éÍàÃ×èÍ§ Char Char Char Char1,à¹×éÍàÃ×èÍ§ Char1,Char Char Char1,Char1 Char,Char Char1"/>
    <w:basedOn w:val="DefaultParagraphFont"/>
    <w:link w:val="BodyText"/>
    <w:rsid w:val="00753A0E"/>
    <w:rPr>
      <w:rFonts w:ascii="Times New Roman" w:eastAsia="SimSun" w:hAnsi="Times New Roman" w:cs="Times New Roman"/>
    </w:rPr>
  </w:style>
  <w:style w:type="numbering" w:customStyle="1" w:styleId="NoList11">
    <w:name w:val="No List11"/>
    <w:next w:val="NoList"/>
    <w:uiPriority w:val="99"/>
    <w:semiHidden/>
    <w:unhideWhenUsed/>
    <w:rsid w:val="00753A0E"/>
  </w:style>
  <w:style w:type="character" w:customStyle="1" w:styleId="Heading1Char1">
    <w:name w:val="Heading 1 Char1"/>
    <w:aliases w:val="Document Header1 Char1,ClauseGroup_Title Char1,H1 Char1,Prophead level 1 Char1,Prophead 1 Char1,Header 1 Char1,BVI Char1,RepHead1 Char Char Char1,RepHead1 Char Char2,RepHead1 Char2,HG-Level 1 Char1,ch­¬ng Char Char1,Heading Char1"/>
    <w:uiPriority w:val="9"/>
    <w:rsid w:val="00753A0E"/>
    <w:rPr>
      <w:rFonts w:ascii="Cambria" w:eastAsia="Times New Roman" w:hAnsi="Cambria" w:cs="Times New Roman"/>
      <w:b/>
      <w:bCs/>
      <w:color w:val="365F91"/>
      <w:sz w:val="28"/>
      <w:szCs w:val="28"/>
    </w:rPr>
  </w:style>
  <w:style w:type="character" w:customStyle="1" w:styleId="BodyTextChar1">
    <w:name w:val="Body Text Char1"/>
    <w:aliases w:val="B-text1.5 Char,ändrad Char,EHPT Char,Body Text2 Char,Body3 Char,AvtalBrödtext Char,Bodytext Char,Body Text level 1 Char,Response Char,à¹×éÍàÃ×èÍ§ Char Char Char Char,à¹×éÍàÃ×èÍ§ Char,Char Char Char,Char1 Char1"/>
    <w:uiPriority w:val="99"/>
    <w:rsid w:val="00753A0E"/>
    <w:rPr>
      <w:rFonts w:eastAsia="Times New Roman"/>
      <w:sz w:val="24"/>
    </w:rPr>
  </w:style>
  <w:style w:type="character" w:customStyle="1" w:styleId="ListParagraphChar">
    <w:name w:val="List Paragraph Char"/>
    <w:aliases w:val="Bullet L1 Char,List Paragraph2 Char,Number Bullets Char,bullet Char,List Paragraph1 Char,bảng Char,tieu de phu 1 Char,List Paragraph11 Char,List Paragraph111 Char,Sub-heading Char,List Paragraph (numbered (a)) Char,Bullet paras Char"/>
    <w:link w:val="ListParagraph"/>
    <w:uiPriority w:val="34"/>
    <w:locked/>
    <w:rsid w:val="00753A0E"/>
    <w:rPr>
      <w:rFonts w:ascii=".VnTime" w:eastAsia="Times New Roman" w:hAnsi=".VnTime" w:cs="Times New Roman"/>
      <w:sz w:val="24"/>
      <w:szCs w:val="20"/>
    </w:rPr>
  </w:style>
  <w:style w:type="paragraph" w:customStyle="1" w:styleId="TableParagraph">
    <w:name w:val="Table Paragraph"/>
    <w:basedOn w:val="Normal"/>
    <w:uiPriority w:val="1"/>
    <w:qFormat/>
    <w:rsid w:val="00753A0E"/>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aliases w:val="Title Header2 Char,Clause_No&amp;Name Char,Section-Title Char,h2 Char,Avsnitt Char,Tieu de 2 Char,Tieude2 Char Char,de muc Char,BVI2 Char,Heading 2-BVI Char,RepHead2 Char Char,RepHead2 Char1,Lam _ Muc 3.1 - 3.2 Char1,Tên thứ tự chương Char1"/>
    <w:basedOn w:val="DefaultParagraphFont"/>
    <w:link w:val="Heading2"/>
    <w:uiPriority w:val="9"/>
    <w:rsid w:val="00F17F1D"/>
    <w:rPr>
      <w:rFonts w:ascii="Times New Roman Bold" w:eastAsia="Times New Roman" w:hAnsi="Times New Roman Bold" w:cs="Times New Roman"/>
      <w:b/>
      <w:sz w:val="28"/>
      <w:szCs w:val="20"/>
    </w:rPr>
  </w:style>
  <w:style w:type="character" w:customStyle="1" w:styleId="Heading3Char">
    <w:name w:val="Heading 3 Char"/>
    <w:aliases w:val="muc nho Char,muc nho Char1,Sub-Clause Paragraph Char Char,h3 Char,HeadC Char,ClauseSub_No&amp;Name Char1,Section Header3 Char Char Char1,ClauseSub_No&amp;Name Cha"/>
    <w:basedOn w:val="DefaultParagraphFont"/>
    <w:uiPriority w:val="9"/>
    <w:rsid w:val="00F17F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Char6 Char Char, Char6 Char1,Char6 Char Char,Char6 Char1"/>
    <w:basedOn w:val="DefaultParagraphFont"/>
    <w:link w:val="Heading4"/>
    <w:uiPriority w:val="9"/>
    <w:rsid w:val="00F17F1D"/>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uiPriority w:val="9"/>
    <w:rsid w:val="00F17F1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F17F1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F17F1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muc nho Char3,Heading 3 Char Char Char Char Char2,Heading 3 Char Char Char Char Char Char1,h3 Char2,HeadC Char1"/>
    <w:link w:val="Heading3"/>
    <w:rsid w:val="00F17F1D"/>
    <w:rPr>
      <w:rFonts w:ascii="Times New Roman" w:eastAsia="Times New Roman" w:hAnsi="Times New Roman" w:cs="Times New Roman"/>
      <w:b/>
      <w:sz w:val="28"/>
      <w:szCs w:val="20"/>
    </w:rPr>
  </w:style>
  <w:style w:type="character" w:customStyle="1" w:styleId="Bibliogrphy">
    <w:name w:val="Bibliogrphy"/>
    <w:basedOn w:val="DefaultParagraphFont"/>
    <w:rsid w:val="00F17F1D"/>
  </w:style>
  <w:style w:type="character" w:customStyle="1" w:styleId="DocInit">
    <w:name w:val="Doc Init"/>
    <w:basedOn w:val="DefaultParagraphFont"/>
    <w:rsid w:val="00F17F1D"/>
  </w:style>
  <w:style w:type="paragraph" w:customStyle="1" w:styleId="Document1">
    <w:name w:val="Document 1"/>
    <w:uiPriority w:val="99"/>
    <w:rsid w:val="00F17F1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17F1D"/>
    <w:rPr>
      <w:rFonts w:ascii="Times" w:hAnsi="Times"/>
      <w:noProof w:val="0"/>
      <w:sz w:val="24"/>
      <w:lang w:val="en-US"/>
    </w:rPr>
  </w:style>
  <w:style w:type="character" w:customStyle="1" w:styleId="Document3">
    <w:name w:val="Document 3"/>
    <w:rsid w:val="00F17F1D"/>
    <w:rPr>
      <w:rFonts w:ascii="Times" w:hAnsi="Times"/>
      <w:noProof w:val="0"/>
      <w:sz w:val="24"/>
      <w:lang w:val="en-US"/>
    </w:rPr>
  </w:style>
  <w:style w:type="character" w:customStyle="1" w:styleId="Document4">
    <w:name w:val="Document 4"/>
    <w:rsid w:val="00F17F1D"/>
    <w:rPr>
      <w:b/>
      <w:i/>
      <w:sz w:val="24"/>
    </w:rPr>
  </w:style>
  <w:style w:type="character" w:customStyle="1" w:styleId="Document5">
    <w:name w:val="Document 5"/>
    <w:basedOn w:val="DefaultParagraphFont"/>
    <w:rsid w:val="00F17F1D"/>
  </w:style>
  <w:style w:type="character" w:customStyle="1" w:styleId="Document6">
    <w:name w:val="Document 6"/>
    <w:basedOn w:val="DefaultParagraphFont"/>
    <w:rsid w:val="00F17F1D"/>
  </w:style>
  <w:style w:type="character" w:customStyle="1" w:styleId="Document7">
    <w:name w:val="Document 7"/>
    <w:basedOn w:val="DefaultParagraphFont"/>
    <w:rsid w:val="00F17F1D"/>
  </w:style>
  <w:style w:type="character" w:customStyle="1" w:styleId="Document8">
    <w:name w:val="Document 8"/>
    <w:basedOn w:val="DefaultParagraphFont"/>
    <w:rsid w:val="00F17F1D"/>
  </w:style>
  <w:style w:type="character" w:customStyle="1" w:styleId="TechInit">
    <w:name w:val="Tech Init"/>
    <w:rsid w:val="00F17F1D"/>
    <w:rPr>
      <w:rFonts w:ascii="Times" w:hAnsi="Times"/>
      <w:noProof w:val="0"/>
      <w:sz w:val="24"/>
      <w:lang w:val="en-US"/>
    </w:rPr>
  </w:style>
  <w:style w:type="character" w:customStyle="1" w:styleId="Technical1">
    <w:name w:val="Technical 1"/>
    <w:rsid w:val="00F17F1D"/>
    <w:rPr>
      <w:rFonts w:ascii="Times" w:hAnsi="Times"/>
      <w:noProof w:val="0"/>
      <w:sz w:val="24"/>
      <w:lang w:val="en-US"/>
    </w:rPr>
  </w:style>
  <w:style w:type="character" w:customStyle="1" w:styleId="Technical2">
    <w:name w:val="Technical 2"/>
    <w:rsid w:val="00F17F1D"/>
    <w:rPr>
      <w:rFonts w:ascii="Times" w:hAnsi="Times"/>
      <w:noProof w:val="0"/>
      <w:sz w:val="24"/>
      <w:lang w:val="en-US"/>
    </w:rPr>
  </w:style>
  <w:style w:type="character" w:customStyle="1" w:styleId="Technical3">
    <w:name w:val="Technical 3"/>
    <w:rsid w:val="00F17F1D"/>
    <w:rPr>
      <w:rFonts w:ascii="Times" w:hAnsi="Times"/>
      <w:noProof w:val="0"/>
      <w:sz w:val="24"/>
      <w:lang w:val="en-US"/>
    </w:rPr>
  </w:style>
  <w:style w:type="paragraph" w:customStyle="1" w:styleId="Technical4">
    <w:name w:val="Technical 4"/>
    <w:uiPriority w:val="99"/>
    <w:rsid w:val="00F17F1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F17F1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F17F1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F17F1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F17F1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F17F1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F17F1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F17F1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F17F1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9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99"/>
    <w:rsid w:val="00F17F1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99"/>
    <w:rsid w:val="00F17F1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99"/>
    <w:rsid w:val="00F17F1D"/>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99"/>
    <w:rsid w:val="00F17F1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uiPriority w:val="99"/>
    <w:rsid w:val="00F17F1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uiPriority w:val="99"/>
    <w:qFormat/>
    <w:rsid w:val="00F17F1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17F1D"/>
  </w:style>
  <w:style w:type="character" w:customStyle="1" w:styleId="vlpgno">
    <w:name w:val="vl.pg.no."/>
    <w:rsid w:val="00F17F1D"/>
    <w:rPr>
      <w:rFonts w:ascii="Times" w:hAnsi="Times"/>
      <w:b/>
      <w:noProof w:val="0"/>
      <w:sz w:val="20"/>
      <w:lang w:val="en-US"/>
    </w:rPr>
  </w:style>
  <w:style w:type="character" w:styleId="LineNumber">
    <w:name w:val="line number"/>
    <w:basedOn w:val="DefaultParagraphFont"/>
    <w:uiPriority w:val="99"/>
    <w:rsid w:val="00F17F1D"/>
  </w:style>
  <w:style w:type="paragraph" w:styleId="Title">
    <w:name w:val="Title"/>
    <w:basedOn w:val="Normal"/>
    <w:link w:val="TitleChar"/>
    <w:qFormat/>
    <w:rsid w:val="00F17F1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F17F1D"/>
    <w:rPr>
      <w:rFonts w:ascii="Arial" w:eastAsia="Times New Roman" w:hAnsi="Arial" w:cs="Times New Roman"/>
      <w:b/>
      <w:kern w:val="28"/>
      <w:sz w:val="32"/>
      <w:szCs w:val="20"/>
    </w:rPr>
  </w:style>
  <w:style w:type="character" w:customStyle="1" w:styleId="footnote">
    <w:name w:val="footnote"/>
    <w:rsid w:val="00F17F1D"/>
    <w:rPr>
      <w:rFonts w:ascii="Book Antiqua" w:hAnsi="Book Antiqua"/>
      <w:noProof w:val="0"/>
      <w:sz w:val="24"/>
      <w:lang w:val="en-US"/>
    </w:rPr>
  </w:style>
  <w:style w:type="paragraph" w:styleId="Header">
    <w:name w:val="header"/>
    <w:aliases w:val=" Char5 Char, Char5,S-title,Char5 Char,Char5,h,En-tête CV, Char1 Char Char Char,Header Char Char,Header Char Char Char,Header Char Char1,Header Char Char1 Char Char Char,Header Char1 Char,Header Char2,Header Char2 Char Char Char"/>
    <w:basedOn w:val="Normal"/>
    <w:link w:val="Head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 Char5 Char Char, Char5 Char1,S-title Char,Char5 Char Char,Char5 Char1,h Char,En-tête CV Char1, Char1 Char Char Char Char,Header Char Char Char2,Header Char Char Char Char,Header Char Char1 Char,Header Char Char1 Char Char Char Char"/>
    <w:basedOn w:val="DefaultParagraphFont"/>
    <w:link w:val="Header"/>
    <w:uiPriority w:val="99"/>
    <w:rsid w:val="00F17F1D"/>
    <w:rPr>
      <w:rFonts w:ascii="Times New Roman" w:eastAsia="Times New Roman" w:hAnsi="Times New Roman" w:cs="Times New Roman"/>
      <w:sz w:val="20"/>
      <w:szCs w:val="20"/>
    </w:rPr>
  </w:style>
  <w:style w:type="paragraph" w:styleId="Footer">
    <w:name w:val="footer"/>
    <w:aliases w:val="Footer-Even Char,Footer-Even,Footer-Even Char Char Char,BVI-ft"/>
    <w:basedOn w:val="Normal"/>
    <w:link w:val="Foot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Char,Footer-Even Char1,Footer-Even Char Char Char Char,BVI-ft Char"/>
    <w:basedOn w:val="DefaultParagraphFont"/>
    <w:link w:val="Footer"/>
    <w:uiPriority w:val="99"/>
    <w:rsid w:val="00F17F1D"/>
    <w:rPr>
      <w:rFonts w:ascii="Times New Roman" w:eastAsia="Times New Roman" w:hAnsi="Times New Roman" w:cs="Times New Roman"/>
      <w:sz w:val="20"/>
      <w:szCs w:val="20"/>
    </w:rPr>
  </w:style>
  <w:style w:type="character" w:styleId="PageNumber">
    <w:name w:val="page number"/>
    <w:basedOn w:val="DefaultParagraphFont"/>
    <w:rsid w:val="00F17F1D"/>
  </w:style>
  <w:style w:type="paragraph" w:styleId="FootnoteText">
    <w:name w:val="footnote text"/>
    <w:aliases w:val="foot"/>
    <w:basedOn w:val="Normal"/>
    <w:link w:val="FootnoteTextChar"/>
    <w:rsid w:val="00F17F1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rsid w:val="00F17F1D"/>
    <w:rPr>
      <w:rFonts w:ascii="Times New Roman" w:eastAsia="Times New Roman" w:hAnsi="Times New Roman" w:cs="Times New Roman"/>
      <w:sz w:val="20"/>
      <w:szCs w:val="20"/>
    </w:rPr>
  </w:style>
  <w:style w:type="paragraph" w:customStyle="1" w:styleId="Head21">
    <w:name w:val="Head 2.1"/>
    <w:basedOn w:val="Normal"/>
    <w:uiPriority w:val="99"/>
    <w:rsid w:val="00F17F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F17F1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semiHidden/>
    <w:rsid w:val="00F17F1D"/>
    <w:rPr>
      <w:vertAlign w:val="superscript"/>
    </w:rPr>
  </w:style>
  <w:style w:type="character" w:customStyle="1" w:styleId="insert2">
    <w:name w:val="insert2"/>
    <w:rsid w:val="00F17F1D"/>
    <w:rPr>
      <w:rFonts w:ascii="Arial" w:hAnsi="Arial"/>
      <w:i/>
      <w:noProof w:val="0"/>
      <w:sz w:val="24"/>
      <w:lang w:val="en-US"/>
    </w:rPr>
  </w:style>
  <w:style w:type="character" w:customStyle="1" w:styleId="reference">
    <w:name w:val="reference"/>
    <w:rsid w:val="00F17F1D"/>
    <w:rPr>
      <w:rFonts w:ascii="Book Antiqua" w:hAnsi="Book Antiqua"/>
      <w:i/>
      <w:noProof w:val="0"/>
      <w:sz w:val="24"/>
      <w:lang w:val="en-US"/>
    </w:rPr>
  </w:style>
  <w:style w:type="paragraph" w:styleId="Index9">
    <w:name w:val="index 9"/>
    <w:basedOn w:val="Normal"/>
    <w:next w:val="Normal"/>
    <w:uiPriority w:val="99"/>
    <w:rsid w:val="00F17F1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iPriority w:val="99"/>
    <w:unhideWhenUsed/>
    <w:rsid w:val="00F17F1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uiPriority w:val="99"/>
    <w:rsid w:val="00F17F1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uiPriority w:val="99"/>
    <w:rsid w:val="00F17F1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17F1D"/>
  </w:style>
  <w:style w:type="paragraph" w:customStyle="1" w:styleId="Head2">
    <w:name w:val="Head 2"/>
    <w:basedOn w:val="Normal"/>
    <w:autoRedefine/>
    <w:uiPriority w:val="99"/>
    <w:rsid w:val="00F17F1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F17F1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F17F1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F17F1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F17F1D"/>
  </w:style>
  <w:style w:type="paragraph" w:customStyle="1" w:styleId="Head41">
    <w:name w:val="Head 4.1"/>
    <w:basedOn w:val="Head21"/>
    <w:uiPriority w:val="99"/>
    <w:rsid w:val="00F17F1D"/>
  </w:style>
  <w:style w:type="paragraph" w:customStyle="1" w:styleId="Head42">
    <w:name w:val="Head 4.2"/>
    <w:basedOn w:val="Normal"/>
    <w:uiPriority w:val="99"/>
    <w:rsid w:val="00F17F1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F17F1D"/>
    <w:pPr>
      <w:spacing w:after="0"/>
    </w:pPr>
  </w:style>
  <w:style w:type="paragraph" w:customStyle="1" w:styleId="Head52">
    <w:name w:val="Head 5.2"/>
    <w:basedOn w:val="Normal"/>
    <w:uiPriority w:val="99"/>
    <w:rsid w:val="00F17F1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F17F1D"/>
    <w:pPr>
      <w:pBdr>
        <w:bottom w:val="none" w:sz="0" w:space="0" w:color="auto"/>
      </w:pBdr>
      <w:spacing w:before="0" w:after="240"/>
    </w:pPr>
    <w:rPr>
      <w:caps/>
    </w:rPr>
  </w:style>
  <w:style w:type="paragraph" w:customStyle="1" w:styleId="Head71">
    <w:name w:val="Head 7.1"/>
    <w:basedOn w:val="Head21"/>
    <w:uiPriority w:val="99"/>
    <w:rsid w:val="00F17F1D"/>
  </w:style>
  <w:style w:type="paragraph" w:customStyle="1" w:styleId="Head72">
    <w:name w:val="Head 7.2"/>
    <w:basedOn w:val="Normal"/>
    <w:uiPriority w:val="99"/>
    <w:rsid w:val="00F17F1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F17F1D"/>
    <w:pPr>
      <w:keepNext w:val="0"/>
      <w:suppressAutoHyphens/>
      <w:spacing w:before="480" w:after="240" w:line="240" w:lineRule="auto"/>
      <w:jc w:val="center"/>
      <w:outlineLvl w:val="9"/>
    </w:pPr>
    <w:rPr>
      <w:rFonts w:ascii="Times New Roman Bold" w:hAnsi="Times New Roman Bold"/>
      <w:bCs w:val="0"/>
      <w:kern w:val="0"/>
      <w:szCs w:val="20"/>
    </w:rPr>
  </w:style>
  <w:style w:type="paragraph" w:customStyle="1" w:styleId="Head82">
    <w:name w:val="Head 8.2"/>
    <w:basedOn w:val="Head81"/>
    <w:uiPriority w:val="99"/>
    <w:rsid w:val="00F17F1D"/>
    <w:rPr>
      <w:smallCaps/>
      <w:sz w:val="28"/>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F17F1D"/>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F17F1D"/>
    <w:rPr>
      <w:rFonts w:ascii="Times New Roman" w:eastAsia="Times New Roman" w:hAnsi="Times New Roman" w:cs="Times New Roman"/>
      <w:sz w:val="24"/>
      <w:szCs w:val="20"/>
    </w:rPr>
  </w:style>
  <w:style w:type="paragraph" w:styleId="BlockText">
    <w:name w:val="Block Text"/>
    <w:basedOn w:val="Normal"/>
    <w:rsid w:val="00F17F1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F17F1D"/>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17F1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17F1D"/>
    <w:rPr>
      <w:sz w:val="20"/>
      <w:szCs w:val="20"/>
    </w:rPr>
  </w:style>
  <w:style w:type="character" w:styleId="EndnoteReference">
    <w:name w:val="endnote reference"/>
    <w:uiPriority w:val="99"/>
    <w:rsid w:val="00F17F1D"/>
    <w:rPr>
      <w:rFonts w:ascii="CG Times" w:hAnsi="CG Times"/>
      <w:noProof w:val="0"/>
      <w:sz w:val="22"/>
      <w:vertAlign w:val="superscript"/>
      <w:lang w:val="en-US"/>
    </w:rPr>
  </w:style>
  <w:style w:type="paragraph" w:styleId="NormalWeb">
    <w:name w:val="Normal (Web)"/>
    <w:basedOn w:val="Normal"/>
    <w:uiPriority w:val="99"/>
    <w:rsid w:val="00F17F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F17F1D"/>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17F1D"/>
    <w:rPr>
      <w:rFonts w:ascii="Times New Roman" w:eastAsia="Times New Roman" w:hAnsi="Times New Roman" w:cs="Times New Roman"/>
      <w:sz w:val="24"/>
      <w:szCs w:val="20"/>
    </w:rPr>
  </w:style>
  <w:style w:type="paragraph" w:styleId="Subtitle">
    <w:name w:val="Subtitle"/>
    <w:basedOn w:val="Normal"/>
    <w:link w:val="SubtitleChar"/>
    <w:uiPriority w:val="99"/>
    <w:qFormat/>
    <w:rsid w:val="00F17F1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F17F1D"/>
    <w:rPr>
      <w:rFonts w:ascii="Times New Roman" w:eastAsia="Times New Roman" w:hAnsi="Times New Roman" w:cs="Times New Roman"/>
      <w:b/>
      <w:sz w:val="44"/>
      <w:szCs w:val="20"/>
    </w:rPr>
  </w:style>
  <w:style w:type="paragraph" w:styleId="List">
    <w:name w:val="List"/>
    <w:aliases w:val="1. List"/>
    <w:basedOn w:val="Normal"/>
    <w:uiPriority w:val="99"/>
    <w:rsid w:val="00F17F1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uiPriority w:val="99"/>
    <w:rsid w:val="00F17F1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17F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7F1D"/>
    <w:pPr>
      <w:suppressAutoHyphens/>
      <w:spacing w:after="0" w:line="240" w:lineRule="auto"/>
      <w:jc w:val="both"/>
    </w:pPr>
    <w:rPr>
      <w:rFonts w:ascii="Tms Rmn" w:eastAsia="Times New Roman" w:hAnsi="Tms Rmn" w:cs="Times New Roman"/>
      <w:sz w:val="24"/>
      <w:szCs w:val="20"/>
    </w:rPr>
  </w:style>
  <w:style w:type="character" w:styleId="Hyperlink">
    <w:name w:val="Hyperlink"/>
    <w:uiPriority w:val="99"/>
    <w:rsid w:val="00F17F1D"/>
    <w:rPr>
      <w:color w:val="0000FF"/>
      <w:u w:val="single"/>
    </w:rPr>
  </w:style>
  <w:style w:type="paragraph" w:customStyle="1" w:styleId="2AutoList1">
    <w:name w:val="2AutoList1"/>
    <w:basedOn w:val="Normal"/>
    <w:uiPriority w:val="99"/>
    <w:rsid w:val="00F17F1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F17F1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17F1D"/>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17F1D"/>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F17F1D"/>
    <w:pPr>
      <w:tabs>
        <w:tab w:val="num" w:pos="864"/>
        <w:tab w:val="left" w:pos="972"/>
      </w:tabs>
      <w:ind w:left="432" w:firstLine="144"/>
      <w:jc w:val="both"/>
    </w:pPr>
    <w:rPr>
      <w:b w:val="0"/>
    </w:rPr>
  </w:style>
  <w:style w:type="paragraph" w:customStyle="1" w:styleId="Outline3">
    <w:name w:val="Outline3"/>
    <w:basedOn w:val="Normal"/>
    <w:uiPriority w:val="99"/>
    <w:rsid w:val="00F17F1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F17F1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F17F1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F17F1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F17F1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17F1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17F1D"/>
    <w:rPr>
      <w:rFonts w:ascii="Arial" w:hAnsi="Arial"/>
      <w:sz w:val="20"/>
    </w:rPr>
  </w:style>
  <w:style w:type="paragraph" w:customStyle="1" w:styleId="SectionVIIHeader2">
    <w:name w:val="Section VII Header2"/>
    <w:basedOn w:val="Heading1"/>
    <w:autoRedefine/>
    <w:uiPriority w:val="99"/>
    <w:rsid w:val="00F17F1D"/>
    <w:pPr>
      <w:spacing w:before="0" w:after="200" w:line="240" w:lineRule="auto"/>
      <w:jc w:val="center"/>
    </w:pPr>
    <w:rPr>
      <w:rFonts w:ascii="Times New Roman" w:hAnsi="Times New Roman"/>
      <w:i/>
      <w:kern w:val="28"/>
      <w:sz w:val="20"/>
      <w:szCs w:val="20"/>
    </w:rPr>
  </w:style>
  <w:style w:type="paragraph" w:customStyle="1" w:styleId="ClauseSubPara">
    <w:name w:val="ClauseSub_Para"/>
    <w:uiPriority w:val="99"/>
    <w:rsid w:val="00F17F1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F17F1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F17F1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F17F1D"/>
    <w:pPr>
      <w:ind w:left="2835"/>
    </w:pPr>
  </w:style>
  <w:style w:type="paragraph" w:styleId="BalloonText">
    <w:name w:val="Balloon Text"/>
    <w:basedOn w:val="Normal"/>
    <w:link w:val="BalloonTextChar"/>
    <w:uiPriority w:val="99"/>
    <w:rsid w:val="00F17F1D"/>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17F1D"/>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F17F1D"/>
    <w:pPr>
      <w:spacing w:before="0" w:after="0" w:line="240" w:lineRule="auto"/>
      <w:jc w:val="center"/>
    </w:pPr>
    <w:rPr>
      <w:rFonts w:ascii="Times New Roman" w:hAnsi="Times New Roman"/>
      <w:bCs w:val="0"/>
      <w:kern w:val="0"/>
      <w:sz w:val="44"/>
      <w:szCs w:val="20"/>
    </w:rPr>
  </w:style>
  <w:style w:type="character" w:styleId="CommentReference">
    <w:name w:val="annotation reference"/>
    <w:rsid w:val="00F17F1D"/>
    <w:rPr>
      <w:sz w:val="16"/>
    </w:rPr>
  </w:style>
  <w:style w:type="paragraph" w:customStyle="1" w:styleId="Part1">
    <w:name w:val="Part 1"/>
    <w:aliases w:val="2,3 Header 4"/>
    <w:basedOn w:val="Normal"/>
    <w:autoRedefine/>
    <w:uiPriority w:val="99"/>
    <w:rsid w:val="00F17F1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F17F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17F1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17F1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F17F1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17F1D"/>
    <w:pPr>
      <w:spacing w:before="100" w:after="300"/>
    </w:pPr>
    <w:rPr>
      <w:sz w:val="30"/>
      <w:szCs w:val="30"/>
    </w:rPr>
  </w:style>
  <w:style w:type="paragraph" w:customStyle="1" w:styleId="FIDICClauseSubName">
    <w:name w:val="FIDIC_ClauseSubName"/>
    <w:basedOn w:val="FIDICCoverTitle"/>
    <w:rsid w:val="00F17F1D"/>
    <w:pPr>
      <w:spacing w:before="240" w:line="240" w:lineRule="exact"/>
    </w:pPr>
    <w:rPr>
      <w:sz w:val="24"/>
      <w:szCs w:val="24"/>
    </w:rPr>
  </w:style>
  <w:style w:type="paragraph" w:customStyle="1" w:styleId="FIDICCoverTitle">
    <w:name w:val="FIDIC__CoverTitle"/>
    <w:basedOn w:val="Normal"/>
    <w:uiPriority w:val="99"/>
    <w:rsid w:val="00F17F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17F1D"/>
    <w:rPr>
      <w:sz w:val="28"/>
      <w:szCs w:val="28"/>
    </w:rPr>
  </w:style>
  <w:style w:type="paragraph" w:customStyle="1" w:styleId="FIDICClauseSubSubPara">
    <w:name w:val="FIDIC_ClauseSubSubPara"/>
    <w:basedOn w:val="FIDICClauseSubName"/>
    <w:rsid w:val="00F17F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17F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customStyle="1" w:styleId="TableGrid12">
    <w:name w:val="Table Grid12"/>
    <w:basedOn w:val="TableNormal"/>
    <w:next w:val="TableGrid"/>
    <w:rsid w:val="00F17F1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F17F1D"/>
    <w:pPr>
      <w:tabs>
        <w:tab w:val="left" w:pos="573"/>
      </w:tabs>
      <w:spacing w:after="0"/>
      <w:ind w:left="576" w:hanging="576"/>
    </w:pPr>
    <w:rPr>
      <w:bCs/>
      <w:szCs w:val="24"/>
      <w:lang w:val="en-US"/>
    </w:rPr>
  </w:style>
  <w:style w:type="paragraph" w:customStyle="1" w:styleId="Sec7-Clauses">
    <w:name w:val="Sec7-Clauses"/>
    <w:basedOn w:val="Header1-Clauses"/>
    <w:uiPriority w:val="99"/>
    <w:rsid w:val="00F17F1D"/>
    <w:pPr>
      <w:spacing w:after="0"/>
    </w:pPr>
    <w:rPr>
      <w:bCs/>
      <w:szCs w:val="24"/>
    </w:rPr>
  </w:style>
  <w:style w:type="paragraph" w:customStyle="1" w:styleId="sec7-header1">
    <w:name w:val="sec7-header1"/>
    <w:basedOn w:val="FIDICClauseSubName"/>
    <w:rsid w:val="00F17F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17F1D"/>
    <w:rPr>
      <w:lang w:val="en-US"/>
    </w:rPr>
  </w:style>
  <w:style w:type="paragraph" w:customStyle="1" w:styleId="SectionIXHeader">
    <w:name w:val="Section IX Header"/>
    <w:basedOn w:val="SectionVHeader"/>
    <w:uiPriority w:val="99"/>
    <w:rsid w:val="00F17F1D"/>
    <w:rPr>
      <w:lang w:val="en-US"/>
    </w:rPr>
  </w:style>
  <w:style w:type="paragraph" w:customStyle="1" w:styleId="Parts">
    <w:name w:val="Parts"/>
    <w:basedOn w:val="Heading1"/>
    <w:uiPriority w:val="99"/>
    <w:rsid w:val="00F17F1D"/>
    <w:pPr>
      <w:keepNext w:val="0"/>
      <w:suppressAutoHyphens/>
      <w:spacing w:before="480" w:after="240" w:line="240" w:lineRule="auto"/>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uiPriority w:val="99"/>
    <w:rsid w:val="00F17F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7F1D"/>
    <w:rPr>
      <w:b/>
      <w:bCs/>
    </w:rPr>
  </w:style>
  <w:style w:type="character" w:customStyle="1" w:styleId="StyleHeader2-SubClausesBoldChar">
    <w:name w:val="Style Header 2 - SubClauses + Bold Char"/>
    <w:link w:val="StyleHeader2-SubClausesBold"/>
    <w:rsid w:val="00F17F1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F17F1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F17F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17F1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17F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17F1D"/>
    <w:pPr>
      <w:tabs>
        <w:tab w:val="left" w:pos="1512"/>
      </w:tabs>
      <w:spacing w:after="180"/>
      <w:ind w:left="1512" w:hanging="540"/>
    </w:pPr>
  </w:style>
  <w:style w:type="paragraph" w:customStyle="1" w:styleId="Section7heading3">
    <w:name w:val="Section 7 heading 3"/>
    <w:basedOn w:val="Heading3"/>
    <w:uiPriority w:val="99"/>
    <w:rsid w:val="00F17F1D"/>
  </w:style>
  <w:style w:type="paragraph" w:customStyle="1" w:styleId="Section7heading4">
    <w:name w:val="Section 7 heading 4"/>
    <w:basedOn w:val="Heading3"/>
    <w:link w:val="Section7heading4Char"/>
    <w:uiPriority w:val="99"/>
    <w:rsid w:val="00F17F1D"/>
    <w:pPr>
      <w:tabs>
        <w:tab w:val="left" w:pos="576"/>
      </w:tabs>
      <w:ind w:left="576" w:hanging="576"/>
      <w:jc w:val="left"/>
    </w:pPr>
    <w:rPr>
      <w:sz w:val="24"/>
    </w:rPr>
  </w:style>
  <w:style w:type="character" w:customStyle="1" w:styleId="Section7heading4Char">
    <w:name w:val="Section 7 heading 4 Char"/>
    <w:link w:val="Section7heading4"/>
    <w:uiPriority w:val="99"/>
    <w:rsid w:val="00F17F1D"/>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F17F1D"/>
    <w:pPr>
      <w:jc w:val="both"/>
    </w:pPr>
    <w:rPr>
      <w:sz w:val="24"/>
    </w:rPr>
  </w:style>
  <w:style w:type="paragraph" w:customStyle="1" w:styleId="StyleSection7heading3After10pt">
    <w:name w:val="Style Section 7 heading 3 + After:  10 pt"/>
    <w:basedOn w:val="Section7heading3"/>
    <w:uiPriority w:val="99"/>
    <w:rsid w:val="00F17F1D"/>
    <w:pPr>
      <w:spacing w:after="200"/>
    </w:pPr>
    <w:rPr>
      <w:rFonts w:ascii="Times New Roman Bold" w:hAnsi="Times New Roman Bold"/>
      <w:bCs/>
      <w:szCs w:val="28"/>
    </w:rPr>
  </w:style>
  <w:style w:type="paragraph" w:customStyle="1" w:styleId="StyleTOC1Before8pt">
    <w:name w:val="Style TOC 1 + Before:  8 pt"/>
    <w:basedOn w:val="TOC1"/>
    <w:uiPriority w:val="99"/>
    <w:rsid w:val="00F17F1D"/>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F17F1D"/>
    <w:pPr>
      <w:spacing w:after="200"/>
      <w:jc w:val="both"/>
    </w:pPr>
    <w:rPr>
      <w:sz w:val="24"/>
      <w:szCs w:val="24"/>
    </w:rPr>
  </w:style>
  <w:style w:type="character" w:styleId="FollowedHyperlink">
    <w:name w:val="FollowedHyperlink"/>
    <w:uiPriority w:val="99"/>
    <w:rsid w:val="00F17F1D"/>
    <w:rPr>
      <w:color w:val="606420"/>
      <w:u w:val="single"/>
    </w:rPr>
  </w:style>
  <w:style w:type="paragraph" w:customStyle="1" w:styleId="UG-Sec3-Heading2">
    <w:name w:val="UG - Sec 3 - Heading 2"/>
    <w:basedOn w:val="UG-Heading2"/>
    <w:rsid w:val="00F17F1D"/>
  </w:style>
  <w:style w:type="paragraph" w:customStyle="1" w:styleId="UG-Heading2">
    <w:name w:val="UG - Heading 2"/>
    <w:basedOn w:val="Heading2"/>
    <w:next w:val="Normal"/>
    <w:uiPriority w:val="99"/>
    <w:rsid w:val="00F17F1D"/>
    <w:pPr>
      <w:pBdr>
        <w:bottom w:val="none" w:sz="0" w:space="0" w:color="auto"/>
      </w:pBdr>
    </w:pPr>
    <w:rPr>
      <w:sz w:val="32"/>
      <w:szCs w:val="28"/>
    </w:rPr>
  </w:style>
  <w:style w:type="paragraph" w:customStyle="1" w:styleId="titulo">
    <w:name w:val="titulo"/>
    <w:basedOn w:val="Heading5"/>
    <w:uiPriority w:val="99"/>
    <w:rsid w:val="00F17F1D"/>
    <w:pPr>
      <w:tabs>
        <w:tab w:val="clear" w:pos="1008"/>
      </w:tabs>
      <w:spacing w:before="0" w:after="240"/>
      <w:ind w:left="0" w:firstLine="0"/>
      <w:jc w:val="center"/>
    </w:pPr>
    <w:rPr>
      <w:rFonts w:ascii="Times New Roman Bold" w:hAnsi="Times New Roman Bold"/>
      <w:bCs w:val="0"/>
      <w:i w:val="0"/>
      <w:iCs w:val="0"/>
      <w:sz w:val="24"/>
      <w:szCs w:val="20"/>
      <w:lang w:val="en-US"/>
    </w:rPr>
  </w:style>
  <w:style w:type="paragraph" w:styleId="ListNumber">
    <w:name w:val="List Number"/>
    <w:basedOn w:val="Normal"/>
    <w:uiPriority w:val="99"/>
    <w:rsid w:val="00F17F1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uiPriority w:val="99"/>
    <w:rsid w:val="00F17F1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F17F1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17F1D"/>
    <w:pPr>
      <w:jc w:val="both"/>
    </w:pPr>
    <w:rPr>
      <w:b/>
      <w:bCs/>
    </w:rPr>
  </w:style>
  <w:style w:type="character" w:customStyle="1" w:styleId="CommentSubjectChar">
    <w:name w:val="Comment Subject Char"/>
    <w:basedOn w:val="CommentTextChar"/>
    <w:link w:val="CommentSubject"/>
    <w:uiPriority w:val="99"/>
    <w:rsid w:val="00F17F1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F17F1D"/>
    <w:pPr>
      <w:ind w:left="706" w:hanging="706"/>
      <w:jc w:val="left"/>
    </w:pPr>
    <w:rPr>
      <w:bCs/>
    </w:rPr>
  </w:style>
  <w:style w:type="paragraph" w:customStyle="1" w:styleId="BlockQuotation">
    <w:name w:val="Block Quotation"/>
    <w:basedOn w:val="Normal"/>
    <w:uiPriority w:val="99"/>
    <w:rsid w:val="00F17F1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F17F1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F17F1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uiPriority w:val="99"/>
    <w:rsid w:val="00F17F1D"/>
    <w:pPr>
      <w:keepNext/>
      <w:tabs>
        <w:tab w:val="num" w:pos="360"/>
        <w:tab w:val="num" w:pos="420"/>
      </w:tabs>
      <w:ind w:left="360" w:hanging="360"/>
    </w:pPr>
    <w:rPr>
      <w:lang w:eastAsia="fr-FR"/>
    </w:rPr>
  </w:style>
  <w:style w:type="paragraph" w:customStyle="1" w:styleId="Outline2">
    <w:name w:val="Outline2"/>
    <w:basedOn w:val="Normal"/>
    <w:uiPriority w:val="99"/>
    <w:rsid w:val="00F17F1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uiPriority w:val="99"/>
    <w:rsid w:val="00F17F1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F17F1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17F1D"/>
    <w:rPr>
      <w:sz w:val="24"/>
      <w:lang w:val="en-US" w:eastAsia="fr-FR" w:bidi="ar-SA"/>
    </w:rPr>
  </w:style>
  <w:style w:type="paragraph" w:customStyle="1" w:styleId="UGHeader1">
    <w:name w:val="UG Header 1"/>
    <w:basedOn w:val="Heading1"/>
    <w:next w:val="Normal"/>
    <w:uiPriority w:val="99"/>
    <w:rsid w:val="00F17F1D"/>
    <w:pPr>
      <w:keepNext w:val="0"/>
      <w:suppressAutoHyphens/>
      <w:spacing w:after="240" w:line="240" w:lineRule="auto"/>
      <w:jc w:val="center"/>
    </w:pPr>
    <w:rPr>
      <w:rFonts w:ascii="Times New Roman Bold" w:hAnsi="Times New Roman Bold"/>
      <w:bCs w:val="0"/>
      <w:kern w:val="0"/>
      <w:sz w:val="36"/>
      <w:szCs w:val="20"/>
    </w:rPr>
  </w:style>
  <w:style w:type="paragraph" w:customStyle="1" w:styleId="UG-Sec3-Heading3">
    <w:name w:val="UG - Sec 3 - Heading 3"/>
    <w:basedOn w:val="Normal"/>
    <w:uiPriority w:val="99"/>
    <w:rsid w:val="00F17F1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17F1D"/>
  </w:style>
  <w:style w:type="paragraph" w:customStyle="1" w:styleId="UG-Sec3b-Heading3">
    <w:name w:val="UG - Sec 3b - Heading 3"/>
    <w:basedOn w:val="UG-Sec3-Heading3"/>
    <w:uiPriority w:val="99"/>
    <w:rsid w:val="00F17F1D"/>
  </w:style>
  <w:style w:type="paragraph" w:customStyle="1" w:styleId="UG-Sec3b-Heading4">
    <w:name w:val="UG - Sec 3b - Heading 4"/>
    <w:basedOn w:val="Normal"/>
    <w:uiPriority w:val="99"/>
    <w:rsid w:val="00F17F1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F17F1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F17F1D"/>
    <w:pPr>
      <w:spacing w:before="120" w:after="200"/>
    </w:pPr>
    <w:rPr>
      <w:sz w:val="28"/>
    </w:rPr>
  </w:style>
  <w:style w:type="paragraph" w:customStyle="1" w:styleId="UG-Sec4-heading3">
    <w:name w:val="UG-Sec 4 - heading 3"/>
    <w:basedOn w:val="Normal"/>
    <w:uiPriority w:val="99"/>
    <w:rsid w:val="00F17F1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F17F1D"/>
    <w:rPr>
      <w:lang w:val="en-US"/>
    </w:rPr>
  </w:style>
  <w:style w:type="paragraph" w:customStyle="1" w:styleId="Section1Header1">
    <w:name w:val="Section 1 Header 1"/>
    <w:basedOn w:val="BodyText2"/>
    <w:uiPriority w:val="99"/>
    <w:rsid w:val="00F17F1D"/>
    <w:pPr>
      <w:suppressAutoHyphens/>
      <w:spacing w:before="120" w:after="200" w:line="240" w:lineRule="auto"/>
      <w:jc w:val="center"/>
    </w:pPr>
    <w:rPr>
      <w:rFonts w:ascii="Times New Roman" w:hAnsi="Times New Roman"/>
      <w:b/>
      <w:bCs/>
      <w:iCs/>
      <w:sz w:val="28"/>
      <w:szCs w:val="20"/>
      <w:lang w:val="en-US"/>
    </w:rPr>
  </w:style>
  <w:style w:type="paragraph" w:customStyle="1" w:styleId="Section4heading">
    <w:name w:val="Section 4 heading"/>
    <w:basedOn w:val="Normal"/>
    <w:next w:val="Normal"/>
    <w:uiPriority w:val="99"/>
    <w:rsid w:val="00F17F1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F17F1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F17F1D"/>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17F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F17F1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F17F1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17F1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1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17F1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F17F1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F17F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F17F1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F17F1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F17F1D"/>
  </w:style>
  <w:style w:type="paragraph" w:customStyle="1" w:styleId="Sec1-Clauses">
    <w:name w:val="Sec1-Clauses"/>
    <w:basedOn w:val="Heading1-Clausename"/>
    <w:uiPriority w:val="99"/>
    <w:rsid w:val="00F17F1D"/>
  </w:style>
  <w:style w:type="paragraph" w:customStyle="1" w:styleId="SectionVIHeader0">
    <w:name w:val="Section VI. Header"/>
    <w:basedOn w:val="SectionVHeader"/>
    <w:uiPriority w:val="99"/>
    <w:rsid w:val="00F17F1D"/>
    <w:pPr>
      <w:spacing w:before="120" w:after="240"/>
    </w:pPr>
    <w:rPr>
      <w:lang w:val="en-US"/>
    </w:rPr>
  </w:style>
  <w:style w:type="paragraph" w:styleId="DocumentMap">
    <w:name w:val="Document Map"/>
    <w:basedOn w:val="Normal"/>
    <w:link w:val="DocumentMapChar"/>
    <w:uiPriority w:val="99"/>
    <w:rsid w:val="00F17F1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F17F1D"/>
    <w:rPr>
      <w:rFonts w:ascii="Tahoma" w:eastAsia="Times New Roman" w:hAnsi="Tahoma" w:cs="Times New Roman"/>
      <w:sz w:val="24"/>
      <w:szCs w:val="20"/>
      <w:shd w:val="clear" w:color="auto" w:fill="000080"/>
    </w:rPr>
  </w:style>
  <w:style w:type="paragraph" w:customStyle="1" w:styleId="Head12">
    <w:name w:val="Head 1.2"/>
    <w:basedOn w:val="Normal"/>
    <w:uiPriority w:val="99"/>
    <w:rsid w:val="00F17F1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F17F1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F17F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F17F1D"/>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17F1D"/>
  </w:style>
  <w:style w:type="paragraph" w:customStyle="1" w:styleId="plane">
    <w:name w:val="plane"/>
    <w:basedOn w:val="Normal"/>
    <w:uiPriority w:val="99"/>
    <w:rsid w:val="00F17F1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F17F1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F17F1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iPriority w:val="99"/>
    <w:unhideWhenUsed/>
    <w:rsid w:val="00F17F1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nhideWhenUsed/>
    <w:rsid w:val="00F17F1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iPriority w:val="99"/>
    <w:unhideWhenUsed/>
    <w:rsid w:val="00F17F1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unhideWhenUsed/>
    <w:rsid w:val="00F17F1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iPriority w:val="99"/>
    <w:unhideWhenUsed/>
    <w:rsid w:val="00F17F1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F17F1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unhideWhenUsed/>
    <w:rsid w:val="00F17F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rsid w:val="00F17F1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F17F1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F17F1D"/>
    <w:rPr>
      <w:rFonts w:ascii="Times New Roman" w:eastAsia="Times New Roman" w:hAnsi="Times New Roman" w:cs="Times New Roman"/>
      <w:sz w:val="24"/>
      <w:szCs w:val="20"/>
    </w:rPr>
  </w:style>
  <w:style w:type="paragraph" w:customStyle="1" w:styleId="SectionTitle">
    <w:name w:val="Section Title"/>
    <w:next w:val="Normal"/>
    <w:uiPriority w:val="99"/>
    <w:rsid w:val="00F17F1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F17F1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F17F1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F17F1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F17F1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F17F1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F17F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F17F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F17F1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F17F1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F17F1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F17F1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F17F1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17F1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17F1D"/>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F17F1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F17F1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F17F1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F17F1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F17F1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17F1D"/>
    <w:pPr>
      <w:spacing w:before="120" w:after="240"/>
      <w:ind w:left="360" w:right="288"/>
    </w:pPr>
    <w:rPr>
      <w:bCs/>
      <w:sz w:val="32"/>
    </w:rPr>
  </w:style>
  <w:style w:type="paragraph" w:customStyle="1" w:styleId="S6-Header1">
    <w:name w:val="S6-Header 1"/>
    <w:basedOn w:val="Normal"/>
    <w:next w:val="Normal"/>
    <w:uiPriority w:val="99"/>
    <w:rsid w:val="00F17F1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F17F1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F17F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17F1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F17F1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17F1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17F1D"/>
    <w:pPr>
      <w:tabs>
        <w:tab w:val="num" w:pos="648"/>
      </w:tabs>
      <w:ind w:left="360" w:hanging="72"/>
    </w:pPr>
  </w:style>
  <w:style w:type="character" w:customStyle="1" w:styleId="AHead">
    <w:name w:val="A Head"/>
    <w:rsid w:val="00F17F1D"/>
    <w:rPr>
      <w:rFonts w:ascii="Times New Roman" w:hAnsi="Times New Roman" w:cs="Times New Roman" w:hint="default"/>
      <w:noProof w:val="0"/>
      <w:sz w:val="20"/>
      <w:lang w:val="en-US"/>
    </w:rPr>
  </w:style>
  <w:style w:type="character" w:customStyle="1" w:styleId="DefaultPara">
    <w:name w:val="Default Para"/>
    <w:rsid w:val="00F17F1D"/>
    <w:rPr>
      <w:rFonts w:ascii="CG Times" w:hAnsi="CG Times" w:hint="default"/>
      <w:b/>
      <w:bCs w:val="0"/>
      <w:i/>
      <w:iCs w:val="0"/>
      <w:noProof w:val="0"/>
      <w:sz w:val="24"/>
      <w:lang w:val="en-US"/>
    </w:rPr>
  </w:style>
  <w:style w:type="character" w:customStyle="1" w:styleId="BulletList">
    <w:name w:val="Bullet List"/>
    <w:basedOn w:val="DefaultParagraphFont"/>
    <w:rsid w:val="00F17F1D"/>
  </w:style>
  <w:style w:type="character" w:customStyle="1" w:styleId="StyleHeader2-SubClausesItalicChar">
    <w:name w:val="Style Header 2 - SubClauses + Italic Char"/>
    <w:rsid w:val="00F17F1D"/>
    <w:rPr>
      <w:rFonts w:ascii="Arial" w:hAnsi="Arial" w:cs="Arial" w:hint="default"/>
      <w:i/>
      <w:iCs/>
      <w:sz w:val="24"/>
      <w:szCs w:val="24"/>
      <w:lang w:val="en-US" w:eastAsia="en-US" w:bidi="ar-SA"/>
    </w:rPr>
  </w:style>
  <w:style w:type="character" w:customStyle="1" w:styleId="S1-Header1CharChar">
    <w:name w:val="S1-Header1 Char Char"/>
    <w:rsid w:val="00F17F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7F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7F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7F1D"/>
    <w:rPr>
      <w:rFonts w:ascii="Arial" w:hAnsi="Arial" w:cs="Arial" w:hint="default"/>
      <w:b w:val="0"/>
      <w:bCs w:val="0"/>
      <w:sz w:val="28"/>
      <w:szCs w:val="24"/>
      <w:lang w:val="en-US" w:eastAsia="en-US" w:bidi="ar-SA"/>
    </w:rPr>
  </w:style>
  <w:style w:type="character" w:customStyle="1" w:styleId="hps">
    <w:name w:val="hps"/>
    <w:rsid w:val="00F17F1D"/>
  </w:style>
  <w:style w:type="character" w:customStyle="1" w:styleId="shorttext">
    <w:name w:val="short_text"/>
    <w:rsid w:val="00F17F1D"/>
  </w:style>
  <w:style w:type="character" w:customStyle="1" w:styleId="atn">
    <w:name w:val="atn"/>
    <w:rsid w:val="00F17F1D"/>
  </w:style>
  <w:style w:type="character" w:customStyle="1" w:styleId="dieuChar">
    <w:name w:val="dieu Char"/>
    <w:link w:val="dieu"/>
    <w:rsid w:val="00F17F1D"/>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F17F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F17F1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F17F1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F17F1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F17F1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F17F1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F17F1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F17F1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F17F1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Heading 3 Char2,muc nho Char2,Sub-Clause Paragraph Char Char1,Sub-Clause Paragraph Char2,Heading 3 Char Char Char Char Char1,Heading 3 Char Char Char Char Char Char,h3 Char1"/>
    <w:uiPriority w:val="9"/>
    <w:semiHidden/>
    <w:rsid w:val="00F17F1D"/>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F17F1D"/>
    <w:pPr>
      <w:spacing w:before="360" w:after="0" w:line="288" w:lineRule="auto"/>
      <w:jc w:val="both"/>
    </w:pPr>
    <w:rPr>
      <w:rFonts w:ascii=".VnArial" w:eastAsia="Times New Roman" w:hAnsi=".VnArial" w:cs="Times New Roman"/>
      <w:b/>
      <w:sz w:val="20"/>
      <w:szCs w:val="20"/>
    </w:rPr>
  </w:style>
  <w:style w:type="character" w:customStyle="1" w:styleId="iChar">
    <w:name w:val="(i) Char"/>
    <w:link w:val="i"/>
    <w:locked/>
    <w:rsid w:val="00F17F1D"/>
    <w:rPr>
      <w:rFonts w:ascii="Tms Rmn" w:eastAsia="Times New Roman" w:hAnsi="Tms Rmn" w:cs="Times New Roman"/>
      <w:sz w:val="24"/>
      <w:szCs w:val="20"/>
    </w:rPr>
  </w:style>
  <w:style w:type="paragraph" w:styleId="Revision">
    <w:name w:val="Revision"/>
    <w:hidden/>
    <w:uiPriority w:val="99"/>
    <w:semiHidden/>
    <w:rsid w:val="00F17F1D"/>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F17F1D"/>
    <w:pPr>
      <w:widowControl w:val="0"/>
      <w:spacing w:after="0" w:line="240" w:lineRule="auto"/>
      <w:jc w:val="both"/>
    </w:pPr>
    <w:rPr>
      <w:rFonts w:ascii=".VnTime" w:eastAsia="Times New Roman" w:hAnsi=".VnTime" w:cs="Times New Roman"/>
      <w:sz w:val="26"/>
      <w:szCs w:val="20"/>
    </w:rPr>
  </w:style>
  <w:style w:type="character" w:styleId="Emphasis">
    <w:name w:val="Emphasis"/>
    <w:qFormat/>
    <w:rsid w:val="00F17F1D"/>
    <w:rPr>
      <w:i/>
      <w:iCs/>
    </w:rPr>
  </w:style>
  <w:style w:type="character" w:customStyle="1" w:styleId="fontstyle21">
    <w:name w:val="fontstyle21"/>
    <w:basedOn w:val="DefaultParagraphFont"/>
    <w:rsid w:val="00F17F1D"/>
    <w:rPr>
      <w:rFonts w:ascii="TimesNewRomanPSMT" w:hAnsi="TimesNewRomanPSMT" w:hint="default"/>
      <w:b w:val="0"/>
      <w:bCs w:val="0"/>
      <w:i w:val="0"/>
      <w:iCs w:val="0"/>
      <w:color w:val="000000"/>
      <w:sz w:val="26"/>
      <w:szCs w:val="26"/>
    </w:rPr>
  </w:style>
  <w:style w:type="character" w:customStyle="1" w:styleId="Bodytext0">
    <w:name w:val="Body text_"/>
    <w:basedOn w:val="DefaultParagraphFont"/>
    <w:link w:val="BodyText30"/>
    <w:rsid w:val="00F17F1D"/>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17F1D"/>
    <w:pPr>
      <w:widowControl w:val="0"/>
      <w:shd w:val="clear" w:color="auto" w:fill="FFFFFF"/>
      <w:spacing w:after="0" w:line="298" w:lineRule="exact"/>
      <w:jc w:val="center"/>
    </w:pPr>
    <w:rPr>
      <w:rFonts w:ascii="Times New Roman" w:eastAsia="Times New Roman" w:hAnsi="Times New Roman"/>
      <w:sz w:val="25"/>
      <w:szCs w:val="25"/>
    </w:rPr>
  </w:style>
  <w:style w:type="character" w:customStyle="1" w:styleId="BodytextItalic">
    <w:name w:val="Body text + Italic"/>
    <w:basedOn w:val="Bodytext0"/>
    <w:rsid w:val="00F17F1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ext">
    <w:name w:val="text"/>
    <w:basedOn w:val="DefaultParagraphFont"/>
    <w:rsid w:val="00F17F1D"/>
  </w:style>
  <w:style w:type="table" w:customStyle="1" w:styleId="TableGrid111">
    <w:name w:val="Table Grid111"/>
    <w:basedOn w:val="TableNormal"/>
    <w:next w:val="TableGrid"/>
    <w:uiPriority w:val="59"/>
    <w:rsid w:val="00F17F1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F17F1D"/>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17F1D"/>
  </w:style>
  <w:style w:type="numbering" w:customStyle="1" w:styleId="NoList2">
    <w:name w:val="No List2"/>
    <w:next w:val="NoList"/>
    <w:uiPriority w:val="99"/>
    <w:semiHidden/>
    <w:rsid w:val="00E95DA9"/>
  </w:style>
  <w:style w:type="paragraph" w:customStyle="1" w:styleId="chu">
    <w:name w:val="chu"/>
    <w:basedOn w:val="Normal"/>
    <w:link w:val="chuChar"/>
    <w:rsid w:val="00E95DA9"/>
    <w:pPr>
      <w:spacing w:before="60" w:after="0" w:line="288" w:lineRule="auto"/>
      <w:ind w:firstLine="567"/>
      <w:jc w:val="both"/>
    </w:pPr>
    <w:rPr>
      <w:rFonts w:ascii=".VnTime" w:eastAsia="Times New Roman" w:hAnsi=".VnTime" w:cs="Times New Roman"/>
      <w:sz w:val="28"/>
      <w:szCs w:val="20"/>
    </w:rPr>
  </w:style>
  <w:style w:type="paragraph" w:customStyle="1" w:styleId="a">
    <w:name w:val="a"/>
    <w:basedOn w:val="Normal"/>
    <w:uiPriority w:val="99"/>
    <w:rsid w:val="00E95DA9"/>
    <w:pPr>
      <w:spacing w:after="80" w:line="312" w:lineRule="auto"/>
      <w:ind w:firstLine="567"/>
      <w:jc w:val="both"/>
    </w:pPr>
    <w:rPr>
      <w:rFonts w:ascii=".VnTime" w:eastAsia="Times New Roman" w:hAnsi=".VnTime" w:cs="Times New Roman"/>
      <w:b/>
      <w:sz w:val="28"/>
      <w:szCs w:val="20"/>
    </w:rPr>
  </w:style>
  <w:style w:type="paragraph" w:customStyle="1" w:styleId="a0">
    <w:name w:val="+"/>
    <w:basedOn w:val="chu"/>
    <w:uiPriority w:val="99"/>
    <w:rsid w:val="00E95DA9"/>
    <w:pPr>
      <w:spacing w:before="80"/>
      <w:ind w:firstLine="1134"/>
    </w:pPr>
    <w:rPr>
      <w:sz w:val="26"/>
    </w:rPr>
  </w:style>
  <w:style w:type="paragraph" w:customStyle="1" w:styleId="ch">
    <w:name w:val="ch"/>
    <w:basedOn w:val="Normal"/>
    <w:link w:val="chChar"/>
    <w:rsid w:val="00E95DA9"/>
    <w:pPr>
      <w:spacing w:before="80" w:after="0" w:line="288" w:lineRule="auto"/>
      <w:jc w:val="both"/>
    </w:pPr>
    <w:rPr>
      <w:rFonts w:ascii=".VnTime" w:eastAsia="Times New Roman" w:hAnsi=".VnTime" w:cs="Times New Roman"/>
      <w:sz w:val="28"/>
      <w:szCs w:val="20"/>
      <w:lang w:val="x-none" w:eastAsia="x-none"/>
    </w:rPr>
  </w:style>
  <w:style w:type="table" w:customStyle="1" w:styleId="TableGrid3">
    <w:name w:val="Table Grid3"/>
    <w:basedOn w:val="TableNormal"/>
    <w:next w:val="TableGrid"/>
    <w:uiPriority w:val="59"/>
    <w:rsid w:val="00E95DA9"/>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0">
    <w:name w:val="table"/>
    <w:basedOn w:val="Normal"/>
    <w:uiPriority w:val="99"/>
    <w:rsid w:val="00E95DA9"/>
    <w:pPr>
      <w:spacing w:before="40" w:after="40" w:line="269" w:lineRule="auto"/>
      <w:jc w:val="both"/>
    </w:pPr>
    <w:rPr>
      <w:rFonts w:ascii=".VnTime" w:eastAsia="Times New Roman" w:hAnsi=".VnTime" w:cs="Times New Roman"/>
      <w:szCs w:val="26"/>
    </w:rPr>
  </w:style>
  <w:style w:type="paragraph" w:customStyle="1" w:styleId="tittle">
    <w:name w:val="tittle"/>
    <w:basedOn w:val="Normal"/>
    <w:uiPriority w:val="99"/>
    <w:rsid w:val="00E95DA9"/>
    <w:pPr>
      <w:spacing w:before="360" w:after="120" w:line="269" w:lineRule="auto"/>
      <w:ind w:left="720"/>
      <w:jc w:val="both"/>
    </w:pPr>
    <w:rPr>
      <w:rFonts w:ascii=".VnTime" w:eastAsia="Times New Roman" w:hAnsi=".VnTime" w:cs="Times New Roman"/>
      <w:sz w:val="26"/>
      <w:szCs w:val="26"/>
    </w:rPr>
  </w:style>
  <w:style w:type="paragraph" w:customStyle="1" w:styleId="c111">
    <w:name w:val="c1.1.1"/>
    <w:basedOn w:val="Normal"/>
    <w:uiPriority w:val="99"/>
    <w:rsid w:val="00E95DA9"/>
    <w:pPr>
      <w:spacing w:before="120" w:after="120" w:line="269" w:lineRule="auto"/>
      <w:ind w:left="720" w:hanging="720"/>
      <w:jc w:val="both"/>
    </w:pPr>
    <w:rPr>
      <w:rFonts w:ascii=".VnTime" w:eastAsia="Times New Roman" w:hAnsi=".VnTime" w:cs="Times New Roman"/>
      <w:i/>
      <w:sz w:val="26"/>
      <w:szCs w:val="26"/>
    </w:rPr>
  </w:style>
  <w:style w:type="paragraph" w:customStyle="1" w:styleId="Style2">
    <w:name w:val="Style2"/>
    <w:basedOn w:val="Normal"/>
    <w:link w:val="Style2Char"/>
    <w:qFormat/>
    <w:rsid w:val="00E95DA9"/>
    <w:pPr>
      <w:tabs>
        <w:tab w:val="left" w:pos="340"/>
      </w:tabs>
      <w:spacing w:before="60" w:after="0" w:line="312" w:lineRule="auto"/>
      <w:jc w:val="both"/>
    </w:pPr>
    <w:rPr>
      <w:rFonts w:ascii="Times New Roman" w:eastAsia="Times New Roman" w:hAnsi="Times New Roman" w:cs="Times New Roman"/>
      <w:b/>
      <w:bCs/>
      <w:sz w:val="28"/>
      <w:szCs w:val="28"/>
      <w:lang w:val="pt-BR"/>
    </w:rPr>
  </w:style>
  <w:style w:type="paragraph" w:customStyle="1" w:styleId="bodytext1">
    <w:name w:val="body_text"/>
    <w:basedOn w:val="Normal"/>
    <w:uiPriority w:val="99"/>
    <w:rsid w:val="00E95DA9"/>
    <w:pPr>
      <w:spacing w:before="60" w:after="60" w:line="400" w:lineRule="exact"/>
      <w:ind w:firstLine="720"/>
      <w:jc w:val="both"/>
    </w:pPr>
    <w:rPr>
      <w:rFonts w:ascii=".VnTime" w:eastAsia="Times New Roman" w:hAnsi=".VnTime" w:cs="Times New Roman"/>
      <w:bCs/>
      <w:color w:val="0000FF"/>
      <w:kern w:val="28"/>
      <w:sz w:val="28"/>
      <w:szCs w:val="28"/>
    </w:rPr>
  </w:style>
  <w:style w:type="paragraph" w:customStyle="1" w:styleId="xl34">
    <w:name w:val="xl34"/>
    <w:basedOn w:val="Normal"/>
    <w:uiPriority w:val="99"/>
    <w:rsid w:val="00E95DA9"/>
    <w:pPr>
      <w:pBdr>
        <w:left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 w:val="28"/>
      <w:szCs w:val="28"/>
    </w:rPr>
  </w:style>
  <w:style w:type="paragraph" w:customStyle="1" w:styleId="xl35">
    <w:name w:val="xl35"/>
    <w:basedOn w:val="Normal"/>
    <w:uiPriority w:val="99"/>
    <w:rsid w:val="00E95DA9"/>
    <w:pPr>
      <w:pBdr>
        <w:right w:val="single" w:sz="4" w:space="0" w:color="auto"/>
      </w:pBdr>
      <w:spacing w:before="100" w:beforeAutospacing="1" w:after="100" w:afterAutospacing="1" w:line="240" w:lineRule="auto"/>
      <w:jc w:val="both"/>
      <w:textAlignment w:val="top"/>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E95DA9"/>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uiPriority w:val="99"/>
    <w:rsid w:val="00E95DA9"/>
    <w:pPr>
      <w:widowControl w:val="0"/>
      <w:spacing w:after="0" w:line="360" w:lineRule="auto"/>
      <w:jc w:val="both"/>
    </w:pPr>
    <w:rPr>
      <w:rFonts w:ascii=".VnTime" w:eastAsia="Times New Roman" w:hAnsi=".VnTime" w:cs="Times New Roman"/>
      <w:color w:val="0000FF"/>
      <w:sz w:val="28"/>
      <w:szCs w:val="20"/>
    </w:rPr>
  </w:style>
  <w:style w:type="paragraph" w:customStyle="1" w:styleId="i0">
    <w:name w:val="i"/>
    <w:basedOn w:val="Normal"/>
    <w:uiPriority w:val="99"/>
    <w:rsid w:val="00E95DA9"/>
    <w:pPr>
      <w:spacing w:after="120" w:line="312" w:lineRule="auto"/>
      <w:jc w:val="both"/>
    </w:pPr>
    <w:rPr>
      <w:rFonts w:ascii=".VnTimeH" w:eastAsia="Times New Roman" w:hAnsi=".VnTimeH" w:cs="Times New Roman"/>
      <w:b/>
      <w:i/>
      <w:sz w:val="28"/>
      <w:szCs w:val="20"/>
      <w:u w:val="single"/>
    </w:rPr>
  </w:style>
  <w:style w:type="character" w:customStyle="1" w:styleId="apple-converted-space">
    <w:name w:val="apple-converted-space"/>
    <w:basedOn w:val="DefaultParagraphFont"/>
    <w:rsid w:val="00E95DA9"/>
  </w:style>
  <w:style w:type="paragraph" w:customStyle="1" w:styleId="CharCharChar">
    <w:name w:val="Char Char Char"/>
    <w:basedOn w:val="Normal"/>
    <w:next w:val="Normal"/>
    <w:autoRedefine/>
    <w:semiHidden/>
    <w:rsid w:val="00E95DA9"/>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rsid w:val="00E95DA9"/>
    <w:pPr>
      <w:spacing w:after="160" w:line="240" w:lineRule="exact"/>
    </w:pPr>
    <w:rPr>
      <w:rFonts w:ascii="Verdana" w:eastAsia="Times New Roman" w:hAnsi="Verdana" w:cs="Times New Roman"/>
      <w:sz w:val="20"/>
      <w:szCs w:val="20"/>
    </w:rPr>
  </w:style>
  <w:style w:type="paragraph" w:customStyle="1" w:styleId="doan">
    <w:name w:val="doan"/>
    <w:basedOn w:val="Normal"/>
    <w:uiPriority w:val="99"/>
    <w:rsid w:val="00E95DA9"/>
    <w:pPr>
      <w:spacing w:before="26" w:after="26" w:line="288" w:lineRule="auto"/>
      <w:ind w:firstLine="567"/>
      <w:jc w:val="both"/>
    </w:pPr>
    <w:rPr>
      <w:rFonts w:ascii=".VnTime" w:eastAsia="Times New Roman" w:hAnsi=".VnTime" w:cs="Times New Roman"/>
      <w:sz w:val="28"/>
      <w:szCs w:val="20"/>
    </w:rPr>
  </w:style>
  <w:style w:type="character" w:styleId="Strong">
    <w:name w:val="Strong"/>
    <w:uiPriority w:val="22"/>
    <w:qFormat/>
    <w:rsid w:val="00E95DA9"/>
    <w:rPr>
      <w:b/>
      <w:bCs/>
    </w:rPr>
  </w:style>
  <w:style w:type="paragraph" w:customStyle="1" w:styleId="I-1">
    <w:name w:val="I-1"/>
    <w:basedOn w:val="Normal"/>
    <w:uiPriority w:val="99"/>
    <w:rsid w:val="00E95DA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chChar">
    <w:name w:val="ch Char"/>
    <w:link w:val="ch"/>
    <w:rsid w:val="00E95DA9"/>
    <w:rPr>
      <w:rFonts w:ascii=".VnTime" w:eastAsia="Times New Roman" w:hAnsi=".VnTime" w:cs="Times New Roman"/>
      <w:sz w:val="28"/>
      <w:szCs w:val="20"/>
      <w:lang w:val="x-none" w:eastAsia="x-none"/>
    </w:rPr>
  </w:style>
  <w:style w:type="paragraph" w:customStyle="1" w:styleId="style10">
    <w:name w:val="style1"/>
    <w:basedOn w:val="Title"/>
    <w:link w:val="style1Char"/>
    <w:qFormat/>
    <w:rsid w:val="00E95DA9"/>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
    <w:name w:val="style1 Char"/>
    <w:link w:val="style10"/>
    <w:rsid w:val="00E95DA9"/>
    <w:rPr>
      <w:rFonts w:ascii="Times New Roman" w:eastAsia="Times New Roman" w:hAnsi="Times New Roman" w:cs="Times New Roman"/>
      <w:b/>
      <w:i/>
      <w:color w:val="000000"/>
      <w:sz w:val="26"/>
      <w:szCs w:val="26"/>
      <w:lang w:val="x-none" w:eastAsia="x-none"/>
    </w:rPr>
  </w:style>
  <w:style w:type="character" w:customStyle="1" w:styleId="chuChar">
    <w:name w:val="chu Char"/>
    <w:link w:val="chu"/>
    <w:rsid w:val="00E95DA9"/>
    <w:rPr>
      <w:rFonts w:ascii=".VnTime" w:eastAsia="Times New Roman" w:hAnsi=".VnTime" w:cs="Times New Roman"/>
      <w:sz w:val="28"/>
      <w:szCs w:val="20"/>
    </w:rPr>
  </w:style>
  <w:style w:type="character" w:customStyle="1" w:styleId="Heading2Char1">
    <w:name w:val="Heading 2 Char1"/>
    <w:aliases w:val="Lam _ Muc 3.1 - 3.2 Char,Heading 2 Char Char,Tên thứ tự chương Char,de muc Char1,Title Header2 Char1,BVI2 Char1,Heading 2-BVI Char1,RepHead2 Char Char1,RepHead2 Char2,Clause_No&amp;Name Char1,Section-Title Char1,h2 Char1,Avsnitt Char1"/>
    <w:uiPriority w:val="9"/>
    <w:rsid w:val="00E95DA9"/>
    <w:rPr>
      <w:rFonts w:ascii="Times New Roman" w:eastAsia="MS Gothic" w:hAnsi="Times New Roman"/>
      <w:b/>
      <w:bCs/>
      <w:kern w:val="2"/>
      <w:sz w:val="24"/>
      <w:szCs w:val="26"/>
      <w:lang w:eastAsia="ja-JP"/>
    </w:rPr>
  </w:style>
  <w:style w:type="character" w:customStyle="1" w:styleId="Heading8Char1">
    <w:name w:val="Heading 8 Char1"/>
    <w:rsid w:val="00E95DA9"/>
    <w:rPr>
      <w:rFonts w:ascii="Cambria" w:eastAsia="MS Gothic" w:hAnsi="Cambria"/>
      <w:color w:val="404040"/>
      <w:lang w:val="vi-VN" w:eastAsia="vi-VN"/>
    </w:rPr>
  </w:style>
  <w:style w:type="paragraph" w:styleId="NoSpacing">
    <w:name w:val="No Spacing"/>
    <w:link w:val="NoSpacingChar"/>
    <w:uiPriority w:val="1"/>
    <w:qFormat/>
    <w:rsid w:val="00E95DA9"/>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E95DA9"/>
    <w:pPr>
      <w:keepNext w:val="0"/>
      <w:keepLines/>
      <w:widowControl w:val="0"/>
      <w:tabs>
        <w:tab w:val="left" w:pos="704"/>
      </w:tabs>
      <w:autoSpaceDE w:val="0"/>
      <w:autoSpaceDN w:val="0"/>
      <w:spacing w:before="480" w:after="0"/>
      <w:ind w:left="432" w:hanging="432"/>
      <w:outlineLvl w:val="9"/>
    </w:pPr>
    <w:rPr>
      <w:bCs w:val="0"/>
      <w:color w:val="365F91"/>
      <w:kern w:val="0"/>
      <w:sz w:val="26"/>
      <w:szCs w:val="28"/>
      <w:lang w:val="pl-PL" w:eastAsia="ja-JP"/>
    </w:rPr>
  </w:style>
  <w:style w:type="paragraph" w:customStyle="1" w:styleId="1-Noidung">
    <w:name w:val="1 - Noi dung"/>
    <w:basedOn w:val="Normal"/>
    <w:link w:val="1-NoidungChar"/>
    <w:qFormat/>
    <w:rsid w:val="00E95DA9"/>
    <w:pPr>
      <w:spacing w:before="60" w:after="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E95DA9"/>
    <w:rPr>
      <w:rFonts w:ascii="UVN Viet Sach" w:eastAsia="Calibri" w:hAnsi="UVN Viet Sach" w:cs="Times New Roman"/>
      <w:sz w:val="23"/>
      <w:szCs w:val="23"/>
    </w:rPr>
  </w:style>
  <w:style w:type="character" w:customStyle="1" w:styleId="StyleSuperscript">
    <w:name w:val="Style Superscript"/>
    <w:qFormat/>
    <w:rsid w:val="00E95DA9"/>
    <w:rPr>
      <w:vertAlign w:val="superscript"/>
    </w:rPr>
  </w:style>
  <w:style w:type="paragraph" w:customStyle="1" w:styleId="PhanI-II-III">
    <w:name w:val="Phan I-II-III"/>
    <w:basedOn w:val="TOC1"/>
    <w:uiPriority w:val="99"/>
    <w:qFormat/>
    <w:rsid w:val="00E95DA9"/>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uiPriority w:val="99"/>
    <w:qFormat/>
    <w:rsid w:val="00E95DA9"/>
    <w:rPr>
      <w:b/>
    </w:rPr>
  </w:style>
  <w:style w:type="paragraph" w:customStyle="1" w:styleId="ListParagraph3">
    <w:name w:val="List Paragraph3"/>
    <w:basedOn w:val="Normal"/>
    <w:uiPriority w:val="99"/>
    <w:qFormat/>
    <w:rsid w:val="00E95DA9"/>
    <w:pPr>
      <w:spacing w:after="0" w:line="240" w:lineRule="auto"/>
      <w:ind w:left="720"/>
      <w:jc w:val="both"/>
    </w:pPr>
    <w:rPr>
      <w:rFonts w:ascii="Times New Roman" w:eastAsia="Times New Roman" w:hAnsi="Times New Roman" w:cs=".VnTime"/>
      <w:sz w:val="24"/>
      <w:szCs w:val="28"/>
    </w:rPr>
  </w:style>
  <w:style w:type="paragraph" w:customStyle="1" w:styleId="MediumGrid1-Accent21">
    <w:name w:val="Medium Grid 1 - Accent 21"/>
    <w:basedOn w:val="Normal"/>
    <w:uiPriority w:val="34"/>
    <w:qFormat/>
    <w:rsid w:val="00E95DA9"/>
    <w:pPr>
      <w:spacing w:after="0" w:line="240" w:lineRule="auto"/>
      <w:ind w:left="720"/>
      <w:contextualSpacing/>
      <w:jc w:val="both"/>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uiPriority w:val="99"/>
    <w:rsid w:val="00E95DA9"/>
    <w:pPr>
      <w:spacing w:after="160" w:line="240" w:lineRule="exact"/>
    </w:pPr>
    <w:rPr>
      <w:rFonts w:ascii="Tahoma" w:eastAsia="PMingLiU" w:hAnsi="Tahoma" w:cs="Times New Roman"/>
      <w:sz w:val="20"/>
      <w:szCs w:val="20"/>
    </w:rPr>
  </w:style>
  <w:style w:type="paragraph" w:customStyle="1" w:styleId="CharCharCharChar0">
    <w:name w:val="Char Char Char Char"/>
    <w:basedOn w:val="Normal"/>
    <w:uiPriority w:val="99"/>
    <w:rsid w:val="00E95DA9"/>
    <w:pPr>
      <w:spacing w:after="160" w:line="240" w:lineRule="exact"/>
    </w:pPr>
    <w:rPr>
      <w:rFonts w:ascii="Verdana" w:eastAsia="Times New Roman" w:hAnsi="Verdana" w:cs="Times New Roman"/>
      <w:sz w:val="20"/>
      <w:szCs w:val="20"/>
    </w:rPr>
  </w:style>
  <w:style w:type="character" w:customStyle="1" w:styleId="Char5CharChar1">
    <w:name w:val="Char5 Char Char1"/>
    <w:aliases w:val="Header Char3,Char5 Char2,h Char2,En-tête CV Char,Char1 Char Char Char Char1,Header Char Char Char1,Header Char Char Char Char1,Header Char Char1 Char1,Header Char Char1 Char Char Char Char1,Header Char1 Char1"/>
    <w:uiPriority w:val="99"/>
    <w:locked/>
    <w:rsid w:val="00E95DA9"/>
    <w:rPr>
      <w:rFonts w:ascii=".VnTime" w:hAnsi=".VnTime"/>
      <w:sz w:val="26"/>
      <w:lang w:val="en-GB" w:eastAsia="en-US" w:bidi="ar-SA"/>
    </w:rPr>
  </w:style>
  <w:style w:type="paragraph" w:customStyle="1" w:styleId="M">
    <w:name w:val="M"/>
    <w:basedOn w:val="Normal"/>
    <w:link w:val="MChar"/>
    <w:rsid w:val="00E95DA9"/>
    <w:pPr>
      <w:spacing w:before="60" w:after="60" w:line="240" w:lineRule="auto"/>
      <w:ind w:firstLine="720"/>
      <w:jc w:val="both"/>
    </w:pPr>
    <w:rPr>
      <w:rFonts w:ascii=".VnTime" w:eastAsia="Times New Roman" w:hAnsi=".VnTime" w:cs="Times New Roman"/>
      <w:b/>
      <w:sz w:val="28"/>
      <w:szCs w:val="20"/>
    </w:rPr>
  </w:style>
  <w:style w:type="paragraph" w:customStyle="1" w:styleId="CharCharCharCharCharCharCharCharCharCharChar">
    <w:name w:val="Char Char Char Char Char Char Char Char Char Char Char"/>
    <w:basedOn w:val="Normal"/>
    <w:uiPriority w:val="99"/>
    <w:rsid w:val="00E95DA9"/>
    <w:pPr>
      <w:spacing w:after="160" w:line="240" w:lineRule="exact"/>
    </w:pPr>
    <w:rPr>
      <w:rFonts w:ascii="Verdana" w:eastAsia="Times New Roman" w:hAnsi="Verdana" w:cs="Times New Roman"/>
      <w:sz w:val="20"/>
      <w:szCs w:val="20"/>
    </w:rPr>
  </w:style>
  <w:style w:type="paragraph" w:customStyle="1" w:styleId="10">
    <w:name w:val="1"/>
    <w:basedOn w:val="Heading3"/>
    <w:autoRedefine/>
    <w:rsid w:val="00E95DA9"/>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uiPriority w:val="99"/>
    <w:rsid w:val="00E95DA9"/>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E95DA9"/>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paragraph" w:customStyle="1" w:styleId="CharCharCharCharCharCharCharCharCharCharCharCharChar">
    <w:name w:val="Char Char Char Char Char Char Char Char Char Char Char Char Char"/>
    <w:autoRedefine/>
    <w:uiPriority w:val="99"/>
    <w:rsid w:val="00E95DA9"/>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E95DA9"/>
    <w:pPr>
      <w:spacing w:after="0" w:line="240" w:lineRule="auto"/>
    </w:pPr>
    <w:rPr>
      <w:rFonts w:ascii="Times New Roman" w:eastAsia="Times New Roman" w:hAnsi="Times New Roman" w:cs="Times New Roman"/>
      <w:sz w:val="24"/>
      <w:szCs w:val="20"/>
    </w:rPr>
  </w:style>
  <w:style w:type="paragraph" w:customStyle="1" w:styleId="CharChar4CharCharCharChar">
    <w:name w:val="Char Char4 Char Char Char Char"/>
    <w:basedOn w:val="Normal"/>
    <w:next w:val="Normal"/>
    <w:autoRedefine/>
    <w:uiPriority w:val="99"/>
    <w:semiHidden/>
    <w:rsid w:val="00E95DA9"/>
    <w:pPr>
      <w:spacing w:before="120" w:after="120" w:line="312" w:lineRule="auto"/>
    </w:pPr>
    <w:rPr>
      <w:rFonts w:ascii="Times New Roman" w:eastAsia="Times New Roman" w:hAnsi="Times New Roman" w:cs="Times New Roman"/>
      <w:sz w:val="28"/>
      <w:szCs w:val="28"/>
    </w:rPr>
  </w:style>
  <w:style w:type="paragraph" w:customStyle="1" w:styleId="Tiuphu1">
    <w:name w:val="Tiêu đề phụ1"/>
    <w:autoRedefine/>
    <w:uiPriority w:val="99"/>
    <w:rsid w:val="00E95DA9"/>
    <w:pPr>
      <w:spacing w:after="0" w:line="240" w:lineRule="auto"/>
      <w:jc w:val="both"/>
    </w:pPr>
    <w:rPr>
      <w:rFonts w:ascii="Times New Roman" w:eastAsia="Times New Roman" w:hAnsi="Times New Roman" w:cs="Times New Roman"/>
      <w:b/>
      <w:color w:val="000000"/>
      <w:sz w:val="28"/>
      <w:szCs w:val="28"/>
      <w:u w:val="single"/>
      <w:lang w:val="nl-NL"/>
    </w:rPr>
  </w:style>
  <w:style w:type="paragraph" w:customStyle="1" w:styleId="DAUDONG">
    <w:name w:val="DAUDONG"/>
    <w:autoRedefine/>
    <w:uiPriority w:val="99"/>
    <w:rsid w:val="00E95DA9"/>
    <w:pPr>
      <w:spacing w:before="280" w:after="0" w:line="240" w:lineRule="auto"/>
      <w:jc w:val="both"/>
    </w:pPr>
    <w:rPr>
      <w:rFonts w:ascii="Times New Roman" w:eastAsia="Times New Roman" w:hAnsi="Times New Roman" w:cs="Times New Roman"/>
      <w:sz w:val="24"/>
      <w:szCs w:val="20"/>
    </w:rPr>
  </w:style>
  <w:style w:type="paragraph" w:customStyle="1" w:styleId="Subtitle1">
    <w:name w:val="Subtitle1"/>
    <w:autoRedefine/>
    <w:uiPriority w:val="99"/>
    <w:rsid w:val="00E95DA9"/>
    <w:pPr>
      <w:spacing w:after="0" w:line="240" w:lineRule="auto"/>
      <w:ind w:firstLine="720"/>
      <w:jc w:val="both"/>
    </w:pPr>
    <w:rPr>
      <w:rFonts w:ascii="Times New Roman" w:eastAsia="Times New Roman" w:hAnsi="Times New Roman" w:cs="Times New Roman"/>
      <w:b/>
      <w:color w:val="000000"/>
      <w:sz w:val="28"/>
      <w:szCs w:val="28"/>
    </w:rPr>
  </w:style>
  <w:style w:type="paragraph" w:customStyle="1" w:styleId="tenvb">
    <w:name w:val="tenvb"/>
    <w:basedOn w:val="Normal"/>
    <w:uiPriority w:val="99"/>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_0"/>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
    <w:name w:val="Char Char Char Char Char Char Char Char Char Char Char Char Char Char Char"/>
    <w:basedOn w:val="Normal"/>
    <w:uiPriority w:val="99"/>
    <w:rsid w:val="00E95DA9"/>
    <w:pPr>
      <w:spacing w:after="160"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PlainText">
    <w:name w:val="Plain Text"/>
    <w:basedOn w:val="Normal"/>
    <w:link w:val="PlainTextChar"/>
    <w:uiPriority w:val="99"/>
    <w:rsid w:val="00E95DA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uiPriority w:val="99"/>
    <w:rsid w:val="00E95DA9"/>
    <w:rPr>
      <w:rFonts w:ascii="Arial" w:eastAsia="Times New Roman" w:hAnsi="Arial" w:cs="Times New Roman"/>
      <w:b/>
      <w:color w:val="FF0000"/>
      <w:kern w:val="28"/>
      <w:sz w:val="28"/>
      <w:szCs w:val="20"/>
    </w:rPr>
  </w:style>
  <w:style w:type="paragraph" w:customStyle="1" w:styleId="Subtitle20">
    <w:name w:val="Subtitle2"/>
    <w:autoRedefine/>
    <w:uiPriority w:val="99"/>
    <w:rsid w:val="00E95DA9"/>
    <w:pPr>
      <w:spacing w:after="0" w:line="240" w:lineRule="auto"/>
    </w:pPr>
    <w:rPr>
      <w:rFonts w:ascii="Times New Roman" w:eastAsia="Times New Roman" w:hAnsi="Times New Roman" w:cs="Times New Roman"/>
      <w:color w:val="000000"/>
      <w:sz w:val="28"/>
      <w:szCs w:val="28"/>
    </w:rPr>
  </w:style>
  <w:style w:type="character" w:customStyle="1" w:styleId="Style14ptBlack">
    <w:name w:val="Style 14 pt Black"/>
    <w:rsid w:val="00E95DA9"/>
    <w:rPr>
      <w:color w:val="000000"/>
      <w:sz w:val="28"/>
    </w:rPr>
  </w:style>
  <w:style w:type="paragraph" w:customStyle="1" w:styleId="s">
    <w:name w:val="s"/>
    <w:basedOn w:val="Normal"/>
    <w:uiPriority w:val="99"/>
    <w:rsid w:val="00E95DA9"/>
    <w:pPr>
      <w:spacing w:before="60" w:after="60" w:line="340" w:lineRule="exact"/>
      <w:jc w:val="both"/>
    </w:pPr>
    <w:rPr>
      <w:rFonts w:ascii=".VnTime" w:eastAsia="Times New Roman" w:hAnsi=".VnTime" w:cs="Times New Roman"/>
      <w:sz w:val="28"/>
      <w:szCs w:val="20"/>
    </w:rPr>
  </w:style>
  <w:style w:type="character" w:customStyle="1" w:styleId="text1">
    <w:name w:val="text1"/>
    <w:rsid w:val="00E95DA9"/>
    <w:rPr>
      <w:rFonts w:ascii="Arial" w:hAnsi="Arial" w:cs="Arial" w:hint="default"/>
      <w:b w:val="0"/>
      <w:bCs w:val="0"/>
      <w:strike w:val="0"/>
      <w:dstrike w:val="0"/>
      <w:color w:val="070707"/>
      <w:sz w:val="20"/>
      <w:szCs w:val="20"/>
      <w:u w:val="none"/>
      <w:effect w:val="none"/>
    </w:rPr>
  </w:style>
  <w:style w:type="paragraph" w:customStyle="1" w:styleId="k">
    <w:name w:val="k"/>
    <w:basedOn w:val="BodyTextIndent"/>
    <w:uiPriority w:val="99"/>
    <w:rsid w:val="00E95DA9"/>
    <w:pPr>
      <w:tabs>
        <w:tab w:val="clear" w:pos="1080"/>
      </w:tabs>
      <w:spacing w:before="60" w:after="60"/>
      <w:ind w:left="0" w:firstLine="720"/>
    </w:pPr>
    <w:rPr>
      <w:rFonts w:ascii=".VnTime" w:hAnsi=".VnTime"/>
      <w:sz w:val="28"/>
    </w:rPr>
  </w:style>
  <w:style w:type="paragraph" w:customStyle="1" w:styleId="Tenvb0">
    <w:name w:val="Tenvb"/>
    <w:basedOn w:val="Normal"/>
    <w:autoRedefine/>
    <w:uiPriority w:val="99"/>
    <w:rsid w:val="00E95DA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uiPriority w:val="99"/>
    <w:rsid w:val="00E95DA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uiPriority w:val="99"/>
    <w:rsid w:val="00E95DA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uiPriority w:val="99"/>
    <w:rsid w:val="00E95DA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6">
    <w:name w:val="6"/>
    <w:basedOn w:val="Normal"/>
    <w:uiPriority w:val="99"/>
    <w:rsid w:val="00E95DA9"/>
    <w:pPr>
      <w:spacing w:after="0" w:line="288" w:lineRule="auto"/>
      <w:jc w:val="center"/>
    </w:pPr>
    <w:rPr>
      <w:rFonts w:ascii="VnArial U" w:eastAsia="Times New Roman" w:hAnsi="VnArial U" w:cs="Times New Roman"/>
      <w:sz w:val="28"/>
      <w:szCs w:val="28"/>
    </w:rPr>
  </w:style>
  <w:style w:type="paragraph" w:customStyle="1" w:styleId="8">
    <w:name w:val="8"/>
    <w:basedOn w:val="6"/>
    <w:uiPriority w:val="99"/>
    <w:rsid w:val="00E95DA9"/>
    <w:pPr>
      <w:spacing w:line="312" w:lineRule="auto"/>
    </w:pPr>
    <w:rPr>
      <w:rFonts w:ascii=".VnArialH" w:hAnsi=".VnArialH"/>
      <w:sz w:val="32"/>
      <w:szCs w:val="32"/>
    </w:rPr>
  </w:style>
  <w:style w:type="paragraph" w:customStyle="1" w:styleId="7">
    <w:name w:val="7"/>
    <w:basedOn w:val="6"/>
    <w:uiPriority w:val="99"/>
    <w:rsid w:val="00E95DA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95DA9"/>
    <w:pPr>
      <w:spacing w:after="0" w:line="240" w:lineRule="auto"/>
    </w:pPr>
    <w:rPr>
      <w:rFonts w:ascii="Times New Roman" w:eastAsia="Times New Roman" w:hAnsi="Times New Roman" w:cs="Times New Roman"/>
      <w:color w:val="000000"/>
      <w:sz w:val="24"/>
      <w:szCs w:val="20"/>
    </w:rPr>
  </w:style>
  <w:style w:type="paragraph" w:customStyle="1" w:styleId="NormalAsianVnTime">
    <w:name w:val="Normal + (Asian) .VnTime"/>
    <w:aliases w:val="Italic"/>
    <w:basedOn w:val="Normal"/>
    <w:link w:val="NormalAsianVnTimeChar"/>
    <w:rsid w:val="00E95DA9"/>
    <w:pPr>
      <w:tabs>
        <w:tab w:val="num" w:pos="0"/>
        <w:tab w:val="num" w:pos="39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E95DA9"/>
    <w:rPr>
      <w:rFonts w:ascii=".VnTime" w:eastAsia=".VnTime" w:hAnsi=".VnTime" w:cs="Times New Roman"/>
      <w:i/>
      <w:iCs/>
      <w:sz w:val="28"/>
      <w:szCs w:val="28"/>
      <w:lang w:val="nl-NL"/>
    </w:rPr>
  </w:style>
  <w:style w:type="paragraph" w:styleId="TableofFigures">
    <w:name w:val="table of figures"/>
    <w:basedOn w:val="Normal"/>
    <w:next w:val="Normal"/>
    <w:uiPriority w:val="99"/>
    <w:semiHidden/>
    <w:rsid w:val="00E95DA9"/>
    <w:pPr>
      <w:spacing w:after="0" w:line="240" w:lineRule="auto"/>
    </w:pPr>
    <w:rPr>
      <w:rFonts w:ascii="Times New Roman" w:eastAsia="Times New Roman" w:hAnsi="Times New Roman" w:cs="Times New Roman"/>
      <w:sz w:val="28"/>
      <w:szCs w:val="28"/>
    </w:rPr>
  </w:style>
  <w:style w:type="paragraph" w:customStyle="1" w:styleId="CD-N1">
    <w:name w:val="CD - N1"/>
    <w:basedOn w:val="Normal"/>
    <w:link w:val="CD-N1Char"/>
    <w:rsid w:val="00E95DA9"/>
    <w:pPr>
      <w:tabs>
        <w:tab w:val="left" w:pos="567"/>
      </w:tabs>
      <w:spacing w:after="60" w:line="240" w:lineRule="auto"/>
      <w:ind w:firstLine="680"/>
      <w:jc w:val="both"/>
    </w:pPr>
    <w:rPr>
      <w:rFonts w:ascii="Arial" w:eastAsia="Times New Roman" w:hAnsi="Arial" w:cs="Times New Roman"/>
      <w:lang w:val="de-DE"/>
    </w:rPr>
  </w:style>
  <w:style w:type="character" w:customStyle="1" w:styleId="CD-N1Char">
    <w:name w:val="CD - N1 Char"/>
    <w:link w:val="CD-N1"/>
    <w:rsid w:val="00E95DA9"/>
    <w:rPr>
      <w:rFonts w:ascii="Arial" w:eastAsia="Times New Roman" w:hAnsi="Arial" w:cs="Times New Roman"/>
      <w:lang w:val="de-DE"/>
    </w:rPr>
  </w:style>
  <w:style w:type="paragraph" w:customStyle="1" w:styleId="CharChar8">
    <w:name w:val="Char Char8"/>
    <w:basedOn w:val="Normal"/>
    <w:uiPriority w:val="99"/>
    <w:rsid w:val="00E95DA9"/>
    <w:pPr>
      <w:widowControl w:val="0"/>
      <w:snapToGrid w:val="0"/>
      <w:spacing w:after="0" w:line="360" w:lineRule="auto"/>
      <w:ind w:firstLineChars="200" w:firstLine="200"/>
      <w:jc w:val="both"/>
    </w:pPr>
    <w:rPr>
      <w:rFonts w:ascii="Times New Roman" w:eastAsia="FangSong_GB2312" w:hAnsi="Times New Roman" w:cs="Times New Roman"/>
      <w:kern w:val="2"/>
      <w:sz w:val="24"/>
      <w:szCs w:val="24"/>
      <w:lang w:eastAsia="zh-CN"/>
    </w:rPr>
  </w:style>
  <w:style w:type="paragraph" w:customStyle="1" w:styleId="Tiengviet">
    <w:name w:val="Tiengviet"/>
    <w:basedOn w:val="Normal"/>
    <w:uiPriority w:val="99"/>
    <w:rsid w:val="00E95DA9"/>
    <w:pPr>
      <w:numPr>
        <w:numId w:val="47"/>
      </w:numPr>
      <w:tabs>
        <w:tab w:val="clear" w:pos="1436"/>
      </w:tabs>
      <w:autoSpaceDE w:val="0"/>
      <w:autoSpaceDN w:val="0"/>
      <w:spacing w:before="120" w:after="120" w:line="360" w:lineRule="exact"/>
      <w:ind w:left="0" w:firstLine="0"/>
      <w:jc w:val="both"/>
    </w:pPr>
    <w:rPr>
      <w:rFonts w:ascii=".VnTime" w:eastAsia="Times New Roman" w:hAnsi=".VnTime" w:cs="Times New Roman"/>
      <w:bCs/>
      <w:iCs/>
      <w:sz w:val="28"/>
      <w:szCs w:val="24"/>
    </w:rPr>
  </w:style>
  <w:style w:type="paragraph" w:customStyle="1" w:styleId="Indentofbody">
    <w:name w:val="Indent of body"/>
    <w:basedOn w:val="BodyTextIndent"/>
    <w:uiPriority w:val="99"/>
    <w:rsid w:val="00E95DA9"/>
    <w:pPr>
      <w:widowControl w:val="0"/>
      <w:tabs>
        <w:tab w:val="clear" w:pos="1080"/>
        <w:tab w:val="num" w:pos="948"/>
        <w:tab w:val="left" w:pos="1683"/>
      </w:tabs>
      <w:spacing w:after="120"/>
      <w:ind w:left="948" w:hanging="360"/>
    </w:pPr>
    <w:rPr>
      <w:snapToGrid w:val="0"/>
      <w:sz w:val="22"/>
    </w:rPr>
  </w:style>
  <w:style w:type="paragraph" w:customStyle="1" w:styleId="Tabletext1">
    <w:name w:val="Table text1"/>
    <w:basedOn w:val="Normal"/>
    <w:uiPriority w:val="99"/>
    <w:rsid w:val="00E95DA9"/>
    <w:pPr>
      <w:numPr>
        <w:numId w:val="63"/>
      </w:numPr>
      <w:spacing w:before="60" w:after="0" w:line="240" w:lineRule="auto"/>
      <w:ind w:left="0" w:hanging="7"/>
      <w:jc w:val="both"/>
    </w:pPr>
    <w:rPr>
      <w:rFonts w:ascii="Times New Roman" w:eastAsia="Times New Roman" w:hAnsi="Times New Roman" w:cs="Times New Roman"/>
      <w:szCs w:val="20"/>
      <w:lang w:val="en-GB"/>
    </w:rPr>
  </w:style>
  <w:style w:type="paragraph" w:customStyle="1" w:styleId="Tablecentertext1">
    <w:name w:val="Table center text1"/>
    <w:basedOn w:val="Tabletext1"/>
    <w:uiPriority w:val="99"/>
    <w:rsid w:val="00E95DA9"/>
    <w:pPr>
      <w:ind w:left="-135" w:right="-141" w:firstLine="0"/>
      <w:jc w:val="center"/>
    </w:pPr>
  </w:style>
  <w:style w:type="paragraph" w:customStyle="1" w:styleId="Tablerighttext1">
    <w:name w:val="Table right text1"/>
    <w:basedOn w:val="Tabletext1"/>
    <w:uiPriority w:val="99"/>
    <w:rsid w:val="00E95DA9"/>
    <w:pPr>
      <w:jc w:val="center"/>
    </w:p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E95DA9"/>
    <w:rPr>
      <w:rFonts w:ascii=".VnTime" w:hAnsi=".VnTime"/>
      <w:sz w:val="28"/>
      <w:lang w:val="en-US" w:eastAsia="en-US" w:bidi="ar-SA"/>
    </w:rPr>
  </w:style>
  <w:style w:type="character" w:customStyle="1" w:styleId="hCharChar">
    <w:name w:val="h Char Char"/>
    <w:rsid w:val="00E95DA9"/>
    <w:rPr>
      <w:rFonts w:ascii=".VnTime" w:hAnsi=".VnTime"/>
      <w:sz w:val="28"/>
      <w:lang w:val="en-US" w:eastAsia="en-US" w:bidi="ar-SA"/>
    </w:rPr>
  </w:style>
  <w:style w:type="character" w:customStyle="1" w:styleId="Char4CharChar1">
    <w:name w:val="Char4 Char Char1"/>
    <w:rsid w:val="00E95DA9"/>
    <w:rPr>
      <w:rFonts w:ascii=".VnTime" w:hAnsi=".VnTime"/>
      <w:b/>
      <w:sz w:val="28"/>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95DA9"/>
    <w:pPr>
      <w:spacing w:after="160" w:line="240" w:lineRule="exact"/>
    </w:pPr>
    <w:rPr>
      <w:rFonts w:ascii="Verdana" w:eastAsia="MS Mincho" w:hAnsi="Verdana" w:cs="Times New Roman"/>
      <w:bCs/>
      <w:sz w:val="20"/>
      <w:szCs w:val="20"/>
    </w:rPr>
  </w:style>
  <w:style w:type="paragraph" w:customStyle="1" w:styleId="HH1">
    <w:name w:val="HH1"/>
    <w:basedOn w:val="Normal"/>
    <w:autoRedefine/>
    <w:uiPriority w:val="99"/>
    <w:qFormat/>
    <w:rsid w:val="00E95DA9"/>
    <w:pPr>
      <w:numPr>
        <w:numId w:val="48"/>
      </w:numPr>
      <w:spacing w:before="120" w:after="120" w:line="288" w:lineRule="auto"/>
      <w:contextualSpacing/>
      <w:jc w:val="both"/>
    </w:pPr>
    <w:rPr>
      <w:rFonts w:ascii="Times New Roman" w:eastAsia="Arial" w:hAnsi="Times New Roman" w:cs="Times New Roman"/>
      <w:b/>
      <w:sz w:val="26"/>
      <w:lang w:val="vi-VN"/>
    </w:rPr>
  </w:style>
  <w:style w:type="paragraph" w:customStyle="1" w:styleId="HH2">
    <w:name w:val="HH2"/>
    <w:basedOn w:val="HH1"/>
    <w:autoRedefine/>
    <w:uiPriority w:val="99"/>
    <w:qFormat/>
    <w:rsid w:val="00E95DA9"/>
    <w:pPr>
      <w:numPr>
        <w:ilvl w:val="1"/>
      </w:numPr>
    </w:pPr>
  </w:style>
  <w:style w:type="character" w:customStyle="1" w:styleId="MChar">
    <w:name w:val="M Char"/>
    <w:link w:val="M"/>
    <w:rsid w:val="00E95DA9"/>
    <w:rPr>
      <w:rFonts w:ascii=".VnTime" w:eastAsia="Times New Roman" w:hAnsi=".VnTime" w:cs="Times New Roman"/>
      <w:b/>
      <w:sz w:val="28"/>
      <w:szCs w:val="20"/>
    </w:rPr>
  </w:style>
  <w:style w:type="paragraph" w:customStyle="1" w:styleId="Subtitle3">
    <w:name w:val="Subtitle3"/>
    <w:autoRedefine/>
    <w:uiPriority w:val="99"/>
    <w:rsid w:val="00E95DA9"/>
    <w:pPr>
      <w:spacing w:before="20" w:after="20" w:line="340" w:lineRule="exact"/>
      <w:jc w:val="both"/>
    </w:pPr>
    <w:rPr>
      <w:rFonts w:ascii="Times New Roman" w:eastAsia="Times New Roman" w:hAnsi="Times New Roman" w:cs="Times New Roman"/>
      <w:sz w:val="26"/>
      <w:szCs w:val="26"/>
      <w:lang w:val="da-DK"/>
    </w:rPr>
  </w:style>
  <w:style w:type="paragraph" w:customStyle="1" w:styleId="p15">
    <w:name w:val="p15"/>
    <w:basedOn w:val="Normal"/>
    <w:uiPriority w:val="99"/>
    <w:rsid w:val="00E95DA9"/>
    <w:pPr>
      <w:spacing w:before="93" w:after="93" w:line="240" w:lineRule="auto"/>
      <w:ind w:firstLine="420"/>
      <w:jc w:val="both"/>
    </w:pPr>
    <w:rPr>
      <w:rFonts w:ascii="Times New Roman" w:eastAsia="SimSun" w:hAnsi="Times New Roman" w:cs="Times New Roman"/>
      <w:sz w:val="21"/>
      <w:szCs w:val="21"/>
      <w:lang w:eastAsia="zh-CN"/>
    </w:rPr>
  </w:style>
  <w:style w:type="paragraph" w:customStyle="1" w:styleId="Giua">
    <w:name w:val="Giua"/>
    <w:basedOn w:val="Normal"/>
    <w:uiPriority w:val="99"/>
    <w:rsid w:val="00E95DA9"/>
    <w:pPr>
      <w:spacing w:after="120" w:line="240" w:lineRule="auto"/>
      <w:jc w:val="center"/>
    </w:pPr>
    <w:rPr>
      <w:rFonts w:ascii="Times New Roman" w:eastAsia="Times New Roman" w:hAnsi="Times New Roman" w:cs="Times New Roman"/>
      <w:b/>
      <w:color w:val="0000FF"/>
      <w:sz w:val="24"/>
      <w:szCs w:val="20"/>
    </w:rPr>
  </w:style>
  <w:style w:type="character" w:customStyle="1" w:styleId="BodyTextlist1Char">
    <w:name w:val="Body Text list 1 Char"/>
    <w:link w:val="BodyTextlist1"/>
    <w:locked/>
    <w:rsid w:val="00E95DA9"/>
    <w:rPr>
      <w:sz w:val="26"/>
      <w:szCs w:val="26"/>
      <w:lang w:eastAsia="vi-VN"/>
    </w:rPr>
  </w:style>
  <w:style w:type="paragraph" w:customStyle="1" w:styleId="BodyTextlist1">
    <w:name w:val="Body Text list 1"/>
    <w:link w:val="BodyTextlist1Char"/>
    <w:autoRedefine/>
    <w:qFormat/>
    <w:rsid w:val="00E95DA9"/>
    <w:pPr>
      <w:spacing w:before="60" w:after="60" w:line="240" w:lineRule="auto"/>
      <w:jc w:val="both"/>
    </w:pPr>
    <w:rPr>
      <w:sz w:val="26"/>
      <w:szCs w:val="26"/>
      <w:lang w:eastAsia="vi-VN"/>
    </w:rPr>
  </w:style>
  <w:style w:type="paragraph" w:customStyle="1" w:styleId="HeaderSectionV">
    <w:name w:val="Header.Section V"/>
    <w:basedOn w:val="Normal"/>
    <w:uiPriority w:val="99"/>
    <w:rsid w:val="00E95DA9"/>
    <w:pPr>
      <w:spacing w:after="0" w:line="240" w:lineRule="auto"/>
      <w:jc w:val="center"/>
    </w:pPr>
    <w:rPr>
      <w:rFonts w:ascii="Times New Roman" w:eastAsia="Times New Roman" w:hAnsi="Times New Roman" w:cs="Times New Roman"/>
      <w:b/>
      <w:sz w:val="36"/>
      <w:szCs w:val="20"/>
      <w:lang w:val="es-ES_tradnl"/>
    </w:rPr>
  </w:style>
  <w:style w:type="paragraph" w:customStyle="1" w:styleId="Heading2SectionV">
    <w:name w:val="Heading 2.Section V"/>
    <w:basedOn w:val="HeaderSectionV"/>
    <w:uiPriority w:val="99"/>
    <w:rsid w:val="00E95DA9"/>
    <w:pPr>
      <w:spacing w:before="120" w:after="200"/>
    </w:pPr>
    <w:rPr>
      <w:sz w:val="28"/>
    </w:rPr>
  </w:style>
  <w:style w:type="paragraph" w:styleId="Closing">
    <w:name w:val="Closing"/>
    <w:basedOn w:val="Normal"/>
    <w:link w:val="ClosingChar"/>
    <w:uiPriority w:val="99"/>
    <w:rsid w:val="00E95DA9"/>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uiPriority w:val="99"/>
    <w:rsid w:val="00E95DA9"/>
    <w:rPr>
      <w:rFonts w:ascii=".VnTime" w:eastAsia="Times New Roman" w:hAnsi=".VnTime" w:cs="Times New Roman"/>
      <w:sz w:val="28"/>
      <w:szCs w:val="28"/>
    </w:rPr>
  </w:style>
  <w:style w:type="paragraph" w:styleId="BodyTextFirstIndent">
    <w:name w:val="Body Text First Indent"/>
    <w:basedOn w:val="BodyText"/>
    <w:link w:val="BodyTextFirstIndentChar"/>
    <w:uiPriority w:val="99"/>
    <w:rsid w:val="00E95DA9"/>
    <w:pPr>
      <w:spacing w:line="240" w:lineRule="auto"/>
      <w:ind w:firstLine="210"/>
    </w:pPr>
    <w:rPr>
      <w:rFonts w:ascii=".VnTime" w:eastAsia="Times New Roman" w:hAnsi=".VnTime"/>
      <w:spacing w:val="-4"/>
      <w:sz w:val="28"/>
      <w:szCs w:val="28"/>
    </w:rPr>
  </w:style>
  <w:style w:type="character" w:customStyle="1" w:styleId="BodyTextFirstIndentChar">
    <w:name w:val="Body Text First Indent Char"/>
    <w:basedOn w:val="BodyTextChar"/>
    <w:link w:val="BodyTextFirstIndent"/>
    <w:uiPriority w:val="99"/>
    <w:rsid w:val="00E95DA9"/>
    <w:rPr>
      <w:rFonts w:ascii=".VnTime" w:eastAsia="Times New Roman" w:hAnsi=".VnTime" w:cs="Times New Roman"/>
      <w:spacing w:val="-4"/>
      <w:sz w:val="28"/>
      <w:szCs w:val="28"/>
    </w:rPr>
  </w:style>
  <w:style w:type="paragraph" w:customStyle="1" w:styleId="HeaderSectionVI">
    <w:name w:val="Header.Section VI"/>
    <w:basedOn w:val="Normal"/>
    <w:uiPriority w:val="99"/>
    <w:rsid w:val="00E95DA9"/>
    <w:pPr>
      <w:spacing w:before="120" w:after="240" w:line="240" w:lineRule="auto"/>
      <w:jc w:val="center"/>
    </w:pPr>
    <w:rPr>
      <w:rFonts w:ascii="Times New Roman" w:eastAsia="Times New Roman" w:hAnsi="Times New Roman" w:cs="Times New Roman"/>
      <w:b/>
      <w:sz w:val="36"/>
      <w:szCs w:val="20"/>
    </w:rPr>
  </w:style>
  <w:style w:type="character" w:customStyle="1" w:styleId="vlpgno0">
    <w:name w:val="vl.pg.no"/>
    <w:rsid w:val="00E95DA9"/>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E95D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95D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95DA9"/>
    <w:pPr>
      <w:tabs>
        <w:tab w:val="left" w:pos="1512"/>
      </w:tabs>
      <w:spacing w:after="180"/>
      <w:ind w:left="1512" w:hanging="540"/>
    </w:pPr>
  </w:style>
  <w:style w:type="paragraph" w:customStyle="1" w:styleId="SecNoHe0">
    <w:name w:val="Sec No.&amp; He"/>
    <w:uiPriority w:val="99"/>
    <w:rsid w:val="00E95D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E95DA9"/>
    <w:pPr>
      <w:spacing w:before="120" w:after="240"/>
      <w:ind w:left="360" w:right="288"/>
    </w:pPr>
    <w:rPr>
      <w:bCs/>
      <w:sz w:val="32"/>
    </w:rPr>
  </w:style>
  <w:style w:type="character" w:customStyle="1" w:styleId="NoSpacingChar">
    <w:name w:val="No Spacing Char"/>
    <w:link w:val="NoSpacing"/>
    <w:uiPriority w:val="1"/>
    <w:rsid w:val="00E95DA9"/>
    <w:rPr>
      <w:rFonts w:ascii="Times New Roman" w:eastAsia="Calibri" w:hAnsi="Times New Roman" w:cs="Times New Roman"/>
      <w:sz w:val="24"/>
    </w:rPr>
  </w:style>
  <w:style w:type="character" w:customStyle="1" w:styleId="Heading5Char1">
    <w:name w:val="Heading 5 Char1"/>
    <w:aliases w:val="Heading 5 Char Char"/>
    <w:rsid w:val="00E95DA9"/>
    <w:rPr>
      <w:rFonts w:ascii="Arial" w:eastAsia="Times New Roman" w:hAnsi="Arial" w:cs="Times New Roman"/>
      <w:sz w:val="24"/>
      <w:szCs w:val="20"/>
      <w:u w:val="single"/>
    </w:rPr>
  </w:style>
  <w:style w:type="character" w:customStyle="1" w:styleId="Sub-ClauseSub-paragraphChar1">
    <w:name w:val="Sub-Clause Sub-paragraph Char1"/>
    <w:aliases w:val=" Char6 Char Char2, Char6 Char Char3,Heading 4 Char1,Char6 Char Char1,Char6 Char2,ClauseSubSub_No&amp;Name Char1"/>
    <w:uiPriority w:val="9"/>
    <w:semiHidden/>
    <w:rsid w:val="00E95DA9"/>
    <w:rPr>
      <w:b/>
      <w:bCs/>
      <w:sz w:val="28"/>
      <w:szCs w:val="28"/>
      <w:lang w:val="en-US" w:eastAsia="en-US" w:bidi="ar-SA"/>
    </w:rPr>
  </w:style>
  <w:style w:type="character" w:customStyle="1" w:styleId="CharChar17">
    <w:name w:val="Char Char17"/>
    <w:locked/>
    <w:rsid w:val="00E95DA9"/>
    <w:rPr>
      <w:b/>
      <w:sz w:val="56"/>
      <w:lang w:bidi="ar-SA"/>
    </w:rPr>
  </w:style>
  <w:style w:type="character" w:customStyle="1" w:styleId="CharChar13">
    <w:name w:val="Char Char13"/>
    <w:locked/>
    <w:rsid w:val="00E95DA9"/>
    <w:rPr>
      <w:i/>
      <w:iCs/>
      <w:color w:val="000000"/>
      <w:sz w:val="24"/>
      <w:szCs w:val="24"/>
      <w:lang w:bidi="ar-SA"/>
    </w:rPr>
  </w:style>
  <w:style w:type="character" w:customStyle="1" w:styleId="CharChar21">
    <w:name w:val="Char Char21"/>
    <w:rsid w:val="00E95DA9"/>
    <w:rPr>
      <w:rFonts w:ascii="Arial" w:eastAsia="Times New Roman" w:hAnsi="Arial" w:cs="Times New Roman"/>
      <w:sz w:val="24"/>
      <w:szCs w:val="20"/>
      <w:u w:val="single"/>
    </w:rPr>
  </w:style>
  <w:style w:type="numbering" w:customStyle="1" w:styleId="NoList12">
    <w:name w:val="No List12"/>
    <w:next w:val="NoList"/>
    <w:semiHidden/>
    <w:rsid w:val="00E95DA9"/>
  </w:style>
  <w:style w:type="table" w:customStyle="1" w:styleId="TableGrid13">
    <w:name w:val="Table Grid13"/>
    <w:basedOn w:val="TableNormal"/>
    <w:next w:val="TableGrid"/>
    <w:rsid w:val="00E95D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E95DA9"/>
    <w:pPr>
      <w:spacing w:after="120" w:line="240" w:lineRule="auto"/>
      <w:ind w:firstLine="720"/>
    </w:pPr>
    <w:rPr>
      <w:rFonts w:ascii="Times New Roman" w:eastAsia="Times New Roman" w:hAnsi="Times New Roman" w:cs="Times New Roman"/>
      <w:b/>
      <w:color w:val="0000FF"/>
      <w:sz w:val="26"/>
      <w:szCs w:val="20"/>
    </w:rPr>
  </w:style>
  <w:style w:type="paragraph" w:customStyle="1" w:styleId="StyleTimesNewRomanJustifiedFirstline127cmBefore3">
    <w:name w:val="Style Times New Roman Justified First line:  1.27 cm Before:  3 ..."/>
    <w:basedOn w:val="Normal"/>
    <w:uiPriority w:val="99"/>
    <w:rsid w:val="00E95DA9"/>
    <w:pPr>
      <w:spacing w:before="60" w:after="0" w:line="240" w:lineRule="auto"/>
      <w:ind w:firstLine="720"/>
      <w:jc w:val="both"/>
    </w:pPr>
    <w:rPr>
      <w:rFonts w:ascii="Times New Roman" w:eastAsia="Times New Roman" w:hAnsi="Times New Roman" w:cs="Times New Roman"/>
      <w:sz w:val="26"/>
      <w:szCs w:val="20"/>
      <w:lang w:val="en-GB"/>
    </w:rPr>
  </w:style>
  <w:style w:type="paragraph" w:customStyle="1" w:styleId="xl26">
    <w:name w:val="xl26"/>
    <w:basedOn w:val="Normal"/>
    <w:uiPriority w:val="99"/>
    <w:rsid w:val="00E95DA9"/>
    <w:pPr>
      <w:spacing w:before="100" w:beforeAutospacing="1" w:after="100" w:afterAutospacing="1" w:line="240" w:lineRule="auto"/>
    </w:pPr>
    <w:rPr>
      <w:rFonts w:ascii=".VnTime" w:eastAsia="Times New Roman" w:hAnsi=".VnTime" w:cs="Times New Roman"/>
      <w:sz w:val="24"/>
      <w:szCs w:val="24"/>
    </w:rPr>
  </w:style>
  <w:style w:type="paragraph" w:customStyle="1" w:styleId="xl31">
    <w:name w:val="xl3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4"/>
      <w:szCs w:val="24"/>
    </w:rPr>
  </w:style>
  <w:style w:type="character" w:customStyle="1" w:styleId="BodyText10">
    <w:name w:val="Body Text1"/>
    <w:rsid w:val="00E95DA9"/>
  </w:style>
  <w:style w:type="paragraph" w:customStyle="1" w:styleId="Bodytext11">
    <w:name w:val="Body text1"/>
    <w:basedOn w:val="Normal"/>
    <w:rsid w:val="00E95DA9"/>
    <w:pPr>
      <w:widowControl w:val="0"/>
      <w:shd w:val="clear" w:color="auto" w:fill="FFFFFF"/>
      <w:spacing w:before="60" w:after="0" w:line="302" w:lineRule="exact"/>
      <w:jc w:val="both"/>
    </w:pPr>
    <w:rPr>
      <w:rFonts w:ascii="Times New Roman" w:eastAsia="Times New Roman" w:hAnsi="Times New Roman" w:cs="Times New Roman"/>
      <w:spacing w:val="-10"/>
      <w:sz w:val="28"/>
      <w:szCs w:val="28"/>
      <w:shd w:val="clear" w:color="auto" w:fill="FFFFFF"/>
      <w:lang w:val="vi-VN" w:eastAsia="ja-JP"/>
    </w:rPr>
  </w:style>
  <w:style w:type="paragraph" w:customStyle="1" w:styleId="CharCharCharCharCharChar1CharCharCharCharCharCharChar">
    <w:name w:val="Char Char Char Char Char Char1 Char Char Char Char Char Char Char"/>
    <w:basedOn w:val="Normal"/>
    <w:uiPriority w:val="99"/>
    <w:semiHidden/>
    <w:rsid w:val="00E95DA9"/>
    <w:pPr>
      <w:spacing w:after="160" w:line="240" w:lineRule="exact"/>
    </w:pPr>
    <w:rPr>
      <w:rFonts w:ascii="Arial" w:eastAsia="Times New Roman" w:hAnsi="Arial" w:cs="Times New Roman"/>
    </w:rPr>
  </w:style>
  <w:style w:type="paragraph" w:customStyle="1" w:styleId="xl36">
    <w:name w:val="xl3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7">
    <w:name w:val="xl37"/>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8">
    <w:name w:val="xl38"/>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39">
    <w:name w:val="xl3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0">
    <w:name w:val="xl40"/>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20"/>
      <w:szCs w:val="20"/>
    </w:rPr>
  </w:style>
  <w:style w:type="paragraph" w:customStyle="1" w:styleId="xl41">
    <w:name w:val="xl41"/>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2">
    <w:name w:val="xl4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3">
    <w:name w:val="xl43"/>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4">
    <w:name w:val="xl44"/>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5">
    <w:name w:val="xl4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6">
    <w:name w:val="xl4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47">
    <w:name w:val="xl47"/>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48">
    <w:name w:val="xl48"/>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9">
    <w:name w:val="xl49"/>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50">
    <w:name w:val="xl50"/>
    <w:basedOn w:val="Normal"/>
    <w:uiPriority w:val="99"/>
    <w:rsid w:val="00E95DA9"/>
    <w:pPr>
      <w:spacing w:before="100" w:beforeAutospacing="1" w:after="100" w:afterAutospacing="1" w:line="240" w:lineRule="auto"/>
      <w:jc w:val="center"/>
    </w:pPr>
    <w:rPr>
      <w:rFonts w:ascii=".VnTimeH" w:eastAsia="Times New Roman" w:hAnsi=".VnTimeH" w:cs="Times New Roman"/>
      <w:b/>
      <w:bCs/>
      <w:sz w:val="18"/>
      <w:szCs w:val="18"/>
    </w:rPr>
  </w:style>
  <w:style w:type="paragraph" w:customStyle="1" w:styleId="xl51">
    <w:name w:val="xl5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
    <w:name w:val="xl5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3">
    <w:name w:val="xl5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4">
    <w:name w:val="xl54"/>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5">
    <w:name w:val="xl5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6">
    <w:name w:val="xl56"/>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7">
    <w:name w:val="xl57"/>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8">
    <w:name w:val="xl58"/>
    <w:basedOn w:val="Normal"/>
    <w:uiPriority w:val="99"/>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9">
    <w:name w:val="xl5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60">
    <w:name w:val="xl60"/>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1">
    <w:name w:val="xl61"/>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2">
    <w:name w:val="xl62"/>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3">
    <w:name w:val="xl6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4">
    <w:name w:val="xl64"/>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5">
    <w:name w:val="xl6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6">
    <w:name w:val="xl66"/>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67">
    <w:name w:val="xl67"/>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70">
    <w:name w:val="xl70"/>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71">
    <w:name w:val="xl71"/>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72">
    <w:name w:val="xl72"/>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3">
    <w:name w:val="xl7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4">
    <w:name w:val="xl74"/>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75">
    <w:name w:val="xl7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6">
    <w:name w:val="xl76"/>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7">
    <w:name w:val="xl7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79">
    <w:name w:val="xl7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82">
    <w:name w:val="xl8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3">
    <w:name w:val="xl8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6">
    <w:name w:val="xl86"/>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89">
    <w:name w:val="xl89"/>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0">
    <w:name w:val="xl90"/>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1">
    <w:name w:val="xl9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93">
    <w:name w:val="xl93"/>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4">
    <w:name w:val="xl94"/>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5">
    <w:name w:val="xl9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96">
    <w:name w:val="xl9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7">
    <w:name w:val="xl9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8">
    <w:name w:val="xl98"/>
    <w:basedOn w:val="Normal"/>
    <w:rsid w:val="00E95DA9"/>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99">
    <w:name w:val="xl99"/>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1">
    <w:name w:val="xl10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6"/>
      <w:szCs w:val="16"/>
    </w:rPr>
  </w:style>
  <w:style w:type="paragraph" w:customStyle="1" w:styleId="xl102">
    <w:name w:val="xl10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3">
    <w:name w:val="xl103"/>
    <w:basedOn w:val="Normal"/>
    <w:rsid w:val="00E95D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4">
    <w:name w:val="xl104"/>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5">
    <w:name w:val="xl105"/>
    <w:basedOn w:val="Normal"/>
    <w:rsid w:val="00E95DA9"/>
    <w:pPr>
      <w:spacing w:before="100" w:beforeAutospacing="1" w:after="100" w:afterAutospacing="1" w:line="240" w:lineRule="auto"/>
      <w:jc w:val="center"/>
    </w:pPr>
    <w:rPr>
      <w:rFonts w:ascii=".VnTimeH" w:eastAsia="Times New Roman" w:hAnsi=".VnTimeH" w:cs="Times New Roman"/>
      <w:b/>
      <w:bCs/>
      <w:sz w:val="32"/>
      <w:szCs w:val="32"/>
    </w:rPr>
  </w:style>
  <w:style w:type="character" w:customStyle="1" w:styleId="Vnbnnidung2">
    <w:name w:val="Văn bản nội dung (2)"/>
    <w:rsid w:val="00E95D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13pt">
    <w:name w:val="Văn bản nội dung (2) + 13 pt"/>
    <w:aliases w:val="In đậm,Giãn cách 0 pt,Văn bản nội dung (2) + 18 pt,Văn bản nội dung (2) + 16 pt"/>
    <w:rsid w:val="00E95DA9"/>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vi-VN" w:eastAsia="vi-VN" w:bidi="vi-VN"/>
    </w:rPr>
  </w:style>
  <w:style w:type="character" w:customStyle="1" w:styleId="Vnbnnidung2Inm">
    <w:name w:val="Văn bản nội dung (2) + In đậm"/>
    <w:rsid w:val="00E95DA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31">
    <w:name w:val="fontstyle31"/>
    <w:rsid w:val="00E95DA9"/>
    <w:rPr>
      <w:rFonts w:ascii="Times New Roman" w:hAnsi="Times New Roman" w:cs="Times New Roman" w:hint="default"/>
      <w:b/>
      <w:bCs/>
      <w:i/>
      <w:iCs/>
      <w:color w:val="000000"/>
      <w:sz w:val="24"/>
      <w:szCs w:val="24"/>
    </w:rPr>
  </w:style>
  <w:style w:type="character" w:customStyle="1" w:styleId="fontstyle41">
    <w:name w:val="fontstyle41"/>
    <w:rsid w:val="00E95DA9"/>
    <w:rPr>
      <w:rFonts w:ascii="Times New Roman" w:hAnsi="Times New Roman" w:cs="Times New Roman" w:hint="default"/>
      <w:b w:val="0"/>
      <w:bCs w:val="0"/>
      <w:i/>
      <w:iCs/>
      <w:color w:val="000000"/>
      <w:sz w:val="28"/>
      <w:szCs w:val="28"/>
    </w:rPr>
  </w:style>
  <w:style w:type="character" w:customStyle="1" w:styleId="0111Char">
    <w:name w:val="0.1.1.1 Char"/>
    <w:link w:val="0111"/>
    <w:rsid w:val="00E95DA9"/>
    <w:rPr>
      <w:rFonts w:ascii="Times New Roman" w:eastAsia="Times New Roman" w:hAnsi="Times New Roman" w:cs="Times New Roman"/>
      <w:b/>
      <w:color w:val="000000"/>
      <w:sz w:val="26"/>
      <w:szCs w:val="26"/>
    </w:rPr>
  </w:style>
  <w:style w:type="character" w:customStyle="1" w:styleId="Style2Char">
    <w:name w:val="Style2 Char"/>
    <w:link w:val="Style2"/>
    <w:rsid w:val="00E95DA9"/>
    <w:rPr>
      <w:rFonts w:ascii="Times New Roman" w:eastAsia="Times New Roman" w:hAnsi="Times New Roman" w:cs="Times New Roman"/>
      <w:b/>
      <w:bCs/>
      <w:sz w:val="28"/>
      <w:szCs w:val="28"/>
      <w:lang w:val="pt-BR"/>
    </w:rPr>
  </w:style>
  <w:style w:type="paragraph" w:customStyle="1" w:styleId="Style3">
    <w:name w:val="Style3"/>
    <w:basedOn w:val="Normal"/>
    <w:link w:val="Style3Char"/>
    <w:qFormat/>
    <w:rsid w:val="00E95DA9"/>
    <w:pPr>
      <w:spacing w:after="0"/>
      <w:ind w:left="284" w:firstLine="284"/>
      <w:jc w:val="both"/>
    </w:pPr>
    <w:rPr>
      <w:rFonts w:ascii="Times New Roman" w:eastAsia="Times New Roman" w:hAnsi="Times New Roman" w:cs="Times New Roman"/>
      <w:sz w:val="26"/>
      <w:lang w:val="x-none" w:eastAsia="x-none"/>
    </w:rPr>
  </w:style>
  <w:style w:type="character" w:customStyle="1" w:styleId="Style3Char">
    <w:name w:val="Style3 Char"/>
    <w:link w:val="Style3"/>
    <w:rsid w:val="00E95DA9"/>
    <w:rPr>
      <w:rFonts w:ascii="Times New Roman" w:eastAsia="Times New Roman" w:hAnsi="Times New Roman" w:cs="Times New Roman"/>
      <w:sz w:val="26"/>
      <w:lang w:val="x-none" w:eastAsia="x-none"/>
    </w:rPr>
  </w:style>
  <w:style w:type="character" w:styleId="PlaceholderText">
    <w:name w:val="Placeholder Text"/>
    <w:uiPriority w:val="99"/>
    <w:semiHidden/>
    <w:rsid w:val="00E95DA9"/>
    <w:rPr>
      <w:color w:val="808080"/>
    </w:rPr>
  </w:style>
  <w:style w:type="character" w:customStyle="1" w:styleId="Normal1">
    <w:name w:val="Normal1"/>
    <w:rsid w:val="00E95DA9"/>
  </w:style>
  <w:style w:type="paragraph" w:customStyle="1" w:styleId="Char">
    <w:name w:val="Char"/>
    <w:basedOn w:val="Normal"/>
    <w:next w:val="Normal"/>
    <w:semiHidden/>
    <w:rsid w:val="00E95DA9"/>
    <w:pPr>
      <w:spacing w:after="160" w:line="240" w:lineRule="exact"/>
    </w:pPr>
    <w:rPr>
      <w:rFonts w:ascii="Arial" w:eastAsia="Times New Roman" w:hAnsi="Arial" w:cs="Times New Roman"/>
      <w:sz w:val="20"/>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E95DA9"/>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uiPriority w:val="99"/>
    <w:rsid w:val="00E95DA9"/>
    <w:rPr>
      <w:rFonts w:ascii="Times New Roman" w:eastAsia="Times New Roman" w:hAnsi="Times New Roman" w:cs="Times New Roman"/>
      <w:b/>
      <w:i/>
      <w:iCs/>
      <w:sz w:val="28"/>
      <w:szCs w:val="24"/>
      <w:lang w:val="x-none" w:eastAsia="x-none"/>
    </w:rPr>
  </w:style>
  <w:style w:type="paragraph" w:customStyle="1" w:styleId="keepn">
    <w:name w:val="keepn"/>
    <w:uiPriority w:val="99"/>
    <w:rsid w:val="00E95DA9"/>
    <w:pPr>
      <w:widowControl w:val="0"/>
      <w:spacing w:after="0" w:line="240" w:lineRule="auto"/>
      <w:jc w:val="center"/>
    </w:pPr>
    <w:rPr>
      <w:rFonts w:ascii=".VnTime" w:eastAsia="Times New Roman" w:hAnsi=".VnTime" w:cs="Times New Roman"/>
      <w:sz w:val="24"/>
      <w:szCs w:val="20"/>
    </w:rPr>
  </w:style>
  <w:style w:type="paragraph" w:customStyle="1" w:styleId="Style5">
    <w:name w:val="Style5"/>
    <w:basedOn w:val="Normal"/>
    <w:uiPriority w:val="99"/>
    <w:rsid w:val="00E95DA9"/>
    <w:pPr>
      <w:spacing w:before="120" w:after="120" w:line="240" w:lineRule="auto"/>
      <w:jc w:val="both"/>
    </w:pPr>
    <w:rPr>
      <w:rFonts w:ascii=".VnTime" w:eastAsia="Times New Roman" w:hAnsi=".VnTime" w:cs="Times New Roman"/>
      <w:b/>
      <w:sz w:val="28"/>
      <w:szCs w:val="24"/>
      <w:lang w:val="en-GB"/>
    </w:rPr>
  </w:style>
  <w:style w:type="paragraph" w:customStyle="1" w:styleId="jj3">
    <w:name w:val="jj3"/>
    <w:basedOn w:val="Normal"/>
    <w:uiPriority w:val="99"/>
    <w:rsid w:val="00E95DA9"/>
    <w:pPr>
      <w:spacing w:before="120" w:after="120" w:line="240" w:lineRule="auto"/>
    </w:pPr>
    <w:rPr>
      <w:rFonts w:ascii="Times New Roman" w:eastAsia="Times New Roman" w:hAnsi="Times New Roman" w:cs="Times New Roman"/>
      <w:b/>
      <w:sz w:val="24"/>
      <w:szCs w:val="20"/>
    </w:rPr>
  </w:style>
  <w:style w:type="paragraph" w:customStyle="1" w:styleId="ph111">
    <w:name w:val="ph 1.1.1"/>
    <w:basedOn w:val="Normal"/>
    <w:uiPriority w:val="99"/>
    <w:qFormat/>
    <w:rsid w:val="00E95DA9"/>
    <w:pPr>
      <w:widowControl w:val="0"/>
      <w:tabs>
        <w:tab w:val="left" w:pos="567"/>
      </w:tabs>
      <w:spacing w:after="0" w:line="240" w:lineRule="auto"/>
      <w:jc w:val="both"/>
    </w:pPr>
    <w:rPr>
      <w:rFonts w:ascii="Times New Roman" w:eastAsia="Times New Roman" w:hAnsi="Times New Roman" w:cs="Times New Roman"/>
      <w:b/>
      <w:noProof/>
      <w:sz w:val="28"/>
      <w:szCs w:val="28"/>
      <w:lang w:val="vi-VN"/>
    </w:rPr>
  </w:style>
  <w:style w:type="paragraph" w:customStyle="1" w:styleId="CharCharCharCharCharCharCharCharCharChar">
    <w:name w:val="Char Char Char Char Char Char Char Char Char Char"/>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uiPriority w:val="99"/>
    <w:rsid w:val="00E95DA9"/>
    <w:pPr>
      <w:keepNext/>
      <w:numPr>
        <w:ilvl w:val="2"/>
        <w:numId w:val="49"/>
      </w:numPr>
      <w:spacing w:before="240" w:after="60" w:line="240" w:lineRule="auto"/>
      <w:outlineLvl w:val="2"/>
    </w:pPr>
    <w:rPr>
      <w:rFonts w:ascii="Times New Roman Bold" w:eastAsia="Times New Roman" w:hAnsi="Times New Roman Bold" w:cs="Arial"/>
      <w:b/>
      <w:bCs/>
      <w:sz w:val="24"/>
      <w:szCs w:val="24"/>
    </w:rPr>
  </w:style>
  <w:style w:type="character" w:customStyle="1" w:styleId="StyleHeading2CharChar12ptCharCharCharCharCharChar">
    <w:name w:val="Style Heading 2 Char Char + 12 pt Char Char Char Char Char Char"/>
    <w:rsid w:val="00E95DA9"/>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uiPriority w:val="99"/>
    <w:rsid w:val="00E95DA9"/>
    <w:pPr>
      <w:spacing w:before="60" w:after="60" w:line="400" w:lineRule="exact"/>
      <w:jc w:val="both"/>
    </w:pPr>
    <w:rPr>
      <w:rFonts w:ascii="Times New Roman" w:eastAsia=".VnTime" w:hAnsi="Times New Roman" w:cs="Times New Roman"/>
      <w:sz w:val="26"/>
      <w:szCs w:val="26"/>
      <w:lang w:val="vi-VN"/>
    </w:rPr>
  </w:style>
  <w:style w:type="character" w:customStyle="1" w:styleId="StyleStyleHeading2CharChar12ptCharCharCharCharCharCh">
    <w:name w:val="Style Style Heading 2 Char Char + 12 pt Char Char Char Char Char Ch..."/>
    <w:rsid w:val="00E95DA9"/>
    <w:rPr>
      <w:rFonts w:ascii="Times New Roman" w:hAnsi="Times New Roman" w:cs="Arial"/>
      <w:b/>
      <w:bCs/>
      <w:i/>
      <w:iCs/>
      <w:sz w:val="26"/>
      <w:szCs w:val="26"/>
      <w:lang w:val="en-US" w:eastAsia="en-US" w:bidi="ar-SA"/>
    </w:rPr>
  </w:style>
  <w:style w:type="paragraph" w:customStyle="1" w:styleId="Char2">
    <w:name w:val="Char2"/>
    <w:basedOn w:val="Normal"/>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character" w:customStyle="1" w:styleId="plainlinks">
    <w:name w:val="plainlinks"/>
    <w:rsid w:val="00E95DA9"/>
  </w:style>
  <w:style w:type="character" w:customStyle="1" w:styleId="latitude">
    <w:name w:val="latitude"/>
    <w:rsid w:val="00E95DA9"/>
  </w:style>
  <w:style w:type="character" w:customStyle="1" w:styleId="longitude">
    <w:name w:val="longitude"/>
    <w:rsid w:val="00E95DA9"/>
  </w:style>
  <w:style w:type="paragraph" w:customStyle="1" w:styleId="II">
    <w:name w:val="II."/>
    <w:basedOn w:val="Normal"/>
    <w:autoRedefine/>
    <w:uiPriority w:val="99"/>
    <w:rsid w:val="00E95DA9"/>
    <w:pPr>
      <w:spacing w:after="0" w:line="340" w:lineRule="atLeast"/>
      <w:jc w:val="both"/>
    </w:pPr>
    <w:rPr>
      <w:rFonts w:ascii="Times New Roman" w:eastAsia="Times New Roman" w:hAnsi="Times New Roman" w:cs="Times New Roman"/>
      <w:b/>
      <w:sz w:val="26"/>
      <w:szCs w:val="24"/>
    </w:rPr>
  </w:style>
  <w:style w:type="paragraph" w:customStyle="1" w:styleId="hoathi1">
    <w:name w:val="hoa thi 1"/>
    <w:basedOn w:val="Normal"/>
    <w:next w:val="Normal"/>
    <w:uiPriority w:val="99"/>
    <w:rsid w:val="00E95DA9"/>
    <w:pPr>
      <w:spacing w:before="60" w:after="0" w:line="240" w:lineRule="auto"/>
      <w:jc w:val="both"/>
    </w:pPr>
    <w:rPr>
      <w:rFonts w:ascii="Times New Roman" w:eastAsia="Times New Roman" w:hAnsi="Times New Roman" w:cs="Times New Roman"/>
      <w:color w:val="000000"/>
      <w:sz w:val="26"/>
      <w:szCs w:val="26"/>
    </w:rPr>
  </w:style>
  <w:style w:type="paragraph" w:customStyle="1" w:styleId="C3">
    <w:name w:val="C3"/>
    <w:basedOn w:val="Normal"/>
    <w:uiPriority w:val="99"/>
    <w:rsid w:val="00E95DA9"/>
    <w:pPr>
      <w:spacing w:after="0" w:line="240" w:lineRule="auto"/>
      <w:jc w:val="center"/>
    </w:pPr>
    <w:rPr>
      <w:rFonts w:ascii="Times New Roman" w:eastAsia="Times New Roman" w:hAnsi="Times New Roman" w:cs="Times New Roman"/>
      <w:bCs/>
      <w:sz w:val="30"/>
      <w:szCs w:val="28"/>
      <w:u w:val="single"/>
    </w:rPr>
  </w:style>
  <w:style w:type="paragraph" w:customStyle="1" w:styleId="C33">
    <w:name w:val="C33"/>
    <w:basedOn w:val="Normal"/>
    <w:uiPriority w:val="99"/>
    <w:rsid w:val="00E95DA9"/>
    <w:pPr>
      <w:numPr>
        <w:numId w:val="38"/>
      </w:num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uiPriority w:val="99"/>
    <w:rsid w:val="00E95DA9"/>
    <w:pPr>
      <w:numPr>
        <w:numId w:val="50"/>
      </w:numPr>
      <w:spacing w:after="0" w:line="240" w:lineRule="auto"/>
      <w:ind w:right="-199"/>
    </w:pPr>
    <w:rPr>
      <w:rFonts w:ascii="Times New Roman" w:eastAsia="Times New Roman" w:hAnsi="Times New Roman" w:cs="Times New Roman"/>
      <w:b/>
      <w:i/>
      <w:sz w:val="28"/>
      <w:szCs w:val="28"/>
      <w:u w:val="single"/>
    </w:rPr>
  </w:style>
  <w:style w:type="paragraph" w:customStyle="1" w:styleId="C1">
    <w:name w:val="C1"/>
    <w:basedOn w:val="Normal"/>
    <w:uiPriority w:val="99"/>
    <w:rsid w:val="00E95DA9"/>
    <w:pPr>
      <w:spacing w:after="0" w:line="240" w:lineRule="auto"/>
      <w:ind w:right="-199"/>
      <w:jc w:val="center"/>
    </w:pPr>
    <w:rPr>
      <w:rFonts w:ascii="Times New Roman" w:eastAsia="Times New Roman" w:hAnsi="Times New Roman" w:cs="Times New Roman"/>
      <w:sz w:val="30"/>
      <w:szCs w:val="28"/>
      <w:u w:val="single"/>
    </w:rPr>
  </w:style>
  <w:style w:type="paragraph" w:customStyle="1" w:styleId="C11">
    <w:name w:val="C11"/>
    <w:basedOn w:val="Normal"/>
    <w:uiPriority w:val="99"/>
    <w:rsid w:val="00E95DA9"/>
    <w:pPr>
      <w:numPr>
        <w:numId w:val="34"/>
      </w:numPr>
      <w:spacing w:after="0" w:line="240" w:lineRule="auto"/>
      <w:ind w:right="-199"/>
    </w:pPr>
    <w:rPr>
      <w:rFonts w:ascii="Times New Roman" w:eastAsia="Times New Roman" w:hAnsi="Times New Roman" w:cs="Times New Roman"/>
      <w:b/>
      <w:i/>
      <w:sz w:val="28"/>
      <w:szCs w:val="28"/>
      <w:u w:val="single"/>
    </w:rPr>
  </w:style>
  <w:style w:type="paragraph" w:customStyle="1" w:styleId="C12">
    <w:name w:val="C12"/>
    <w:basedOn w:val="Normal"/>
    <w:uiPriority w:val="99"/>
    <w:rsid w:val="00E95DA9"/>
    <w:pPr>
      <w:tabs>
        <w:tab w:val="num" w:pos="644"/>
      </w:tabs>
      <w:spacing w:after="0" w:line="240" w:lineRule="auto"/>
      <w:ind w:left="474" w:right="-199" w:hanging="190"/>
    </w:pPr>
    <w:rPr>
      <w:rFonts w:ascii="Times New Roman" w:eastAsia="Times New Roman" w:hAnsi="Times New Roman" w:cs="Times New Roman"/>
      <w:b/>
      <w:i/>
      <w:sz w:val="28"/>
      <w:szCs w:val="28"/>
      <w:u w:val="single"/>
    </w:rPr>
  </w:style>
  <w:style w:type="paragraph" w:customStyle="1" w:styleId="C13">
    <w:name w:val="C13"/>
    <w:basedOn w:val="Normal"/>
    <w:uiPriority w:val="99"/>
    <w:rsid w:val="00E95DA9"/>
    <w:pPr>
      <w:numPr>
        <w:numId w:val="41"/>
      </w:numPr>
      <w:spacing w:after="0" w:line="240" w:lineRule="auto"/>
      <w:ind w:right="-199"/>
    </w:pPr>
    <w:rPr>
      <w:rFonts w:ascii="Times New Roman" w:eastAsia="Times New Roman" w:hAnsi="Times New Roman" w:cs="Times New Roman"/>
      <w:b/>
      <w:i/>
      <w:sz w:val="28"/>
      <w:szCs w:val="28"/>
      <w:u w:val="single"/>
    </w:rPr>
  </w:style>
  <w:style w:type="paragraph" w:customStyle="1" w:styleId="C2">
    <w:name w:val="C2"/>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21">
    <w:name w:val="C21"/>
    <w:basedOn w:val="Normal"/>
    <w:uiPriority w:val="99"/>
    <w:rsid w:val="00E95DA9"/>
    <w:pPr>
      <w:numPr>
        <w:numId w:val="35"/>
      </w:numPr>
      <w:spacing w:after="0" w:line="240" w:lineRule="auto"/>
      <w:ind w:right="-199"/>
    </w:pPr>
    <w:rPr>
      <w:rFonts w:ascii="Times New Roman" w:eastAsia="Times New Roman" w:hAnsi="Times New Roman" w:cs="Times New Roman"/>
      <w:b/>
      <w:i/>
      <w:sz w:val="28"/>
      <w:szCs w:val="28"/>
      <w:u w:val="single"/>
    </w:rPr>
  </w:style>
  <w:style w:type="paragraph" w:customStyle="1" w:styleId="C31">
    <w:name w:val="C31"/>
    <w:basedOn w:val="Normal"/>
    <w:uiPriority w:val="99"/>
    <w:rsid w:val="00E95DA9"/>
    <w:pPr>
      <w:numPr>
        <w:numId w:val="42"/>
      </w:numPr>
      <w:spacing w:after="0" w:line="240" w:lineRule="auto"/>
      <w:ind w:right="-199"/>
    </w:pPr>
    <w:rPr>
      <w:rFonts w:ascii="Times New Roman" w:eastAsia="Times New Roman" w:hAnsi="Times New Roman" w:cs="Times New Roman"/>
      <w:b/>
      <w:i/>
      <w:sz w:val="28"/>
      <w:szCs w:val="28"/>
      <w:u w:val="single"/>
    </w:rPr>
  </w:style>
  <w:style w:type="paragraph" w:customStyle="1" w:styleId="C32">
    <w:name w:val="C32"/>
    <w:basedOn w:val="Normal"/>
    <w:uiPriority w:val="99"/>
    <w:rsid w:val="00E95DA9"/>
    <w:pPr>
      <w:numPr>
        <w:numId w:val="36"/>
      </w:numPr>
      <w:spacing w:after="0" w:line="240" w:lineRule="auto"/>
      <w:ind w:right="-199"/>
    </w:pPr>
    <w:rPr>
      <w:rFonts w:ascii="Times New Roman" w:eastAsia="Times New Roman" w:hAnsi="Times New Roman" w:cs="Times New Roman"/>
      <w:b/>
      <w:i/>
      <w:sz w:val="28"/>
      <w:szCs w:val="28"/>
      <w:u w:val="single"/>
    </w:rPr>
  </w:style>
  <w:style w:type="paragraph" w:customStyle="1" w:styleId="C34">
    <w:name w:val="C34"/>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5">
    <w:name w:val="C35"/>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6">
    <w:name w:val="C36"/>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14">
    <w:name w:val="C14"/>
    <w:basedOn w:val="Normal"/>
    <w:uiPriority w:val="99"/>
    <w:rsid w:val="00E95DA9"/>
    <w:pPr>
      <w:numPr>
        <w:numId w:val="46"/>
      </w:numPr>
      <w:spacing w:after="0" w:line="240" w:lineRule="auto"/>
      <w:ind w:right="-199"/>
    </w:pPr>
    <w:rPr>
      <w:rFonts w:ascii="Times New Roman" w:eastAsia="Times New Roman" w:hAnsi="Times New Roman" w:cs="Times New Roman"/>
      <w:b/>
      <w:i/>
      <w:sz w:val="28"/>
      <w:szCs w:val="28"/>
      <w:u w:val="single"/>
    </w:rPr>
  </w:style>
  <w:style w:type="paragraph" w:customStyle="1" w:styleId="C44Char">
    <w:name w:val="C44 Char"/>
    <w:basedOn w:val="Normal"/>
    <w:link w:val="C44CharChar"/>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lang w:val="x-none" w:eastAsia="x-none"/>
    </w:rPr>
  </w:style>
  <w:style w:type="character" w:customStyle="1" w:styleId="C44CharChar">
    <w:name w:val="C44 Char Char"/>
    <w:link w:val="C44Char"/>
    <w:uiPriority w:val="99"/>
    <w:rsid w:val="00E95DA9"/>
    <w:rPr>
      <w:rFonts w:ascii="Times New Roman" w:eastAsia="Times New Roman" w:hAnsi="Times New Roman" w:cs="Times New Roman"/>
      <w:b/>
      <w:i/>
      <w:sz w:val="28"/>
      <w:szCs w:val="28"/>
      <w:u w:val="single"/>
      <w:lang w:val="x-none" w:eastAsia="x-none"/>
    </w:rPr>
  </w:style>
  <w:style w:type="paragraph" w:customStyle="1" w:styleId="C46">
    <w:name w:val="C46"/>
    <w:basedOn w:val="Normal"/>
    <w:uiPriority w:val="99"/>
    <w:rsid w:val="00E95DA9"/>
    <w:pPr>
      <w:numPr>
        <w:numId w:val="44"/>
      </w:numPr>
      <w:spacing w:after="0" w:line="240" w:lineRule="auto"/>
      <w:ind w:right="-199"/>
    </w:pPr>
    <w:rPr>
      <w:rFonts w:ascii="Times New Roman" w:eastAsia="Times New Roman" w:hAnsi="Times New Roman" w:cs="Times New Roman"/>
      <w:b/>
      <w:i/>
      <w:sz w:val="28"/>
      <w:szCs w:val="28"/>
      <w:u w:val="single"/>
    </w:rPr>
  </w:style>
  <w:style w:type="paragraph" w:customStyle="1" w:styleId="C52">
    <w:name w:val="C52"/>
    <w:basedOn w:val="Normal"/>
    <w:uiPriority w:val="99"/>
    <w:rsid w:val="00E95DA9"/>
    <w:p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C63">
    <w:name w:val="C63"/>
    <w:basedOn w:val="Normal"/>
    <w:uiPriority w:val="99"/>
    <w:rsid w:val="00E95DA9"/>
    <w:pPr>
      <w:numPr>
        <w:numId w:val="43"/>
      </w:num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Pl4">
    <w:name w:val="Pl4"/>
    <w:basedOn w:val="Normal"/>
    <w:uiPriority w:val="99"/>
    <w:rsid w:val="00E95DA9"/>
    <w:pPr>
      <w:numPr>
        <w:numId w:val="45"/>
      </w:numPr>
      <w:spacing w:after="0" w:line="240" w:lineRule="auto"/>
      <w:ind w:right="-199"/>
    </w:pPr>
    <w:rPr>
      <w:rFonts w:ascii="Times New Roman" w:eastAsia="Times New Roman" w:hAnsi="Times New Roman" w:cs="Times New Roman"/>
      <w:sz w:val="28"/>
      <w:szCs w:val="28"/>
    </w:rPr>
  </w:style>
  <w:style w:type="paragraph" w:customStyle="1" w:styleId="C4">
    <w:name w:val="C4"/>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41">
    <w:name w:val="C41"/>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bCs/>
      <w:i/>
      <w:iCs/>
      <w:sz w:val="28"/>
      <w:szCs w:val="28"/>
      <w:u w:val="single"/>
    </w:rPr>
  </w:style>
  <w:style w:type="paragraph" w:customStyle="1" w:styleId="C42">
    <w:name w:val="C42"/>
    <w:basedOn w:val="C41"/>
    <w:uiPriority w:val="99"/>
    <w:rsid w:val="00E95DA9"/>
    <w:pPr>
      <w:numPr>
        <w:numId w:val="52"/>
      </w:numPr>
    </w:pPr>
  </w:style>
  <w:style w:type="paragraph" w:customStyle="1" w:styleId="C43">
    <w:name w:val="C43"/>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45">
    <w:name w:val="C45"/>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5">
    <w:name w:val="C5"/>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rPr>
  </w:style>
  <w:style w:type="paragraph" w:customStyle="1" w:styleId="C51">
    <w:name w:val="C51"/>
    <w:basedOn w:val="Normal"/>
    <w:uiPriority w:val="99"/>
    <w:rsid w:val="00E95DA9"/>
    <w:pPr>
      <w:numPr>
        <w:numId w:val="33"/>
      </w:numPr>
      <w:spacing w:after="0" w:line="240" w:lineRule="auto"/>
      <w:ind w:right="-199"/>
    </w:pPr>
    <w:rPr>
      <w:rFonts w:ascii="Times New Roman" w:eastAsia="Times New Roman" w:hAnsi="Times New Roman" w:cs="Times New Roman"/>
      <w:b/>
      <w:i/>
      <w:iCs/>
      <w:sz w:val="28"/>
      <w:szCs w:val="28"/>
      <w:u w:val="single"/>
    </w:rPr>
  </w:style>
  <w:style w:type="paragraph" w:customStyle="1" w:styleId="C6">
    <w:name w:val="C6"/>
    <w:basedOn w:val="Normal"/>
    <w:uiPriority w:val="99"/>
    <w:rsid w:val="00E95DA9"/>
    <w:pPr>
      <w:tabs>
        <w:tab w:val="left" w:pos="284"/>
      </w:tabs>
      <w:spacing w:after="0" w:line="240" w:lineRule="auto"/>
      <w:ind w:right="-199"/>
      <w:jc w:val="center"/>
    </w:pPr>
    <w:rPr>
      <w:rFonts w:ascii="Times New Roman" w:eastAsia="Times New Roman" w:hAnsi="Times New Roman" w:cs="Times New Roman"/>
      <w:sz w:val="30"/>
      <w:szCs w:val="28"/>
      <w:u w:val="single"/>
    </w:rPr>
  </w:style>
  <w:style w:type="paragraph" w:customStyle="1" w:styleId="C61">
    <w:name w:val="C61"/>
    <w:basedOn w:val="Normal"/>
    <w:uiPriority w:val="99"/>
    <w:rsid w:val="00E95DA9"/>
    <w:pPr>
      <w:numPr>
        <w:numId w:val="37"/>
      </w:numPr>
      <w:spacing w:after="0" w:line="240" w:lineRule="auto"/>
      <w:ind w:right="-199"/>
    </w:pPr>
    <w:rPr>
      <w:rFonts w:ascii="Times New Roman" w:eastAsia="Times New Roman" w:hAnsi="Times New Roman" w:cs="Times New Roman"/>
      <w:b/>
      <w:i/>
      <w:iCs/>
      <w:sz w:val="28"/>
      <w:szCs w:val="28"/>
      <w:u w:val="single"/>
    </w:rPr>
  </w:style>
  <w:style w:type="paragraph" w:customStyle="1" w:styleId="C62">
    <w:name w:val="C62"/>
    <w:basedOn w:val="Normal"/>
    <w:uiPriority w:val="99"/>
    <w:rsid w:val="00E95DA9"/>
    <w:pPr>
      <w:tabs>
        <w:tab w:val="num" w:pos="720"/>
      </w:tabs>
      <w:spacing w:after="0" w:line="240" w:lineRule="auto"/>
      <w:ind w:left="720" w:right="-199" w:hanging="360"/>
    </w:pPr>
    <w:rPr>
      <w:rFonts w:ascii="Times New Roman" w:eastAsia="Times New Roman" w:hAnsi="Times New Roman" w:cs="Times New Roman"/>
      <w:b/>
      <w:i/>
      <w:iCs/>
      <w:sz w:val="28"/>
      <w:szCs w:val="28"/>
      <w:u w:val="single"/>
    </w:rPr>
  </w:style>
  <w:style w:type="paragraph" w:customStyle="1" w:styleId="C7">
    <w:name w:val="C7"/>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u w:val="single"/>
    </w:rPr>
  </w:style>
  <w:style w:type="paragraph" w:customStyle="1" w:styleId="Pl">
    <w:name w:val="Pl"/>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Pl1">
    <w:name w:val="Pl1"/>
    <w:basedOn w:val="Normal"/>
    <w:uiPriority w:val="99"/>
    <w:rsid w:val="00E95DA9"/>
    <w:pPr>
      <w:numPr>
        <w:numId w:val="51"/>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2">
    <w:name w:val="Pl2"/>
    <w:basedOn w:val="Normal"/>
    <w:uiPriority w:val="99"/>
    <w:rsid w:val="00E95DA9"/>
    <w:pPr>
      <w:numPr>
        <w:numId w:val="40"/>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3">
    <w:name w:val="Pl3"/>
    <w:basedOn w:val="Normal"/>
    <w:uiPriority w:val="99"/>
    <w:rsid w:val="00E95DA9"/>
    <w:pPr>
      <w:tabs>
        <w:tab w:val="left" w:pos="340"/>
        <w:tab w:val="num" w:pos="644"/>
      </w:tabs>
      <w:spacing w:after="0" w:line="240" w:lineRule="auto"/>
      <w:ind w:left="644" w:right="-199" w:hanging="360"/>
    </w:pPr>
    <w:rPr>
      <w:rFonts w:ascii="Times New Roman" w:eastAsia="Times New Roman" w:hAnsi="Times New Roman" w:cs="Times New Roman"/>
      <w:sz w:val="28"/>
      <w:szCs w:val="28"/>
    </w:rPr>
  </w:style>
  <w:style w:type="paragraph" w:customStyle="1" w:styleId="C44">
    <w:name w:val="C44"/>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321">
    <w:name w:val="C321"/>
    <w:basedOn w:val="Normal"/>
    <w:uiPriority w:val="99"/>
    <w:rsid w:val="00E95DA9"/>
    <w:pPr>
      <w:numPr>
        <w:ilvl w:val="1"/>
        <w:numId w:val="33"/>
      </w:numPr>
      <w:spacing w:after="0" w:line="240" w:lineRule="auto"/>
      <w:ind w:right="-199"/>
    </w:pPr>
    <w:rPr>
      <w:rFonts w:ascii="Times New Roman" w:eastAsia="Times New Roman" w:hAnsi="Times New Roman" w:cs="Times New Roman"/>
      <w:b/>
      <w:bCs/>
      <w:i/>
      <w:iCs/>
      <w:sz w:val="28"/>
      <w:szCs w:val="28"/>
    </w:rPr>
  </w:style>
  <w:style w:type="paragraph" w:customStyle="1" w:styleId="C322">
    <w:name w:val="C322"/>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u w:val="single"/>
    </w:rPr>
  </w:style>
  <w:style w:type="paragraph" w:customStyle="1" w:styleId="C323">
    <w:name w:val="C323"/>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rPr>
  </w:style>
  <w:style w:type="paragraph" w:customStyle="1" w:styleId="C324">
    <w:name w:val="C324"/>
    <w:basedOn w:val="Normal"/>
    <w:uiPriority w:val="99"/>
    <w:rsid w:val="00E95DA9"/>
    <w:pPr>
      <w:numPr>
        <w:ilvl w:val="1"/>
        <w:numId w:val="39"/>
      </w:numPr>
      <w:spacing w:after="0" w:line="240" w:lineRule="auto"/>
      <w:ind w:right="-199"/>
    </w:pPr>
    <w:rPr>
      <w:rFonts w:ascii="Times New Roman" w:eastAsia="Times New Roman" w:hAnsi="Times New Roman" w:cs="Times New Roman"/>
      <w:b/>
      <w:bCs/>
      <w:i/>
      <w:iCs/>
      <w:sz w:val="28"/>
      <w:szCs w:val="28"/>
    </w:rPr>
  </w:style>
  <w:style w:type="character" w:styleId="SubtleEmphasis">
    <w:name w:val="Subtle Emphasis"/>
    <w:uiPriority w:val="19"/>
    <w:qFormat/>
    <w:rsid w:val="00E95DA9"/>
    <w:rPr>
      <w:i/>
      <w:iCs/>
      <w:color w:val="808080"/>
    </w:rPr>
  </w:style>
  <w:style w:type="paragraph" w:customStyle="1" w:styleId="NormalJustified">
    <w:name w:val="Normal + Justified"/>
    <w:aliases w:val="First line:  0.5&quot;,Line spacing:  Multiple 1.3 li"/>
    <w:basedOn w:val="BodyTextIndent2"/>
    <w:uiPriority w:val="99"/>
    <w:rsid w:val="00E95DA9"/>
    <w:pPr>
      <w:numPr>
        <w:numId w:val="53"/>
      </w:numPr>
      <w:spacing w:line="312" w:lineRule="auto"/>
      <w:jc w:val="both"/>
    </w:pPr>
    <w:rPr>
      <w:b/>
      <w:bCs/>
      <w:sz w:val="28"/>
      <w:szCs w:val="28"/>
      <w:u w:val="single"/>
      <w:lang w:val="de-DE" w:eastAsia="x-none"/>
    </w:rPr>
  </w:style>
  <w:style w:type="paragraph" w:customStyle="1" w:styleId="he">
    <w:name w:val="he"/>
    <w:basedOn w:val="Normal"/>
    <w:uiPriority w:val="99"/>
    <w:rsid w:val="00E95DA9"/>
    <w:pPr>
      <w:spacing w:before="60" w:after="40" w:line="320" w:lineRule="exact"/>
      <w:ind w:firstLine="567"/>
      <w:jc w:val="both"/>
    </w:pPr>
    <w:rPr>
      <w:rFonts w:ascii=".VnTime" w:eastAsia="Times New Roman" w:hAnsi=".VnTime" w:cs="Times New Roman"/>
      <w:sz w:val="26"/>
      <w:szCs w:val="20"/>
    </w:rPr>
  </w:style>
  <w:style w:type="paragraph" w:customStyle="1" w:styleId="NOIDUNGCharChar">
    <w:name w:val="NOI DUNG Char Char"/>
    <w:basedOn w:val="Normal"/>
    <w:link w:val="NOIDUNGCharCharChar"/>
    <w:rsid w:val="00E95DA9"/>
    <w:pPr>
      <w:spacing w:before="120" w:after="120" w:line="288" w:lineRule="auto"/>
      <w:ind w:left="851" w:firstLine="284"/>
      <w:jc w:val="both"/>
    </w:pPr>
    <w:rPr>
      <w:rFonts w:ascii="Times New Roman" w:eastAsia="Times New Roman" w:hAnsi="Times New Roman" w:cs="Times New Roman"/>
      <w:sz w:val="26"/>
      <w:szCs w:val="26"/>
      <w:lang w:val="x-none" w:eastAsia="x-none"/>
    </w:rPr>
  </w:style>
  <w:style w:type="paragraph" w:styleId="Date">
    <w:name w:val="Date"/>
    <w:basedOn w:val="Normal"/>
    <w:next w:val="Normal"/>
    <w:link w:val="DateChar"/>
    <w:uiPriority w:val="99"/>
    <w:rsid w:val="00E95DA9"/>
    <w:pPr>
      <w:spacing w:after="0" w:line="288" w:lineRule="auto"/>
      <w:ind w:firstLine="284"/>
      <w:jc w:val="both"/>
    </w:pPr>
    <w:rPr>
      <w:rFonts w:ascii="Times New Roman" w:eastAsia="Times New Roman" w:hAnsi="Times New Roman" w:cs="Times New Roman"/>
      <w:bCs/>
      <w:sz w:val="26"/>
      <w:szCs w:val="26"/>
      <w:lang w:val="x-none" w:eastAsia="x-none"/>
    </w:rPr>
  </w:style>
  <w:style w:type="character" w:customStyle="1" w:styleId="DateChar">
    <w:name w:val="Date Char"/>
    <w:basedOn w:val="DefaultParagraphFont"/>
    <w:link w:val="Date"/>
    <w:uiPriority w:val="99"/>
    <w:rsid w:val="00E95DA9"/>
    <w:rPr>
      <w:rFonts w:ascii="Times New Roman" w:eastAsia="Times New Roman" w:hAnsi="Times New Roman" w:cs="Times New Roman"/>
      <w:bCs/>
      <w:sz w:val="26"/>
      <w:szCs w:val="26"/>
      <w:lang w:val="x-none" w:eastAsia="x-none"/>
    </w:rPr>
  </w:style>
  <w:style w:type="paragraph" w:customStyle="1" w:styleId="Style7">
    <w:name w:val="Style7"/>
    <w:basedOn w:val="Normal"/>
    <w:uiPriority w:val="99"/>
    <w:rsid w:val="00E95DA9"/>
    <w:pPr>
      <w:spacing w:before="60" w:after="60" w:line="320" w:lineRule="exact"/>
      <w:ind w:firstLine="720"/>
      <w:jc w:val="both"/>
    </w:pPr>
    <w:rPr>
      <w:rFonts w:ascii="Times New Roman" w:eastAsia="Times New Roman" w:hAnsi="Times New Roman" w:cs="Times New Roman"/>
      <w:bCs/>
      <w:sz w:val="27"/>
      <w:szCs w:val="26"/>
    </w:rPr>
  </w:style>
  <w:style w:type="paragraph" w:customStyle="1" w:styleId="msonormal0">
    <w:name w:val="msonormal0"/>
    <w:basedOn w:val="Normal"/>
    <w:uiPriority w:val="99"/>
    <w:rsid w:val="00E95DA9"/>
    <w:pPr>
      <w:spacing w:before="100" w:beforeAutospacing="1" w:after="100" w:afterAutospacing="1" w:line="288" w:lineRule="auto"/>
      <w:ind w:firstLine="284"/>
      <w:jc w:val="both"/>
    </w:pPr>
    <w:rPr>
      <w:rFonts w:ascii="Times New Roman" w:eastAsia="Times New Roman" w:hAnsi="Times New Roman" w:cs="Times New Roman"/>
      <w:bCs/>
      <w:sz w:val="24"/>
      <w:szCs w:val="24"/>
    </w:rPr>
  </w:style>
  <w:style w:type="character" w:customStyle="1" w:styleId="NOIDUNGCharCharChar">
    <w:name w:val="NOI DUNG Char Char Char"/>
    <w:link w:val="NOIDUNGCharChar"/>
    <w:rsid w:val="00E95DA9"/>
    <w:rPr>
      <w:rFonts w:ascii="Times New Roman" w:eastAsia="Times New Roman" w:hAnsi="Times New Roman" w:cs="Times New Roman"/>
      <w:sz w:val="26"/>
      <w:szCs w:val="26"/>
      <w:lang w:val="x-none" w:eastAsia="x-none"/>
    </w:rPr>
  </w:style>
  <w:style w:type="paragraph" w:customStyle="1" w:styleId="CAP1">
    <w:name w:val="CAP 1"/>
    <w:basedOn w:val="Normal"/>
    <w:uiPriority w:val="99"/>
    <w:rsid w:val="00E95DA9"/>
    <w:pPr>
      <w:numPr>
        <w:ilvl w:val="1"/>
        <w:numId w:val="54"/>
      </w:numPr>
      <w:tabs>
        <w:tab w:val="left" w:pos="851"/>
      </w:tabs>
      <w:spacing w:before="120" w:after="120" w:line="288" w:lineRule="auto"/>
      <w:jc w:val="both"/>
    </w:pPr>
    <w:rPr>
      <w:rFonts w:ascii="Times New Roman" w:eastAsia="Times New Roman" w:hAnsi="Times New Roman" w:cs="Times New Roman"/>
      <w:b/>
      <w:bCs/>
      <w:sz w:val="26"/>
      <w:szCs w:val="26"/>
    </w:rPr>
  </w:style>
  <w:style w:type="paragraph" w:customStyle="1" w:styleId="MUCCONCAP1">
    <w:name w:val="MUC CON CAP 1"/>
    <w:basedOn w:val="Normal"/>
    <w:autoRedefine/>
    <w:uiPriority w:val="99"/>
    <w:rsid w:val="00E95DA9"/>
    <w:pPr>
      <w:numPr>
        <w:numId w:val="55"/>
      </w:numPr>
      <w:tabs>
        <w:tab w:val="left" w:pos="1134"/>
      </w:tabs>
      <w:spacing w:before="120" w:after="120" w:line="288" w:lineRule="auto"/>
      <w:jc w:val="both"/>
    </w:pPr>
    <w:rPr>
      <w:rFonts w:ascii="Times New Roman" w:eastAsia="Times New Roman" w:hAnsi="Times New Roman" w:cs="Times New Roman"/>
      <w:bCs/>
      <w:sz w:val="26"/>
      <w:szCs w:val="26"/>
    </w:rPr>
  </w:style>
  <w:style w:type="paragraph" w:customStyle="1" w:styleId="BodyCharCharChar">
    <w:name w:val="Body Char Char Char"/>
    <w:basedOn w:val="Normal"/>
    <w:next w:val="Normal"/>
    <w:link w:val="BodyCharCharCharChar"/>
    <w:autoRedefine/>
    <w:rsid w:val="00E95DA9"/>
    <w:pPr>
      <w:spacing w:before="120" w:after="120" w:line="288" w:lineRule="auto"/>
      <w:ind w:left="851" w:firstLine="284"/>
      <w:jc w:val="both"/>
    </w:pPr>
    <w:rPr>
      <w:rFonts w:ascii="VNI-Times" w:eastAsia="SimSun" w:hAnsi="VNI-Times" w:cs="Times New Roman"/>
      <w:bCs/>
      <w:i/>
      <w:kern w:val="32"/>
      <w:sz w:val="24"/>
      <w:szCs w:val="24"/>
      <w:lang w:val="fr-FR" w:eastAsia="x-none"/>
    </w:rPr>
  </w:style>
  <w:style w:type="character" w:customStyle="1" w:styleId="BodyCharCharCharChar">
    <w:name w:val="Body Char Char Char Char"/>
    <w:link w:val="BodyCharCharChar"/>
    <w:rsid w:val="00E95DA9"/>
    <w:rPr>
      <w:rFonts w:ascii="VNI-Times" w:eastAsia="SimSun" w:hAnsi="VNI-Times" w:cs="Times New Roman"/>
      <w:bCs/>
      <w:i/>
      <w:kern w:val="32"/>
      <w:sz w:val="24"/>
      <w:szCs w:val="24"/>
      <w:lang w:val="fr-FR" w:eastAsia="x-none"/>
    </w:rPr>
  </w:style>
  <w:style w:type="paragraph" w:customStyle="1" w:styleId="NOIDUNG">
    <w:name w:val="NOI DUNG"/>
    <w:basedOn w:val="Normal"/>
    <w:uiPriority w:val="99"/>
    <w:rsid w:val="00E95DA9"/>
    <w:pPr>
      <w:spacing w:before="120" w:after="120" w:line="288" w:lineRule="auto"/>
      <w:ind w:left="851" w:firstLine="284"/>
      <w:jc w:val="both"/>
    </w:pPr>
    <w:rPr>
      <w:rFonts w:ascii="Times New Roman" w:eastAsia="Times New Roman" w:hAnsi="Times New Roman" w:cs="Times New Roman"/>
      <w:bCs/>
      <w:sz w:val="26"/>
      <w:szCs w:val="26"/>
    </w:rPr>
  </w:style>
  <w:style w:type="paragraph" w:customStyle="1" w:styleId="Bullet1">
    <w:name w:val="Bullet1"/>
    <w:basedOn w:val="Normal"/>
    <w:next w:val="Normal"/>
    <w:uiPriority w:val="99"/>
    <w:rsid w:val="00E95DA9"/>
    <w:pPr>
      <w:numPr>
        <w:numId w:val="56"/>
      </w:numPr>
      <w:tabs>
        <w:tab w:val="clear" w:pos="720"/>
        <w:tab w:val="left" w:pos="0"/>
        <w:tab w:val="left" w:pos="567"/>
      </w:tabs>
      <w:autoSpaceDE w:val="0"/>
      <w:autoSpaceDN w:val="0"/>
      <w:adjustRightInd w:val="0"/>
      <w:spacing w:before="60" w:after="60" w:line="320" w:lineRule="exact"/>
      <w:ind w:left="567" w:hanging="567"/>
      <w:jc w:val="both"/>
    </w:pPr>
    <w:rPr>
      <w:rFonts w:ascii="Times New Roman" w:eastAsia="Times New Roman" w:hAnsi="Times New Roman" w:cs="Times New Roman"/>
      <w:bCs/>
      <w:sz w:val="24"/>
      <w:szCs w:val="24"/>
    </w:rPr>
  </w:style>
  <w:style w:type="numbering" w:customStyle="1" w:styleId="MyList">
    <w:name w:val="My List"/>
    <w:basedOn w:val="NoList"/>
    <w:rsid w:val="00E95DA9"/>
    <w:pPr>
      <w:numPr>
        <w:numId w:val="57"/>
      </w:numPr>
    </w:pPr>
  </w:style>
  <w:style w:type="paragraph" w:customStyle="1" w:styleId="Style1CharCharChar">
    <w:name w:val="Style1 Char Char Char"/>
    <w:basedOn w:val="Normal"/>
    <w:link w:val="Style1CharCharCharChar"/>
    <w:rsid w:val="00E95DA9"/>
    <w:pPr>
      <w:spacing w:before="160" w:after="60" w:line="288" w:lineRule="auto"/>
      <w:ind w:firstLine="284"/>
      <w:jc w:val="both"/>
    </w:pPr>
    <w:rPr>
      <w:rFonts w:ascii=".VnTime" w:eastAsia="Times New Roman" w:hAnsi=".VnTime" w:cs="Times New Roman"/>
      <w:b/>
      <w:sz w:val="28"/>
      <w:szCs w:val="24"/>
      <w:lang w:val="x-none" w:eastAsia="x-none"/>
    </w:rPr>
  </w:style>
  <w:style w:type="character" w:customStyle="1" w:styleId="Style1CharCharCharChar">
    <w:name w:val="Style1 Char Char Char Char"/>
    <w:link w:val="Style1CharCharChar"/>
    <w:rsid w:val="00E95DA9"/>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uiPriority w:val="99"/>
    <w:rsid w:val="00E95DA9"/>
    <w:pPr>
      <w:spacing w:before="60" w:after="60" w:line="440" w:lineRule="exact"/>
      <w:ind w:left="851" w:firstLine="284"/>
      <w:jc w:val="both"/>
    </w:pPr>
    <w:rPr>
      <w:rFonts w:ascii="Times New Roman" w:eastAsia="Times New Roman" w:hAnsi="Times New Roman" w:cs="Times New Roman"/>
      <w:bCs/>
      <w:sz w:val="24"/>
      <w:szCs w:val="24"/>
    </w:rPr>
  </w:style>
  <w:style w:type="paragraph" w:customStyle="1" w:styleId="jj2">
    <w:name w:val="jj2"/>
    <w:basedOn w:val="Normal"/>
    <w:uiPriority w:val="99"/>
    <w:rsid w:val="00E95DA9"/>
    <w:pPr>
      <w:spacing w:after="0" w:line="288" w:lineRule="auto"/>
      <w:ind w:firstLine="284"/>
      <w:jc w:val="both"/>
    </w:pPr>
    <w:rPr>
      <w:rFonts w:ascii=".VnTimeH" w:eastAsia="Times New Roman" w:hAnsi=".VnTimeH" w:cs="Times New Roman"/>
      <w:b/>
      <w:bCs/>
      <w:sz w:val="27"/>
      <w:szCs w:val="26"/>
    </w:rPr>
  </w:style>
  <w:style w:type="character" w:customStyle="1" w:styleId="normal-h1">
    <w:name w:val="normal-h1"/>
    <w:rsid w:val="00E95DA9"/>
    <w:rPr>
      <w:rFonts w:ascii=".VnTime" w:hAnsi=".VnTime" w:hint="default"/>
      <w:color w:val="0000FF"/>
      <w:sz w:val="24"/>
      <w:szCs w:val="24"/>
    </w:rPr>
  </w:style>
  <w:style w:type="paragraph" w:customStyle="1" w:styleId="tit">
    <w:name w:val="tit"/>
    <w:basedOn w:val="Normal"/>
    <w:uiPriority w:val="99"/>
    <w:rsid w:val="00E95DA9"/>
    <w:pPr>
      <w:spacing w:before="60" w:after="0" w:line="300" w:lineRule="auto"/>
      <w:ind w:firstLine="567"/>
      <w:jc w:val="center"/>
    </w:pPr>
    <w:rPr>
      <w:rFonts w:ascii=".VnTimeH" w:eastAsia="Times New Roman" w:hAnsi=".VnTimeH" w:cs="Times New Roman"/>
      <w:bCs/>
      <w:sz w:val="26"/>
      <w:szCs w:val="26"/>
    </w:rPr>
  </w:style>
  <w:style w:type="paragraph" w:customStyle="1" w:styleId="phan">
    <w:name w:val="phan"/>
    <w:basedOn w:val="chu"/>
    <w:uiPriority w:val="99"/>
    <w:rsid w:val="00E95DA9"/>
    <w:pPr>
      <w:spacing w:before="80"/>
      <w:ind w:firstLine="0"/>
      <w:jc w:val="center"/>
    </w:pPr>
    <w:rPr>
      <w:rFonts w:ascii=".VnArialH" w:hAnsi=".VnArialH"/>
      <w:b/>
      <w:bCs/>
      <w:sz w:val="24"/>
      <w:szCs w:val="26"/>
    </w:rPr>
  </w:style>
  <w:style w:type="paragraph" w:customStyle="1" w:styleId="CharCharCharCharCharCharCharCharCharCharCharCharCharCharCharCharCharChar0">
    <w:name w:val="Char Char Char Char Char Char Char Char Char Char Char Char Char Char Char Char Char Char"/>
    <w:basedOn w:val="Normal"/>
    <w:semiHidden/>
    <w:rsid w:val="00E95DA9"/>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Heading1"/>
    <w:uiPriority w:val="99"/>
    <w:rsid w:val="00E95DA9"/>
    <w:pPr>
      <w:keepNext w:val="0"/>
      <w:spacing w:before="40" w:after="40" w:line="288" w:lineRule="auto"/>
      <w:jc w:val="center"/>
      <w:outlineLvl w:val="9"/>
    </w:pPr>
    <w:rPr>
      <w:rFonts w:ascii="Times New Roman" w:hAnsi="Times New Roman"/>
      <w:kern w:val="0"/>
      <w:sz w:val="26"/>
      <w:szCs w:val="26"/>
      <w:lang w:val="x-none" w:eastAsia="x-none"/>
    </w:rPr>
  </w:style>
  <w:style w:type="paragraph" w:customStyle="1" w:styleId="11">
    <w:name w:val="1.1"/>
    <w:basedOn w:val="I-1"/>
    <w:uiPriority w:val="99"/>
    <w:qFormat/>
    <w:rsid w:val="00E95DA9"/>
    <w:pPr>
      <w:numPr>
        <w:ilvl w:val="1"/>
        <w:numId w:val="58"/>
      </w:numPr>
      <w:spacing w:before="40" w:after="40" w:line="293" w:lineRule="auto"/>
    </w:pPr>
    <w:rPr>
      <w:rFonts w:ascii="Times New Roman" w:hAnsi="Times New Roman"/>
      <w:bCs/>
      <w:sz w:val="26"/>
      <w:szCs w:val="26"/>
      <w:u w:val="none"/>
    </w:rPr>
  </w:style>
  <w:style w:type="paragraph" w:customStyle="1" w:styleId="111">
    <w:name w:val="1.1.1"/>
    <w:basedOn w:val="11"/>
    <w:uiPriority w:val="99"/>
    <w:rsid w:val="00E95DA9"/>
    <w:pPr>
      <w:numPr>
        <w:ilvl w:val="2"/>
      </w:numPr>
    </w:pPr>
  </w:style>
  <w:style w:type="paragraph" w:customStyle="1" w:styleId="211">
    <w:name w:val="2.1.1"/>
    <w:basedOn w:val="111"/>
    <w:uiPriority w:val="99"/>
    <w:rsid w:val="00E95DA9"/>
    <w:pPr>
      <w:numPr>
        <w:ilvl w:val="0"/>
        <w:numId w:val="0"/>
      </w:numPr>
      <w:ind w:left="567" w:hanging="567"/>
    </w:pPr>
  </w:style>
  <w:style w:type="paragraph" w:customStyle="1" w:styleId="1">
    <w:name w:val="1."/>
    <w:basedOn w:val="Normal"/>
    <w:uiPriority w:val="99"/>
    <w:qFormat/>
    <w:rsid w:val="00E95DA9"/>
    <w:pPr>
      <w:numPr>
        <w:numId w:val="59"/>
      </w:numPr>
      <w:spacing w:after="0" w:line="288" w:lineRule="auto"/>
      <w:jc w:val="both"/>
    </w:pPr>
    <w:rPr>
      <w:rFonts w:ascii="Times New Roman" w:eastAsia="Times New Roman" w:hAnsi="Times New Roman" w:cs="Times New Roman"/>
      <w:b/>
      <w:bCs/>
      <w:sz w:val="28"/>
      <w:szCs w:val="28"/>
    </w:rPr>
  </w:style>
  <w:style w:type="paragraph" w:customStyle="1" w:styleId="P">
    <w:name w:val="P"/>
    <w:basedOn w:val="Heading8"/>
    <w:uiPriority w:val="99"/>
    <w:rsid w:val="00E95DA9"/>
    <w:pPr>
      <w:spacing w:line="312" w:lineRule="auto"/>
    </w:pPr>
    <w:rPr>
      <w:sz w:val="32"/>
      <w:lang w:val="x-none" w:eastAsia="x-none"/>
    </w:rPr>
  </w:style>
  <w:style w:type="paragraph" w:customStyle="1" w:styleId="I1">
    <w:name w:val="I"/>
    <w:basedOn w:val="Normal"/>
    <w:uiPriority w:val="99"/>
    <w:rsid w:val="00E95DA9"/>
    <w:pPr>
      <w:numPr>
        <w:ilvl w:val="12"/>
      </w:numPr>
      <w:spacing w:after="0" w:line="312" w:lineRule="auto"/>
      <w:jc w:val="center"/>
    </w:pPr>
    <w:rPr>
      <w:rFonts w:ascii="Times New Roman" w:eastAsia="Times New Roman" w:hAnsi="Times New Roman" w:cs="Times New Roman"/>
      <w:b/>
      <w:sz w:val="28"/>
      <w:szCs w:val="20"/>
      <w:u w:val="single"/>
    </w:rPr>
  </w:style>
  <w:style w:type="paragraph" w:customStyle="1" w:styleId="StyleBefore0ptAfter0pt">
    <w:name w:val="Style Before:  0 pt After:  0 pt"/>
    <w:basedOn w:val="Normal"/>
    <w:uiPriority w:val="99"/>
    <w:rsid w:val="00E95DA9"/>
    <w:pPr>
      <w:spacing w:after="0" w:line="312" w:lineRule="auto"/>
      <w:ind w:left="36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uiPriority w:val="99"/>
    <w:rsid w:val="00E95DA9"/>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E95DA9"/>
    <w:rPr>
      <w:rFonts w:ascii="Times New Roman" w:eastAsia="Times New Roman" w:hAnsi="Times New Roman" w:cs="Times New Roman"/>
      <w:sz w:val="20"/>
      <w:szCs w:val="20"/>
    </w:rPr>
  </w:style>
  <w:style w:type="character" w:customStyle="1" w:styleId="TOC1Char">
    <w:name w:val="TOC 1 Char"/>
    <w:link w:val="TOC1"/>
    <w:uiPriority w:val="39"/>
    <w:rsid w:val="00E95DA9"/>
    <w:rPr>
      <w:rFonts w:ascii="Times New Roman" w:eastAsia="Times New Roman" w:hAnsi="Times New Roman" w:cs="Times New Roman"/>
      <w:b/>
      <w:sz w:val="24"/>
      <w:szCs w:val="20"/>
    </w:rPr>
  </w:style>
  <w:style w:type="paragraph" w:customStyle="1" w:styleId="241">
    <w:name w:val="2.4.1"/>
    <w:basedOn w:val="Normal"/>
    <w:uiPriority w:val="99"/>
    <w:rsid w:val="00E95DA9"/>
    <w:pPr>
      <w:numPr>
        <w:ilvl w:val="2"/>
        <w:numId w:val="60"/>
      </w:numPr>
      <w:spacing w:after="0" w:line="324" w:lineRule="auto"/>
      <w:jc w:val="both"/>
    </w:pPr>
    <w:rPr>
      <w:rFonts w:ascii="Times New Roman" w:eastAsia="Times New Roman" w:hAnsi="Times New Roman" w:cs="Times New Roman"/>
      <w:b/>
      <w:bCs/>
      <w:i/>
      <w:iCs/>
      <w:sz w:val="28"/>
      <w:szCs w:val="27"/>
      <w:lang w:val="fr-FR"/>
    </w:rPr>
  </w:style>
  <w:style w:type="character" w:customStyle="1" w:styleId="BodyText2Char1">
    <w:name w:val="Body Text 2 Char1"/>
    <w:rsid w:val="00E95DA9"/>
    <w:rPr>
      <w:rFonts w:ascii=".VnTime" w:hAnsi=".VnTime"/>
      <w:b/>
      <w:sz w:val="28"/>
      <w:lang w:val="en-US" w:eastAsia="en-US" w:bidi="ar-SA"/>
    </w:rPr>
  </w:style>
  <w:style w:type="paragraph" w:customStyle="1" w:styleId="14">
    <w:name w:val="1.4"/>
    <w:basedOn w:val="Normal"/>
    <w:link w:val="14Char"/>
    <w:autoRedefine/>
    <w:qFormat/>
    <w:rsid w:val="00E95DA9"/>
    <w:pPr>
      <w:spacing w:after="0" w:line="336" w:lineRule="auto"/>
      <w:jc w:val="center"/>
    </w:pPr>
    <w:rPr>
      <w:rFonts w:ascii="Times New Roman" w:eastAsia="Times New Roman" w:hAnsi="Times New Roman" w:cs="Times New Roman"/>
      <w:b/>
      <w:spacing w:val="-6"/>
      <w:sz w:val="26"/>
      <w:szCs w:val="28"/>
      <w:lang w:val="de-DE" w:eastAsia="x-none"/>
    </w:rPr>
  </w:style>
  <w:style w:type="character" w:customStyle="1" w:styleId="14Char">
    <w:name w:val="1.4 Char"/>
    <w:link w:val="14"/>
    <w:rsid w:val="00E95DA9"/>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uiPriority w:val="99"/>
    <w:qFormat/>
    <w:rsid w:val="00E95DA9"/>
    <w:pPr>
      <w:widowControl w:val="0"/>
      <w:tabs>
        <w:tab w:val="clear" w:pos="9000"/>
        <w:tab w:val="right" w:leader="dot" w:pos="9062"/>
      </w:tabs>
      <w:suppressAutoHyphens w:val="0"/>
      <w:spacing w:before="0" w:line="312" w:lineRule="auto"/>
      <w:ind w:left="0" w:right="0" w:firstLine="0"/>
    </w:pPr>
    <w:rPr>
      <w:noProof/>
      <w:sz w:val="26"/>
      <w:szCs w:val="26"/>
      <w:lang w:val="de-DE" w:eastAsia="x-none"/>
    </w:rPr>
  </w:style>
  <w:style w:type="character" w:customStyle="1" w:styleId="TitleChar1">
    <w:name w:val="Title Char1"/>
    <w:aliases w:val="Title Char Char"/>
    <w:rsid w:val="00E95DA9"/>
    <w:rPr>
      <w:rFonts w:ascii=".VnTimeH" w:hAnsi=".VnTimeH"/>
      <w:b/>
      <w:bCs/>
      <w:sz w:val="24"/>
      <w:szCs w:val="26"/>
    </w:rPr>
  </w:style>
  <w:style w:type="paragraph" w:customStyle="1" w:styleId="Subtitle4">
    <w:name w:val="Subtitle4"/>
    <w:autoRedefine/>
    <w:uiPriority w:val="99"/>
    <w:rsid w:val="00E95DA9"/>
    <w:pPr>
      <w:spacing w:after="0" w:line="240" w:lineRule="auto"/>
    </w:pPr>
    <w:rPr>
      <w:rFonts w:ascii="Times New Roman" w:eastAsia="Times New Roman" w:hAnsi="Times New Roman" w:cs="Times New Roman"/>
      <w:b/>
      <w:color w:val="000000"/>
      <w:sz w:val="20"/>
      <w:szCs w:val="20"/>
    </w:rPr>
  </w:style>
  <w:style w:type="paragraph" w:customStyle="1" w:styleId="msonormal1">
    <w:name w:val="msonormal"/>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aliases w:val="Header1 Char1,S-title Char1,Header Char2 Char"/>
    <w:uiPriority w:val="99"/>
    <w:semiHidden/>
    <w:rsid w:val="00E95DA9"/>
    <w:rPr>
      <w:sz w:val="28"/>
    </w:rPr>
  </w:style>
  <w:style w:type="character" w:customStyle="1" w:styleId="fontstyle51">
    <w:name w:val="fontstyle51"/>
    <w:rsid w:val="00E95DA9"/>
    <w:rPr>
      <w:rFonts w:ascii="SymbolMT" w:hAnsi="SymbolMT" w:hint="default"/>
      <w:b w:val="0"/>
      <w:bCs w:val="0"/>
      <w:i w:val="0"/>
      <w:iCs w:val="0"/>
      <w:color w:val="000000"/>
      <w:sz w:val="26"/>
      <w:szCs w:val="26"/>
    </w:rPr>
  </w:style>
  <w:style w:type="character" w:customStyle="1" w:styleId="FootnoteTextChar1">
    <w:name w:val="Footnote Text Char1"/>
    <w:aliases w:val="foot Char1"/>
    <w:basedOn w:val="DefaultParagraphFont"/>
    <w:semiHidden/>
    <w:rsid w:val="00E95DA9"/>
  </w:style>
  <w:style w:type="character" w:customStyle="1" w:styleId="FooterChar1">
    <w:name w:val="Footer Char1"/>
    <w:aliases w:val="Footer-Even Char Char3,Footer-Even Char3,Footer-Even Char Char Char Char1,BVI-ft Char1"/>
    <w:basedOn w:val="DefaultParagraphFont"/>
    <w:uiPriority w:val="99"/>
    <w:semiHidden/>
    <w:rsid w:val="00E95DA9"/>
  </w:style>
  <w:style w:type="character" w:customStyle="1" w:styleId="BodyTextIndentChar1">
    <w:name w:val="Body Text Indent Char1"/>
    <w:aliases w:val="Body Text Indent Char Char Char2,Body Text Indent Char Char Char Char Char Char Char1,Body Text Indent Char Char Char Char Char Char2,Body Text Indent Char Char Char Char Char2"/>
    <w:basedOn w:val="DefaultParagraphFont"/>
    <w:semiHidden/>
    <w:rsid w:val="00E95DA9"/>
  </w:style>
  <w:style w:type="paragraph" w:customStyle="1" w:styleId="Char20">
    <w:name w:val="Char2"/>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3">
    <w:name w:val="Char Char3"/>
    <w:basedOn w:val="Normal"/>
    <w:uiPriority w:val="99"/>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CharChar4">
    <w:name w:val="Char Char4"/>
    <w:basedOn w:val="Normal"/>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Spiegelstrich3">
    <w:name w:val="Spiegelstrich3"/>
    <w:basedOn w:val="Normal"/>
    <w:rsid w:val="00E95DA9"/>
    <w:pPr>
      <w:numPr>
        <w:numId w:val="61"/>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normaltable">
    <w:name w:val="normaltable"/>
    <w:basedOn w:val="Normal"/>
    <w:rsid w:val="00E95DA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5DA9"/>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style1">
    <w:name w:val="fontstyle1"/>
    <w:basedOn w:val="Normal"/>
    <w:rsid w:val="00E95D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5DA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3">
    <w:name w:val="fontstyle3"/>
    <w:basedOn w:val="Normal"/>
    <w:rsid w:val="00E95DA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Vanban">
    <w:name w:val="Van ban"/>
    <w:basedOn w:val="Heading3"/>
    <w:link w:val="VanbanChar"/>
    <w:qFormat/>
    <w:rsid w:val="00E95DA9"/>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95DA9"/>
    <w:rPr>
      <w:rFonts w:ascii="Times New Roman" w:eastAsia="Times New Roman" w:hAnsi="Times New Roman" w:cs="Times New Roman"/>
      <w:bCs/>
      <w:sz w:val="26"/>
      <w:szCs w:val="28"/>
    </w:rPr>
  </w:style>
  <w:style w:type="character" w:customStyle="1" w:styleId="Heading60">
    <w:name w:val="Heading #6_"/>
    <w:link w:val="Heading61"/>
    <w:uiPriority w:val="99"/>
    <w:rsid w:val="00E95DA9"/>
    <w:rPr>
      <w:sz w:val="25"/>
      <w:szCs w:val="25"/>
      <w:shd w:val="clear" w:color="auto" w:fill="FFFFFF"/>
    </w:rPr>
  </w:style>
  <w:style w:type="paragraph" w:customStyle="1" w:styleId="Heading61">
    <w:name w:val="Heading #61"/>
    <w:basedOn w:val="Normal"/>
    <w:link w:val="Heading60"/>
    <w:uiPriority w:val="99"/>
    <w:rsid w:val="00E95DA9"/>
    <w:pPr>
      <w:widowControl w:val="0"/>
      <w:shd w:val="clear" w:color="auto" w:fill="FFFFFF"/>
      <w:spacing w:before="180" w:after="180" w:line="240" w:lineRule="atLeast"/>
      <w:jc w:val="both"/>
      <w:outlineLvl w:val="5"/>
    </w:pPr>
    <w:rPr>
      <w:sz w:val="25"/>
      <w:szCs w:val="25"/>
    </w:rPr>
  </w:style>
  <w:style w:type="paragraph" w:customStyle="1" w:styleId="CHUONG">
    <w:name w:val="!CHUONG"/>
    <w:basedOn w:val="Normal"/>
    <w:next w:val="Normal"/>
    <w:qFormat/>
    <w:rsid w:val="00E95DA9"/>
    <w:pPr>
      <w:keepNext/>
      <w:numPr>
        <w:numId w:val="62"/>
      </w:numPr>
      <w:suppressAutoHyphens/>
      <w:spacing w:before="80" w:after="240" w:line="300" w:lineRule="auto"/>
      <w:jc w:val="center"/>
      <w:outlineLvl w:val="0"/>
    </w:pPr>
    <w:rPr>
      <w:rFonts w:ascii="Times New Roman" w:eastAsia="Times New Roman" w:hAnsi="Times New Roman" w:cs="Times New Roman"/>
      <w:b/>
      <w:bCs/>
      <w:color w:val="0000FF"/>
      <w:sz w:val="26"/>
      <w:szCs w:val="24"/>
      <w:lang w:val="x-none" w:eastAsia="ar-SA"/>
    </w:rPr>
  </w:style>
  <w:style w:type="paragraph" w:customStyle="1" w:styleId="XX">
    <w:name w:val="!X.X."/>
    <w:basedOn w:val="Heading1"/>
    <w:link w:val="XXChar"/>
    <w:qFormat/>
    <w:rsid w:val="00E95DA9"/>
    <w:pPr>
      <w:keepNext w:val="0"/>
      <w:numPr>
        <w:ilvl w:val="1"/>
        <w:numId w:val="62"/>
      </w:numPr>
      <w:spacing w:before="80" w:after="80" w:line="300" w:lineRule="auto"/>
      <w:outlineLvl w:val="1"/>
    </w:pPr>
    <w:rPr>
      <w:rFonts w:ascii="Times New Roman" w:hAnsi="Times New Roman"/>
      <w:color w:val="C00000"/>
      <w:kern w:val="0"/>
      <w:sz w:val="26"/>
      <w:szCs w:val="28"/>
    </w:rPr>
  </w:style>
  <w:style w:type="character" w:customStyle="1" w:styleId="XXChar">
    <w:name w:val="!X.X. Char"/>
    <w:link w:val="XX"/>
    <w:rsid w:val="00E95DA9"/>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E95DA9"/>
    <w:pPr>
      <w:numPr>
        <w:ilvl w:val="2"/>
        <w:numId w:val="62"/>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character" w:customStyle="1" w:styleId="XXXChar">
    <w:name w:val="!X.X.X. Char"/>
    <w:link w:val="XXX"/>
    <w:rsid w:val="00E95DA9"/>
    <w:rPr>
      <w:rFonts w:ascii="Times New Roman" w:eastAsia="Times New Roman" w:hAnsi="Times New Roman" w:cs="Times New Roman"/>
      <w:b/>
      <w:bCs/>
      <w:sz w:val="26"/>
      <w:szCs w:val="28"/>
      <w:lang w:val="nl-NL"/>
    </w:rPr>
  </w:style>
  <w:style w:type="paragraph" w:customStyle="1" w:styleId="XXXX">
    <w:name w:val="!X.X.X.X."/>
    <w:basedOn w:val="Heading4"/>
    <w:qFormat/>
    <w:rsid w:val="00E95DA9"/>
    <w:pPr>
      <w:keepNext w:val="0"/>
      <w:widowControl w:val="0"/>
      <w:numPr>
        <w:ilvl w:val="3"/>
        <w:numId w:val="62"/>
      </w:numPr>
      <w:tabs>
        <w:tab w:val="num" w:pos="2880"/>
      </w:tabs>
      <w:spacing w:before="80" w:after="80" w:line="300" w:lineRule="auto"/>
      <w:ind w:left="2880" w:right="0" w:hanging="360"/>
      <w:jc w:val="left"/>
    </w:pPr>
    <w:rPr>
      <w:b w:val="0"/>
      <w:i/>
      <w:iCs/>
      <w:sz w:val="26"/>
      <w:szCs w:val="24"/>
      <w:lang w:val="nl-NL"/>
    </w:rPr>
  </w:style>
  <w:style w:type="paragraph" w:customStyle="1" w:styleId="BangXX">
    <w:name w:val="Bang X.X"/>
    <w:basedOn w:val="Normal"/>
    <w:qFormat/>
    <w:rsid w:val="00E95DA9"/>
    <w:pPr>
      <w:numPr>
        <w:ilvl w:val="5"/>
        <w:numId w:val="62"/>
      </w:numPr>
      <w:spacing w:before="40" w:after="40" w:line="300" w:lineRule="auto"/>
      <w:jc w:val="center"/>
    </w:pPr>
    <w:rPr>
      <w:rFonts w:ascii="Times New Roman" w:eastAsia="Times New Roman" w:hAnsi="Times New Roman" w:cs="Times New Roman"/>
      <w:i/>
      <w:sz w:val="26"/>
      <w:szCs w:val="24"/>
    </w:rPr>
  </w:style>
  <w:style w:type="paragraph" w:customStyle="1" w:styleId="spec111">
    <w:name w:val="spec 1.1.1"/>
    <w:basedOn w:val="Normal"/>
    <w:rsid w:val="00E95DA9"/>
    <w:pPr>
      <w:spacing w:after="0" w:line="240" w:lineRule="auto"/>
      <w:jc w:val="both"/>
    </w:pPr>
    <w:rPr>
      <w:rFonts w:ascii="Times New Roman" w:eastAsia="Times New Roman" w:hAnsi="Times New Roman" w:cs="Times New Roman"/>
      <w:b/>
      <w:sz w:val="24"/>
      <w:szCs w:val="20"/>
    </w:rPr>
  </w:style>
  <w:style w:type="character" w:customStyle="1" w:styleId="fontstyle11">
    <w:name w:val="fontstyle11"/>
    <w:rsid w:val="00E95DA9"/>
    <w:rPr>
      <w:rFonts w:ascii="Bold" w:hAnsi="Bold" w:hint="default"/>
      <w:b/>
      <w:bCs/>
      <w:i w:val="0"/>
      <w:iCs w:val="0"/>
      <w:color w:val="000000"/>
      <w:sz w:val="26"/>
      <w:szCs w:val="26"/>
    </w:rPr>
  </w:style>
  <w:style w:type="paragraph" w:customStyle="1" w:styleId="PreformattedText">
    <w:name w:val="Preformatted Text"/>
    <w:basedOn w:val="Normal"/>
    <w:qFormat/>
    <w:rsid w:val="00E95DA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Cachdaudong">
    <w:name w:val="Cachdaudong"/>
    <w:basedOn w:val="Normal"/>
    <w:link w:val="CachdaudongChar"/>
    <w:qFormat/>
    <w:rsid w:val="00E95DA9"/>
    <w:pPr>
      <w:widowControl w:val="0"/>
      <w:spacing w:before="60" w:after="60" w:line="300" w:lineRule="auto"/>
      <w:ind w:firstLine="709"/>
      <w:jc w:val="both"/>
    </w:pPr>
    <w:rPr>
      <w:rFonts w:ascii="Times New Roman" w:eastAsia="Calibri" w:hAnsi="Times New Roman" w:cs="Times New Roman"/>
      <w:sz w:val="26"/>
    </w:rPr>
  </w:style>
  <w:style w:type="character" w:customStyle="1" w:styleId="CachdaudongChar">
    <w:name w:val="Cachdaudong Char"/>
    <w:link w:val="Cachdaudong"/>
    <w:rsid w:val="00E95DA9"/>
    <w:rPr>
      <w:rFonts w:ascii="Times New Roman" w:eastAsia="Calibri" w:hAnsi="Times New Roman" w:cs="Times New Roman"/>
      <w:sz w:val="26"/>
    </w:rPr>
  </w:style>
  <w:style w:type="numbering" w:customStyle="1" w:styleId="1111114">
    <w:name w:val="1 / 1.1 / 1.1.14"/>
    <w:basedOn w:val="NoList"/>
    <w:next w:val="111111"/>
    <w:rsid w:val="00E95DA9"/>
    <w:pPr>
      <w:numPr>
        <w:numId w:val="64"/>
      </w:numPr>
    </w:pPr>
  </w:style>
  <w:style w:type="numbering" w:styleId="111111">
    <w:name w:val="Outline List 2"/>
    <w:basedOn w:val="NoList"/>
    <w:uiPriority w:val="99"/>
    <w:semiHidden/>
    <w:unhideWhenUsed/>
    <w:rsid w:val="00E95DA9"/>
  </w:style>
  <w:style w:type="paragraph" w:customStyle="1" w:styleId="xl419">
    <w:name w:val="xl419"/>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2">
    <w:name w:val="xl42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2">
    <w:name w:val="xl44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4">
    <w:name w:val="xl44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45">
    <w:name w:val="xl44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7">
    <w:name w:val="xl447"/>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8">
    <w:name w:val="xl448"/>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9">
    <w:name w:val="xl449"/>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1">
    <w:name w:val="xl451"/>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3">
    <w:name w:val="xl45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font5">
    <w:name w:val="font5"/>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DA9"/>
    <w:pPr>
      <w:spacing w:before="100" w:beforeAutospacing="1" w:after="100" w:afterAutospacing="1" w:line="240" w:lineRule="auto"/>
    </w:pPr>
    <w:rPr>
      <w:rFonts w:ascii="Calibri" w:eastAsia="Times New Roman" w:hAnsi="Calibri" w:cs="Calibri"/>
      <w:sz w:val="24"/>
      <w:szCs w:val="24"/>
    </w:rPr>
  </w:style>
  <w:style w:type="paragraph" w:customStyle="1" w:styleId="xl106">
    <w:name w:val="xl106"/>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rsid w:val="007D1803"/>
  </w:style>
  <w:style w:type="table" w:customStyle="1" w:styleId="TableGrid4">
    <w:name w:val="Table Grid4"/>
    <w:basedOn w:val="TableNormal"/>
    <w:next w:val="TableGrid"/>
    <w:uiPriority w:val="59"/>
    <w:rsid w:val="007D1803"/>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7D1803"/>
  </w:style>
  <w:style w:type="table" w:customStyle="1" w:styleId="TableGrid14">
    <w:name w:val="Table Grid14"/>
    <w:basedOn w:val="TableNormal"/>
    <w:next w:val="TableGrid"/>
    <w:rsid w:val="007D18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yList1">
    <w:name w:val="My List1"/>
    <w:basedOn w:val="NoList"/>
    <w:rsid w:val="007D1803"/>
    <w:pPr>
      <w:numPr>
        <w:numId w:val="27"/>
      </w:numPr>
    </w:pPr>
  </w:style>
  <w:style w:type="numbering" w:customStyle="1" w:styleId="11111141">
    <w:name w:val="1 / 1.1 / 1.1.141"/>
    <w:basedOn w:val="NoList"/>
    <w:next w:val="111111"/>
    <w:rsid w:val="007D1803"/>
    <w:pPr>
      <w:numPr>
        <w:numId w:val="30"/>
      </w:numPr>
    </w:pPr>
  </w:style>
  <w:style w:type="numbering" w:customStyle="1" w:styleId="1111111">
    <w:name w:val="1 / 1.1 / 1.1.11"/>
    <w:basedOn w:val="NoList"/>
    <w:next w:val="111111"/>
    <w:uiPriority w:val="99"/>
    <w:semiHidden/>
    <w:unhideWhenUsed/>
    <w:rsid w:val="007D1803"/>
    <w:pPr>
      <w:numPr>
        <w:numId w:val="2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qFormat="1"/>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qFormat="1"/>
    <w:lsdException w:name="Body Text 3" w:uiPriority="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H1,Prophead level 1,Prophead 1,Header 1,BVI,RepHead1 Char Char,RepHead1 Char,RepHead1,chuong,DB,HG-Level 1,ch­¬ng Char,Heading,MVA,VN,h1,Heading 11,heading1,proj,proj1,proj5,proj6,proj7,proj8,proj9,proj10"/>
    <w:basedOn w:val="Normal"/>
    <w:next w:val="Normal"/>
    <w:link w:val="Heading1Char"/>
    <w:uiPriority w:val="9"/>
    <w:qFormat/>
    <w:rsid w:val="00753A0E"/>
    <w:pPr>
      <w:keepNext/>
      <w:spacing w:before="240" w:after="60"/>
      <w:outlineLvl w:val="0"/>
    </w:pPr>
    <w:rPr>
      <w:rFonts w:ascii="Cambria" w:eastAsia="Times New Roman" w:hAnsi="Cambria" w:cs="Times New Roman"/>
      <w:b/>
      <w:bCs/>
      <w:kern w:val="32"/>
      <w:sz w:val="32"/>
      <w:szCs w:val="32"/>
    </w:rPr>
  </w:style>
  <w:style w:type="paragraph" w:styleId="Heading2">
    <w:name w:val="heading 2"/>
    <w:aliases w:val="Title Header2,Clause_No&amp;Name,Section-Title,h2,Avsnitt,Tieu de 2,Tieude2 Char,de muc,BVI2,Heading 2-BVI,RepHead2 Char,RepHead2,Lam _ Muc 3.1 - 3.2,Tên thứ tự chương"/>
    <w:basedOn w:val="Normal"/>
    <w:next w:val="Normal"/>
    <w:link w:val="Heading2Char"/>
    <w:uiPriority w:val="9"/>
    <w:qFormat/>
    <w:rsid w:val="00F17F1D"/>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muc nho,Heading 3 Char Char Char Char,Heading 3 Char Char Char Char Char,h3,HeadC"/>
    <w:basedOn w:val="Normal"/>
    <w:next w:val="Normal"/>
    <w:link w:val="Heading3Char1"/>
    <w:uiPriority w:val="9"/>
    <w:qFormat/>
    <w:rsid w:val="00F17F1D"/>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Char6 Char, Char6,Char6 Char,Char6"/>
    <w:basedOn w:val="Normal"/>
    <w:next w:val="Normal"/>
    <w:link w:val="Heading4Char"/>
    <w:uiPriority w:val="9"/>
    <w:qFormat/>
    <w:rsid w:val="00F17F1D"/>
    <w:pPr>
      <w:keepNext/>
      <w:spacing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uiPriority w:val="9"/>
    <w:qFormat/>
    <w:rsid w:val="00753A0E"/>
    <w:pPr>
      <w:tabs>
        <w:tab w:val="left" w:pos="1008"/>
      </w:tabs>
      <w:spacing w:before="240" w:after="60" w:line="240" w:lineRule="auto"/>
      <w:ind w:left="1008" w:hanging="1008"/>
      <w:outlineLvl w:val="4"/>
    </w:pPr>
    <w:rPr>
      <w:rFonts w:ascii=".VnTime" w:eastAsia="Times New Roman" w:hAnsi=".VnTime" w:cs="Times New Roman"/>
      <w:b/>
      <w:bCs/>
      <w:i/>
      <w:iCs/>
      <w:sz w:val="26"/>
      <w:szCs w:val="26"/>
      <w:lang w:val="en-AU"/>
    </w:rPr>
  </w:style>
  <w:style w:type="paragraph" w:styleId="Heading6">
    <w:name w:val="heading 6"/>
    <w:basedOn w:val="Normal"/>
    <w:next w:val="Normal"/>
    <w:link w:val="Heading6Char"/>
    <w:qFormat/>
    <w:rsid w:val="00753A0E"/>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qFormat/>
    <w:rsid w:val="00F17F1D"/>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uiPriority w:val="9"/>
    <w:qFormat/>
    <w:rsid w:val="00F17F1D"/>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F17F1D"/>
    <w:pPr>
      <w:numPr>
        <w:ilvl w:val="8"/>
        <w:numId w:val="2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4D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Document Header1 Char,ClauseGroup_Title Char,H1 Char,Prophead level 1 Char,Prophead 1 Char,Header 1 Char,BVI Char,RepHead1 Char Char Char,RepHead1 Char Char1,RepHead1 Char1,chuong Char,DB Char,HG-Level 1 Char,ch­¬ng Char Char,Heading Char"/>
    <w:basedOn w:val="DefaultParagraphFont"/>
    <w:link w:val="Heading1"/>
    <w:uiPriority w:val="9"/>
    <w:rsid w:val="00753A0E"/>
    <w:rPr>
      <w:rFonts w:ascii="Cambria" w:eastAsia="Times New Roman" w:hAnsi="Cambria" w:cs="Times New Roman"/>
      <w:b/>
      <w:bCs/>
      <w:kern w:val="32"/>
      <w:sz w:val="32"/>
      <w:szCs w:val="32"/>
    </w:rPr>
  </w:style>
  <w:style w:type="character" w:customStyle="1" w:styleId="Heading5Char">
    <w:name w:val="Heading 5 Char"/>
    <w:basedOn w:val="DefaultParagraphFont"/>
    <w:link w:val="Heading5"/>
    <w:uiPriority w:val="9"/>
    <w:rsid w:val="00753A0E"/>
    <w:rPr>
      <w:rFonts w:ascii=".VnTime" w:eastAsia="Times New Roman" w:hAnsi=".VnTime" w:cs="Times New Roman"/>
      <w:b/>
      <w:bCs/>
      <w:i/>
      <w:iCs/>
      <w:sz w:val="26"/>
      <w:szCs w:val="26"/>
      <w:lang w:val="en-AU"/>
    </w:rPr>
  </w:style>
  <w:style w:type="character" w:customStyle="1" w:styleId="Heading6Char">
    <w:name w:val="Heading 6 Char"/>
    <w:basedOn w:val="DefaultParagraphFont"/>
    <w:link w:val="Heading6"/>
    <w:rsid w:val="00753A0E"/>
    <w:rPr>
      <w:rFonts w:ascii="Calibri" w:eastAsia="Times New Roman" w:hAnsi="Calibri" w:cs="Times New Roman"/>
      <w:b/>
      <w:bCs/>
    </w:rPr>
  </w:style>
  <w:style w:type="numbering" w:customStyle="1" w:styleId="NoList1">
    <w:name w:val="No List1"/>
    <w:next w:val="NoList"/>
    <w:uiPriority w:val="99"/>
    <w:semiHidden/>
    <w:unhideWhenUsed/>
    <w:rsid w:val="00753A0E"/>
  </w:style>
  <w:style w:type="paragraph" w:styleId="BodyText2">
    <w:name w:val="Body Text 2"/>
    <w:basedOn w:val="Normal"/>
    <w:link w:val="BodyText2Char"/>
    <w:uiPriority w:val="99"/>
    <w:qFormat/>
    <w:rsid w:val="00753A0E"/>
    <w:pPr>
      <w:spacing w:after="120" w:line="480" w:lineRule="auto"/>
    </w:pPr>
    <w:rPr>
      <w:rFonts w:ascii=".VnTime" w:eastAsia="Times New Roman" w:hAnsi=".VnTime" w:cs="Times New Roman"/>
      <w:sz w:val="24"/>
      <w:szCs w:val="24"/>
      <w:lang w:val="en-AU"/>
    </w:rPr>
  </w:style>
  <w:style w:type="character" w:customStyle="1" w:styleId="BodyText2Char">
    <w:name w:val="Body Text 2 Char"/>
    <w:basedOn w:val="DefaultParagraphFont"/>
    <w:link w:val="BodyText2"/>
    <w:uiPriority w:val="99"/>
    <w:rsid w:val="00753A0E"/>
    <w:rPr>
      <w:rFonts w:ascii=".VnTime" w:eastAsia="Times New Roman" w:hAnsi=".VnTime" w:cs="Times New Roman"/>
      <w:sz w:val="24"/>
      <w:szCs w:val="24"/>
      <w:lang w:val="en-AU"/>
    </w:rPr>
  </w:style>
  <w:style w:type="paragraph" w:styleId="BodyText3">
    <w:name w:val="Body Text 3"/>
    <w:basedOn w:val="Normal"/>
    <w:link w:val="BodyText3Char"/>
    <w:qFormat/>
    <w:rsid w:val="00753A0E"/>
    <w:pPr>
      <w:spacing w:after="0" w:line="240" w:lineRule="auto"/>
    </w:pPr>
    <w:rPr>
      <w:rFonts w:ascii=".VnTimeH" w:eastAsia="Times New Roman" w:hAnsi=".VnTimeH" w:cs="Times New Roman"/>
      <w:sz w:val="24"/>
      <w:szCs w:val="20"/>
    </w:rPr>
  </w:style>
  <w:style w:type="character" w:customStyle="1" w:styleId="BodyText3Char">
    <w:name w:val="Body Text 3 Char"/>
    <w:basedOn w:val="DefaultParagraphFont"/>
    <w:link w:val="BodyText3"/>
    <w:rsid w:val="00753A0E"/>
    <w:rPr>
      <w:rFonts w:ascii=".VnTimeH" w:eastAsia="Times New Roman" w:hAnsi=".VnTimeH" w:cs="Times New Roman"/>
      <w:sz w:val="24"/>
      <w:szCs w:val="20"/>
    </w:rPr>
  </w:style>
  <w:style w:type="table" w:customStyle="1" w:styleId="TableGrid1">
    <w:name w:val="Table Grid1"/>
    <w:basedOn w:val="TableNormal"/>
    <w:next w:val="TableGrid"/>
    <w:uiPriority w:val="59"/>
    <w:rsid w:val="00753A0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753A0E"/>
    <w:rPr>
      <w:rFonts w:ascii="Times-Roman" w:hAnsi="Times-Roman" w:hint="default"/>
      <w:b w:val="0"/>
      <w:bCs w:val="0"/>
      <w:i w:val="0"/>
      <w:iCs w:val="0"/>
      <w:color w:val="000000"/>
      <w:sz w:val="26"/>
      <w:szCs w:val="26"/>
    </w:rPr>
  </w:style>
  <w:style w:type="table" w:customStyle="1" w:styleId="TableGrid11">
    <w:name w:val="Table Grid11"/>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753A0E"/>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
    <w:name w:val="0.0"/>
    <w:basedOn w:val="Heading6"/>
    <w:qFormat/>
    <w:rsid w:val="00753A0E"/>
    <w:pPr>
      <w:keepNext/>
      <w:spacing w:before="0" w:after="0" w:line="240" w:lineRule="auto"/>
      <w:jc w:val="center"/>
    </w:pPr>
    <w:rPr>
      <w:rFonts w:ascii="Times New Roman" w:hAnsi="Times New Roman"/>
      <w:bCs w:val="0"/>
      <w:color w:val="000000"/>
      <w:sz w:val="28"/>
      <w:szCs w:val="20"/>
    </w:rPr>
  </w:style>
  <w:style w:type="paragraph" w:customStyle="1" w:styleId="011">
    <w:name w:val="0.1.1"/>
    <w:basedOn w:val="Normal"/>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111">
    <w:name w:val="0.1.1.1"/>
    <w:basedOn w:val="Normal"/>
    <w:link w:val="0111Char"/>
    <w:qFormat/>
    <w:rsid w:val="00753A0E"/>
    <w:pPr>
      <w:spacing w:before="120" w:after="120" w:line="312" w:lineRule="auto"/>
    </w:pPr>
    <w:rPr>
      <w:rFonts w:ascii="Times New Roman" w:eastAsia="Times New Roman" w:hAnsi="Times New Roman" w:cs="Times New Roman"/>
      <w:b/>
      <w:color w:val="000000"/>
      <w:sz w:val="26"/>
      <w:szCs w:val="26"/>
    </w:rPr>
  </w:style>
  <w:style w:type="paragraph" w:customStyle="1" w:styleId="0">
    <w:name w:val="0."/>
    <w:basedOn w:val="Normal"/>
    <w:qFormat/>
    <w:rsid w:val="00753A0E"/>
    <w:pPr>
      <w:spacing w:after="0" w:line="240" w:lineRule="auto"/>
      <w:jc w:val="center"/>
    </w:pPr>
    <w:rPr>
      <w:rFonts w:ascii="Times New Roman" w:eastAsia="Times New Roman" w:hAnsi="Times New Roman" w:cs="Times New Roman"/>
      <w:b/>
      <w:sz w:val="28"/>
      <w:szCs w:val="20"/>
    </w:rPr>
  </w:style>
  <w:style w:type="paragraph" w:styleId="ListParagraph">
    <w:name w:val="List Paragraph"/>
    <w:aliases w:val="Bullet L1,List Paragraph2,Number Bullets,bullet,List Paragraph1,bảng,tieu de phu 1,List Paragraph11,List Paragraph111,Sub-heading,List Paragraph (numbered (a)),ADB paragraph numbering,List_Paragraph,Multilevel para_II,Bullet paras,Than"/>
    <w:basedOn w:val="Normal"/>
    <w:link w:val="ListParagraphChar"/>
    <w:uiPriority w:val="34"/>
    <w:qFormat/>
    <w:rsid w:val="00753A0E"/>
    <w:pPr>
      <w:spacing w:after="0" w:line="240" w:lineRule="auto"/>
      <w:ind w:left="720"/>
    </w:pPr>
    <w:rPr>
      <w:rFonts w:ascii=".VnTime" w:eastAsia="Times New Roman" w:hAnsi=".VnTime" w:cs="Times New Roman"/>
      <w:sz w:val="24"/>
      <w:szCs w:val="20"/>
    </w:rPr>
  </w:style>
  <w:style w:type="paragraph" w:styleId="BodyText">
    <w:name w:val="Body Text"/>
    <w:aliases w:val="B-text1.5,ändrad,EHPT,Body Text2,Body3,AvtalBrödtext,Bodytext,Body Text level 1,Response,à¹×éÍàÃ×èÍ§ Char Char Char,Body Text Char1 Char Char Char Char Char Char Char Char Char Char Char Char Char,à¹×éÍàÃ×èÍ§,Char Char,Char1,Char, ändrad"/>
    <w:basedOn w:val="Normal"/>
    <w:link w:val="BodyTextChar"/>
    <w:unhideWhenUsed/>
    <w:qFormat/>
    <w:rsid w:val="00753A0E"/>
    <w:pPr>
      <w:spacing w:after="120"/>
    </w:pPr>
    <w:rPr>
      <w:rFonts w:ascii="Times New Roman" w:eastAsia="SimSun" w:hAnsi="Times New Roman" w:cs="Times New Roman"/>
    </w:rPr>
  </w:style>
  <w:style w:type="character" w:customStyle="1" w:styleId="BodyTextChar">
    <w:name w:val="Body Text Char"/>
    <w:aliases w:val="B-text1.5 Char1,ändrad Char1,EHPT Char1,Body Text2 Char1,Body3 Char1,AvtalBrödtext Char1,Bodytext Char1,Body Text level 1 Char1,Response Char1,à¹×éÍàÃ×èÍ§ Char Char Char Char1,à¹×éÍàÃ×èÍ§ Char1,Char Char Char1,Char1 Char,Char Char1"/>
    <w:basedOn w:val="DefaultParagraphFont"/>
    <w:link w:val="BodyText"/>
    <w:rsid w:val="00753A0E"/>
    <w:rPr>
      <w:rFonts w:ascii="Times New Roman" w:eastAsia="SimSun" w:hAnsi="Times New Roman" w:cs="Times New Roman"/>
    </w:rPr>
  </w:style>
  <w:style w:type="numbering" w:customStyle="1" w:styleId="NoList11">
    <w:name w:val="No List11"/>
    <w:next w:val="NoList"/>
    <w:uiPriority w:val="99"/>
    <w:semiHidden/>
    <w:unhideWhenUsed/>
    <w:rsid w:val="00753A0E"/>
  </w:style>
  <w:style w:type="character" w:customStyle="1" w:styleId="Heading1Char1">
    <w:name w:val="Heading 1 Char1"/>
    <w:aliases w:val="Document Header1 Char1,ClauseGroup_Title Char1,H1 Char1,Prophead level 1 Char1,Prophead 1 Char1,Header 1 Char1,BVI Char1,RepHead1 Char Char Char1,RepHead1 Char Char2,RepHead1 Char2,HG-Level 1 Char1,ch­¬ng Char Char1,Heading Char1"/>
    <w:uiPriority w:val="9"/>
    <w:rsid w:val="00753A0E"/>
    <w:rPr>
      <w:rFonts w:ascii="Cambria" w:eastAsia="Times New Roman" w:hAnsi="Cambria" w:cs="Times New Roman"/>
      <w:b/>
      <w:bCs/>
      <w:color w:val="365F91"/>
      <w:sz w:val="28"/>
      <w:szCs w:val="28"/>
    </w:rPr>
  </w:style>
  <w:style w:type="character" w:customStyle="1" w:styleId="BodyTextChar1">
    <w:name w:val="Body Text Char1"/>
    <w:aliases w:val="B-text1.5 Char,ändrad Char,EHPT Char,Body Text2 Char,Body3 Char,AvtalBrödtext Char,Bodytext Char,Body Text level 1 Char,Response Char,à¹×éÍàÃ×èÍ§ Char Char Char Char,à¹×éÍàÃ×èÍ§ Char,Char Char Char,Char1 Char1"/>
    <w:uiPriority w:val="99"/>
    <w:rsid w:val="00753A0E"/>
    <w:rPr>
      <w:rFonts w:eastAsia="Times New Roman"/>
      <w:sz w:val="24"/>
    </w:rPr>
  </w:style>
  <w:style w:type="character" w:customStyle="1" w:styleId="ListParagraphChar">
    <w:name w:val="List Paragraph Char"/>
    <w:aliases w:val="Bullet L1 Char,List Paragraph2 Char,Number Bullets Char,bullet Char,List Paragraph1 Char,bảng Char,tieu de phu 1 Char,List Paragraph11 Char,List Paragraph111 Char,Sub-heading Char,List Paragraph (numbered (a)) Char,Bullet paras Char"/>
    <w:link w:val="ListParagraph"/>
    <w:uiPriority w:val="34"/>
    <w:locked/>
    <w:rsid w:val="00753A0E"/>
    <w:rPr>
      <w:rFonts w:ascii=".VnTime" w:eastAsia="Times New Roman" w:hAnsi=".VnTime" w:cs="Times New Roman"/>
      <w:sz w:val="24"/>
      <w:szCs w:val="20"/>
    </w:rPr>
  </w:style>
  <w:style w:type="paragraph" w:customStyle="1" w:styleId="TableParagraph">
    <w:name w:val="Table Paragraph"/>
    <w:basedOn w:val="Normal"/>
    <w:uiPriority w:val="1"/>
    <w:qFormat/>
    <w:rsid w:val="00753A0E"/>
    <w:pPr>
      <w:widowControl w:val="0"/>
      <w:autoSpaceDE w:val="0"/>
      <w:autoSpaceDN w:val="0"/>
      <w:spacing w:after="0" w:line="240" w:lineRule="auto"/>
    </w:pPr>
    <w:rPr>
      <w:rFonts w:ascii="Times New Roman" w:eastAsia="Times New Roman" w:hAnsi="Times New Roman" w:cs="Times New Roman"/>
    </w:rPr>
  </w:style>
  <w:style w:type="character" w:customStyle="1" w:styleId="Heading2Char">
    <w:name w:val="Heading 2 Char"/>
    <w:aliases w:val="Title Header2 Char,Clause_No&amp;Name Char,Section-Title Char,h2 Char,Avsnitt Char,Tieu de 2 Char,Tieude2 Char Char,de muc Char,BVI2 Char,Heading 2-BVI Char,RepHead2 Char Char,RepHead2 Char1,Lam _ Muc 3.1 - 3.2 Char1,Tên thứ tự chương Char1"/>
    <w:basedOn w:val="DefaultParagraphFont"/>
    <w:link w:val="Heading2"/>
    <w:uiPriority w:val="9"/>
    <w:rsid w:val="00F17F1D"/>
    <w:rPr>
      <w:rFonts w:ascii="Times New Roman Bold" w:eastAsia="Times New Roman" w:hAnsi="Times New Roman Bold" w:cs="Times New Roman"/>
      <w:b/>
      <w:sz w:val="28"/>
      <w:szCs w:val="20"/>
    </w:rPr>
  </w:style>
  <w:style w:type="character" w:customStyle="1" w:styleId="Heading3Char">
    <w:name w:val="Heading 3 Char"/>
    <w:aliases w:val="muc nho Char,muc nho Char1,Sub-Clause Paragraph Char Char,h3 Char,HeadC Char,ClauseSub_No&amp;Name Char1,Section Header3 Char Char Char1,ClauseSub_No&amp;Name Cha"/>
    <w:basedOn w:val="DefaultParagraphFont"/>
    <w:uiPriority w:val="9"/>
    <w:rsid w:val="00F17F1D"/>
    <w:rPr>
      <w:rFonts w:asciiTheme="majorHAnsi" w:eastAsiaTheme="majorEastAsia" w:hAnsiTheme="majorHAnsi" w:cstheme="majorBidi"/>
      <w:b/>
      <w:bCs/>
      <w:color w:val="4F81BD" w:themeColor="accent1"/>
    </w:rPr>
  </w:style>
  <w:style w:type="character" w:customStyle="1" w:styleId="Heading4Char">
    <w:name w:val="Heading 4 Char"/>
    <w:aliases w:val="Sub-Clause Sub-paragraph Char,ClauseSubSub_No&amp;Name Char, Sub-Clause Sub-paragraph Char, Char6 Char Char, Char6 Char1,Char6 Char Char,Char6 Char1"/>
    <w:basedOn w:val="DefaultParagraphFont"/>
    <w:link w:val="Heading4"/>
    <w:uiPriority w:val="9"/>
    <w:rsid w:val="00F17F1D"/>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uiPriority w:val="9"/>
    <w:rsid w:val="00F17F1D"/>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F17F1D"/>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F17F1D"/>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muc nho Char3,Heading 3 Char Char Char Char Char2,Heading 3 Char Char Char Char Char Char1,h3 Char2,HeadC Char1"/>
    <w:link w:val="Heading3"/>
    <w:rsid w:val="00F17F1D"/>
    <w:rPr>
      <w:rFonts w:ascii="Times New Roman" w:eastAsia="Times New Roman" w:hAnsi="Times New Roman" w:cs="Times New Roman"/>
      <w:b/>
      <w:sz w:val="28"/>
      <w:szCs w:val="20"/>
    </w:rPr>
  </w:style>
  <w:style w:type="character" w:customStyle="1" w:styleId="Bibliogrphy">
    <w:name w:val="Bibliogrphy"/>
    <w:basedOn w:val="DefaultParagraphFont"/>
    <w:rsid w:val="00F17F1D"/>
  </w:style>
  <w:style w:type="character" w:customStyle="1" w:styleId="DocInit">
    <w:name w:val="Doc Init"/>
    <w:basedOn w:val="DefaultParagraphFont"/>
    <w:rsid w:val="00F17F1D"/>
  </w:style>
  <w:style w:type="paragraph" w:customStyle="1" w:styleId="Document1">
    <w:name w:val="Document 1"/>
    <w:uiPriority w:val="99"/>
    <w:rsid w:val="00F17F1D"/>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17F1D"/>
    <w:rPr>
      <w:rFonts w:ascii="Times" w:hAnsi="Times"/>
      <w:noProof w:val="0"/>
      <w:sz w:val="24"/>
      <w:lang w:val="en-US"/>
    </w:rPr>
  </w:style>
  <w:style w:type="character" w:customStyle="1" w:styleId="Document3">
    <w:name w:val="Document 3"/>
    <w:rsid w:val="00F17F1D"/>
    <w:rPr>
      <w:rFonts w:ascii="Times" w:hAnsi="Times"/>
      <w:noProof w:val="0"/>
      <w:sz w:val="24"/>
      <w:lang w:val="en-US"/>
    </w:rPr>
  </w:style>
  <w:style w:type="character" w:customStyle="1" w:styleId="Document4">
    <w:name w:val="Document 4"/>
    <w:rsid w:val="00F17F1D"/>
    <w:rPr>
      <w:b/>
      <w:i/>
      <w:sz w:val="24"/>
    </w:rPr>
  </w:style>
  <w:style w:type="character" w:customStyle="1" w:styleId="Document5">
    <w:name w:val="Document 5"/>
    <w:basedOn w:val="DefaultParagraphFont"/>
    <w:rsid w:val="00F17F1D"/>
  </w:style>
  <w:style w:type="character" w:customStyle="1" w:styleId="Document6">
    <w:name w:val="Document 6"/>
    <w:basedOn w:val="DefaultParagraphFont"/>
    <w:rsid w:val="00F17F1D"/>
  </w:style>
  <w:style w:type="character" w:customStyle="1" w:styleId="Document7">
    <w:name w:val="Document 7"/>
    <w:basedOn w:val="DefaultParagraphFont"/>
    <w:rsid w:val="00F17F1D"/>
  </w:style>
  <w:style w:type="character" w:customStyle="1" w:styleId="Document8">
    <w:name w:val="Document 8"/>
    <w:basedOn w:val="DefaultParagraphFont"/>
    <w:rsid w:val="00F17F1D"/>
  </w:style>
  <w:style w:type="character" w:customStyle="1" w:styleId="TechInit">
    <w:name w:val="Tech Init"/>
    <w:rsid w:val="00F17F1D"/>
    <w:rPr>
      <w:rFonts w:ascii="Times" w:hAnsi="Times"/>
      <w:noProof w:val="0"/>
      <w:sz w:val="24"/>
      <w:lang w:val="en-US"/>
    </w:rPr>
  </w:style>
  <w:style w:type="character" w:customStyle="1" w:styleId="Technical1">
    <w:name w:val="Technical 1"/>
    <w:rsid w:val="00F17F1D"/>
    <w:rPr>
      <w:rFonts w:ascii="Times" w:hAnsi="Times"/>
      <w:noProof w:val="0"/>
      <w:sz w:val="24"/>
      <w:lang w:val="en-US"/>
    </w:rPr>
  </w:style>
  <w:style w:type="character" w:customStyle="1" w:styleId="Technical2">
    <w:name w:val="Technical 2"/>
    <w:rsid w:val="00F17F1D"/>
    <w:rPr>
      <w:rFonts w:ascii="Times" w:hAnsi="Times"/>
      <w:noProof w:val="0"/>
      <w:sz w:val="24"/>
      <w:lang w:val="en-US"/>
    </w:rPr>
  </w:style>
  <w:style w:type="character" w:customStyle="1" w:styleId="Technical3">
    <w:name w:val="Technical 3"/>
    <w:rsid w:val="00F17F1D"/>
    <w:rPr>
      <w:rFonts w:ascii="Times" w:hAnsi="Times"/>
      <w:noProof w:val="0"/>
      <w:sz w:val="24"/>
      <w:lang w:val="en-US"/>
    </w:rPr>
  </w:style>
  <w:style w:type="paragraph" w:customStyle="1" w:styleId="Technical4">
    <w:name w:val="Technical 4"/>
    <w:uiPriority w:val="99"/>
    <w:rsid w:val="00F17F1D"/>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uiPriority w:val="99"/>
    <w:rsid w:val="00F17F1D"/>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uiPriority w:val="99"/>
    <w:rsid w:val="00F17F1D"/>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uiPriority w:val="99"/>
    <w:rsid w:val="00F17F1D"/>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uiPriority w:val="99"/>
    <w:rsid w:val="00F17F1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uiPriority w:val="99"/>
    <w:rsid w:val="00F17F1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uiPriority w:val="99"/>
    <w:rsid w:val="00F17F1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uiPriority w:val="99"/>
    <w:rsid w:val="00F17F1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uiPriority w:val="99"/>
    <w:rsid w:val="00F17F1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link w:val="TOC1Char"/>
    <w:uiPriority w:val="39"/>
    <w:qFormat/>
    <w:rsid w:val="00F17F1D"/>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99"/>
    <w:qFormat/>
    <w:rsid w:val="00F17F1D"/>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uiPriority w:val="99"/>
    <w:rsid w:val="00F17F1D"/>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uiPriority w:val="99"/>
    <w:rsid w:val="00F17F1D"/>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uiPriority w:val="99"/>
    <w:rsid w:val="00F17F1D"/>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uiPriority w:val="99"/>
    <w:rsid w:val="00F17F1D"/>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uiPriority w:val="99"/>
    <w:rsid w:val="00F17F1D"/>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uiPriority w:val="99"/>
    <w:rsid w:val="00F17F1D"/>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uiPriority w:val="99"/>
    <w:qFormat/>
    <w:rsid w:val="00F17F1D"/>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F17F1D"/>
  </w:style>
  <w:style w:type="character" w:customStyle="1" w:styleId="vlpgno">
    <w:name w:val="vl.pg.no."/>
    <w:rsid w:val="00F17F1D"/>
    <w:rPr>
      <w:rFonts w:ascii="Times" w:hAnsi="Times"/>
      <w:b/>
      <w:noProof w:val="0"/>
      <w:sz w:val="20"/>
      <w:lang w:val="en-US"/>
    </w:rPr>
  </w:style>
  <w:style w:type="character" w:styleId="LineNumber">
    <w:name w:val="line number"/>
    <w:basedOn w:val="DefaultParagraphFont"/>
    <w:uiPriority w:val="99"/>
    <w:rsid w:val="00F17F1D"/>
  </w:style>
  <w:style w:type="paragraph" w:styleId="Title">
    <w:name w:val="Title"/>
    <w:basedOn w:val="Normal"/>
    <w:link w:val="TitleChar"/>
    <w:qFormat/>
    <w:rsid w:val="00F17F1D"/>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F17F1D"/>
    <w:rPr>
      <w:rFonts w:ascii="Arial" w:eastAsia="Times New Roman" w:hAnsi="Arial" w:cs="Times New Roman"/>
      <w:b/>
      <w:kern w:val="28"/>
      <w:sz w:val="32"/>
      <w:szCs w:val="20"/>
    </w:rPr>
  </w:style>
  <w:style w:type="character" w:customStyle="1" w:styleId="footnote">
    <w:name w:val="footnote"/>
    <w:rsid w:val="00F17F1D"/>
    <w:rPr>
      <w:rFonts w:ascii="Book Antiqua" w:hAnsi="Book Antiqua"/>
      <w:noProof w:val="0"/>
      <w:sz w:val="24"/>
      <w:lang w:val="en-US"/>
    </w:rPr>
  </w:style>
  <w:style w:type="paragraph" w:styleId="Header">
    <w:name w:val="header"/>
    <w:aliases w:val=" Char5 Char, Char5,S-title,Char5 Char,Char5,h,En-tête CV, Char1 Char Char Char,Header Char Char,Header Char Char Char,Header Char Char1,Header Char Char1 Char Char Char,Header Char1 Char,Header Char2,Header Char2 Char Char Char"/>
    <w:basedOn w:val="Normal"/>
    <w:link w:val="Head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HeaderChar">
    <w:name w:val="Header Char"/>
    <w:aliases w:val=" Char5 Char Char, Char5 Char1,S-title Char,Char5 Char Char,Char5 Char1,h Char,En-tête CV Char1, Char1 Char Char Char Char,Header Char Char Char2,Header Char Char Char Char,Header Char Char1 Char,Header Char Char1 Char Char Char Char"/>
    <w:basedOn w:val="DefaultParagraphFont"/>
    <w:link w:val="Header"/>
    <w:uiPriority w:val="99"/>
    <w:rsid w:val="00F17F1D"/>
    <w:rPr>
      <w:rFonts w:ascii="Times New Roman" w:eastAsia="Times New Roman" w:hAnsi="Times New Roman" w:cs="Times New Roman"/>
      <w:sz w:val="20"/>
      <w:szCs w:val="20"/>
    </w:rPr>
  </w:style>
  <w:style w:type="paragraph" w:styleId="Footer">
    <w:name w:val="footer"/>
    <w:aliases w:val="Footer-Even Char,Footer-Even,Footer-Even Char Char Char,BVI-ft"/>
    <w:basedOn w:val="Normal"/>
    <w:link w:val="FooterChar"/>
    <w:uiPriority w:val="99"/>
    <w:rsid w:val="00F17F1D"/>
    <w:pPr>
      <w:spacing w:after="0" w:line="240" w:lineRule="auto"/>
      <w:jc w:val="both"/>
    </w:pPr>
    <w:rPr>
      <w:rFonts w:ascii="Times New Roman" w:eastAsia="Times New Roman" w:hAnsi="Times New Roman" w:cs="Times New Roman"/>
      <w:sz w:val="20"/>
      <w:szCs w:val="20"/>
    </w:rPr>
  </w:style>
  <w:style w:type="character" w:customStyle="1" w:styleId="FooterChar">
    <w:name w:val="Footer Char"/>
    <w:aliases w:val="Footer-Even Char Char,Footer-Even Char1,Footer-Even Char Char Char Char,BVI-ft Char"/>
    <w:basedOn w:val="DefaultParagraphFont"/>
    <w:link w:val="Footer"/>
    <w:uiPriority w:val="99"/>
    <w:rsid w:val="00F17F1D"/>
    <w:rPr>
      <w:rFonts w:ascii="Times New Roman" w:eastAsia="Times New Roman" w:hAnsi="Times New Roman" w:cs="Times New Roman"/>
      <w:sz w:val="20"/>
      <w:szCs w:val="20"/>
    </w:rPr>
  </w:style>
  <w:style w:type="character" w:styleId="PageNumber">
    <w:name w:val="page number"/>
    <w:basedOn w:val="DefaultParagraphFont"/>
    <w:rsid w:val="00F17F1D"/>
  </w:style>
  <w:style w:type="paragraph" w:styleId="FootnoteText">
    <w:name w:val="footnote text"/>
    <w:aliases w:val="foot"/>
    <w:basedOn w:val="Normal"/>
    <w:link w:val="FootnoteTextChar"/>
    <w:rsid w:val="00F17F1D"/>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 Char"/>
    <w:basedOn w:val="DefaultParagraphFont"/>
    <w:link w:val="FootnoteText"/>
    <w:rsid w:val="00F17F1D"/>
    <w:rPr>
      <w:rFonts w:ascii="Times New Roman" w:eastAsia="Times New Roman" w:hAnsi="Times New Roman" w:cs="Times New Roman"/>
      <w:sz w:val="20"/>
      <w:szCs w:val="20"/>
    </w:rPr>
  </w:style>
  <w:style w:type="paragraph" w:customStyle="1" w:styleId="Head21">
    <w:name w:val="Head 2.1"/>
    <w:basedOn w:val="Normal"/>
    <w:uiPriority w:val="99"/>
    <w:rsid w:val="00F17F1D"/>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uiPriority w:val="99"/>
    <w:rsid w:val="00F17F1D"/>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semiHidden/>
    <w:rsid w:val="00F17F1D"/>
    <w:rPr>
      <w:vertAlign w:val="superscript"/>
    </w:rPr>
  </w:style>
  <w:style w:type="character" w:customStyle="1" w:styleId="insert2">
    <w:name w:val="insert2"/>
    <w:rsid w:val="00F17F1D"/>
    <w:rPr>
      <w:rFonts w:ascii="Arial" w:hAnsi="Arial"/>
      <w:i/>
      <w:noProof w:val="0"/>
      <w:sz w:val="24"/>
      <w:lang w:val="en-US"/>
    </w:rPr>
  </w:style>
  <w:style w:type="character" w:customStyle="1" w:styleId="reference">
    <w:name w:val="reference"/>
    <w:rsid w:val="00F17F1D"/>
    <w:rPr>
      <w:rFonts w:ascii="Book Antiqua" w:hAnsi="Book Antiqua"/>
      <w:i/>
      <w:noProof w:val="0"/>
      <w:sz w:val="24"/>
      <w:lang w:val="en-US"/>
    </w:rPr>
  </w:style>
  <w:style w:type="paragraph" w:styleId="Index9">
    <w:name w:val="index 9"/>
    <w:basedOn w:val="Normal"/>
    <w:next w:val="Normal"/>
    <w:uiPriority w:val="99"/>
    <w:rsid w:val="00F17F1D"/>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uiPriority w:val="99"/>
    <w:unhideWhenUsed/>
    <w:rsid w:val="00F17F1D"/>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uiPriority w:val="99"/>
    <w:rsid w:val="00F17F1D"/>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uiPriority w:val="99"/>
    <w:rsid w:val="00F17F1D"/>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F17F1D"/>
  </w:style>
  <w:style w:type="paragraph" w:customStyle="1" w:styleId="Head2">
    <w:name w:val="Head 2"/>
    <w:basedOn w:val="Normal"/>
    <w:autoRedefine/>
    <w:uiPriority w:val="99"/>
    <w:rsid w:val="00F17F1D"/>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uiPriority w:val="99"/>
    <w:rsid w:val="00F17F1D"/>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uiPriority w:val="99"/>
    <w:rsid w:val="00F17F1D"/>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uiPriority w:val="99"/>
    <w:rsid w:val="00F17F1D"/>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uiPriority w:val="99"/>
    <w:rsid w:val="00F17F1D"/>
  </w:style>
  <w:style w:type="paragraph" w:customStyle="1" w:styleId="Head41">
    <w:name w:val="Head 4.1"/>
    <w:basedOn w:val="Head21"/>
    <w:uiPriority w:val="99"/>
    <w:rsid w:val="00F17F1D"/>
  </w:style>
  <w:style w:type="paragraph" w:customStyle="1" w:styleId="Head42">
    <w:name w:val="Head 4.2"/>
    <w:basedOn w:val="Normal"/>
    <w:uiPriority w:val="99"/>
    <w:rsid w:val="00F17F1D"/>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uiPriority w:val="99"/>
    <w:rsid w:val="00F17F1D"/>
    <w:pPr>
      <w:spacing w:after="0"/>
    </w:pPr>
  </w:style>
  <w:style w:type="paragraph" w:customStyle="1" w:styleId="Head52">
    <w:name w:val="Head 5.2"/>
    <w:basedOn w:val="Normal"/>
    <w:uiPriority w:val="99"/>
    <w:rsid w:val="00F17F1D"/>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uiPriority w:val="99"/>
    <w:rsid w:val="00F17F1D"/>
    <w:pPr>
      <w:pBdr>
        <w:bottom w:val="none" w:sz="0" w:space="0" w:color="auto"/>
      </w:pBdr>
      <w:spacing w:before="0" w:after="240"/>
    </w:pPr>
    <w:rPr>
      <w:caps/>
    </w:rPr>
  </w:style>
  <w:style w:type="paragraph" w:customStyle="1" w:styleId="Head71">
    <w:name w:val="Head 7.1"/>
    <w:basedOn w:val="Head21"/>
    <w:uiPriority w:val="99"/>
    <w:rsid w:val="00F17F1D"/>
  </w:style>
  <w:style w:type="paragraph" w:customStyle="1" w:styleId="Head72">
    <w:name w:val="Head 7.2"/>
    <w:basedOn w:val="Normal"/>
    <w:uiPriority w:val="99"/>
    <w:rsid w:val="00F17F1D"/>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uiPriority w:val="99"/>
    <w:rsid w:val="00F17F1D"/>
    <w:pPr>
      <w:keepNext w:val="0"/>
      <w:suppressAutoHyphens/>
      <w:spacing w:before="480" w:after="240" w:line="240" w:lineRule="auto"/>
      <w:jc w:val="center"/>
      <w:outlineLvl w:val="9"/>
    </w:pPr>
    <w:rPr>
      <w:rFonts w:ascii="Times New Roman Bold" w:hAnsi="Times New Roman Bold"/>
      <w:bCs w:val="0"/>
      <w:kern w:val="0"/>
      <w:szCs w:val="20"/>
    </w:rPr>
  </w:style>
  <w:style w:type="paragraph" w:customStyle="1" w:styleId="Head82">
    <w:name w:val="Head 8.2"/>
    <w:basedOn w:val="Head81"/>
    <w:uiPriority w:val="99"/>
    <w:rsid w:val="00F17F1D"/>
    <w:rPr>
      <w:smallCaps/>
      <w:sz w:val="28"/>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F17F1D"/>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F17F1D"/>
    <w:rPr>
      <w:rFonts w:ascii="Times New Roman" w:eastAsia="Times New Roman" w:hAnsi="Times New Roman" w:cs="Times New Roman"/>
      <w:sz w:val="24"/>
      <w:szCs w:val="20"/>
    </w:rPr>
  </w:style>
  <w:style w:type="paragraph" w:styleId="BlockText">
    <w:name w:val="Block Text"/>
    <w:basedOn w:val="Normal"/>
    <w:rsid w:val="00F17F1D"/>
    <w:pPr>
      <w:tabs>
        <w:tab w:val="left" w:pos="1080"/>
      </w:tabs>
      <w:suppressAutoHyphens/>
      <w:spacing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uiPriority w:val="99"/>
    <w:rsid w:val="00F17F1D"/>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F17F1D"/>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F17F1D"/>
    <w:rPr>
      <w:sz w:val="20"/>
      <w:szCs w:val="20"/>
    </w:rPr>
  </w:style>
  <w:style w:type="character" w:styleId="EndnoteReference">
    <w:name w:val="endnote reference"/>
    <w:uiPriority w:val="99"/>
    <w:rsid w:val="00F17F1D"/>
    <w:rPr>
      <w:rFonts w:ascii="CG Times" w:hAnsi="CG Times"/>
      <w:noProof w:val="0"/>
      <w:sz w:val="22"/>
      <w:vertAlign w:val="superscript"/>
      <w:lang w:val="en-US"/>
    </w:rPr>
  </w:style>
  <w:style w:type="paragraph" w:styleId="NormalWeb">
    <w:name w:val="Normal (Web)"/>
    <w:basedOn w:val="Normal"/>
    <w:uiPriority w:val="99"/>
    <w:rsid w:val="00F17F1D"/>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Indent2">
    <w:name w:val="Body Text Indent 2"/>
    <w:basedOn w:val="Normal"/>
    <w:link w:val="BodyTextIndent2Char"/>
    <w:uiPriority w:val="99"/>
    <w:rsid w:val="00F17F1D"/>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F17F1D"/>
    <w:rPr>
      <w:rFonts w:ascii="Times New Roman" w:eastAsia="Times New Roman" w:hAnsi="Times New Roman" w:cs="Times New Roman"/>
      <w:sz w:val="24"/>
      <w:szCs w:val="20"/>
    </w:rPr>
  </w:style>
  <w:style w:type="paragraph" w:styleId="Subtitle">
    <w:name w:val="Subtitle"/>
    <w:basedOn w:val="Normal"/>
    <w:link w:val="SubtitleChar"/>
    <w:uiPriority w:val="99"/>
    <w:qFormat/>
    <w:rsid w:val="00F17F1D"/>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uiPriority w:val="99"/>
    <w:rsid w:val="00F17F1D"/>
    <w:rPr>
      <w:rFonts w:ascii="Times New Roman" w:eastAsia="Times New Roman" w:hAnsi="Times New Roman" w:cs="Times New Roman"/>
      <w:b/>
      <w:sz w:val="44"/>
      <w:szCs w:val="20"/>
    </w:rPr>
  </w:style>
  <w:style w:type="paragraph" w:styleId="List">
    <w:name w:val="List"/>
    <w:aliases w:val="1. List"/>
    <w:basedOn w:val="Normal"/>
    <w:uiPriority w:val="99"/>
    <w:rsid w:val="00F17F1D"/>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uiPriority w:val="99"/>
    <w:rsid w:val="00F17F1D"/>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17F1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17F1D"/>
    <w:pPr>
      <w:suppressAutoHyphens/>
      <w:spacing w:after="0" w:line="240" w:lineRule="auto"/>
      <w:jc w:val="both"/>
    </w:pPr>
    <w:rPr>
      <w:rFonts w:ascii="Tms Rmn" w:eastAsia="Times New Roman" w:hAnsi="Tms Rmn" w:cs="Times New Roman"/>
      <w:sz w:val="24"/>
      <w:szCs w:val="20"/>
    </w:rPr>
  </w:style>
  <w:style w:type="character" w:styleId="Hyperlink">
    <w:name w:val="Hyperlink"/>
    <w:uiPriority w:val="99"/>
    <w:rsid w:val="00F17F1D"/>
    <w:rPr>
      <w:color w:val="0000FF"/>
      <w:u w:val="single"/>
    </w:rPr>
  </w:style>
  <w:style w:type="paragraph" w:customStyle="1" w:styleId="2AutoList1">
    <w:name w:val="2AutoList1"/>
    <w:basedOn w:val="Normal"/>
    <w:uiPriority w:val="99"/>
    <w:rsid w:val="00F17F1D"/>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uiPriority w:val="99"/>
    <w:rsid w:val="00F17F1D"/>
    <w:pPr>
      <w:spacing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F17F1D"/>
    <w:pPr>
      <w:spacing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F17F1D"/>
    <w:rPr>
      <w:rFonts w:ascii="Times New Roman" w:eastAsia="Times New Roman" w:hAnsi="Times New Roman" w:cs="Times New Roman"/>
      <w:sz w:val="24"/>
      <w:szCs w:val="20"/>
      <w:lang w:val="es-ES_tradnl"/>
    </w:rPr>
  </w:style>
  <w:style w:type="paragraph" w:customStyle="1" w:styleId="P3Header1-Clauses">
    <w:name w:val="P3 Header1-Clauses"/>
    <w:basedOn w:val="Header1-Clauses"/>
    <w:uiPriority w:val="99"/>
    <w:rsid w:val="00F17F1D"/>
    <w:pPr>
      <w:tabs>
        <w:tab w:val="num" w:pos="864"/>
        <w:tab w:val="left" w:pos="972"/>
      </w:tabs>
      <w:ind w:left="432" w:firstLine="144"/>
      <w:jc w:val="both"/>
    </w:pPr>
    <w:rPr>
      <w:b w:val="0"/>
    </w:rPr>
  </w:style>
  <w:style w:type="paragraph" w:customStyle="1" w:styleId="Outline3">
    <w:name w:val="Outline3"/>
    <w:basedOn w:val="Normal"/>
    <w:uiPriority w:val="99"/>
    <w:rsid w:val="00F17F1D"/>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uiPriority w:val="99"/>
    <w:rsid w:val="00F17F1D"/>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uiPriority w:val="99"/>
    <w:rsid w:val="00F17F1D"/>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uiPriority w:val="99"/>
    <w:rsid w:val="00F17F1D"/>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uiPriority w:val="99"/>
    <w:rsid w:val="00F17F1D"/>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F17F1D"/>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F17F1D"/>
    <w:rPr>
      <w:rFonts w:ascii="Arial" w:hAnsi="Arial"/>
      <w:sz w:val="20"/>
    </w:rPr>
  </w:style>
  <w:style w:type="paragraph" w:customStyle="1" w:styleId="SectionVIIHeader2">
    <w:name w:val="Section VII Header2"/>
    <w:basedOn w:val="Heading1"/>
    <w:autoRedefine/>
    <w:uiPriority w:val="99"/>
    <w:rsid w:val="00F17F1D"/>
    <w:pPr>
      <w:spacing w:before="0" w:after="200" w:line="240" w:lineRule="auto"/>
      <w:jc w:val="center"/>
    </w:pPr>
    <w:rPr>
      <w:rFonts w:ascii="Times New Roman" w:hAnsi="Times New Roman"/>
      <w:i/>
      <w:kern w:val="28"/>
      <w:sz w:val="20"/>
      <w:szCs w:val="20"/>
    </w:rPr>
  </w:style>
  <w:style w:type="paragraph" w:customStyle="1" w:styleId="ClauseSubPara">
    <w:name w:val="ClauseSub_Para"/>
    <w:uiPriority w:val="99"/>
    <w:rsid w:val="00F17F1D"/>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uiPriority w:val="99"/>
    <w:rsid w:val="00F17F1D"/>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uiPriority w:val="99"/>
    <w:rsid w:val="00F17F1D"/>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uiPriority w:val="99"/>
    <w:rsid w:val="00F17F1D"/>
    <w:pPr>
      <w:ind w:left="2835"/>
    </w:pPr>
  </w:style>
  <w:style w:type="paragraph" w:styleId="BalloonText">
    <w:name w:val="Balloon Text"/>
    <w:basedOn w:val="Normal"/>
    <w:link w:val="BalloonTextChar"/>
    <w:uiPriority w:val="99"/>
    <w:rsid w:val="00F17F1D"/>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F17F1D"/>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F17F1D"/>
    <w:pPr>
      <w:spacing w:before="0" w:after="0" w:line="240" w:lineRule="auto"/>
      <w:jc w:val="center"/>
    </w:pPr>
    <w:rPr>
      <w:rFonts w:ascii="Times New Roman" w:hAnsi="Times New Roman"/>
      <w:bCs w:val="0"/>
      <w:kern w:val="0"/>
      <w:sz w:val="44"/>
      <w:szCs w:val="20"/>
    </w:rPr>
  </w:style>
  <w:style w:type="character" w:styleId="CommentReference">
    <w:name w:val="annotation reference"/>
    <w:rsid w:val="00F17F1D"/>
    <w:rPr>
      <w:sz w:val="16"/>
    </w:rPr>
  </w:style>
  <w:style w:type="paragraph" w:customStyle="1" w:styleId="Part1">
    <w:name w:val="Part 1"/>
    <w:aliases w:val="2,3 Header 4"/>
    <w:basedOn w:val="Normal"/>
    <w:autoRedefine/>
    <w:uiPriority w:val="99"/>
    <w:rsid w:val="00F17F1D"/>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F17F1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17F1D"/>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F17F1D"/>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F17F1D"/>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F17F1D"/>
    <w:pPr>
      <w:spacing w:before="100" w:after="300"/>
    </w:pPr>
    <w:rPr>
      <w:sz w:val="30"/>
      <w:szCs w:val="30"/>
    </w:rPr>
  </w:style>
  <w:style w:type="paragraph" w:customStyle="1" w:styleId="FIDICClauseSubName">
    <w:name w:val="FIDIC_ClauseSubName"/>
    <w:basedOn w:val="FIDICCoverTitle"/>
    <w:rsid w:val="00F17F1D"/>
    <w:pPr>
      <w:spacing w:before="240" w:line="240" w:lineRule="exact"/>
    </w:pPr>
    <w:rPr>
      <w:sz w:val="24"/>
      <w:szCs w:val="24"/>
    </w:rPr>
  </w:style>
  <w:style w:type="paragraph" w:customStyle="1" w:styleId="FIDICCoverTitle">
    <w:name w:val="FIDIC__CoverTitle"/>
    <w:basedOn w:val="Normal"/>
    <w:uiPriority w:val="99"/>
    <w:rsid w:val="00F17F1D"/>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F17F1D"/>
    <w:rPr>
      <w:sz w:val="28"/>
      <w:szCs w:val="28"/>
    </w:rPr>
  </w:style>
  <w:style w:type="paragraph" w:customStyle="1" w:styleId="FIDICClauseSubSubPara">
    <w:name w:val="FIDIC_ClauseSubSubPara"/>
    <w:basedOn w:val="FIDICClauseSubName"/>
    <w:rsid w:val="00F17F1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17F1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F17F1D"/>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customStyle="1" w:styleId="TableGrid12">
    <w:name w:val="Table Grid12"/>
    <w:basedOn w:val="TableNormal"/>
    <w:next w:val="TableGrid"/>
    <w:rsid w:val="00F17F1D"/>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uiPriority w:val="99"/>
    <w:rsid w:val="00F17F1D"/>
    <w:pPr>
      <w:tabs>
        <w:tab w:val="left" w:pos="573"/>
      </w:tabs>
      <w:spacing w:after="0"/>
      <w:ind w:left="576" w:hanging="576"/>
    </w:pPr>
    <w:rPr>
      <w:bCs/>
      <w:szCs w:val="24"/>
      <w:lang w:val="en-US"/>
    </w:rPr>
  </w:style>
  <w:style w:type="paragraph" w:customStyle="1" w:styleId="Sec7-Clauses">
    <w:name w:val="Sec7-Clauses"/>
    <w:basedOn w:val="Header1-Clauses"/>
    <w:uiPriority w:val="99"/>
    <w:rsid w:val="00F17F1D"/>
    <w:pPr>
      <w:spacing w:after="0"/>
    </w:pPr>
    <w:rPr>
      <w:bCs/>
      <w:szCs w:val="24"/>
    </w:rPr>
  </w:style>
  <w:style w:type="paragraph" w:customStyle="1" w:styleId="sec7-header1">
    <w:name w:val="sec7-header1"/>
    <w:basedOn w:val="FIDICClauseSubName"/>
    <w:rsid w:val="00F17F1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F17F1D"/>
    <w:rPr>
      <w:lang w:val="en-US"/>
    </w:rPr>
  </w:style>
  <w:style w:type="paragraph" w:customStyle="1" w:styleId="SectionIXHeader">
    <w:name w:val="Section IX Header"/>
    <w:basedOn w:val="SectionVHeader"/>
    <w:uiPriority w:val="99"/>
    <w:rsid w:val="00F17F1D"/>
    <w:rPr>
      <w:lang w:val="en-US"/>
    </w:rPr>
  </w:style>
  <w:style w:type="paragraph" w:customStyle="1" w:styleId="Parts">
    <w:name w:val="Parts"/>
    <w:basedOn w:val="Heading1"/>
    <w:uiPriority w:val="99"/>
    <w:rsid w:val="00F17F1D"/>
    <w:pPr>
      <w:keepNext w:val="0"/>
      <w:suppressAutoHyphens/>
      <w:spacing w:before="480" w:after="240" w:line="240" w:lineRule="auto"/>
      <w:jc w:val="center"/>
    </w:pPr>
    <w:rPr>
      <w:rFonts w:ascii="Times New Roman Bold" w:hAnsi="Times New Roman Bold"/>
      <w:bCs w:val="0"/>
      <w:smallCaps/>
      <w:kern w:val="0"/>
      <w:sz w:val="56"/>
      <w:szCs w:val="20"/>
    </w:rPr>
  </w:style>
  <w:style w:type="paragraph" w:customStyle="1" w:styleId="StyleHeader1-ClausesLeft0Hanging03After0pt">
    <w:name w:val="Style Header 1 - Clauses + Left:  0&quot; Hanging:  0.3&quot; After:  0 pt"/>
    <w:basedOn w:val="Header1-Clauses"/>
    <w:uiPriority w:val="99"/>
    <w:rsid w:val="00F17F1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17F1D"/>
    <w:rPr>
      <w:b/>
      <w:bCs/>
    </w:rPr>
  </w:style>
  <w:style w:type="character" w:customStyle="1" w:styleId="StyleHeader2-SubClausesBoldChar">
    <w:name w:val="Style Header 2 - SubClauses + Bold Char"/>
    <w:link w:val="StyleHeader2-SubClausesBold"/>
    <w:rsid w:val="00F17F1D"/>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F17F1D"/>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F17F1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F17F1D"/>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F17F1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F17F1D"/>
    <w:pPr>
      <w:tabs>
        <w:tab w:val="left" w:pos="1512"/>
      </w:tabs>
      <w:spacing w:after="180"/>
      <w:ind w:left="1512" w:hanging="540"/>
    </w:pPr>
  </w:style>
  <w:style w:type="paragraph" w:customStyle="1" w:styleId="Section7heading3">
    <w:name w:val="Section 7 heading 3"/>
    <w:basedOn w:val="Heading3"/>
    <w:uiPriority w:val="99"/>
    <w:rsid w:val="00F17F1D"/>
  </w:style>
  <w:style w:type="paragraph" w:customStyle="1" w:styleId="Section7heading4">
    <w:name w:val="Section 7 heading 4"/>
    <w:basedOn w:val="Heading3"/>
    <w:link w:val="Section7heading4Char"/>
    <w:uiPriority w:val="99"/>
    <w:rsid w:val="00F17F1D"/>
    <w:pPr>
      <w:tabs>
        <w:tab w:val="left" w:pos="576"/>
      </w:tabs>
      <w:ind w:left="576" w:hanging="576"/>
      <w:jc w:val="left"/>
    </w:pPr>
    <w:rPr>
      <w:sz w:val="24"/>
    </w:rPr>
  </w:style>
  <w:style w:type="character" w:customStyle="1" w:styleId="Section7heading4Char">
    <w:name w:val="Section 7 heading 4 Char"/>
    <w:link w:val="Section7heading4"/>
    <w:uiPriority w:val="99"/>
    <w:rsid w:val="00F17F1D"/>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F17F1D"/>
    <w:pPr>
      <w:jc w:val="both"/>
    </w:pPr>
    <w:rPr>
      <w:sz w:val="24"/>
    </w:rPr>
  </w:style>
  <w:style w:type="paragraph" w:customStyle="1" w:styleId="StyleSection7heading3After10pt">
    <w:name w:val="Style Section 7 heading 3 + After:  10 pt"/>
    <w:basedOn w:val="Section7heading3"/>
    <w:uiPriority w:val="99"/>
    <w:rsid w:val="00F17F1D"/>
    <w:pPr>
      <w:spacing w:after="200"/>
    </w:pPr>
    <w:rPr>
      <w:rFonts w:ascii="Times New Roman Bold" w:hAnsi="Times New Roman Bold"/>
      <w:bCs/>
      <w:szCs w:val="28"/>
    </w:rPr>
  </w:style>
  <w:style w:type="paragraph" w:customStyle="1" w:styleId="StyleTOC1Before8pt">
    <w:name w:val="Style TOC 1 + Before:  8 pt"/>
    <w:basedOn w:val="TOC1"/>
    <w:uiPriority w:val="99"/>
    <w:rsid w:val="00F17F1D"/>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F17F1D"/>
    <w:pPr>
      <w:spacing w:after="200"/>
      <w:jc w:val="both"/>
    </w:pPr>
    <w:rPr>
      <w:sz w:val="24"/>
      <w:szCs w:val="24"/>
    </w:rPr>
  </w:style>
  <w:style w:type="character" w:styleId="FollowedHyperlink">
    <w:name w:val="FollowedHyperlink"/>
    <w:uiPriority w:val="99"/>
    <w:rsid w:val="00F17F1D"/>
    <w:rPr>
      <w:color w:val="606420"/>
      <w:u w:val="single"/>
    </w:rPr>
  </w:style>
  <w:style w:type="paragraph" w:customStyle="1" w:styleId="UG-Sec3-Heading2">
    <w:name w:val="UG - Sec 3 - Heading 2"/>
    <w:basedOn w:val="UG-Heading2"/>
    <w:rsid w:val="00F17F1D"/>
  </w:style>
  <w:style w:type="paragraph" w:customStyle="1" w:styleId="UG-Heading2">
    <w:name w:val="UG - Heading 2"/>
    <w:basedOn w:val="Heading2"/>
    <w:next w:val="Normal"/>
    <w:uiPriority w:val="99"/>
    <w:rsid w:val="00F17F1D"/>
    <w:pPr>
      <w:pBdr>
        <w:bottom w:val="none" w:sz="0" w:space="0" w:color="auto"/>
      </w:pBdr>
    </w:pPr>
    <w:rPr>
      <w:sz w:val="32"/>
      <w:szCs w:val="28"/>
    </w:rPr>
  </w:style>
  <w:style w:type="paragraph" w:customStyle="1" w:styleId="titulo">
    <w:name w:val="titulo"/>
    <w:basedOn w:val="Heading5"/>
    <w:uiPriority w:val="99"/>
    <w:rsid w:val="00F17F1D"/>
    <w:pPr>
      <w:tabs>
        <w:tab w:val="clear" w:pos="1008"/>
      </w:tabs>
      <w:spacing w:before="0" w:after="240"/>
      <w:ind w:left="0" w:firstLine="0"/>
      <w:jc w:val="center"/>
    </w:pPr>
    <w:rPr>
      <w:rFonts w:ascii="Times New Roman Bold" w:hAnsi="Times New Roman Bold"/>
      <w:bCs w:val="0"/>
      <w:i w:val="0"/>
      <w:iCs w:val="0"/>
      <w:sz w:val="24"/>
      <w:szCs w:val="20"/>
      <w:lang w:val="en-US"/>
    </w:rPr>
  </w:style>
  <w:style w:type="paragraph" w:styleId="ListNumber">
    <w:name w:val="List Number"/>
    <w:basedOn w:val="Normal"/>
    <w:uiPriority w:val="99"/>
    <w:rsid w:val="00F17F1D"/>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uiPriority w:val="99"/>
    <w:rsid w:val="00F17F1D"/>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uiPriority w:val="99"/>
    <w:rsid w:val="00F17F1D"/>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F17F1D"/>
    <w:pPr>
      <w:jc w:val="both"/>
    </w:pPr>
    <w:rPr>
      <w:b/>
      <w:bCs/>
    </w:rPr>
  </w:style>
  <w:style w:type="character" w:customStyle="1" w:styleId="CommentSubjectChar">
    <w:name w:val="Comment Subject Char"/>
    <w:basedOn w:val="CommentTextChar"/>
    <w:link w:val="CommentSubject"/>
    <w:uiPriority w:val="99"/>
    <w:rsid w:val="00F17F1D"/>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F17F1D"/>
    <w:pPr>
      <w:ind w:left="706" w:hanging="706"/>
      <w:jc w:val="left"/>
    </w:pPr>
    <w:rPr>
      <w:bCs/>
    </w:rPr>
  </w:style>
  <w:style w:type="paragraph" w:customStyle="1" w:styleId="BlockQuotation">
    <w:name w:val="Block Quotation"/>
    <w:basedOn w:val="Normal"/>
    <w:uiPriority w:val="99"/>
    <w:rsid w:val="00F17F1D"/>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uiPriority w:val="99"/>
    <w:rsid w:val="00F17F1D"/>
    <w:pPr>
      <w:tabs>
        <w:tab w:val="num" w:pos="864"/>
        <w:tab w:val="num" w:pos="1152"/>
      </w:tabs>
      <w:spacing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uiPriority w:val="99"/>
    <w:rsid w:val="00F17F1D"/>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uiPriority w:val="99"/>
    <w:rsid w:val="00F17F1D"/>
    <w:pPr>
      <w:keepNext/>
      <w:tabs>
        <w:tab w:val="num" w:pos="360"/>
        <w:tab w:val="num" w:pos="420"/>
      </w:tabs>
      <w:ind w:left="360" w:hanging="360"/>
    </w:pPr>
    <w:rPr>
      <w:lang w:eastAsia="fr-FR"/>
    </w:rPr>
  </w:style>
  <w:style w:type="paragraph" w:customStyle="1" w:styleId="Outline2">
    <w:name w:val="Outline2"/>
    <w:basedOn w:val="Normal"/>
    <w:uiPriority w:val="99"/>
    <w:rsid w:val="00F17F1D"/>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uiPriority w:val="99"/>
    <w:rsid w:val="00F17F1D"/>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uiPriority w:val="99"/>
    <w:rsid w:val="00F17F1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17F1D"/>
    <w:rPr>
      <w:sz w:val="24"/>
      <w:lang w:val="en-US" w:eastAsia="fr-FR" w:bidi="ar-SA"/>
    </w:rPr>
  </w:style>
  <w:style w:type="paragraph" w:customStyle="1" w:styleId="UGHeader1">
    <w:name w:val="UG Header 1"/>
    <w:basedOn w:val="Heading1"/>
    <w:next w:val="Normal"/>
    <w:uiPriority w:val="99"/>
    <w:rsid w:val="00F17F1D"/>
    <w:pPr>
      <w:keepNext w:val="0"/>
      <w:suppressAutoHyphens/>
      <w:spacing w:after="240" w:line="240" w:lineRule="auto"/>
      <w:jc w:val="center"/>
    </w:pPr>
    <w:rPr>
      <w:rFonts w:ascii="Times New Roman Bold" w:hAnsi="Times New Roman Bold"/>
      <w:bCs w:val="0"/>
      <w:kern w:val="0"/>
      <w:sz w:val="36"/>
      <w:szCs w:val="20"/>
    </w:rPr>
  </w:style>
  <w:style w:type="paragraph" w:customStyle="1" w:styleId="UG-Sec3-Heading3">
    <w:name w:val="UG - Sec 3 - Heading 3"/>
    <w:basedOn w:val="Normal"/>
    <w:uiPriority w:val="99"/>
    <w:rsid w:val="00F17F1D"/>
    <w:pPr>
      <w:autoSpaceDE w:val="0"/>
      <w:autoSpaceDN w:val="0"/>
      <w:adjustRightInd w:val="0"/>
      <w:spacing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F17F1D"/>
  </w:style>
  <w:style w:type="paragraph" w:customStyle="1" w:styleId="UG-Sec3b-Heading3">
    <w:name w:val="UG - Sec 3b - Heading 3"/>
    <w:basedOn w:val="UG-Sec3-Heading3"/>
    <w:uiPriority w:val="99"/>
    <w:rsid w:val="00F17F1D"/>
  </w:style>
  <w:style w:type="paragraph" w:customStyle="1" w:styleId="UG-Sec3b-Heading4">
    <w:name w:val="UG - Sec 3b - Heading 4"/>
    <w:basedOn w:val="Normal"/>
    <w:uiPriority w:val="99"/>
    <w:rsid w:val="00F17F1D"/>
    <w:pPr>
      <w:autoSpaceDE w:val="0"/>
      <w:autoSpaceDN w:val="0"/>
      <w:adjustRightInd w:val="0"/>
      <w:spacing w:before="12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uiPriority w:val="99"/>
    <w:rsid w:val="00F17F1D"/>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uiPriority w:val="99"/>
    <w:rsid w:val="00F17F1D"/>
    <w:pPr>
      <w:spacing w:before="120" w:after="200"/>
    </w:pPr>
    <w:rPr>
      <w:sz w:val="28"/>
    </w:rPr>
  </w:style>
  <w:style w:type="paragraph" w:customStyle="1" w:styleId="UG-Sec4-heading3">
    <w:name w:val="UG-Sec 4 - heading 3"/>
    <w:basedOn w:val="Normal"/>
    <w:uiPriority w:val="99"/>
    <w:rsid w:val="00F17F1D"/>
    <w:pPr>
      <w:spacing w:before="12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uiPriority w:val="99"/>
    <w:rsid w:val="00F17F1D"/>
    <w:rPr>
      <w:lang w:val="en-US"/>
    </w:rPr>
  </w:style>
  <w:style w:type="paragraph" w:customStyle="1" w:styleId="Section1Header1">
    <w:name w:val="Section 1 Header 1"/>
    <w:basedOn w:val="BodyText2"/>
    <w:uiPriority w:val="99"/>
    <w:rsid w:val="00F17F1D"/>
    <w:pPr>
      <w:suppressAutoHyphens/>
      <w:spacing w:before="120" w:after="200" w:line="240" w:lineRule="auto"/>
      <w:jc w:val="center"/>
    </w:pPr>
    <w:rPr>
      <w:rFonts w:ascii="Times New Roman" w:hAnsi="Times New Roman"/>
      <w:b/>
      <w:bCs/>
      <w:iCs/>
      <w:sz w:val="28"/>
      <w:szCs w:val="20"/>
      <w:lang w:val="en-US"/>
    </w:rPr>
  </w:style>
  <w:style w:type="paragraph" w:customStyle="1" w:styleId="Section4heading">
    <w:name w:val="Section 4 heading"/>
    <w:basedOn w:val="Normal"/>
    <w:next w:val="Normal"/>
    <w:uiPriority w:val="99"/>
    <w:rsid w:val="00F17F1D"/>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uiPriority w:val="99"/>
    <w:rsid w:val="00F17F1D"/>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uiPriority w:val="99"/>
    <w:rsid w:val="00F17F1D"/>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F17F1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uiPriority w:val="99"/>
    <w:rsid w:val="00F17F1D"/>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uiPriority w:val="99"/>
    <w:rsid w:val="00F17F1D"/>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F17F1D"/>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F17F1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uiPriority w:val="99"/>
    <w:rsid w:val="00F17F1D"/>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uiPriority w:val="99"/>
    <w:rsid w:val="00F17F1D"/>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uiPriority w:val="99"/>
    <w:rsid w:val="00F17F1D"/>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F17F1D"/>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uiPriority w:val="99"/>
    <w:rsid w:val="00F17F1D"/>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uiPriority w:val="99"/>
    <w:rsid w:val="00F17F1D"/>
  </w:style>
  <w:style w:type="paragraph" w:customStyle="1" w:styleId="Sec1-Clauses">
    <w:name w:val="Sec1-Clauses"/>
    <w:basedOn w:val="Heading1-Clausename"/>
    <w:uiPriority w:val="99"/>
    <w:rsid w:val="00F17F1D"/>
  </w:style>
  <w:style w:type="paragraph" w:customStyle="1" w:styleId="SectionVIHeader0">
    <w:name w:val="Section VI. Header"/>
    <w:basedOn w:val="SectionVHeader"/>
    <w:uiPriority w:val="99"/>
    <w:rsid w:val="00F17F1D"/>
    <w:pPr>
      <w:spacing w:before="120" w:after="240"/>
    </w:pPr>
    <w:rPr>
      <w:lang w:val="en-US"/>
    </w:rPr>
  </w:style>
  <w:style w:type="paragraph" w:styleId="DocumentMap">
    <w:name w:val="Document Map"/>
    <w:basedOn w:val="Normal"/>
    <w:link w:val="DocumentMapChar"/>
    <w:uiPriority w:val="99"/>
    <w:rsid w:val="00F17F1D"/>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uiPriority w:val="99"/>
    <w:rsid w:val="00F17F1D"/>
    <w:rPr>
      <w:rFonts w:ascii="Tahoma" w:eastAsia="Times New Roman" w:hAnsi="Tahoma" w:cs="Times New Roman"/>
      <w:sz w:val="24"/>
      <w:szCs w:val="20"/>
      <w:shd w:val="clear" w:color="auto" w:fill="000080"/>
    </w:rPr>
  </w:style>
  <w:style w:type="paragraph" w:customStyle="1" w:styleId="Head12">
    <w:name w:val="Head 1.2"/>
    <w:basedOn w:val="Normal"/>
    <w:uiPriority w:val="99"/>
    <w:rsid w:val="00F17F1D"/>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uiPriority w:val="99"/>
    <w:rsid w:val="00F17F1D"/>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uiPriority w:val="99"/>
    <w:rsid w:val="00F17F1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uiPriority w:val="99"/>
    <w:qFormat/>
    <w:rsid w:val="00F17F1D"/>
    <w:pPr>
      <w:spacing w:before="120" w:after="240" w:line="240" w:lineRule="auto"/>
    </w:pPr>
    <w:rPr>
      <w:rFonts w:ascii="Times New Roman" w:eastAsia="Times New Roman" w:hAnsi="Times New Roman" w:cs="Times New Roman"/>
      <w:b/>
      <w:sz w:val="24"/>
      <w:szCs w:val="20"/>
    </w:rPr>
  </w:style>
  <w:style w:type="character" w:customStyle="1" w:styleId="st">
    <w:name w:val="st"/>
    <w:basedOn w:val="DefaultParagraphFont"/>
    <w:rsid w:val="00F17F1D"/>
  </w:style>
  <w:style w:type="paragraph" w:customStyle="1" w:styleId="plane">
    <w:name w:val="plane"/>
    <w:basedOn w:val="Normal"/>
    <w:uiPriority w:val="99"/>
    <w:rsid w:val="00F17F1D"/>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uiPriority w:val="99"/>
    <w:rsid w:val="00F17F1D"/>
    <w:pPr>
      <w:tabs>
        <w:tab w:val="num" w:pos="360"/>
      </w:tabs>
      <w:spacing w:line="240" w:lineRule="auto"/>
    </w:pPr>
    <w:rPr>
      <w:rFonts w:ascii="Times New Roman" w:eastAsia="Times New Roman" w:hAnsi="Times New Roman" w:cs="Times New Roman"/>
      <w:b/>
      <w:sz w:val="24"/>
      <w:szCs w:val="24"/>
    </w:rPr>
  </w:style>
  <w:style w:type="paragraph" w:customStyle="1" w:styleId="S4-Header2">
    <w:name w:val="S4-Header 2"/>
    <w:basedOn w:val="Normal"/>
    <w:uiPriority w:val="99"/>
    <w:rsid w:val="00F17F1D"/>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iPriority w:val="99"/>
    <w:unhideWhenUsed/>
    <w:rsid w:val="00F17F1D"/>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link w:val="ListBulletChar"/>
    <w:autoRedefine/>
    <w:unhideWhenUsed/>
    <w:rsid w:val="00F17F1D"/>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iPriority w:val="99"/>
    <w:unhideWhenUsed/>
    <w:rsid w:val="00F17F1D"/>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unhideWhenUsed/>
    <w:rsid w:val="00F17F1D"/>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iPriority w:val="99"/>
    <w:unhideWhenUsed/>
    <w:rsid w:val="00F17F1D"/>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iPriority w:val="99"/>
    <w:unhideWhenUsed/>
    <w:rsid w:val="00F17F1D"/>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iPriority w:val="99"/>
    <w:unhideWhenUsed/>
    <w:rsid w:val="00F17F1D"/>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iPriority w:val="99"/>
    <w:unhideWhenUsed/>
    <w:rsid w:val="00F17F1D"/>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iPriority w:val="99"/>
    <w:unhideWhenUsed/>
    <w:rsid w:val="00F17F1D"/>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iPriority w:val="99"/>
    <w:unhideWhenUsed/>
    <w:rsid w:val="00F17F1D"/>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iPriority w:val="99"/>
    <w:unhideWhenUsed/>
    <w:rsid w:val="00F17F1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uiPriority w:val="99"/>
    <w:rsid w:val="00F17F1D"/>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F17F1D"/>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uiPriority w:val="99"/>
    <w:rsid w:val="00F17F1D"/>
    <w:rPr>
      <w:rFonts w:ascii="Times New Roman" w:eastAsia="Times New Roman" w:hAnsi="Times New Roman" w:cs="Times New Roman"/>
      <w:sz w:val="24"/>
      <w:szCs w:val="20"/>
    </w:rPr>
  </w:style>
  <w:style w:type="paragraph" w:customStyle="1" w:styleId="SectionTitle">
    <w:name w:val="Section Title"/>
    <w:next w:val="Normal"/>
    <w:uiPriority w:val="99"/>
    <w:rsid w:val="00F17F1D"/>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uiPriority w:val="99"/>
    <w:rsid w:val="00F17F1D"/>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uiPriority w:val="99"/>
    <w:rsid w:val="00F17F1D"/>
    <w:pPr>
      <w:spacing w:after="0" w:line="240" w:lineRule="auto"/>
    </w:pPr>
    <w:rPr>
      <w:rFonts w:ascii="Times New Roman" w:eastAsia="Times New Roman" w:hAnsi="Times New Roman" w:cs="Times New Roman"/>
      <w:sz w:val="24"/>
      <w:szCs w:val="24"/>
    </w:rPr>
  </w:style>
  <w:style w:type="paragraph" w:customStyle="1" w:styleId="BHead">
    <w:name w:val="B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F17F1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uiPriority w:val="99"/>
    <w:rsid w:val="00F17F1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uiPriority w:val="99"/>
    <w:rsid w:val="00F17F1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uiPriority w:val="99"/>
    <w:rsid w:val="00F17F1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uiPriority w:val="99"/>
    <w:rsid w:val="00F17F1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uiPriority w:val="99"/>
    <w:rsid w:val="00F17F1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uiPriority w:val="99"/>
    <w:rsid w:val="00F17F1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uiPriority w:val="99"/>
    <w:rsid w:val="00F17F1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uiPriority w:val="99"/>
    <w:rsid w:val="00F17F1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uiPriority w:val="99"/>
    <w:rsid w:val="00F17F1D"/>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uiPriority w:val="99"/>
    <w:rsid w:val="00F17F1D"/>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uiPriority w:val="99"/>
    <w:rsid w:val="00F17F1D"/>
    <w:pPr>
      <w:spacing w:before="120" w:line="240" w:lineRule="auto"/>
      <w:jc w:val="both"/>
    </w:pPr>
    <w:rPr>
      <w:rFonts w:ascii="Times New Roman" w:eastAsia="Times New Roman" w:hAnsi="Times New Roman" w:cs="Times New Roman"/>
      <w:b/>
      <w:sz w:val="24"/>
      <w:szCs w:val="20"/>
    </w:rPr>
  </w:style>
  <w:style w:type="paragraph" w:customStyle="1" w:styleId="S1-Header1">
    <w:name w:val="S1-Header1"/>
    <w:basedOn w:val="Normal"/>
    <w:uiPriority w:val="99"/>
    <w:rsid w:val="00F17F1D"/>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uiPriority w:val="99"/>
    <w:rsid w:val="00F17F1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F17F1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F17F1D"/>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F17F1D"/>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uiPriority w:val="99"/>
    <w:rsid w:val="00F17F1D"/>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uiPriority w:val="99"/>
    <w:rsid w:val="00F17F1D"/>
    <w:pPr>
      <w:spacing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uiPriority w:val="99"/>
    <w:rsid w:val="00F17F1D"/>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uiPriority w:val="99"/>
    <w:rsid w:val="00F17F1D"/>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uiPriority w:val="99"/>
    <w:rsid w:val="00F17F1D"/>
    <w:pPr>
      <w:spacing w:before="120" w:after="240"/>
      <w:ind w:left="360" w:right="288"/>
    </w:pPr>
    <w:rPr>
      <w:bCs/>
      <w:sz w:val="32"/>
    </w:rPr>
  </w:style>
  <w:style w:type="paragraph" w:customStyle="1" w:styleId="S6-Header1">
    <w:name w:val="S6-Header 1"/>
    <w:basedOn w:val="Normal"/>
    <w:next w:val="Normal"/>
    <w:uiPriority w:val="99"/>
    <w:rsid w:val="00F17F1D"/>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uiPriority w:val="99"/>
    <w:rsid w:val="00F17F1D"/>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uiPriority w:val="99"/>
    <w:rsid w:val="00F17F1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F17F1D"/>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uiPriority w:val="99"/>
    <w:rsid w:val="00F17F1D"/>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F17F1D"/>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F17F1D"/>
    <w:pPr>
      <w:tabs>
        <w:tab w:val="num" w:pos="648"/>
      </w:tabs>
      <w:ind w:left="360" w:hanging="72"/>
    </w:pPr>
  </w:style>
  <w:style w:type="character" w:customStyle="1" w:styleId="AHead">
    <w:name w:val="A Head"/>
    <w:rsid w:val="00F17F1D"/>
    <w:rPr>
      <w:rFonts w:ascii="Times New Roman" w:hAnsi="Times New Roman" w:cs="Times New Roman" w:hint="default"/>
      <w:noProof w:val="0"/>
      <w:sz w:val="20"/>
      <w:lang w:val="en-US"/>
    </w:rPr>
  </w:style>
  <w:style w:type="character" w:customStyle="1" w:styleId="DefaultPara">
    <w:name w:val="Default Para"/>
    <w:rsid w:val="00F17F1D"/>
    <w:rPr>
      <w:rFonts w:ascii="CG Times" w:hAnsi="CG Times" w:hint="default"/>
      <w:b/>
      <w:bCs w:val="0"/>
      <w:i/>
      <w:iCs w:val="0"/>
      <w:noProof w:val="0"/>
      <w:sz w:val="24"/>
      <w:lang w:val="en-US"/>
    </w:rPr>
  </w:style>
  <w:style w:type="character" w:customStyle="1" w:styleId="BulletList">
    <w:name w:val="Bullet List"/>
    <w:basedOn w:val="DefaultParagraphFont"/>
    <w:rsid w:val="00F17F1D"/>
  </w:style>
  <w:style w:type="character" w:customStyle="1" w:styleId="StyleHeader2-SubClausesItalicChar">
    <w:name w:val="Style Header 2 - SubClauses + Italic Char"/>
    <w:rsid w:val="00F17F1D"/>
    <w:rPr>
      <w:rFonts w:ascii="Arial" w:hAnsi="Arial" w:cs="Arial" w:hint="default"/>
      <w:i/>
      <w:iCs/>
      <w:sz w:val="24"/>
      <w:szCs w:val="24"/>
      <w:lang w:val="en-US" w:eastAsia="en-US" w:bidi="ar-SA"/>
    </w:rPr>
  </w:style>
  <w:style w:type="character" w:customStyle="1" w:styleId="S1-Header1CharChar">
    <w:name w:val="S1-Header1 Char Char"/>
    <w:rsid w:val="00F17F1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17F1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17F1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17F1D"/>
    <w:rPr>
      <w:rFonts w:ascii="Arial" w:hAnsi="Arial" w:cs="Arial" w:hint="default"/>
      <w:b w:val="0"/>
      <w:bCs w:val="0"/>
      <w:sz w:val="28"/>
      <w:szCs w:val="24"/>
      <w:lang w:val="en-US" w:eastAsia="en-US" w:bidi="ar-SA"/>
    </w:rPr>
  </w:style>
  <w:style w:type="character" w:customStyle="1" w:styleId="hps">
    <w:name w:val="hps"/>
    <w:rsid w:val="00F17F1D"/>
  </w:style>
  <w:style w:type="character" w:customStyle="1" w:styleId="shorttext">
    <w:name w:val="short_text"/>
    <w:rsid w:val="00F17F1D"/>
  </w:style>
  <w:style w:type="character" w:customStyle="1" w:styleId="atn">
    <w:name w:val="atn"/>
    <w:rsid w:val="00F17F1D"/>
  </w:style>
  <w:style w:type="character" w:customStyle="1" w:styleId="dieuChar">
    <w:name w:val="dieu Char"/>
    <w:link w:val="dieu"/>
    <w:rsid w:val="00F17F1D"/>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F17F1D"/>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uiPriority w:val="99"/>
    <w:rsid w:val="00F17F1D"/>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F17F1D"/>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rsid w:val="00F17F1D"/>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rsid w:val="00F17F1D"/>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rsid w:val="00F17F1D"/>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rsid w:val="00F17F1D"/>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rsid w:val="00F17F1D"/>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rsid w:val="00F17F1D"/>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Heading 3 Char2,muc nho Char2,Sub-Clause Paragraph Char Char1,Sub-Clause Paragraph Char2,Heading 3 Char Char Char Char Char1,Heading 3 Char Char Char Char Char Char,h3 Char1"/>
    <w:uiPriority w:val="9"/>
    <w:semiHidden/>
    <w:rsid w:val="00F17F1D"/>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F17F1D"/>
    <w:pPr>
      <w:spacing w:before="360" w:after="0" w:line="288" w:lineRule="auto"/>
      <w:jc w:val="both"/>
    </w:pPr>
    <w:rPr>
      <w:rFonts w:ascii=".VnArial" w:eastAsia="Times New Roman" w:hAnsi=".VnArial" w:cs="Times New Roman"/>
      <w:b/>
      <w:sz w:val="20"/>
      <w:szCs w:val="20"/>
    </w:rPr>
  </w:style>
  <w:style w:type="character" w:customStyle="1" w:styleId="iChar">
    <w:name w:val="(i) Char"/>
    <w:link w:val="i"/>
    <w:locked/>
    <w:rsid w:val="00F17F1D"/>
    <w:rPr>
      <w:rFonts w:ascii="Tms Rmn" w:eastAsia="Times New Roman" w:hAnsi="Tms Rmn" w:cs="Times New Roman"/>
      <w:sz w:val="24"/>
      <w:szCs w:val="20"/>
    </w:rPr>
  </w:style>
  <w:style w:type="paragraph" w:styleId="Revision">
    <w:name w:val="Revision"/>
    <w:hidden/>
    <w:uiPriority w:val="99"/>
    <w:semiHidden/>
    <w:rsid w:val="00F17F1D"/>
    <w:pPr>
      <w:spacing w:after="0" w:line="240" w:lineRule="auto"/>
    </w:pPr>
    <w:rPr>
      <w:rFonts w:ascii="Times New Roman" w:eastAsia="Times New Roman" w:hAnsi="Times New Roman" w:cs="Times New Roman"/>
      <w:sz w:val="24"/>
      <w:szCs w:val="20"/>
    </w:rPr>
  </w:style>
  <w:style w:type="paragraph" w:customStyle="1" w:styleId="Style1">
    <w:name w:val="Style1"/>
    <w:basedOn w:val="Normal"/>
    <w:uiPriority w:val="99"/>
    <w:rsid w:val="00F17F1D"/>
    <w:pPr>
      <w:widowControl w:val="0"/>
      <w:spacing w:after="0" w:line="240" w:lineRule="auto"/>
      <w:jc w:val="both"/>
    </w:pPr>
    <w:rPr>
      <w:rFonts w:ascii=".VnTime" w:eastAsia="Times New Roman" w:hAnsi=".VnTime" w:cs="Times New Roman"/>
      <w:sz w:val="26"/>
      <w:szCs w:val="20"/>
    </w:rPr>
  </w:style>
  <w:style w:type="character" w:styleId="Emphasis">
    <w:name w:val="Emphasis"/>
    <w:qFormat/>
    <w:rsid w:val="00F17F1D"/>
    <w:rPr>
      <w:i/>
      <w:iCs/>
    </w:rPr>
  </w:style>
  <w:style w:type="character" w:customStyle="1" w:styleId="fontstyle21">
    <w:name w:val="fontstyle21"/>
    <w:basedOn w:val="DefaultParagraphFont"/>
    <w:rsid w:val="00F17F1D"/>
    <w:rPr>
      <w:rFonts w:ascii="TimesNewRomanPSMT" w:hAnsi="TimesNewRomanPSMT" w:hint="default"/>
      <w:b w:val="0"/>
      <w:bCs w:val="0"/>
      <w:i w:val="0"/>
      <w:iCs w:val="0"/>
      <w:color w:val="000000"/>
      <w:sz w:val="26"/>
      <w:szCs w:val="26"/>
    </w:rPr>
  </w:style>
  <w:style w:type="character" w:customStyle="1" w:styleId="Bodytext0">
    <w:name w:val="Body text_"/>
    <w:basedOn w:val="DefaultParagraphFont"/>
    <w:link w:val="BodyText30"/>
    <w:rsid w:val="00F17F1D"/>
    <w:rPr>
      <w:rFonts w:ascii="Times New Roman" w:eastAsia="Times New Roman" w:hAnsi="Times New Roman"/>
      <w:sz w:val="25"/>
      <w:szCs w:val="25"/>
      <w:shd w:val="clear" w:color="auto" w:fill="FFFFFF"/>
    </w:rPr>
  </w:style>
  <w:style w:type="paragraph" w:customStyle="1" w:styleId="BodyText30">
    <w:name w:val="Body Text3"/>
    <w:basedOn w:val="Normal"/>
    <w:link w:val="Bodytext0"/>
    <w:rsid w:val="00F17F1D"/>
    <w:pPr>
      <w:widowControl w:val="0"/>
      <w:shd w:val="clear" w:color="auto" w:fill="FFFFFF"/>
      <w:spacing w:after="0" w:line="298" w:lineRule="exact"/>
      <w:jc w:val="center"/>
    </w:pPr>
    <w:rPr>
      <w:rFonts w:ascii="Times New Roman" w:eastAsia="Times New Roman" w:hAnsi="Times New Roman"/>
      <w:sz w:val="25"/>
      <w:szCs w:val="25"/>
    </w:rPr>
  </w:style>
  <w:style w:type="character" w:customStyle="1" w:styleId="BodytextItalic">
    <w:name w:val="Body text + Italic"/>
    <w:basedOn w:val="Bodytext0"/>
    <w:rsid w:val="00F17F1D"/>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character" w:customStyle="1" w:styleId="text">
    <w:name w:val="text"/>
    <w:basedOn w:val="DefaultParagraphFont"/>
    <w:rsid w:val="00F17F1D"/>
  </w:style>
  <w:style w:type="table" w:customStyle="1" w:styleId="TableGrid111">
    <w:name w:val="Table Grid111"/>
    <w:basedOn w:val="TableNormal"/>
    <w:next w:val="TableGrid"/>
    <w:uiPriority w:val="59"/>
    <w:rsid w:val="00F17F1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uiPriority w:val="59"/>
    <w:rsid w:val="00F17F1D"/>
    <w:pPr>
      <w:spacing w:after="0" w:line="240" w:lineRule="auto"/>
    </w:pPr>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F17F1D"/>
  </w:style>
  <w:style w:type="numbering" w:customStyle="1" w:styleId="NoList2">
    <w:name w:val="No List2"/>
    <w:next w:val="NoList"/>
    <w:uiPriority w:val="99"/>
    <w:semiHidden/>
    <w:rsid w:val="00E95DA9"/>
  </w:style>
  <w:style w:type="paragraph" w:customStyle="1" w:styleId="chu">
    <w:name w:val="chu"/>
    <w:basedOn w:val="Normal"/>
    <w:link w:val="chuChar"/>
    <w:rsid w:val="00E95DA9"/>
    <w:pPr>
      <w:spacing w:before="60" w:after="0" w:line="288" w:lineRule="auto"/>
      <w:ind w:firstLine="567"/>
      <w:jc w:val="both"/>
    </w:pPr>
    <w:rPr>
      <w:rFonts w:ascii=".VnTime" w:eastAsia="Times New Roman" w:hAnsi=".VnTime" w:cs="Times New Roman"/>
      <w:sz w:val="28"/>
      <w:szCs w:val="20"/>
    </w:rPr>
  </w:style>
  <w:style w:type="paragraph" w:customStyle="1" w:styleId="a">
    <w:name w:val="a"/>
    <w:basedOn w:val="Normal"/>
    <w:uiPriority w:val="99"/>
    <w:rsid w:val="00E95DA9"/>
    <w:pPr>
      <w:spacing w:after="80" w:line="312" w:lineRule="auto"/>
      <w:ind w:firstLine="567"/>
      <w:jc w:val="both"/>
    </w:pPr>
    <w:rPr>
      <w:rFonts w:ascii=".VnTime" w:eastAsia="Times New Roman" w:hAnsi=".VnTime" w:cs="Times New Roman"/>
      <w:b/>
      <w:sz w:val="28"/>
      <w:szCs w:val="20"/>
    </w:rPr>
  </w:style>
  <w:style w:type="paragraph" w:customStyle="1" w:styleId="a0">
    <w:name w:val="+"/>
    <w:basedOn w:val="chu"/>
    <w:uiPriority w:val="99"/>
    <w:rsid w:val="00E95DA9"/>
    <w:pPr>
      <w:spacing w:before="80"/>
      <w:ind w:firstLine="1134"/>
    </w:pPr>
    <w:rPr>
      <w:sz w:val="26"/>
    </w:rPr>
  </w:style>
  <w:style w:type="paragraph" w:customStyle="1" w:styleId="ch">
    <w:name w:val="ch"/>
    <w:basedOn w:val="Normal"/>
    <w:link w:val="chChar"/>
    <w:rsid w:val="00E95DA9"/>
    <w:pPr>
      <w:spacing w:before="80" w:after="0" w:line="288" w:lineRule="auto"/>
      <w:jc w:val="both"/>
    </w:pPr>
    <w:rPr>
      <w:rFonts w:ascii=".VnTime" w:eastAsia="Times New Roman" w:hAnsi=".VnTime" w:cs="Times New Roman"/>
      <w:sz w:val="28"/>
      <w:szCs w:val="20"/>
      <w:lang w:val="x-none" w:eastAsia="x-none"/>
    </w:rPr>
  </w:style>
  <w:style w:type="table" w:customStyle="1" w:styleId="TableGrid3">
    <w:name w:val="Table Grid3"/>
    <w:basedOn w:val="TableNormal"/>
    <w:next w:val="TableGrid"/>
    <w:uiPriority w:val="59"/>
    <w:rsid w:val="00E95DA9"/>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0">
    <w:name w:val="table"/>
    <w:basedOn w:val="Normal"/>
    <w:uiPriority w:val="99"/>
    <w:rsid w:val="00E95DA9"/>
    <w:pPr>
      <w:spacing w:before="40" w:after="40" w:line="269" w:lineRule="auto"/>
      <w:jc w:val="both"/>
    </w:pPr>
    <w:rPr>
      <w:rFonts w:ascii=".VnTime" w:eastAsia="Times New Roman" w:hAnsi=".VnTime" w:cs="Times New Roman"/>
      <w:szCs w:val="26"/>
    </w:rPr>
  </w:style>
  <w:style w:type="paragraph" w:customStyle="1" w:styleId="tittle">
    <w:name w:val="tittle"/>
    <w:basedOn w:val="Normal"/>
    <w:uiPriority w:val="99"/>
    <w:rsid w:val="00E95DA9"/>
    <w:pPr>
      <w:spacing w:before="360" w:after="120" w:line="269" w:lineRule="auto"/>
      <w:ind w:left="720"/>
      <w:jc w:val="both"/>
    </w:pPr>
    <w:rPr>
      <w:rFonts w:ascii=".VnTime" w:eastAsia="Times New Roman" w:hAnsi=".VnTime" w:cs="Times New Roman"/>
      <w:sz w:val="26"/>
      <w:szCs w:val="26"/>
    </w:rPr>
  </w:style>
  <w:style w:type="paragraph" w:customStyle="1" w:styleId="c111">
    <w:name w:val="c1.1.1"/>
    <w:basedOn w:val="Normal"/>
    <w:uiPriority w:val="99"/>
    <w:rsid w:val="00E95DA9"/>
    <w:pPr>
      <w:spacing w:before="120" w:after="120" w:line="269" w:lineRule="auto"/>
      <w:ind w:left="720" w:hanging="720"/>
      <w:jc w:val="both"/>
    </w:pPr>
    <w:rPr>
      <w:rFonts w:ascii=".VnTime" w:eastAsia="Times New Roman" w:hAnsi=".VnTime" w:cs="Times New Roman"/>
      <w:i/>
      <w:sz w:val="26"/>
      <w:szCs w:val="26"/>
    </w:rPr>
  </w:style>
  <w:style w:type="paragraph" w:customStyle="1" w:styleId="Style2">
    <w:name w:val="Style2"/>
    <w:basedOn w:val="Normal"/>
    <w:link w:val="Style2Char"/>
    <w:qFormat/>
    <w:rsid w:val="00E95DA9"/>
    <w:pPr>
      <w:tabs>
        <w:tab w:val="left" w:pos="340"/>
      </w:tabs>
      <w:spacing w:before="60" w:after="0" w:line="312" w:lineRule="auto"/>
      <w:jc w:val="both"/>
    </w:pPr>
    <w:rPr>
      <w:rFonts w:ascii="Times New Roman" w:eastAsia="Times New Roman" w:hAnsi="Times New Roman" w:cs="Times New Roman"/>
      <w:b/>
      <w:bCs/>
      <w:sz w:val="28"/>
      <w:szCs w:val="28"/>
      <w:lang w:val="pt-BR"/>
    </w:rPr>
  </w:style>
  <w:style w:type="paragraph" w:customStyle="1" w:styleId="bodytext1">
    <w:name w:val="body_text"/>
    <w:basedOn w:val="Normal"/>
    <w:uiPriority w:val="99"/>
    <w:rsid w:val="00E95DA9"/>
    <w:pPr>
      <w:spacing w:before="60" w:after="60" w:line="400" w:lineRule="exact"/>
      <w:ind w:firstLine="720"/>
      <w:jc w:val="both"/>
    </w:pPr>
    <w:rPr>
      <w:rFonts w:ascii=".VnTime" w:eastAsia="Times New Roman" w:hAnsi=".VnTime" w:cs="Times New Roman"/>
      <w:bCs/>
      <w:color w:val="0000FF"/>
      <w:kern w:val="28"/>
      <w:sz w:val="28"/>
      <w:szCs w:val="28"/>
    </w:rPr>
  </w:style>
  <w:style w:type="paragraph" w:customStyle="1" w:styleId="xl34">
    <w:name w:val="xl34"/>
    <w:basedOn w:val="Normal"/>
    <w:uiPriority w:val="99"/>
    <w:rsid w:val="00E95DA9"/>
    <w:pPr>
      <w:pBdr>
        <w:left w:val="single" w:sz="4" w:space="0" w:color="auto"/>
        <w:right w:val="single" w:sz="4" w:space="0" w:color="auto"/>
      </w:pBdr>
      <w:spacing w:before="100" w:beforeAutospacing="1" w:after="100" w:afterAutospacing="1" w:line="240" w:lineRule="auto"/>
      <w:jc w:val="center"/>
      <w:textAlignment w:val="top"/>
    </w:pPr>
    <w:rPr>
      <w:rFonts w:ascii=".VnTime" w:eastAsia="Times New Roman" w:hAnsi=".VnTime" w:cs="Times New Roman"/>
      <w:sz w:val="28"/>
      <w:szCs w:val="28"/>
    </w:rPr>
  </w:style>
  <w:style w:type="paragraph" w:customStyle="1" w:styleId="xl35">
    <w:name w:val="xl35"/>
    <w:basedOn w:val="Normal"/>
    <w:uiPriority w:val="99"/>
    <w:rsid w:val="00E95DA9"/>
    <w:pPr>
      <w:pBdr>
        <w:right w:val="single" w:sz="4" w:space="0" w:color="auto"/>
      </w:pBdr>
      <w:spacing w:before="100" w:beforeAutospacing="1" w:after="100" w:afterAutospacing="1" w:line="240" w:lineRule="auto"/>
      <w:jc w:val="both"/>
      <w:textAlignment w:val="top"/>
    </w:pPr>
    <w:rPr>
      <w:rFonts w:ascii=".VnTime" w:eastAsia="Times New Roman" w:hAnsi=".VnTime" w:cs="Times New Roman"/>
      <w:sz w:val="28"/>
      <w:szCs w:val="28"/>
    </w:rPr>
  </w:style>
  <w:style w:type="paragraph" w:customStyle="1" w:styleId="DefaultParagraphFontParaCharCharCharCharChar">
    <w:name w:val="Default Paragraph Font Para Char Char Char Char Char"/>
    <w:autoRedefine/>
    <w:uiPriority w:val="99"/>
    <w:rsid w:val="00E95DA9"/>
    <w:pPr>
      <w:tabs>
        <w:tab w:val="left" w:pos="1152"/>
      </w:tabs>
      <w:spacing w:before="120" w:after="120" w:line="312" w:lineRule="auto"/>
    </w:pPr>
    <w:rPr>
      <w:rFonts w:ascii="Arial" w:eastAsia="Times New Roman" w:hAnsi="Arial" w:cs="Arial"/>
      <w:sz w:val="26"/>
      <w:szCs w:val="26"/>
    </w:rPr>
  </w:style>
  <w:style w:type="paragraph" w:customStyle="1" w:styleId="BodyText21">
    <w:name w:val="Body Text 21"/>
    <w:basedOn w:val="Normal"/>
    <w:uiPriority w:val="99"/>
    <w:rsid w:val="00E95DA9"/>
    <w:pPr>
      <w:widowControl w:val="0"/>
      <w:spacing w:after="0" w:line="360" w:lineRule="auto"/>
      <w:jc w:val="both"/>
    </w:pPr>
    <w:rPr>
      <w:rFonts w:ascii=".VnTime" w:eastAsia="Times New Roman" w:hAnsi=".VnTime" w:cs="Times New Roman"/>
      <w:color w:val="0000FF"/>
      <w:sz w:val="28"/>
      <w:szCs w:val="20"/>
    </w:rPr>
  </w:style>
  <w:style w:type="paragraph" w:customStyle="1" w:styleId="i0">
    <w:name w:val="i"/>
    <w:basedOn w:val="Normal"/>
    <w:uiPriority w:val="99"/>
    <w:rsid w:val="00E95DA9"/>
    <w:pPr>
      <w:spacing w:after="120" w:line="312" w:lineRule="auto"/>
      <w:jc w:val="both"/>
    </w:pPr>
    <w:rPr>
      <w:rFonts w:ascii=".VnTimeH" w:eastAsia="Times New Roman" w:hAnsi=".VnTimeH" w:cs="Times New Roman"/>
      <w:b/>
      <w:i/>
      <w:sz w:val="28"/>
      <w:szCs w:val="20"/>
      <w:u w:val="single"/>
    </w:rPr>
  </w:style>
  <w:style w:type="character" w:customStyle="1" w:styleId="apple-converted-space">
    <w:name w:val="apple-converted-space"/>
    <w:basedOn w:val="DefaultParagraphFont"/>
    <w:rsid w:val="00E95DA9"/>
  </w:style>
  <w:style w:type="paragraph" w:customStyle="1" w:styleId="CharCharChar">
    <w:name w:val="Char Char Char"/>
    <w:basedOn w:val="Normal"/>
    <w:next w:val="Normal"/>
    <w:autoRedefine/>
    <w:semiHidden/>
    <w:rsid w:val="00E95DA9"/>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rsid w:val="00E95DA9"/>
    <w:pPr>
      <w:spacing w:after="160" w:line="240" w:lineRule="exact"/>
    </w:pPr>
    <w:rPr>
      <w:rFonts w:ascii="Verdana" w:eastAsia="Times New Roman" w:hAnsi="Verdana" w:cs="Times New Roman"/>
      <w:sz w:val="20"/>
      <w:szCs w:val="20"/>
    </w:rPr>
  </w:style>
  <w:style w:type="paragraph" w:customStyle="1" w:styleId="doan">
    <w:name w:val="doan"/>
    <w:basedOn w:val="Normal"/>
    <w:uiPriority w:val="99"/>
    <w:rsid w:val="00E95DA9"/>
    <w:pPr>
      <w:spacing w:before="26" w:after="26" w:line="288" w:lineRule="auto"/>
      <w:ind w:firstLine="567"/>
      <w:jc w:val="both"/>
    </w:pPr>
    <w:rPr>
      <w:rFonts w:ascii=".VnTime" w:eastAsia="Times New Roman" w:hAnsi=".VnTime" w:cs="Times New Roman"/>
      <w:sz w:val="28"/>
      <w:szCs w:val="20"/>
    </w:rPr>
  </w:style>
  <w:style w:type="character" w:styleId="Strong">
    <w:name w:val="Strong"/>
    <w:uiPriority w:val="22"/>
    <w:qFormat/>
    <w:rsid w:val="00E95DA9"/>
    <w:rPr>
      <w:b/>
      <w:bCs/>
    </w:rPr>
  </w:style>
  <w:style w:type="paragraph" w:customStyle="1" w:styleId="I-1">
    <w:name w:val="I-1"/>
    <w:basedOn w:val="Normal"/>
    <w:uiPriority w:val="99"/>
    <w:rsid w:val="00E95DA9"/>
    <w:pPr>
      <w:spacing w:before="80" w:after="80" w:line="300" w:lineRule="auto"/>
      <w:ind w:left="1276" w:hanging="709"/>
      <w:jc w:val="both"/>
    </w:pPr>
    <w:rPr>
      <w:rFonts w:ascii=".VnTime" w:eastAsia="Times New Roman" w:hAnsi=".VnTime" w:cs="Times New Roman"/>
      <w:b/>
      <w:sz w:val="28"/>
      <w:szCs w:val="20"/>
      <w:u w:val="single"/>
    </w:rPr>
  </w:style>
  <w:style w:type="character" w:customStyle="1" w:styleId="chChar">
    <w:name w:val="ch Char"/>
    <w:link w:val="ch"/>
    <w:rsid w:val="00E95DA9"/>
    <w:rPr>
      <w:rFonts w:ascii=".VnTime" w:eastAsia="Times New Roman" w:hAnsi=".VnTime" w:cs="Times New Roman"/>
      <w:sz w:val="28"/>
      <w:szCs w:val="20"/>
      <w:lang w:val="x-none" w:eastAsia="x-none"/>
    </w:rPr>
  </w:style>
  <w:style w:type="paragraph" w:customStyle="1" w:styleId="style10">
    <w:name w:val="style1"/>
    <w:basedOn w:val="Title"/>
    <w:link w:val="style1Char"/>
    <w:qFormat/>
    <w:rsid w:val="00E95DA9"/>
    <w:pPr>
      <w:spacing w:before="0" w:after="0" w:line="288" w:lineRule="auto"/>
      <w:jc w:val="both"/>
    </w:pPr>
    <w:rPr>
      <w:rFonts w:ascii="Times New Roman" w:hAnsi="Times New Roman"/>
      <w:i/>
      <w:color w:val="000000"/>
      <w:kern w:val="0"/>
      <w:sz w:val="26"/>
      <w:szCs w:val="26"/>
      <w:lang w:val="x-none" w:eastAsia="x-none"/>
    </w:rPr>
  </w:style>
  <w:style w:type="character" w:customStyle="1" w:styleId="style1Char">
    <w:name w:val="style1 Char"/>
    <w:link w:val="style10"/>
    <w:rsid w:val="00E95DA9"/>
    <w:rPr>
      <w:rFonts w:ascii="Times New Roman" w:eastAsia="Times New Roman" w:hAnsi="Times New Roman" w:cs="Times New Roman"/>
      <w:b/>
      <w:i/>
      <w:color w:val="000000"/>
      <w:sz w:val="26"/>
      <w:szCs w:val="26"/>
      <w:lang w:val="x-none" w:eastAsia="x-none"/>
    </w:rPr>
  </w:style>
  <w:style w:type="character" w:customStyle="1" w:styleId="chuChar">
    <w:name w:val="chu Char"/>
    <w:link w:val="chu"/>
    <w:rsid w:val="00E95DA9"/>
    <w:rPr>
      <w:rFonts w:ascii=".VnTime" w:eastAsia="Times New Roman" w:hAnsi=".VnTime" w:cs="Times New Roman"/>
      <w:sz w:val="28"/>
      <w:szCs w:val="20"/>
    </w:rPr>
  </w:style>
  <w:style w:type="character" w:customStyle="1" w:styleId="Heading2Char1">
    <w:name w:val="Heading 2 Char1"/>
    <w:aliases w:val="Lam _ Muc 3.1 - 3.2 Char,Heading 2 Char Char,Tên thứ tự chương Char,de muc Char1,Title Header2 Char1,BVI2 Char1,Heading 2-BVI Char1,RepHead2 Char Char1,RepHead2 Char2,Clause_No&amp;Name Char1,Section-Title Char1,h2 Char1,Avsnitt Char1"/>
    <w:uiPriority w:val="9"/>
    <w:rsid w:val="00E95DA9"/>
    <w:rPr>
      <w:rFonts w:ascii="Times New Roman" w:eastAsia="MS Gothic" w:hAnsi="Times New Roman"/>
      <w:b/>
      <w:bCs/>
      <w:kern w:val="2"/>
      <w:sz w:val="24"/>
      <w:szCs w:val="26"/>
      <w:lang w:eastAsia="ja-JP"/>
    </w:rPr>
  </w:style>
  <w:style w:type="character" w:customStyle="1" w:styleId="Heading8Char1">
    <w:name w:val="Heading 8 Char1"/>
    <w:rsid w:val="00E95DA9"/>
    <w:rPr>
      <w:rFonts w:ascii="Cambria" w:eastAsia="MS Gothic" w:hAnsi="Cambria"/>
      <w:color w:val="404040"/>
      <w:lang w:val="vi-VN" w:eastAsia="vi-VN"/>
    </w:rPr>
  </w:style>
  <w:style w:type="paragraph" w:styleId="NoSpacing">
    <w:name w:val="No Spacing"/>
    <w:link w:val="NoSpacingChar"/>
    <w:uiPriority w:val="1"/>
    <w:qFormat/>
    <w:rsid w:val="00E95DA9"/>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qFormat/>
    <w:rsid w:val="00E95DA9"/>
    <w:pPr>
      <w:keepNext w:val="0"/>
      <w:keepLines/>
      <w:widowControl w:val="0"/>
      <w:tabs>
        <w:tab w:val="left" w:pos="704"/>
      </w:tabs>
      <w:autoSpaceDE w:val="0"/>
      <w:autoSpaceDN w:val="0"/>
      <w:spacing w:before="480" w:after="0"/>
      <w:ind w:left="432" w:hanging="432"/>
      <w:outlineLvl w:val="9"/>
    </w:pPr>
    <w:rPr>
      <w:bCs w:val="0"/>
      <w:color w:val="365F91"/>
      <w:kern w:val="0"/>
      <w:sz w:val="26"/>
      <w:szCs w:val="28"/>
      <w:lang w:val="pl-PL" w:eastAsia="ja-JP"/>
    </w:rPr>
  </w:style>
  <w:style w:type="paragraph" w:customStyle="1" w:styleId="1-Noidung">
    <w:name w:val="1 - Noi dung"/>
    <w:basedOn w:val="Normal"/>
    <w:link w:val="1-NoidungChar"/>
    <w:qFormat/>
    <w:rsid w:val="00E95DA9"/>
    <w:pPr>
      <w:spacing w:before="60" w:after="0" w:line="264" w:lineRule="auto"/>
      <w:ind w:firstLine="720"/>
      <w:jc w:val="both"/>
    </w:pPr>
    <w:rPr>
      <w:rFonts w:ascii="UVN Viet Sach" w:eastAsia="Calibri" w:hAnsi="UVN Viet Sach" w:cs="Times New Roman"/>
      <w:sz w:val="23"/>
      <w:szCs w:val="23"/>
    </w:rPr>
  </w:style>
  <w:style w:type="character" w:customStyle="1" w:styleId="1-NoidungChar">
    <w:name w:val="1 - Noi dung Char"/>
    <w:link w:val="1-Noidung"/>
    <w:rsid w:val="00E95DA9"/>
    <w:rPr>
      <w:rFonts w:ascii="UVN Viet Sach" w:eastAsia="Calibri" w:hAnsi="UVN Viet Sach" w:cs="Times New Roman"/>
      <w:sz w:val="23"/>
      <w:szCs w:val="23"/>
    </w:rPr>
  </w:style>
  <w:style w:type="character" w:customStyle="1" w:styleId="StyleSuperscript">
    <w:name w:val="Style Superscript"/>
    <w:qFormat/>
    <w:rsid w:val="00E95DA9"/>
    <w:rPr>
      <w:vertAlign w:val="superscript"/>
    </w:rPr>
  </w:style>
  <w:style w:type="paragraph" w:customStyle="1" w:styleId="PhanI-II-III">
    <w:name w:val="Phan I-II-III"/>
    <w:basedOn w:val="TOC1"/>
    <w:uiPriority w:val="99"/>
    <w:qFormat/>
    <w:rsid w:val="00E95DA9"/>
    <w:pPr>
      <w:widowControl w:val="0"/>
      <w:tabs>
        <w:tab w:val="clear" w:pos="9000"/>
        <w:tab w:val="right" w:leader="dot" w:pos="9019"/>
      </w:tabs>
      <w:suppressAutoHyphens w:val="0"/>
      <w:spacing w:before="0"/>
      <w:ind w:left="-113" w:right="0" w:firstLine="113"/>
    </w:pPr>
    <w:rPr>
      <w:rFonts w:eastAsia="MS Mincho"/>
      <w:b w:val="0"/>
      <w:noProof/>
      <w:kern w:val="2"/>
      <w:sz w:val="28"/>
      <w:szCs w:val="28"/>
      <w:lang w:eastAsia="ja-JP"/>
    </w:rPr>
  </w:style>
  <w:style w:type="paragraph" w:customStyle="1" w:styleId="MUC11-12">
    <w:name w:val="MUC 1.1-1.2"/>
    <w:basedOn w:val="PhanI-II-III"/>
    <w:uiPriority w:val="99"/>
    <w:qFormat/>
    <w:rsid w:val="00E95DA9"/>
    <w:rPr>
      <w:b/>
    </w:rPr>
  </w:style>
  <w:style w:type="paragraph" w:customStyle="1" w:styleId="ListParagraph3">
    <w:name w:val="List Paragraph3"/>
    <w:basedOn w:val="Normal"/>
    <w:uiPriority w:val="99"/>
    <w:qFormat/>
    <w:rsid w:val="00E95DA9"/>
    <w:pPr>
      <w:spacing w:after="0" w:line="240" w:lineRule="auto"/>
      <w:ind w:left="720"/>
      <w:jc w:val="both"/>
    </w:pPr>
    <w:rPr>
      <w:rFonts w:ascii="Times New Roman" w:eastAsia="Times New Roman" w:hAnsi="Times New Roman" w:cs=".VnTime"/>
      <w:sz w:val="24"/>
      <w:szCs w:val="28"/>
    </w:rPr>
  </w:style>
  <w:style w:type="paragraph" w:customStyle="1" w:styleId="MediumGrid1-Accent21">
    <w:name w:val="Medium Grid 1 - Accent 21"/>
    <w:basedOn w:val="Normal"/>
    <w:uiPriority w:val="34"/>
    <w:qFormat/>
    <w:rsid w:val="00E95DA9"/>
    <w:pPr>
      <w:spacing w:after="0" w:line="240" w:lineRule="auto"/>
      <w:ind w:left="720"/>
      <w:contextualSpacing/>
      <w:jc w:val="both"/>
    </w:pPr>
    <w:rPr>
      <w:rFonts w:ascii="Times New Roman" w:eastAsia="Times New Roman" w:hAnsi="Times New Roman" w:cs="Times New Roman"/>
      <w:sz w:val="24"/>
      <w:szCs w:val="20"/>
    </w:rPr>
  </w:style>
  <w:style w:type="paragraph" w:customStyle="1" w:styleId="CharChar1CharCharCharCharCharCharChar">
    <w:name w:val="Char Char1 Char Char Char Char Char Char Char"/>
    <w:basedOn w:val="Normal"/>
    <w:uiPriority w:val="99"/>
    <w:rsid w:val="00E95DA9"/>
    <w:pPr>
      <w:spacing w:after="160" w:line="240" w:lineRule="exact"/>
    </w:pPr>
    <w:rPr>
      <w:rFonts w:ascii="Tahoma" w:eastAsia="PMingLiU" w:hAnsi="Tahoma" w:cs="Times New Roman"/>
      <w:sz w:val="20"/>
      <w:szCs w:val="20"/>
    </w:rPr>
  </w:style>
  <w:style w:type="paragraph" w:customStyle="1" w:styleId="CharCharCharChar0">
    <w:name w:val="Char Char Char Char"/>
    <w:basedOn w:val="Normal"/>
    <w:uiPriority w:val="99"/>
    <w:rsid w:val="00E95DA9"/>
    <w:pPr>
      <w:spacing w:after="160" w:line="240" w:lineRule="exact"/>
    </w:pPr>
    <w:rPr>
      <w:rFonts w:ascii="Verdana" w:eastAsia="Times New Roman" w:hAnsi="Verdana" w:cs="Times New Roman"/>
      <w:sz w:val="20"/>
      <w:szCs w:val="20"/>
    </w:rPr>
  </w:style>
  <w:style w:type="character" w:customStyle="1" w:styleId="Char5CharChar1">
    <w:name w:val="Char5 Char Char1"/>
    <w:aliases w:val="Header Char3,Char5 Char2,h Char2,En-tête CV Char,Char1 Char Char Char Char1,Header Char Char Char1,Header Char Char Char Char1,Header Char Char1 Char1,Header Char Char1 Char Char Char Char1,Header Char1 Char1"/>
    <w:uiPriority w:val="99"/>
    <w:locked/>
    <w:rsid w:val="00E95DA9"/>
    <w:rPr>
      <w:rFonts w:ascii=".VnTime" w:hAnsi=".VnTime"/>
      <w:sz w:val="26"/>
      <w:lang w:val="en-GB" w:eastAsia="en-US" w:bidi="ar-SA"/>
    </w:rPr>
  </w:style>
  <w:style w:type="paragraph" w:customStyle="1" w:styleId="M">
    <w:name w:val="M"/>
    <w:basedOn w:val="Normal"/>
    <w:link w:val="MChar"/>
    <w:rsid w:val="00E95DA9"/>
    <w:pPr>
      <w:spacing w:before="60" w:after="60" w:line="240" w:lineRule="auto"/>
      <w:ind w:firstLine="720"/>
      <w:jc w:val="both"/>
    </w:pPr>
    <w:rPr>
      <w:rFonts w:ascii=".VnTime" w:eastAsia="Times New Roman" w:hAnsi=".VnTime" w:cs="Times New Roman"/>
      <w:b/>
      <w:sz w:val="28"/>
      <w:szCs w:val="20"/>
    </w:rPr>
  </w:style>
  <w:style w:type="paragraph" w:customStyle="1" w:styleId="CharCharCharCharCharCharCharCharCharCharChar">
    <w:name w:val="Char Char Char Char Char Char Char Char Char Char Char"/>
    <w:basedOn w:val="Normal"/>
    <w:uiPriority w:val="99"/>
    <w:rsid w:val="00E95DA9"/>
    <w:pPr>
      <w:spacing w:after="160" w:line="240" w:lineRule="exact"/>
    </w:pPr>
    <w:rPr>
      <w:rFonts w:ascii="Verdana" w:eastAsia="Times New Roman" w:hAnsi="Verdana" w:cs="Times New Roman"/>
      <w:sz w:val="20"/>
      <w:szCs w:val="20"/>
    </w:rPr>
  </w:style>
  <w:style w:type="paragraph" w:customStyle="1" w:styleId="10">
    <w:name w:val="1"/>
    <w:basedOn w:val="Heading3"/>
    <w:autoRedefine/>
    <w:rsid w:val="00E95DA9"/>
    <w:pPr>
      <w:keepNext/>
      <w:keepLines/>
      <w:widowControl w:val="0"/>
      <w:tabs>
        <w:tab w:val="num" w:pos="360"/>
      </w:tabs>
      <w:suppressAutoHyphens w:val="0"/>
      <w:adjustRightInd w:val="0"/>
      <w:ind w:left="180"/>
      <w:jc w:val="both"/>
      <w:outlineLvl w:val="3"/>
    </w:pPr>
    <w:rPr>
      <w:rFonts w:eastAsia="SimSun"/>
      <w:b w:val="0"/>
      <w:spacing w:val="-10"/>
      <w:kern w:val="2"/>
      <w:szCs w:val="28"/>
      <w:lang w:val="nl-NL" w:eastAsia="zh-CN"/>
    </w:rPr>
  </w:style>
  <w:style w:type="paragraph" w:customStyle="1" w:styleId="bulletalpha">
    <w:name w:val="bulletalpha"/>
    <w:basedOn w:val="Normal"/>
    <w:autoRedefine/>
    <w:uiPriority w:val="99"/>
    <w:rsid w:val="00E95DA9"/>
    <w:pPr>
      <w:tabs>
        <w:tab w:val="num" w:pos="1701"/>
      </w:tabs>
      <w:spacing w:before="60" w:after="60" w:line="240" w:lineRule="auto"/>
      <w:jc w:val="center"/>
    </w:pPr>
    <w:rPr>
      <w:rFonts w:ascii="Times New Roman" w:eastAsia="Times New Roman" w:hAnsi="Times New Roman" w:cs="Times New Roman"/>
      <w:sz w:val="26"/>
      <w:szCs w:val="20"/>
      <w:lang w:val="en-GB"/>
    </w:rPr>
  </w:style>
  <w:style w:type="paragraph" w:customStyle="1" w:styleId="xl92">
    <w:name w:val="xl92"/>
    <w:basedOn w:val="Normal"/>
    <w:rsid w:val="00E95DA9"/>
    <w:pPr>
      <w:pBdr>
        <w:top w:val="dotted" w:sz="4" w:space="0" w:color="0000FF"/>
        <w:left w:val="single" w:sz="4" w:space="0" w:color="0000FF"/>
        <w:bottom w:val="dotted" w:sz="4" w:space="0" w:color="0000FF"/>
        <w:right w:val="single" w:sz="4" w:space="0" w:color="0000FF"/>
      </w:pBdr>
      <w:spacing w:before="100" w:after="100" w:line="240" w:lineRule="auto"/>
      <w:jc w:val="center"/>
    </w:pPr>
    <w:rPr>
      <w:rFonts w:ascii=".VnTime" w:eastAsia="SimSun" w:hAnsi=".VnTime" w:cs="Times New Roman"/>
      <w:color w:val="FF0000"/>
      <w:sz w:val="24"/>
      <w:szCs w:val="20"/>
    </w:rPr>
  </w:style>
  <w:style w:type="paragraph" w:customStyle="1" w:styleId="CharCharCharCharCharCharCharCharCharCharCharCharChar">
    <w:name w:val="Char Char Char Char Char Char Char Char Char Char Char Char Char"/>
    <w:autoRedefine/>
    <w:uiPriority w:val="99"/>
    <w:rsid w:val="00E95DA9"/>
    <w:pPr>
      <w:tabs>
        <w:tab w:val="left" w:pos="1152"/>
      </w:tabs>
      <w:spacing w:before="120" w:after="120" w:line="312" w:lineRule="auto"/>
    </w:pPr>
    <w:rPr>
      <w:rFonts w:ascii="VNI-Helve" w:eastAsia="VNI-Times" w:hAnsi="VNI-Helve" w:cs="VNI-Helve"/>
      <w:sz w:val="26"/>
      <w:szCs w:val="26"/>
    </w:rPr>
  </w:style>
  <w:style w:type="paragraph" w:customStyle="1" w:styleId="MediumList2-Accent21">
    <w:name w:val="Medium List 2 - Accent 21"/>
    <w:hidden/>
    <w:uiPriority w:val="99"/>
    <w:semiHidden/>
    <w:rsid w:val="00E95DA9"/>
    <w:pPr>
      <w:spacing w:after="0" w:line="240" w:lineRule="auto"/>
    </w:pPr>
    <w:rPr>
      <w:rFonts w:ascii="Times New Roman" w:eastAsia="Times New Roman" w:hAnsi="Times New Roman" w:cs="Times New Roman"/>
      <w:sz w:val="24"/>
      <w:szCs w:val="20"/>
    </w:rPr>
  </w:style>
  <w:style w:type="paragraph" w:customStyle="1" w:styleId="CharChar4CharCharCharChar">
    <w:name w:val="Char Char4 Char Char Char Char"/>
    <w:basedOn w:val="Normal"/>
    <w:next w:val="Normal"/>
    <w:autoRedefine/>
    <w:uiPriority w:val="99"/>
    <w:semiHidden/>
    <w:rsid w:val="00E95DA9"/>
    <w:pPr>
      <w:spacing w:before="120" w:after="120" w:line="312" w:lineRule="auto"/>
    </w:pPr>
    <w:rPr>
      <w:rFonts w:ascii="Times New Roman" w:eastAsia="Times New Roman" w:hAnsi="Times New Roman" w:cs="Times New Roman"/>
      <w:sz w:val="28"/>
      <w:szCs w:val="28"/>
    </w:rPr>
  </w:style>
  <w:style w:type="paragraph" w:customStyle="1" w:styleId="Tiuphu1">
    <w:name w:val="Tiêu đề phụ1"/>
    <w:autoRedefine/>
    <w:uiPriority w:val="99"/>
    <w:rsid w:val="00E95DA9"/>
    <w:pPr>
      <w:spacing w:after="0" w:line="240" w:lineRule="auto"/>
      <w:jc w:val="both"/>
    </w:pPr>
    <w:rPr>
      <w:rFonts w:ascii="Times New Roman" w:eastAsia="Times New Roman" w:hAnsi="Times New Roman" w:cs="Times New Roman"/>
      <w:b/>
      <w:color w:val="000000"/>
      <w:sz w:val="28"/>
      <w:szCs w:val="28"/>
      <w:u w:val="single"/>
      <w:lang w:val="nl-NL"/>
    </w:rPr>
  </w:style>
  <w:style w:type="paragraph" w:customStyle="1" w:styleId="DAUDONG">
    <w:name w:val="DAUDONG"/>
    <w:autoRedefine/>
    <w:uiPriority w:val="99"/>
    <w:rsid w:val="00E95DA9"/>
    <w:pPr>
      <w:spacing w:before="280" w:after="0" w:line="240" w:lineRule="auto"/>
      <w:jc w:val="both"/>
    </w:pPr>
    <w:rPr>
      <w:rFonts w:ascii="Times New Roman" w:eastAsia="Times New Roman" w:hAnsi="Times New Roman" w:cs="Times New Roman"/>
      <w:sz w:val="24"/>
      <w:szCs w:val="20"/>
    </w:rPr>
  </w:style>
  <w:style w:type="paragraph" w:customStyle="1" w:styleId="Subtitle1">
    <w:name w:val="Subtitle1"/>
    <w:autoRedefine/>
    <w:uiPriority w:val="99"/>
    <w:rsid w:val="00E95DA9"/>
    <w:pPr>
      <w:spacing w:after="0" w:line="240" w:lineRule="auto"/>
      <w:ind w:firstLine="720"/>
      <w:jc w:val="both"/>
    </w:pPr>
    <w:rPr>
      <w:rFonts w:ascii="Times New Roman" w:eastAsia="Times New Roman" w:hAnsi="Times New Roman" w:cs="Times New Roman"/>
      <w:b/>
      <w:color w:val="000000"/>
      <w:sz w:val="28"/>
      <w:szCs w:val="28"/>
    </w:rPr>
  </w:style>
  <w:style w:type="paragraph" w:customStyle="1" w:styleId="tenvb">
    <w:name w:val="tenvb"/>
    <w:basedOn w:val="Normal"/>
    <w:uiPriority w:val="99"/>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0">
    <w:name w:val="Char_0"/>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
    <w:name w:val="Char Char Char Char Char Char Char Char Char Char Char Char Char Char Char"/>
    <w:basedOn w:val="Normal"/>
    <w:uiPriority w:val="99"/>
    <w:rsid w:val="00E95DA9"/>
    <w:pPr>
      <w:spacing w:after="160" w:line="240" w:lineRule="exact"/>
    </w:pPr>
    <w:rPr>
      <w:rFonts w:ascii="Verdana" w:eastAsia="MS Mincho" w:hAnsi="Verdana" w:cs="Times New Roman"/>
      <w:sz w:val="20"/>
      <w:szCs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uiPriority w:val="99"/>
    <w:rsid w:val="00E95DA9"/>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styleId="PlainText">
    <w:name w:val="Plain Text"/>
    <w:basedOn w:val="Normal"/>
    <w:link w:val="PlainTextChar"/>
    <w:uiPriority w:val="99"/>
    <w:rsid w:val="00E95DA9"/>
    <w:pPr>
      <w:spacing w:after="0" w:line="240" w:lineRule="auto"/>
      <w:jc w:val="both"/>
    </w:pPr>
    <w:rPr>
      <w:rFonts w:ascii="Arial" w:eastAsia="Times New Roman" w:hAnsi="Arial" w:cs="Times New Roman"/>
      <w:b/>
      <w:color w:val="FF0000"/>
      <w:kern w:val="28"/>
      <w:sz w:val="28"/>
      <w:szCs w:val="20"/>
    </w:rPr>
  </w:style>
  <w:style w:type="character" w:customStyle="1" w:styleId="PlainTextChar">
    <w:name w:val="Plain Text Char"/>
    <w:basedOn w:val="DefaultParagraphFont"/>
    <w:link w:val="PlainText"/>
    <w:uiPriority w:val="99"/>
    <w:rsid w:val="00E95DA9"/>
    <w:rPr>
      <w:rFonts w:ascii="Arial" w:eastAsia="Times New Roman" w:hAnsi="Arial" w:cs="Times New Roman"/>
      <w:b/>
      <w:color w:val="FF0000"/>
      <w:kern w:val="28"/>
      <w:sz w:val="28"/>
      <w:szCs w:val="20"/>
    </w:rPr>
  </w:style>
  <w:style w:type="paragraph" w:customStyle="1" w:styleId="Subtitle20">
    <w:name w:val="Subtitle2"/>
    <w:autoRedefine/>
    <w:uiPriority w:val="99"/>
    <w:rsid w:val="00E95DA9"/>
    <w:pPr>
      <w:spacing w:after="0" w:line="240" w:lineRule="auto"/>
    </w:pPr>
    <w:rPr>
      <w:rFonts w:ascii="Times New Roman" w:eastAsia="Times New Roman" w:hAnsi="Times New Roman" w:cs="Times New Roman"/>
      <w:color w:val="000000"/>
      <w:sz w:val="28"/>
      <w:szCs w:val="28"/>
    </w:rPr>
  </w:style>
  <w:style w:type="character" w:customStyle="1" w:styleId="Style14ptBlack">
    <w:name w:val="Style 14 pt Black"/>
    <w:rsid w:val="00E95DA9"/>
    <w:rPr>
      <w:color w:val="000000"/>
      <w:sz w:val="28"/>
    </w:rPr>
  </w:style>
  <w:style w:type="paragraph" w:customStyle="1" w:styleId="s">
    <w:name w:val="s"/>
    <w:basedOn w:val="Normal"/>
    <w:uiPriority w:val="99"/>
    <w:rsid w:val="00E95DA9"/>
    <w:pPr>
      <w:spacing w:before="60" w:after="60" w:line="340" w:lineRule="exact"/>
      <w:jc w:val="both"/>
    </w:pPr>
    <w:rPr>
      <w:rFonts w:ascii=".VnTime" w:eastAsia="Times New Roman" w:hAnsi=".VnTime" w:cs="Times New Roman"/>
      <w:sz w:val="28"/>
      <w:szCs w:val="20"/>
    </w:rPr>
  </w:style>
  <w:style w:type="character" w:customStyle="1" w:styleId="text1">
    <w:name w:val="text1"/>
    <w:rsid w:val="00E95DA9"/>
    <w:rPr>
      <w:rFonts w:ascii="Arial" w:hAnsi="Arial" w:cs="Arial" w:hint="default"/>
      <w:b w:val="0"/>
      <w:bCs w:val="0"/>
      <w:strike w:val="0"/>
      <w:dstrike w:val="0"/>
      <w:color w:val="070707"/>
      <w:sz w:val="20"/>
      <w:szCs w:val="20"/>
      <w:u w:val="none"/>
      <w:effect w:val="none"/>
    </w:rPr>
  </w:style>
  <w:style w:type="paragraph" w:customStyle="1" w:styleId="k">
    <w:name w:val="k"/>
    <w:basedOn w:val="BodyTextIndent"/>
    <w:uiPriority w:val="99"/>
    <w:rsid w:val="00E95DA9"/>
    <w:pPr>
      <w:tabs>
        <w:tab w:val="clear" w:pos="1080"/>
      </w:tabs>
      <w:spacing w:before="60" w:after="60"/>
      <w:ind w:left="0" w:firstLine="720"/>
    </w:pPr>
    <w:rPr>
      <w:rFonts w:ascii=".VnTime" w:hAnsi=".VnTime"/>
      <w:sz w:val="28"/>
    </w:rPr>
  </w:style>
  <w:style w:type="paragraph" w:customStyle="1" w:styleId="Tenvb0">
    <w:name w:val="Tenvb"/>
    <w:basedOn w:val="Normal"/>
    <w:autoRedefine/>
    <w:uiPriority w:val="99"/>
    <w:rsid w:val="00E95DA9"/>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uiPriority w:val="99"/>
    <w:rsid w:val="00E95DA9"/>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uiPriority w:val="99"/>
    <w:rsid w:val="00E95DA9"/>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uiPriority w:val="99"/>
    <w:rsid w:val="00E95DA9"/>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6">
    <w:name w:val="6"/>
    <w:basedOn w:val="Normal"/>
    <w:uiPriority w:val="99"/>
    <w:rsid w:val="00E95DA9"/>
    <w:pPr>
      <w:spacing w:after="0" w:line="288" w:lineRule="auto"/>
      <w:jc w:val="center"/>
    </w:pPr>
    <w:rPr>
      <w:rFonts w:ascii="VnArial U" w:eastAsia="Times New Roman" w:hAnsi="VnArial U" w:cs="Times New Roman"/>
      <w:sz w:val="28"/>
      <w:szCs w:val="28"/>
    </w:rPr>
  </w:style>
  <w:style w:type="paragraph" w:customStyle="1" w:styleId="8">
    <w:name w:val="8"/>
    <w:basedOn w:val="6"/>
    <w:uiPriority w:val="99"/>
    <w:rsid w:val="00E95DA9"/>
    <w:pPr>
      <w:spacing w:line="312" w:lineRule="auto"/>
    </w:pPr>
    <w:rPr>
      <w:rFonts w:ascii=".VnArialH" w:hAnsi=".VnArialH"/>
      <w:sz w:val="32"/>
      <w:szCs w:val="32"/>
    </w:rPr>
  </w:style>
  <w:style w:type="paragraph" w:customStyle="1" w:styleId="7">
    <w:name w:val="7"/>
    <w:basedOn w:val="6"/>
    <w:uiPriority w:val="99"/>
    <w:rsid w:val="00E95DA9"/>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E95DA9"/>
    <w:pPr>
      <w:spacing w:after="0" w:line="240" w:lineRule="auto"/>
    </w:pPr>
    <w:rPr>
      <w:rFonts w:ascii="Times New Roman" w:eastAsia="Times New Roman" w:hAnsi="Times New Roman" w:cs="Times New Roman"/>
      <w:color w:val="000000"/>
      <w:sz w:val="24"/>
      <w:szCs w:val="20"/>
    </w:rPr>
  </w:style>
  <w:style w:type="paragraph" w:customStyle="1" w:styleId="NormalAsianVnTime">
    <w:name w:val="Normal + (Asian) .VnTime"/>
    <w:aliases w:val="Italic"/>
    <w:basedOn w:val="Normal"/>
    <w:link w:val="NormalAsianVnTimeChar"/>
    <w:rsid w:val="00E95DA9"/>
    <w:pPr>
      <w:tabs>
        <w:tab w:val="num" w:pos="0"/>
        <w:tab w:val="num" w:pos="390"/>
        <w:tab w:val="left" w:pos="840"/>
        <w:tab w:val="left" w:pos="1120"/>
      </w:tabs>
      <w:spacing w:before="120" w:after="0" w:line="240" w:lineRule="auto"/>
      <w:ind w:firstLine="840"/>
      <w:jc w:val="both"/>
    </w:pPr>
    <w:rPr>
      <w:rFonts w:ascii=".VnTime" w:eastAsia=".VnTime" w:hAnsi=".VnTime" w:cs="Times New Roman"/>
      <w:i/>
      <w:iCs/>
      <w:sz w:val="28"/>
      <w:szCs w:val="28"/>
      <w:lang w:val="nl-NL"/>
    </w:rPr>
  </w:style>
  <w:style w:type="character" w:customStyle="1" w:styleId="NormalAsianVnTimeChar">
    <w:name w:val="Normal + (Asian) .VnTime Char"/>
    <w:aliases w:val="Italic Char"/>
    <w:link w:val="NormalAsianVnTime"/>
    <w:rsid w:val="00E95DA9"/>
    <w:rPr>
      <w:rFonts w:ascii=".VnTime" w:eastAsia=".VnTime" w:hAnsi=".VnTime" w:cs="Times New Roman"/>
      <w:i/>
      <w:iCs/>
      <w:sz w:val="28"/>
      <w:szCs w:val="28"/>
      <w:lang w:val="nl-NL"/>
    </w:rPr>
  </w:style>
  <w:style w:type="paragraph" w:styleId="TableofFigures">
    <w:name w:val="table of figures"/>
    <w:basedOn w:val="Normal"/>
    <w:next w:val="Normal"/>
    <w:uiPriority w:val="99"/>
    <w:semiHidden/>
    <w:rsid w:val="00E95DA9"/>
    <w:pPr>
      <w:spacing w:after="0" w:line="240" w:lineRule="auto"/>
    </w:pPr>
    <w:rPr>
      <w:rFonts w:ascii="Times New Roman" w:eastAsia="Times New Roman" w:hAnsi="Times New Roman" w:cs="Times New Roman"/>
      <w:sz w:val="28"/>
      <w:szCs w:val="28"/>
    </w:rPr>
  </w:style>
  <w:style w:type="paragraph" w:customStyle="1" w:styleId="CD-N1">
    <w:name w:val="CD - N1"/>
    <w:basedOn w:val="Normal"/>
    <w:link w:val="CD-N1Char"/>
    <w:rsid w:val="00E95DA9"/>
    <w:pPr>
      <w:tabs>
        <w:tab w:val="left" w:pos="567"/>
      </w:tabs>
      <w:spacing w:after="60" w:line="240" w:lineRule="auto"/>
      <w:ind w:firstLine="680"/>
      <w:jc w:val="both"/>
    </w:pPr>
    <w:rPr>
      <w:rFonts w:ascii="Arial" w:eastAsia="Times New Roman" w:hAnsi="Arial" w:cs="Times New Roman"/>
      <w:lang w:val="de-DE"/>
    </w:rPr>
  </w:style>
  <w:style w:type="character" w:customStyle="1" w:styleId="CD-N1Char">
    <w:name w:val="CD - N1 Char"/>
    <w:link w:val="CD-N1"/>
    <w:rsid w:val="00E95DA9"/>
    <w:rPr>
      <w:rFonts w:ascii="Arial" w:eastAsia="Times New Roman" w:hAnsi="Arial" w:cs="Times New Roman"/>
      <w:lang w:val="de-DE"/>
    </w:rPr>
  </w:style>
  <w:style w:type="paragraph" w:customStyle="1" w:styleId="CharChar8">
    <w:name w:val="Char Char8"/>
    <w:basedOn w:val="Normal"/>
    <w:uiPriority w:val="99"/>
    <w:rsid w:val="00E95DA9"/>
    <w:pPr>
      <w:widowControl w:val="0"/>
      <w:snapToGrid w:val="0"/>
      <w:spacing w:after="0" w:line="360" w:lineRule="auto"/>
      <w:ind w:firstLineChars="200" w:firstLine="200"/>
      <w:jc w:val="both"/>
    </w:pPr>
    <w:rPr>
      <w:rFonts w:ascii="Times New Roman" w:eastAsia="FangSong_GB2312" w:hAnsi="Times New Roman" w:cs="Times New Roman"/>
      <w:kern w:val="2"/>
      <w:sz w:val="24"/>
      <w:szCs w:val="24"/>
      <w:lang w:eastAsia="zh-CN"/>
    </w:rPr>
  </w:style>
  <w:style w:type="paragraph" w:customStyle="1" w:styleId="Tiengviet">
    <w:name w:val="Tiengviet"/>
    <w:basedOn w:val="Normal"/>
    <w:uiPriority w:val="99"/>
    <w:rsid w:val="00E95DA9"/>
    <w:pPr>
      <w:numPr>
        <w:numId w:val="47"/>
      </w:numPr>
      <w:tabs>
        <w:tab w:val="clear" w:pos="1436"/>
      </w:tabs>
      <w:autoSpaceDE w:val="0"/>
      <w:autoSpaceDN w:val="0"/>
      <w:spacing w:before="120" w:after="120" w:line="360" w:lineRule="exact"/>
      <w:ind w:left="0" w:firstLine="0"/>
      <w:jc w:val="both"/>
    </w:pPr>
    <w:rPr>
      <w:rFonts w:ascii=".VnTime" w:eastAsia="Times New Roman" w:hAnsi=".VnTime" w:cs="Times New Roman"/>
      <w:bCs/>
      <w:iCs/>
      <w:sz w:val="28"/>
      <w:szCs w:val="24"/>
    </w:rPr>
  </w:style>
  <w:style w:type="paragraph" w:customStyle="1" w:styleId="Indentofbody">
    <w:name w:val="Indent of body"/>
    <w:basedOn w:val="BodyTextIndent"/>
    <w:uiPriority w:val="99"/>
    <w:rsid w:val="00E95DA9"/>
    <w:pPr>
      <w:widowControl w:val="0"/>
      <w:tabs>
        <w:tab w:val="clear" w:pos="1080"/>
        <w:tab w:val="num" w:pos="948"/>
        <w:tab w:val="left" w:pos="1683"/>
      </w:tabs>
      <w:spacing w:after="120"/>
      <w:ind w:left="948" w:hanging="360"/>
    </w:pPr>
    <w:rPr>
      <w:snapToGrid w:val="0"/>
      <w:sz w:val="22"/>
    </w:rPr>
  </w:style>
  <w:style w:type="paragraph" w:customStyle="1" w:styleId="Tabletext1">
    <w:name w:val="Table text1"/>
    <w:basedOn w:val="Normal"/>
    <w:uiPriority w:val="99"/>
    <w:rsid w:val="00E95DA9"/>
    <w:pPr>
      <w:numPr>
        <w:numId w:val="63"/>
      </w:numPr>
      <w:spacing w:before="60" w:after="0" w:line="240" w:lineRule="auto"/>
      <w:ind w:left="0" w:hanging="7"/>
      <w:jc w:val="both"/>
    </w:pPr>
    <w:rPr>
      <w:rFonts w:ascii="Times New Roman" w:eastAsia="Times New Roman" w:hAnsi="Times New Roman" w:cs="Times New Roman"/>
      <w:szCs w:val="20"/>
      <w:lang w:val="en-GB"/>
    </w:rPr>
  </w:style>
  <w:style w:type="paragraph" w:customStyle="1" w:styleId="Tablecentertext1">
    <w:name w:val="Table center text1"/>
    <w:basedOn w:val="Tabletext1"/>
    <w:uiPriority w:val="99"/>
    <w:rsid w:val="00E95DA9"/>
    <w:pPr>
      <w:ind w:left="-135" w:right="-141" w:firstLine="0"/>
      <w:jc w:val="center"/>
    </w:pPr>
  </w:style>
  <w:style w:type="paragraph" w:customStyle="1" w:styleId="Tablerighttext1">
    <w:name w:val="Table right text1"/>
    <w:basedOn w:val="Tabletext1"/>
    <w:uiPriority w:val="99"/>
    <w:rsid w:val="00E95DA9"/>
    <w:pPr>
      <w:jc w:val="center"/>
    </w:pPr>
  </w:style>
  <w:style w:type="character" w:customStyle="1" w:styleId="BodyTextChar1CharCharCharCharCharCharCharCharCharCharCharCharCharChar">
    <w:name w:val="Body Text Char1 Char Char Char Char Char Char Char Char Char Char Char Char Char Char"/>
    <w:aliases w:val="Body Text Char1 Char Char Char Char Char Char Char Char Char Char"/>
    <w:rsid w:val="00E95DA9"/>
    <w:rPr>
      <w:rFonts w:ascii=".VnTime" w:hAnsi=".VnTime"/>
      <w:sz w:val="28"/>
      <w:lang w:val="en-US" w:eastAsia="en-US" w:bidi="ar-SA"/>
    </w:rPr>
  </w:style>
  <w:style w:type="character" w:customStyle="1" w:styleId="hCharChar">
    <w:name w:val="h Char Char"/>
    <w:rsid w:val="00E95DA9"/>
    <w:rPr>
      <w:rFonts w:ascii=".VnTime" w:hAnsi=".VnTime"/>
      <w:sz w:val="28"/>
      <w:lang w:val="en-US" w:eastAsia="en-US" w:bidi="ar-SA"/>
    </w:rPr>
  </w:style>
  <w:style w:type="character" w:customStyle="1" w:styleId="Char4CharChar1">
    <w:name w:val="Char4 Char Char1"/>
    <w:rsid w:val="00E95DA9"/>
    <w:rPr>
      <w:rFonts w:ascii=".VnTime" w:hAnsi=".VnTime"/>
      <w:b/>
      <w:sz w:val="28"/>
      <w:szCs w:val="24"/>
      <w:lang w:val="en-US" w:eastAsia="en-US" w:bidi="ar-SA"/>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E95DA9"/>
    <w:pPr>
      <w:spacing w:after="160" w:line="240" w:lineRule="exact"/>
    </w:pPr>
    <w:rPr>
      <w:rFonts w:ascii="Verdana" w:eastAsia="MS Mincho" w:hAnsi="Verdana" w:cs="Times New Roman"/>
      <w:bCs/>
      <w:sz w:val="20"/>
      <w:szCs w:val="20"/>
    </w:rPr>
  </w:style>
  <w:style w:type="paragraph" w:customStyle="1" w:styleId="HH1">
    <w:name w:val="HH1"/>
    <w:basedOn w:val="Normal"/>
    <w:autoRedefine/>
    <w:uiPriority w:val="99"/>
    <w:qFormat/>
    <w:rsid w:val="00E95DA9"/>
    <w:pPr>
      <w:numPr>
        <w:numId w:val="48"/>
      </w:numPr>
      <w:spacing w:before="120" w:after="120" w:line="288" w:lineRule="auto"/>
      <w:contextualSpacing/>
      <w:jc w:val="both"/>
    </w:pPr>
    <w:rPr>
      <w:rFonts w:ascii="Times New Roman" w:eastAsia="Arial" w:hAnsi="Times New Roman" w:cs="Times New Roman"/>
      <w:b/>
      <w:sz w:val="26"/>
      <w:lang w:val="vi-VN"/>
    </w:rPr>
  </w:style>
  <w:style w:type="paragraph" w:customStyle="1" w:styleId="HH2">
    <w:name w:val="HH2"/>
    <w:basedOn w:val="HH1"/>
    <w:autoRedefine/>
    <w:uiPriority w:val="99"/>
    <w:qFormat/>
    <w:rsid w:val="00E95DA9"/>
    <w:pPr>
      <w:numPr>
        <w:ilvl w:val="1"/>
      </w:numPr>
    </w:pPr>
  </w:style>
  <w:style w:type="character" w:customStyle="1" w:styleId="MChar">
    <w:name w:val="M Char"/>
    <w:link w:val="M"/>
    <w:rsid w:val="00E95DA9"/>
    <w:rPr>
      <w:rFonts w:ascii=".VnTime" w:eastAsia="Times New Roman" w:hAnsi=".VnTime" w:cs="Times New Roman"/>
      <w:b/>
      <w:sz w:val="28"/>
      <w:szCs w:val="20"/>
    </w:rPr>
  </w:style>
  <w:style w:type="paragraph" w:customStyle="1" w:styleId="Subtitle3">
    <w:name w:val="Subtitle3"/>
    <w:autoRedefine/>
    <w:uiPriority w:val="99"/>
    <w:rsid w:val="00E95DA9"/>
    <w:pPr>
      <w:spacing w:before="20" w:after="20" w:line="340" w:lineRule="exact"/>
      <w:jc w:val="both"/>
    </w:pPr>
    <w:rPr>
      <w:rFonts w:ascii="Times New Roman" w:eastAsia="Times New Roman" w:hAnsi="Times New Roman" w:cs="Times New Roman"/>
      <w:sz w:val="26"/>
      <w:szCs w:val="26"/>
      <w:lang w:val="da-DK"/>
    </w:rPr>
  </w:style>
  <w:style w:type="paragraph" w:customStyle="1" w:styleId="p15">
    <w:name w:val="p15"/>
    <w:basedOn w:val="Normal"/>
    <w:uiPriority w:val="99"/>
    <w:rsid w:val="00E95DA9"/>
    <w:pPr>
      <w:spacing w:before="93" w:after="93" w:line="240" w:lineRule="auto"/>
      <w:ind w:firstLine="420"/>
      <w:jc w:val="both"/>
    </w:pPr>
    <w:rPr>
      <w:rFonts w:ascii="Times New Roman" w:eastAsia="SimSun" w:hAnsi="Times New Roman" w:cs="Times New Roman"/>
      <w:sz w:val="21"/>
      <w:szCs w:val="21"/>
      <w:lang w:eastAsia="zh-CN"/>
    </w:rPr>
  </w:style>
  <w:style w:type="paragraph" w:customStyle="1" w:styleId="Giua">
    <w:name w:val="Giua"/>
    <w:basedOn w:val="Normal"/>
    <w:uiPriority w:val="99"/>
    <w:rsid w:val="00E95DA9"/>
    <w:pPr>
      <w:spacing w:after="120" w:line="240" w:lineRule="auto"/>
      <w:jc w:val="center"/>
    </w:pPr>
    <w:rPr>
      <w:rFonts w:ascii="Times New Roman" w:eastAsia="Times New Roman" w:hAnsi="Times New Roman" w:cs="Times New Roman"/>
      <w:b/>
      <w:color w:val="0000FF"/>
      <w:sz w:val="24"/>
      <w:szCs w:val="20"/>
    </w:rPr>
  </w:style>
  <w:style w:type="character" w:customStyle="1" w:styleId="BodyTextlist1Char">
    <w:name w:val="Body Text list 1 Char"/>
    <w:link w:val="BodyTextlist1"/>
    <w:locked/>
    <w:rsid w:val="00E95DA9"/>
    <w:rPr>
      <w:sz w:val="26"/>
      <w:szCs w:val="26"/>
      <w:lang w:eastAsia="vi-VN"/>
    </w:rPr>
  </w:style>
  <w:style w:type="paragraph" w:customStyle="1" w:styleId="BodyTextlist1">
    <w:name w:val="Body Text list 1"/>
    <w:link w:val="BodyTextlist1Char"/>
    <w:autoRedefine/>
    <w:qFormat/>
    <w:rsid w:val="00E95DA9"/>
    <w:pPr>
      <w:spacing w:before="60" w:after="60" w:line="240" w:lineRule="auto"/>
      <w:jc w:val="both"/>
    </w:pPr>
    <w:rPr>
      <w:sz w:val="26"/>
      <w:szCs w:val="26"/>
      <w:lang w:eastAsia="vi-VN"/>
    </w:rPr>
  </w:style>
  <w:style w:type="paragraph" w:customStyle="1" w:styleId="HeaderSectionV">
    <w:name w:val="Header.Section V"/>
    <w:basedOn w:val="Normal"/>
    <w:uiPriority w:val="99"/>
    <w:rsid w:val="00E95DA9"/>
    <w:pPr>
      <w:spacing w:after="0" w:line="240" w:lineRule="auto"/>
      <w:jc w:val="center"/>
    </w:pPr>
    <w:rPr>
      <w:rFonts w:ascii="Times New Roman" w:eastAsia="Times New Roman" w:hAnsi="Times New Roman" w:cs="Times New Roman"/>
      <w:b/>
      <w:sz w:val="36"/>
      <w:szCs w:val="20"/>
      <w:lang w:val="es-ES_tradnl"/>
    </w:rPr>
  </w:style>
  <w:style w:type="paragraph" w:customStyle="1" w:styleId="Heading2SectionV">
    <w:name w:val="Heading 2.Section V"/>
    <w:basedOn w:val="HeaderSectionV"/>
    <w:uiPriority w:val="99"/>
    <w:rsid w:val="00E95DA9"/>
    <w:pPr>
      <w:spacing w:before="120" w:after="200"/>
    </w:pPr>
    <w:rPr>
      <w:sz w:val="28"/>
    </w:rPr>
  </w:style>
  <w:style w:type="paragraph" w:styleId="Closing">
    <w:name w:val="Closing"/>
    <w:basedOn w:val="Normal"/>
    <w:link w:val="ClosingChar"/>
    <w:uiPriority w:val="99"/>
    <w:rsid w:val="00E95DA9"/>
    <w:pPr>
      <w:spacing w:after="0" w:line="240" w:lineRule="auto"/>
      <w:ind w:left="4320"/>
    </w:pPr>
    <w:rPr>
      <w:rFonts w:ascii=".VnTime" w:eastAsia="Times New Roman" w:hAnsi=".VnTime" w:cs="Times New Roman"/>
      <w:sz w:val="28"/>
      <w:szCs w:val="28"/>
    </w:rPr>
  </w:style>
  <w:style w:type="character" w:customStyle="1" w:styleId="ClosingChar">
    <w:name w:val="Closing Char"/>
    <w:basedOn w:val="DefaultParagraphFont"/>
    <w:link w:val="Closing"/>
    <w:uiPriority w:val="99"/>
    <w:rsid w:val="00E95DA9"/>
    <w:rPr>
      <w:rFonts w:ascii=".VnTime" w:eastAsia="Times New Roman" w:hAnsi=".VnTime" w:cs="Times New Roman"/>
      <w:sz w:val="28"/>
      <w:szCs w:val="28"/>
    </w:rPr>
  </w:style>
  <w:style w:type="paragraph" w:styleId="BodyTextFirstIndent">
    <w:name w:val="Body Text First Indent"/>
    <w:basedOn w:val="BodyText"/>
    <w:link w:val="BodyTextFirstIndentChar"/>
    <w:uiPriority w:val="99"/>
    <w:rsid w:val="00E95DA9"/>
    <w:pPr>
      <w:spacing w:line="240" w:lineRule="auto"/>
      <w:ind w:firstLine="210"/>
    </w:pPr>
    <w:rPr>
      <w:rFonts w:ascii=".VnTime" w:eastAsia="Times New Roman" w:hAnsi=".VnTime"/>
      <w:spacing w:val="-4"/>
      <w:sz w:val="28"/>
      <w:szCs w:val="28"/>
    </w:rPr>
  </w:style>
  <w:style w:type="character" w:customStyle="1" w:styleId="BodyTextFirstIndentChar">
    <w:name w:val="Body Text First Indent Char"/>
    <w:basedOn w:val="BodyTextChar"/>
    <w:link w:val="BodyTextFirstIndent"/>
    <w:uiPriority w:val="99"/>
    <w:rsid w:val="00E95DA9"/>
    <w:rPr>
      <w:rFonts w:ascii=".VnTime" w:eastAsia="Times New Roman" w:hAnsi=".VnTime" w:cs="Times New Roman"/>
      <w:spacing w:val="-4"/>
      <w:sz w:val="28"/>
      <w:szCs w:val="28"/>
    </w:rPr>
  </w:style>
  <w:style w:type="paragraph" w:customStyle="1" w:styleId="HeaderSectionVI">
    <w:name w:val="Header.Section VI"/>
    <w:basedOn w:val="Normal"/>
    <w:uiPriority w:val="99"/>
    <w:rsid w:val="00E95DA9"/>
    <w:pPr>
      <w:spacing w:before="120" w:after="240" w:line="240" w:lineRule="auto"/>
      <w:jc w:val="center"/>
    </w:pPr>
    <w:rPr>
      <w:rFonts w:ascii="Times New Roman" w:eastAsia="Times New Roman" w:hAnsi="Times New Roman" w:cs="Times New Roman"/>
      <w:b/>
      <w:sz w:val="36"/>
      <w:szCs w:val="20"/>
    </w:rPr>
  </w:style>
  <w:style w:type="character" w:customStyle="1" w:styleId="vlpgno0">
    <w:name w:val="vl.pg.no"/>
    <w:rsid w:val="00E95DA9"/>
    <w:rPr>
      <w:rFonts w:ascii="Times" w:hAnsi="Times"/>
      <w:b/>
      <w:noProof w:val="0"/>
      <w:sz w:val="20"/>
      <w:lang w:val="en-US"/>
    </w:rPr>
  </w:style>
  <w:style w:type="paragraph" w:customStyle="1" w:styleId="StyleStyleHeader1-ClausesAfter0ptLeft0Hanging0">
    <w:name w:val="Style Style Header 1 - Clauses + After:  0 pt + Left:  0&quot; Hanging:"/>
    <w:basedOn w:val="StyleHeader1-ClausesAfter0pt"/>
    <w:uiPriority w:val="99"/>
    <w:rsid w:val="00E95DA9"/>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uiPriority w:val="99"/>
    <w:rsid w:val="00E95DA9"/>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uiPriority w:val="99"/>
    <w:rsid w:val="00E95DA9"/>
    <w:pPr>
      <w:tabs>
        <w:tab w:val="left" w:pos="1512"/>
      </w:tabs>
      <w:spacing w:after="180"/>
      <w:ind w:left="1512" w:hanging="540"/>
    </w:pPr>
  </w:style>
  <w:style w:type="paragraph" w:customStyle="1" w:styleId="SecNoHe0">
    <w:name w:val="Sec No.&amp; He"/>
    <w:uiPriority w:val="99"/>
    <w:rsid w:val="00E95DA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uiPriority w:val="99"/>
    <w:rsid w:val="00E95DA9"/>
    <w:pPr>
      <w:spacing w:before="120" w:after="240"/>
      <w:ind w:left="360" w:right="288"/>
    </w:pPr>
    <w:rPr>
      <w:bCs/>
      <w:sz w:val="32"/>
    </w:rPr>
  </w:style>
  <w:style w:type="character" w:customStyle="1" w:styleId="NoSpacingChar">
    <w:name w:val="No Spacing Char"/>
    <w:link w:val="NoSpacing"/>
    <w:uiPriority w:val="1"/>
    <w:rsid w:val="00E95DA9"/>
    <w:rPr>
      <w:rFonts w:ascii="Times New Roman" w:eastAsia="Calibri" w:hAnsi="Times New Roman" w:cs="Times New Roman"/>
      <w:sz w:val="24"/>
    </w:rPr>
  </w:style>
  <w:style w:type="character" w:customStyle="1" w:styleId="Heading5Char1">
    <w:name w:val="Heading 5 Char1"/>
    <w:aliases w:val="Heading 5 Char Char"/>
    <w:rsid w:val="00E95DA9"/>
    <w:rPr>
      <w:rFonts w:ascii="Arial" w:eastAsia="Times New Roman" w:hAnsi="Arial" w:cs="Times New Roman"/>
      <w:sz w:val="24"/>
      <w:szCs w:val="20"/>
      <w:u w:val="single"/>
    </w:rPr>
  </w:style>
  <w:style w:type="character" w:customStyle="1" w:styleId="Sub-ClauseSub-paragraphChar1">
    <w:name w:val="Sub-Clause Sub-paragraph Char1"/>
    <w:aliases w:val=" Char6 Char Char2, Char6 Char Char3,Heading 4 Char1,Char6 Char Char1,Char6 Char2,ClauseSubSub_No&amp;Name Char1"/>
    <w:uiPriority w:val="9"/>
    <w:semiHidden/>
    <w:rsid w:val="00E95DA9"/>
    <w:rPr>
      <w:b/>
      <w:bCs/>
      <w:sz w:val="28"/>
      <w:szCs w:val="28"/>
      <w:lang w:val="en-US" w:eastAsia="en-US" w:bidi="ar-SA"/>
    </w:rPr>
  </w:style>
  <w:style w:type="character" w:customStyle="1" w:styleId="CharChar17">
    <w:name w:val="Char Char17"/>
    <w:locked/>
    <w:rsid w:val="00E95DA9"/>
    <w:rPr>
      <w:b/>
      <w:sz w:val="56"/>
      <w:lang w:bidi="ar-SA"/>
    </w:rPr>
  </w:style>
  <w:style w:type="character" w:customStyle="1" w:styleId="CharChar13">
    <w:name w:val="Char Char13"/>
    <w:locked/>
    <w:rsid w:val="00E95DA9"/>
    <w:rPr>
      <w:i/>
      <w:iCs/>
      <w:color w:val="000000"/>
      <w:sz w:val="24"/>
      <w:szCs w:val="24"/>
      <w:lang w:bidi="ar-SA"/>
    </w:rPr>
  </w:style>
  <w:style w:type="character" w:customStyle="1" w:styleId="CharChar21">
    <w:name w:val="Char Char21"/>
    <w:rsid w:val="00E95DA9"/>
    <w:rPr>
      <w:rFonts w:ascii="Arial" w:eastAsia="Times New Roman" w:hAnsi="Arial" w:cs="Times New Roman"/>
      <w:sz w:val="24"/>
      <w:szCs w:val="20"/>
      <w:u w:val="single"/>
    </w:rPr>
  </w:style>
  <w:style w:type="numbering" w:customStyle="1" w:styleId="NoList12">
    <w:name w:val="No List12"/>
    <w:next w:val="NoList"/>
    <w:semiHidden/>
    <w:rsid w:val="00E95DA9"/>
  </w:style>
  <w:style w:type="table" w:customStyle="1" w:styleId="TableGrid13">
    <w:name w:val="Table Grid13"/>
    <w:basedOn w:val="TableNormal"/>
    <w:next w:val="TableGrid"/>
    <w:rsid w:val="00E95DA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eu">
    <w:name w:val="dieu"/>
    <w:basedOn w:val="Normal"/>
    <w:link w:val="dieuChar"/>
    <w:rsid w:val="00E95DA9"/>
    <w:pPr>
      <w:spacing w:after="120" w:line="240" w:lineRule="auto"/>
      <w:ind w:firstLine="720"/>
    </w:pPr>
    <w:rPr>
      <w:rFonts w:ascii="Times New Roman" w:eastAsia="Times New Roman" w:hAnsi="Times New Roman" w:cs="Times New Roman"/>
      <w:b/>
      <w:color w:val="0000FF"/>
      <w:sz w:val="26"/>
      <w:szCs w:val="20"/>
    </w:rPr>
  </w:style>
  <w:style w:type="paragraph" w:customStyle="1" w:styleId="StyleTimesNewRomanJustifiedFirstline127cmBefore3">
    <w:name w:val="Style Times New Roman Justified First line:  1.27 cm Before:  3 ..."/>
    <w:basedOn w:val="Normal"/>
    <w:uiPriority w:val="99"/>
    <w:rsid w:val="00E95DA9"/>
    <w:pPr>
      <w:spacing w:before="60" w:after="0" w:line="240" w:lineRule="auto"/>
      <w:ind w:firstLine="720"/>
      <w:jc w:val="both"/>
    </w:pPr>
    <w:rPr>
      <w:rFonts w:ascii="Times New Roman" w:eastAsia="Times New Roman" w:hAnsi="Times New Roman" w:cs="Times New Roman"/>
      <w:sz w:val="26"/>
      <w:szCs w:val="20"/>
      <w:lang w:val="en-GB"/>
    </w:rPr>
  </w:style>
  <w:style w:type="paragraph" w:customStyle="1" w:styleId="xl26">
    <w:name w:val="xl26"/>
    <w:basedOn w:val="Normal"/>
    <w:uiPriority w:val="99"/>
    <w:rsid w:val="00E95DA9"/>
    <w:pPr>
      <w:spacing w:before="100" w:beforeAutospacing="1" w:after="100" w:afterAutospacing="1" w:line="240" w:lineRule="auto"/>
    </w:pPr>
    <w:rPr>
      <w:rFonts w:ascii=".VnTime" w:eastAsia="Times New Roman" w:hAnsi=".VnTime" w:cs="Times New Roman"/>
      <w:sz w:val="24"/>
      <w:szCs w:val="24"/>
    </w:rPr>
  </w:style>
  <w:style w:type="paragraph" w:customStyle="1" w:styleId="xl31">
    <w:name w:val="xl3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4"/>
      <w:szCs w:val="24"/>
    </w:rPr>
  </w:style>
  <w:style w:type="character" w:customStyle="1" w:styleId="BodyText10">
    <w:name w:val="Body Text1"/>
    <w:rsid w:val="00E95DA9"/>
  </w:style>
  <w:style w:type="paragraph" w:customStyle="1" w:styleId="Bodytext11">
    <w:name w:val="Body text1"/>
    <w:basedOn w:val="Normal"/>
    <w:rsid w:val="00E95DA9"/>
    <w:pPr>
      <w:widowControl w:val="0"/>
      <w:shd w:val="clear" w:color="auto" w:fill="FFFFFF"/>
      <w:spacing w:before="60" w:after="0" w:line="302" w:lineRule="exact"/>
      <w:jc w:val="both"/>
    </w:pPr>
    <w:rPr>
      <w:rFonts w:ascii="Times New Roman" w:eastAsia="Times New Roman" w:hAnsi="Times New Roman" w:cs="Times New Roman"/>
      <w:spacing w:val="-10"/>
      <w:sz w:val="28"/>
      <w:szCs w:val="28"/>
      <w:shd w:val="clear" w:color="auto" w:fill="FFFFFF"/>
      <w:lang w:val="vi-VN" w:eastAsia="ja-JP"/>
    </w:rPr>
  </w:style>
  <w:style w:type="paragraph" w:customStyle="1" w:styleId="CharCharCharCharCharChar1CharCharCharCharCharCharChar">
    <w:name w:val="Char Char Char Char Char Char1 Char Char Char Char Char Char Char"/>
    <w:basedOn w:val="Normal"/>
    <w:uiPriority w:val="99"/>
    <w:semiHidden/>
    <w:rsid w:val="00E95DA9"/>
    <w:pPr>
      <w:spacing w:after="160" w:line="240" w:lineRule="exact"/>
    </w:pPr>
    <w:rPr>
      <w:rFonts w:ascii="Arial" w:eastAsia="Times New Roman" w:hAnsi="Arial" w:cs="Times New Roman"/>
    </w:rPr>
  </w:style>
  <w:style w:type="paragraph" w:customStyle="1" w:styleId="xl36">
    <w:name w:val="xl3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37">
    <w:name w:val="xl37"/>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38">
    <w:name w:val="xl38"/>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39">
    <w:name w:val="xl3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0">
    <w:name w:val="xl40"/>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20"/>
      <w:szCs w:val="20"/>
    </w:rPr>
  </w:style>
  <w:style w:type="paragraph" w:customStyle="1" w:styleId="xl41">
    <w:name w:val="xl41"/>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2">
    <w:name w:val="xl4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3">
    <w:name w:val="xl43"/>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4">
    <w:name w:val="xl44"/>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45">
    <w:name w:val="xl4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16"/>
      <w:szCs w:val="16"/>
    </w:rPr>
  </w:style>
  <w:style w:type="paragraph" w:customStyle="1" w:styleId="xl46">
    <w:name w:val="xl46"/>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47">
    <w:name w:val="xl47"/>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48">
    <w:name w:val="xl48"/>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49">
    <w:name w:val="xl49"/>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50">
    <w:name w:val="xl50"/>
    <w:basedOn w:val="Normal"/>
    <w:uiPriority w:val="99"/>
    <w:rsid w:val="00E95DA9"/>
    <w:pPr>
      <w:spacing w:before="100" w:beforeAutospacing="1" w:after="100" w:afterAutospacing="1" w:line="240" w:lineRule="auto"/>
      <w:jc w:val="center"/>
    </w:pPr>
    <w:rPr>
      <w:rFonts w:ascii=".VnTimeH" w:eastAsia="Times New Roman" w:hAnsi=".VnTimeH" w:cs="Times New Roman"/>
      <w:b/>
      <w:bCs/>
      <w:sz w:val="18"/>
      <w:szCs w:val="18"/>
    </w:rPr>
  </w:style>
  <w:style w:type="paragraph" w:customStyle="1" w:styleId="xl51">
    <w:name w:val="xl51"/>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52">
    <w:name w:val="xl52"/>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3">
    <w:name w:val="xl5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54">
    <w:name w:val="xl54"/>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5">
    <w:name w:val="xl55"/>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6">
    <w:name w:val="xl56"/>
    <w:basedOn w:val="Normal"/>
    <w:uiPriority w:val="99"/>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7">
    <w:name w:val="xl57"/>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58">
    <w:name w:val="xl58"/>
    <w:basedOn w:val="Normal"/>
    <w:uiPriority w:val="99"/>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59">
    <w:name w:val="xl59"/>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H" w:eastAsia="Times New Roman" w:hAnsi=".VnTimeH" w:cs="Times New Roman"/>
      <w:b/>
      <w:bCs/>
      <w:sz w:val="20"/>
      <w:szCs w:val="20"/>
    </w:rPr>
  </w:style>
  <w:style w:type="paragraph" w:customStyle="1" w:styleId="xl60">
    <w:name w:val="xl60"/>
    <w:basedOn w:val="Normal"/>
    <w:uiPriority w:val="99"/>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1">
    <w:name w:val="xl61"/>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2">
    <w:name w:val="xl62"/>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63">
    <w:name w:val="xl63"/>
    <w:basedOn w:val="Normal"/>
    <w:uiPriority w:val="99"/>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4">
    <w:name w:val="xl64"/>
    <w:basedOn w:val="Normal"/>
    <w:uiPriority w:val="99"/>
    <w:rsid w:val="00E95DA9"/>
    <w:pPr>
      <w:pBdr>
        <w:top w:val="single" w:sz="4" w:space="0" w:color="auto"/>
        <w:left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5">
    <w:name w:val="xl6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66">
    <w:name w:val="xl66"/>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67">
    <w:name w:val="xl67"/>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8">
    <w:name w:val="xl6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69">
    <w:name w:val="xl6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20"/>
      <w:szCs w:val="20"/>
    </w:rPr>
  </w:style>
  <w:style w:type="paragraph" w:customStyle="1" w:styleId="xl70">
    <w:name w:val="xl70"/>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71">
    <w:name w:val="xl71"/>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72">
    <w:name w:val="xl72"/>
    <w:basedOn w:val="Normal"/>
    <w:rsid w:val="00E95DA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3">
    <w:name w:val="xl7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4">
    <w:name w:val="xl74"/>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75">
    <w:name w:val="xl75"/>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6">
    <w:name w:val="xl76"/>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18"/>
      <w:szCs w:val="18"/>
    </w:rPr>
  </w:style>
  <w:style w:type="paragraph" w:customStyle="1" w:styleId="xl77">
    <w:name w:val="xl7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8">
    <w:name w:val="xl7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20"/>
      <w:szCs w:val="20"/>
    </w:rPr>
  </w:style>
  <w:style w:type="paragraph" w:customStyle="1" w:styleId="xl79">
    <w:name w:val="xl7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sz w:val="20"/>
      <w:szCs w:val="20"/>
    </w:rPr>
  </w:style>
  <w:style w:type="paragraph" w:customStyle="1" w:styleId="xl82">
    <w:name w:val="xl8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3">
    <w:name w:val="xl8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6">
    <w:name w:val="xl86"/>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7">
    <w:name w:val="xl87"/>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8">
    <w:name w:val="xl88"/>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89">
    <w:name w:val="xl89"/>
    <w:basedOn w:val="Normal"/>
    <w:rsid w:val="00E95DA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0">
    <w:name w:val="xl90"/>
    <w:basedOn w:val="Normal"/>
    <w:rsid w:val="00E95DA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91">
    <w:name w:val="xl9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20"/>
      <w:szCs w:val="20"/>
    </w:rPr>
  </w:style>
  <w:style w:type="paragraph" w:customStyle="1" w:styleId="xl93">
    <w:name w:val="xl93"/>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4">
    <w:name w:val="xl94"/>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VnTime" w:eastAsia="Times New Roman" w:hAnsi=".VnTime" w:cs="Times New Roman"/>
      <w:sz w:val="18"/>
      <w:szCs w:val="18"/>
    </w:rPr>
  </w:style>
  <w:style w:type="paragraph" w:customStyle="1" w:styleId="xl95">
    <w:name w:val="xl9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b/>
      <w:bCs/>
      <w:sz w:val="18"/>
      <w:szCs w:val="18"/>
    </w:rPr>
  </w:style>
  <w:style w:type="paragraph" w:customStyle="1" w:styleId="xl96">
    <w:name w:val="xl9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7">
    <w:name w:val="xl97"/>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 w:eastAsia="Times New Roman" w:hAnsi=".VnTime" w:cs="Times New Roman"/>
      <w:b/>
      <w:bCs/>
      <w:sz w:val="18"/>
      <w:szCs w:val="18"/>
    </w:rPr>
  </w:style>
  <w:style w:type="paragraph" w:customStyle="1" w:styleId="xl98">
    <w:name w:val="xl98"/>
    <w:basedOn w:val="Normal"/>
    <w:rsid w:val="00E95DA9"/>
    <w:pPr>
      <w:pBdr>
        <w:left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99">
    <w:name w:val="xl99"/>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0">
    <w:name w:val="xl100"/>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1">
    <w:name w:val="xl101"/>
    <w:basedOn w:val="Normal"/>
    <w:rsid w:val="00E95DA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VnTime" w:eastAsia="Times New Roman" w:hAnsi=".VnTime" w:cs="Times New Roman"/>
      <w:sz w:val="16"/>
      <w:szCs w:val="16"/>
    </w:rPr>
  </w:style>
  <w:style w:type="paragraph" w:customStyle="1" w:styleId="xl102">
    <w:name w:val="xl10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Times New Roman" w:hAnsi=".VnTime" w:cs="Times New Roman"/>
      <w:sz w:val="18"/>
      <w:szCs w:val="18"/>
    </w:rPr>
  </w:style>
  <w:style w:type="paragraph" w:customStyle="1" w:styleId="xl103">
    <w:name w:val="xl103"/>
    <w:basedOn w:val="Normal"/>
    <w:rsid w:val="00E95DA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4">
    <w:name w:val="xl104"/>
    <w:basedOn w:val="Normal"/>
    <w:rsid w:val="00E95DA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Time" w:eastAsia="Times New Roman" w:hAnsi=".VnTime" w:cs="Times New Roman"/>
      <w:b/>
      <w:bCs/>
      <w:i/>
      <w:iCs/>
      <w:sz w:val="20"/>
      <w:szCs w:val="20"/>
    </w:rPr>
  </w:style>
  <w:style w:type="paragraph" w:customStyle="1" w:styleId="xl105">
    <w:name w:val="xl105"/>
    <w:basedOn w:val="Normal"/>
    <w:rsid w:val="00E95DA9"/>
    <w:pPr>
      <w:spacing w:before="100" w:beforeAutospacing="1" w:after="100" w:afterAutospacing="1" w:line="240" w:lineRule="auto"/>
      <w:jc w:val="center"/>
    </w:pPr>
    <w:rPr>
      <w:rFonts w:ascii=".VnTimeH" w:eastAsia="Times New Roman" w:hAnsi=".VnTimeH" w:cs="Times New Roman"/>
      <w:b/>
      <w:bCs/>
      <w:sz w:val="32"/>
      <w:szCs w:val="32"/>
    </w:rPr>
  </w:style>
  <w:style w:type="character" w:customStyle="1" w:styleId="Vnbnnidung2">
    <w:name w:val="Văn bản nội dung (2)"/>
    <w:rsid w:val="00E95D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213pt">
    <w:name w:val="Văn bản nội dung (2) + 13 pt"/>
    <w:aliases w:val="In đậm,Giãn cách 0 pt,Văn bản nội dung (2) + 18 pt,Văn bản nội dung (2) + 16 pt"/>
    <w:rsid w:val="00E95DA9"/>
    <w:rPr>
      <w:rFonts w:ascii="Times New Roman" w:eastAsia="Times New Roman" w:hAnsi="Times New Roman" w:cs="Times New Roman" w:hint="default"/>
      <w:b/>
      <w:bCs/>
      <w:i w:val="0"/>
      <w:iCs w:val="0"/>
      <w:smallCaps w:val="0"/>
      <w:strike w:val="0"/>
      <w:dstrike w:val="0"/>
      <w:color w:val="000000"/>
      <w:spacing w:val="-10"/>
      <w:w w:val="100"/>
      <w:position w:val="0"/>
      <w:sz w:val="26"/>
      <w:szCs w:val="26"/>
      <w:u w:val="none"/>
      <w:effect w:val="none"/>
      <w:lang w:val="vi-VN" w:eastAsia="vi-VN" w:bidi="vi-VN"/>
    </w:rPr>
  </w:style>
  <w:style w:type="character" w:customStyle="1" w:styleId="Vnbnnidung2Inm">
    <w:name w:val="Văn bản nội dung (2) + In đậm"/>
    <w:rsid w:val="00E95DA9"/>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fontstyle31">
    <w:name w:val="fontstyle31"/>
    <w:rsid w:val="00E95DA9"/>
    <w:rPr>
      <w:rFonts w:ascii="Times New Roman" w:hAnsi="Times New Roman" w:cs="Times New Roman" w:hint="default"/>
      <w:b/>
      <w:bCs/>
      <w:i/>
      <w:iCs/>
      <w:color w:val="000000"/>
      <w:sz w:val="24"/>
      <w:szCs w:val="24"/>
    </w:rPr>
  </w:style>
  <w:style w:type="character" w:customStyle="1" w:styleId="fontstyle41">
    <w:name w:val="fontstyle41"/>
    <w:rsid w:val="00E95DA9"/>
    <w:rPr>
      <w:rFonts w:ascii="Times New Roman" w:hAnsi="Times New Roman" w:cs="Times New Roman" w:hint="default"/>
      <w:b w:val="0"/>
      <w:bCs w:val="0"/>
      <w:i/>
      <w:iCs/>
      <w:color w:val="000000"/>
      <w:sz w:val="28"/>
      <w:szCs w:val="28"/>
    </w:rPr>
  </w:style>
  <w:style w:type="character" w:customStyle="1" w:styleId="0111Char">
    <w:name w:val="0.1.1.1 Char"/>
    <w:link w:val="0111"/>
    <w:rsid w:val="00E95DA9"/>
    <w:rPr>
      <w:rFonts w:ascii="Times New Roman" w:eastAsia="Times New Roman" w:hAnsi="Times New Roman" w:cs="Times New Roman"/>
      <w:b/>
      <w:color w:val="000000"/>
      <w:sz w:val="26"/>
      <w:szCs w:val="26"/>
    </w:rPr>
  </w:style>
  <w:style w:type="character" w:customStyle="1" w:styleId="Style2Char">
    <w:name w:val="Style2 Char"/>
    <w:link w:val="Style2"/>
    <w:rsid w:val="00E95DA9"/>
    <w:rPr>
      <w:rFonts w:ascii="Times New Roman" w:eastAsia="Times New Roman" w:hAnsi="Times New Roman" w:cs="Times New Roman"/>
      <w:b/>
      <w:bCs/>
      <w:sz w:val="28"/>
      <w:szCs w:val="28"/>
      <w:lang w:val="pt-BR"/>
    </w:rPr>
  </w:style>
  <w:style w:type="paragraph" w:customStyle="1" w:styleId="Style3">
    <w:name w:val="Style3"/>
    <w:basedOn w:val="Normal"/>
    <w:link w:val="Style3Char"/>
    <w:qFormat/>
    <w:rsid w:val="00E95DA9"/>
    <w:pPr>
      <w:spacing w:after="0"/>
      <w:ind w:left="284" w:firstLine="284"/>
      <w:jc w:val="both"/>
    </w:pPr>
    <w:rPr>
      <w:rFonts w:ascii="Times New Roman" w:eastAsia="Times New Roman" w:hAnsi="Times New Roman" w:cs="Times New Roman"/>
      <w:sz w:val="26"/>
      <w:lang w:val="x-none" w:eastAsia="x-none"/>
    </w:rPr>
  </w:style>
  <w:style w:type="character" w:customStyle="1" w:styleId="Style3Char">
    <w:name w:val="Style3 Char"/>
    <w:link w:val="Style3"/>
    <w:rsid w:val="00E95DA9"/>
    <w:rPr>
      <w:rFonts w:ascii="Times New Roman" w:eastAsia="Times New Roman" w:hAnsi="Times New Roman" w:cs="Times New Roman"/>
      <w:sz w:val="26"/>
      <w:lang w:val="x-none" w:eastAsia="x-none"/>
    </w:rPr>
  </w:style>
  <w:style w:type="character" w:styleId="PlaceholderText">
    <w:name w:val="Placeholder Text"/>
    <w:uiPriority w:val="99"/>
    <w:semiHidden/>
    <w:rsid w:val="00E95DA9"/>
    <w:rPr>
      <w:color w:val="808080"/>
    </w:rPr>
  </w:style>
  <w:style w:type="character" w:customStyle="1" w:styleId="Normal1">
    <w:name w:val="Normal1"/>
    <w:rsid w:val="00E95DA9"/>
  </w:style>
  <w:style w:type="paragraph" w:customStyle="1" w:styleId="Char">
    <w:name w:val="Char"/>
    <w:basedOn w:val="Normal"/>
    <w:next w:val="Normal"/>
    <w:semiHidden/>
    <w:rsid w:val="00E95DA9"/>
    <w:pPr>
      <w:spacing w:after="160" w:line="240" w:lineRule="exact"/>
    </w:pPr>
    <w:rPr>
      <w:rFonts w:ascii="Arial" w:eastAsia="Times New Roman" w:hAnsi="Arial" w:cs="Times New Roman"/>
      <w:sz w:val="20"/>
      <w:szCs w:val="20"/>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uiPriority w:val="99"/>
    <w:rsid w:val="00E95DA9"/>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uiPriority w:val="99"/>
    <w:rsid w:val="00E95DA9"/>
    <w:rPr>
      <w:rFonts w:ascii="Times New Roman" w:eastAsia="Times New Roman" w:hAnsi="Times New Roman" w:cs="Times New Roman"/>
      <w:b/>
      <w:i/>
      <w:iCs/>
      <w:sz w:val="28"/>
      <w:szCs w:val="24"/>
      <w:lang w:val="x-none" w:eastAsia="x-none"/>
    </w:rPr>
  </w:style>
  <w:style w:type="paragraph" w:customStyle="1" w:styleId="keepn">
    <w:name w:val="keepn"/>
    <w:uiPriority w:val="99"/>
    <w:rsid w:val="00E95DA9"/>
    <w:pPr>
      <w:widowControl w:val="0"/>
      <w:spacing w:after="0" w:line="240" w:lineRule="auto"/>
      <w:jc w:val="center"/>
    </w:pPr>
    <w:rPr>
      <w:rFonts w:ascii=".VnTime" w:eastAsia="Times New Roman" w:hAnsi=".VnTime" w:cs="Times New Roman"/>
      <w:sz w:val="24"/>
      <w:szCs w:val="20"/>
    </w:rPr>
  </w:style>
  <w:style w:type="paragraph" w:customStyle="1" w:styleId="Style5">
    <w:name w:val="Style5"/>
    <w:basedOn w:val="Normal"/>
    <w:uiPriority w:val="99"/>
    <w:rsid w:val="00E95DA9"/>
    <w:pPr>
      <w:spacing w:before="120" w:after="120" w:line="240" w:lineRule="auto"/>
      <w:jc w:val="both"/>
    </w:pPr>
    <w:rPr>
      <w:rFonts w:ascii=".VnTime" w:eastAsia="Times New Roman" w:hAnsi=".VnTime" w:cs="Times New Roman"/>
      <w:b/>
      <w:sz w:val="28"/>
      <w:szCs w:val="24"/>
      <w:lang w:val="en-GB"/>
    </w:rPr>
  </w:style>
  <w:style w:type="paragraph" w:customStyle="1" w:styleId="jj3">
    <w:name w:val="jj3"/>
    <w:basedOn w:val="Normal"/>
    <w:uiPriority w:val="99"/>
    <w:rsid w:val="00E95DA9"/>
    <w:pPr>
      <w:spacing w:before="120" w:after="120" w:line="240" w:lineRule="auto"/>
    </w:pPr>
    <w:rPr>
      <w:rFonts w:ascii="Times New Roman" w:eastAsia="Times New Roman" w:hAnsi="Times New Roman" w:cs="Times New Roman"/>
      <w:b/>
      <w:sz w:val="24"/>
      <w:szCs w:val="20"/>
    </w:rPr>
  </w:style>
  <w:style w:type="paragraph" w:customStyle="1" w:styleId="ph111">
    <w:name w:val="ph 1.1.1"/>
    <w:basedOn w:val="Normal"/>
    <w:uiPriority w:val="99"/>
    <w:qFormat/>
    <w:rsid w:val="00E95DA9"/>
    <w:pPr>
      <w:widowControl w:val="0"/>
      <w:tabs>
        <w:tab w:val="left" w:pos="567"/>
      </w:tabs>
      <w:spacing w:after="0" w:line="240" w:lineRule="auto"/>
      <w:jc w:val="both"/>
    </w:pPr>
    <w:rPr>
      <w:rFonts w:ascii="Times New Roman" w:eastAsia="Times New Roman" w:hAnsi="Times New Roman" w:cs="Times New Roman"/>
      <w:b/>
      <w:noProof/>
      <w:sz w:val="28"/>
      <w:szCs w:val="28"/>
      <w:lang w:val="vi-VN"/>
    </w:rPr>
  </w:style>
  <w:style w:type="paragraph" w:customStyle="1" w:styleId="CharCharCharCharCharCharCharCharCharChar">
    <w:name w:val="Char Char Char Char Char Char Char Char Char Char"/>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StyleStyleStyleHeading2CharChar13ptCharCharTimesNew">
    <w:name w:val="Style Style Style Heading 2 Char Char + 13 pt Char Char + Times New..."/>
    <w:basedOn w:val="Normal"/>
    <w:uiPriority w:val="99"/>
    <w:rsid w:val="00E95DA9"/>
    <w:pPr>
      <w:keepNext/>
      <w:numPr>
        <w:ilvl w:val="2"/>
        <w:numId w:val="49"/>
      </w:numPr>
      <w:spacing w:before="240" w:after="60" w:line="240" w:lineRule="auto"/>
      <w:outlineLvl w:val="2"/>
    </w:pPr>
    <w:rPr>
      <w:rFonts w:ascii="Times New Roman Bold" w:eastAsia="Times New Roman" w:hAnsi="Times New Roman Bold" w:cs="Arial"/>
      <w:b/>
      <w:bCs/>
      <w:sz w:val="24"/>
      <w:szCs w:val="24"/>
    </w:rPr>
  </w:style>
  <w:style w:type="character" w:customStyle="1" w:styleId="StyleHeading2CharChar12ptCharCharCharCharCharChar">
    <w:name w:val="Style Heading 2 Char Char + 12 pt Char Char Char Char Char Char"/>
    <w:rsid w:val="00E95DA9"/>
    <w:rPr>
      <w:rFonts w:ascii="Times New Roman Bold" w:hAnsi="Times New Roman Bold" w:cs="Arial"/>
      <w:b/>
      <w:bCs/>
      <w:i/>
      <w:iCs/>
      <w:sz w:val="26"/>
      <w:szCs w:val="26"/>
      <w:lang w:val="en-US" w:eastAsia="en-US" w:bidi="ar-SA"/>
    </w:rPr>
  </w:style>
  <w:style w:type="paragraph" w:customStyle="1" w:styleId="NormalTimesNewRoman">
    <w:name w:val="Normal + Times New Roman"/>
    <w:aliases w:val="13 pt,Justified,Before:  3 pt,After:  3 pt,Line..."/>
    <w:basedOn w:val="Normal"/>
    <w:uiPriority w:val="99"/>
    <w:rsid w:val="00E95DA9"/>
    <w:pPr>
      <w:spacing w:before="60" w:after="60" w:line="400" w:lineRule="exact"/>
      <w:jc w:val="both"/>
    </w:pPr>
    <w:rPr>
      <w:rFonts w:ascii="Times New Roman" w:eastAsia=".VnTime" w:hAnsi="Times New Roman" w:cs="Times New Roman"/>
      <w:sz w:val="26"/>
      <w:szCs w:val="26"/>
      <w:lang w:val="vi-VN"/>
    </w:rPr>
  </w:style>
  <w:style w:type="character" w:customStyle="1" w:styleId="StyleStyleHeading2CharChar12ptCharCharCharCharCharCh">
    <w:name w:val="Style Style Heading 2 Char Char + 12 pt Char Char Char Char Char Ch..."/>
    <w:rsid w:val="00E95DA9"/>
    <w:rPr>
      <w:rFonts w:ascii="Times New Roman" w:hAnsi="Times New Roman" w:cs="Arial"/>
      <w:b/>
      <w:bCs/>
      <w:i/>
      <w:iCs/>
      <w:sz w:val="26"/>
      <w:szCs w:val="26"/>
      <w:lang w:val="en-US" w:eastAsia="en-US" w:bidi="ar-SA"/>
    </w:rPr>
  </w:style>
  <w:style w:type="paragraph" w:customStyle="1" w:styleId="Char2">
    <w:name w:val="Char2"/>
    <w:basedOn w:val="Normal"/>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character" w:customStyle="1" w:styleId="plainlinks">
    <w:name w:val="plainlinks"/>
    <w:rsid w:val="00E95DA9"/>
  </w:style>
  <w:style w:type="character" w:customStyle="1" w:styleId="latitude">
    <w:name w:val="latitude"/>
    <w:rsid w:val="00E95DA9"/>
  </w:style>
  <w:style w:type="character" w:customStyle="1" w:styleId="longitude">
    <w:name w:val="longitude"/>
    <w:rsid w:val="00E95DA9"/>
  </w:style>
  <w:style w:type="paragraph" w:customStyle="1" w:styleId="II">
    <w:name w:val="II."/>
    <w:basedOn w:val="Normal"/>
    <w:autoRedefine/>
    <w:uiPriority w:val="99"/>
    <w:rsid w:val="00E95DA9"/>
    <w:pPr>
      <w:spacing w:after="0" w:line="340" w:lineRule="atLeast"/>
      <w:jc w:val="both"/>
    </w:pPr>
    <w:rPr>
      <w:rFonts w:ascii="Times New Roman" w:eastAsia="Times New Roman" w:hAnsi="Times New Roman" w:cs="Times New Roman"/>
      <w:b/>
      <w:sz w:val="26"/>
      <w:szCs w:val="24"/>
    </w:rPr>
  </w:style>
  <w:style w:type="paragraph" w:customStyle="1" w:styleId="hoathi1">
    <w:name w:val="hoa thi 1"/>
    <w:basedOn w:val="Normal"/>
    <w:next w:val="Normal"/>
    <w:uiPriority w:val="99"/>
    <w:rsid w:val="00E95DA9"/>
    <w:pPr>
      <w:spacing w:before="60" w:after="0" w:line="240" w:lineRule="auto"/>
      <w:jc w:val="both"/>
    </w:pPr>
    <w:rPr>
      <w:rFonts w:ascii="Times New Roman" w:eastAsia="Times New Roman" w:hAnsi="Times New Roman" w:cs="Times New Roman"/>
      <w:color w:val="000000"/>
      <w:sz w:val="26"/>
      <w:szCs w:val="26"/>
    </w:rPr>
  </w:style>
  <w:style w:type="paragraph" w:customStyle="1" w:styleId="C3">
    <w:name w:val="C3"/>
    <w:basedOn w:val="Normal"/>
    <w:uiPriority w:val="99"/>
    <w:rsid w:val="00E95DA9"/>
    <w:pPr>
      <w:spacing w:after="0" w:line="240" w:lineRule="auto"/>
      <w:jc w:val="center"/>
    </w:pPr>
    <w:rPr>
      <w:rFonts w:ascii="Times New Roman" w:eastAsia="Times New Roman" w:hAnsi="Times New Roman" w:cs="Times New Roman"/>
      <w:bCs/>
      <w:sz w:val="30"/>
      <w:szCs w:val="28"/>
      <w:u w:val="single"/>
    </w:rPr>
  </w:style>
  <w:style w:type="paragraph" w:customStyle="1" w:styleId="C33">
    <w:name w:val="C33"/>
    <w:basedOn w:val="Normal"/>
    <w:uiPriority w:val="99"/>
    <w:rsid w:val="00E95DA9"/>
    <w:pPr>
      <w:numPr>
        <w:numId w:val="38"/>
      </w:numPr>
      <w:spacing w:after="0" w:line="240" w:lineRule="auto"/>
      <w:jc w:val="both"/>
    </w:pPr>
    <w:rPr>
      <w:rFonts w:ascii="Times New Roman" w:eastAsia="Times New Roman" w:hAnsi="Times New Roman" w:cs="Times New Roman"/>
      <w:b/>
      <w:bCs/>
      <w:i/>
      <w:sz w:val="28"/>
      <w:szCs w:val="28"/>
      <w:u w:val="single"/>
    </w:rPr>
  </w:style>
  <w:style w:type="paragraph" w:customStyle="1" w:styleId="C22">
    <w:name w:val="C22"/>
    <w:basedOn w:val="Normal"/>
    <w:uiPriority w:val="99"/>
    <w:rsid w:val="00E95DA9"/>
    <w:pPr>
      <w:numPr>
        <w:numId w:val="50"/>
      </w:numPr>
      <w:spacing w:after="0" w:line="240" w:lineRule="auto"/>
      <w:ind w:right="-199"/>
    </w:pPr>
    <w:rPr>
      <w:rFonts w:ascii="Times New Roman" w:eastAsia="Times New Roman" w:hAnsi="Times New Roman" w:cs="Times New Roman"/>
      <w:b/>
      <w:i/>
      <w:sz w:val="28"/>
      <w:szCs w:val="28"/>
      <w:u w:val="single"/>
    </w:rPr>
  </w:style>
  <w:style w:type="paragraph" w:customStyle="1" w:styleId="C1">
    <w:name w:val="C1"/>
    <w:basedOn w:val="Normal"/>
    <w:uiPriority w:val="99"/>
    <w:rsid w:val="00E95DA9"/>
    <w:pPr>
      <w:spacing w:after="0" w:line="240" w:lineRule="auto"/>
      <w:ind w:right="-199"/>
      <w:jc w:val="center"/>
    </w:pPr>
    <w:rPr>
      <w:rFonts w:ascii="Times New Roman" w:eastAsia="Times New Roman" w:hAnsi="Times New Roman" w:cs="Times New Roman"/>
      <w:sz w:val="30"/>
      <w:szCs w:val="28"/>
      <w:u w:val="single"/>
    </w:rPr>
  </w:style>
  <w:style w:type="paragraph" w:customStyle="1" w:styleId="C11">
    <w:name w:val="C11"/>
    <w:basedOn w:val="Normal"/>
    <w:uiPriority w:val="99"/>
    <w:rsid w:val="00E95DA9"/>
    <w:pPr>
      <w:numPr>
        <w:numId w:val="34"/>
      </w:numPr>
      <w:spacing w:after="0" w:line="240" w:lineRule="auto"/>
      <w:ind w:right="-199"/>
    </w:pPr>
    <w:rPr>
      <w:rFonts w:ascii="Times New Roman" w:eastAsia="Times New Roman" w:hAnsi="Times New Roman" w:cs="Times New Roman"/>
      <w:b/>
      <w:i/>
      <w:sz w:val="28"/>
      <w:szCs w:val="28"/>
      <w:u w:val="single"/>
    </w:rPr>
  </w:style>
  <w:style w:type="paragraph" w:customStyle="1" w:styleId="C12">
    <w:name w:val="C12"/>
    <w:basedOn w:val="Normal"/>
    <w:uiPriority w:val="99"/>
    <w:rsid w:val="00E95DA9"/>
    <w:pPr>
      <w:tabs>
        <w:tab w:val="num" w:pos="644"/>
      </w:tabs>
      <w:spacing w:after="0" w:line="240" w:lineRule="auto"/>
      <w:ind w:left="474" w:right="-199" w:hanging="190"/>
    </w:pPr>
    <w:rPr>
      <w:rFonts w:ascii="Times New Roman" w:eastAsia="Times New Roman" w:hAnsi="Times New Roman" w:cs="Times New Roman"/>
      <w:b/>
      <w:i/>
      <w:sz w:val="28"/>
      <w:szCs w:val="28"/>
      <w:u w:val="single"/>
    </w:rPr>
  </w:style>
  <w:style w:type="paragraph" w:customStyle="1" w:styleId="C13">
    <w:name w:val="C13"/>
    <w:basedOn w:val="Normal"/>
    <w:uiPriority w:val="99"/>
    <w:rsid w:val="00E95DA9"/>
    <w:pPr>
      <w:numPr>
        <w:numId w:val="41"/>
      </w:numPr>
      <w:spacing w:after="0" w:line="240" w:lineRule="auto"/>
      <w:ind w:right="-199"/>
    </w:pPr>
    <w:rPr>
      <w:rFonts w:ascii="Times New Roman" w:eastAsia="Times New Roman" w:hAnsi="Times New Roman" w:cs="Times New Roman"/>
      <w:b/>
      <w:i/>
      <w:sz w:val="28"/>
      <w:szCs w:val="28"/>
      <w:u w:val="single"/>
    </w:rPr>
  </w:style>
  <w:style w:type="paragraph" w:customStyle="1" w:styleId="C2">
    <w:name w:val="C2"/>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21">
    <w:name w:val="C21"/>
    <w:basedOn w:val="Normal"/>
    <w:uiPriority w:val="99"/>
    <w:rsid w:val="00E95DA9"/>
    <w:pPr>
      <w:numPr>
        <w:numId w:val="35"/>
      </w:numPr>
      <w:spacing w:after="0" w:line="240" w:lineRule="auto"/>
      <w:ind w:right="-199"/>
    </w:pPr>
    <w:rPr>
      <w:rFonts w:ascii="Times New Roman" w:eastAsia="Times New Roman" w:hAnsi="Times New Roman" w:cs="Times New Roman"/>
      <w:b/>
      <w:i/>
      <w:sz w:val="28"/>
      <w:szCs w:val="28"/>
      <w:u w:val="single"/>
    </w:rPr>
  </w:style>
  <w:style w:type="paragraph" w:customStyle="1" w:styleId="C31">
    <w:name w:val="C31"/>
    <w:basedOn w:val="Normal"/>
    <w:uiPriority w:val="99"/>
    <w:rsid w:val="00E95DA9"/>
    <w:pPr>
      <w:numPr>
        <w:numId w:val="42"/>
      </w:numPr>
      <w:spacing w:after="0" w:line="240" w:lineRule="auto"/>
      <w:ind w:right="-199"/>
    </w:pPr>
    <w:rPr>
      <w:rFonts w:ascii="Times New Roman" w:eastAsia="Times New Roman" w:hAnsi="Times New Roman" w:cs="Times New Roman"/>
      <w:b/>
      <w:i/>
      <w:sz w:val="28"/>
      <w:szCs w:val="28"/>
      <w:u w:val="single"/>
    </w:rPr>
  </w:style>
  <w:style w:type="paragraph" w:customStyle="1" w:styleId="C32">
    <w:name w:val="C32"/>
    <w:basedOn w:val="Normal"/>
    <w:uiPriority w:val="99"/>
    <w:rsid w:val="00E95DA9"/>
    <w:pPr>
      <w:numPr>
        <w:numId w:val="36"/>
      </w:numPr>
      <w:spacing w:after="0" w:line="240" w:lineRule="auto"/>
      <w:ind w:right="-199"/>
    </w:pPr>
    <w:rPr>
      <w:rFonts w:ascii="Times New Roman" w:eastAsia="Times New Roman" w:hAnsi="Times New Roman" w:cs="Times New Roman"/>
      <w:b/>
      <w:i/>
      <w:sz w:val="28"/>
      <w:szCs w:val="28"/>
      <w:u w:val="single"/>
    </w:rPr>
  </w:style>
  <w:style w:type="paragraph" w:customStyle="1" w:styleId="C34">
    <w:name w:val="C34"/>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5">
    <w:name w:val="C35"/>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36">
    <w:name w:val="C36"/>
    <w:basedOn w:val="Normal"/>
    <w:uiPriority w:val="99"/>
    <w:rsid w:val="00E95DA9"/>
    <w:pPr>
      <w:tabs>
        <w:tab w:val="num" w:pos="1845"/>
      </w:tabs>
      <w:spacing w:after="0" w:line="240" w:lineRule="auto"/>
      <w:ind w:left="1845" w:right="-199" w:hanging="1845"/>
    </w:pPr>
    <w:rPr>
      <w:rFonts w:ascii="Times New Roman" w:eastAsia="Times New Roman" w:hAnsi="Times New Roman" w:cs="Times New Roman"/>
      <w:b/>
      <w:i/>
      <w:sz w:val="28"/>
      <w:szCs w:val="28"/>
      <w:u w:val="single"/>
    </w:rPr>
  </w:style>
  <w:style w:type="paragraph" w:customStyle="1" w:styleId="C14">
    <w:name w:val="C14"/>
    <w:basedOn w:val="Normal"/>
    <w:uiPriority w:val="99"/>
    <w:rsid w:val="00E95DA9"/>
    <w:pPr>
      <w:numPr>
        <w:numId w:val="46"/>
      </w:numPr>
      <w:spacing w:after="0" w:line="240" w:lineRule="auto"/>
      <w:ind w:right="-199"/>
    </w:pPr>
    <w:rPr>
      <w:rFonts w:ascii="Times New Roman" w:eastAsia="Times New Roman" w:hAnsi="Times New Roman" w:cs="Times New Roman"/>
      <w:b/>
      <w:i/>
      <w:sz w:val="28"/>
      <w:szCs w:val="28"/>
      <w:u w:val="single"/>
    </w:rPr>
  </w:style>
  <w:style w:type="paragraph" w:customStyle="1" w:styleId="C44Char">
    <w:name w:val="C44 Char"/>
    <w:basedOn w:val="Normal"/>
    <w:link w:val="C44CharChar"/>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lang w:val="x-none" w:eastAsia="x-none"/>
    </w:rPr>
  </w:style>
  <w:style w:type="character" w:customStyle="1" w:styleId="C44CharChar">
    <w:name w:val="C44 Char Char"/>
    <w:link w:val="C44Char"/>
    <w:uiPriority w:val="99"/>
    <w:rsid w:val="00E95DA9"/>
    <w:rPr>
      <w:rFonts w:ascii="Times New Roman" w:eastAsia="Times New Roman" w:hAnsi="Times New Roman" w:cs="Times New Roman"/>
      <w:b/>
      <w:i/>
      <w:sz w:val="28"/>
      <w:szCs w:val="28"/>
      <w:u w:val="single"/>
      <w:lang w:val="x-none" w:eastAsia="x-none"/>
    </w:rPr>
  </w:style>
  <w:style w:type="paragraph" w:customStyle="1" w:styleId="C46">
    <w:name w:val="C46"/>
    <w:basedOn w:val="Normal"/>
    <w:uiPriority w:val="99"/>
    <w:rsid w:val="00E95DA9"/>
    <w:pPr>
      <w:numPr>
        <w:numId w:val="44"/>
      </w:numPr>
      <w:spacing w:after="0" w:line="240" w:lineRule="auto"/>
      <w:ind w:right="-199"/>
    </w:pPr>
    <w:rPr>
      <w:rFonts w:ascii="Times New Roman" w:eastAsia="Times New Roman" w:hAnsi="Times New Roman" w:cs="Times New Roman"/>
      <w:b/>
      <w:i/>
      <w:sz w:val="28"/>
      <w:szCs w:val="28"/>
      <w:u w:val="single"/>
    </w:rPr>
  </w:style>
  <w:style w:type="paragraph" w:customStyle="1" w:styleId="C52">
    <w:name w:val="C52"/>
    <w:basedOn w:val="Normal"/>
    <w:uiPriority w:val="99"/>
    <w:rsid w:val="00E95DA9"/>
    <w:p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C63">
    <w:name w:val="C63"/>
    <w:basedOn w:val="Normal"/>
    <w:uiPriority w:val="99"/>
    <w:rsid w:val="00E95DA9"/>
    <w:pPr>
      <w:numPr>
        <w:numId w:val="43"/>
      </w:numPr>
      <w:spacing w:after="0" w:line="240" w:lineRule="auto"/>
      <w:ind w:left="714" w:right="-199" w:hanging="357"/>
    </w:pPr>
    <w:rPr>
      <w:rFonts w:ascii="Times New Roman" w:eastAsia="Times New Roman" w:hAnsi="Times New Roman" w:cs="Times New Roman"/>
      <w:b/>
      <w:i/>
      <w:iCs/>
      <w:sz w:val="28"/>
      <w:szCs w:val="28"/>
      <w:u w:val="single"/>
    </w:rPr>
  </w:style>
  <w:style w:type="paragraph" w:customStyle="1" w:styleId="Pl4">
    <w:name w:val="Pl4"/>
    <w:basedOn w:val="Normal"/>
    <w:uiPriority w:val="99"/>
    <w:rsid w:val="00E95DA9"/>
    <w:pPr>
      <w:numPr>
        <w:numId w:val="45"/>
      </w:numPr>
      <w:spacing w:after="0" w:line="240" w:lineRule="auto"/>
      <w:ind w:right="-199"/>
    </w:pPr>
    <w:rPr>
      <w:rFonts w:ascii="Times New Roman" w:eastAsia="Times New Roman" w:hAnsi="Times New Roman" w:cs="Times New Roman"/>
      <w:sz w:val="28"/>
      <w:szCs w:val="28"/>
    </w:rPr>
  </w:style>
  <w:style w:type="paragraph" w:customStyle="1" w:styleId="C4">
    <w:name w:val="C4"/>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C41">
    <w:name w:val="C41"/>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bCs/>
      <w:i/>
      <w:iCs/>
      <w:sz w:val="28"/>
      <w:szCs w:val="28"/>
      <w:u w:val="single"/>
    </w:rPr>
  </w:style>
  <w:style w:type="paragraph" w:customStyle="1" w:styleId="C42">
    <w:name w:val="C42"/>
    <w:basedOn w:val="C41"/>
    <w:uiPriority w:val="99"/>
    <w:rsid w:val="00E95DA9"/>
    <w:pPr>
      <w:numPr>
        <w:numId w:val="52"/>
      </w:numPr>
    </w:pPr>
  </w:style>
  <w:style w:type="paragraph" w:customStyle="1" w:styleId="C43">
    <w:name w:val="C43"/>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45">
    <w:name w:val="C45"/>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5">
    <w:name w:val="C5"/>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rPr>
  </w:style>
  <w:style w:type="paragraph" w:customStyle="1" w:styleId="C51">
    <w:name w:val="C51"/>
    <w:basedOn w:val="Normal"/>
    <w:uiPriority w:val="99"/>
    <w:rsid w:val="00E95DA9"/>
    <w:pPr>
      <w:numPr>
        <w:numId w:val="33"/>
      </w:numPr>
      <w:spacing w:after="0" w:line="240" w:lineRule="auto"/>
      <w:ind w:right="-199"/>
    </w:pPr>
    <w:rPr>
      <w:rFonts w:ascii="Times New Roman" w:eastAsia="Times New Roman" w:hAnsi="Times New Roman" w:cs="Times New Roman"/>
      <w:b/>
      <w:i/>
      <w:iCs/>
      <w:sz w:val="28"/>
      <w:szCs w:val="28"/>
      <w:u w:val="single"/>
    </w:rPr>
  </w:style>
  <w:style w:type="paragraph" w:customStyle="1" w:styleId="C6">
    <w:name w:val="C6"/>
    <w:basedOn w:val="Normal"/>
    <w:uiPriority w:val="99"/>
    <w:rsid w:val="00E95DA9"/>
    <w:pPr>
      <w:tabs>
        <w:tab w:val="left" w:pos="284"/>
      </w:tabs>
      <w:spacing w:after="0" w:line="240" w:lineRule="auto"/>
      <w:ind w:right="-199"/>
      <w:jc w:val="center"/>
    </w:pPr>
    <w:rPr>
      <w:rFonts w:ascii="Times New Roman" w:eastAsia="Times New Roman" w:hAnsi="Times New Roman" w:cs="Times New Roman"/>
      <w:sz w:val="30"/>
      <w:szCs w:val="28"/>
      <w:u w:val="single"/>
    </w:rPr>
  </w:style>
  <w:style w:type="paragraph" w:customStyle="1" w:styleId="C61">
    <w:name w:val="C61"/>
    <w:basedOn w:val="Normal"/>
    <w:uiPriority w:val="99"/>
    <w:rsid w:val="00E95DA9"/>
    <w:pPr>
      <w:numPr>
        <w:numId w:val="37"/>
      </w:numPr>
      <w:spacing w:after="0" w:line="240" w:lineRule="auto"/>
      <w:ind w:right="-199"/>
    </w:pPr>
    <w:rPr>
      <w:rFonts w:ascii="Times New Roman" w:eastAsia="Times New Roman" w:hAnsi="Times New Roman" w:cs="Times New Roman"/>
      <w:b/>
      <w:i/>
      <w:iCs/>
      <w:sz w:val="28"/>
      <w:szCs w:val="28"/>
      <w:u w:val="single"/>
    </w:rPr>
  </w:style>
  <w:style w:type="paragraph" w:customStyle="1" w:styleId="C62">
    <w:name w:val="C62"/>
    <w:basedOn w:val="Normal"/>
    <w:uiPriority w:val="99"/>
    <w:rsid w:val="00E95DA9"/>
    <w:pPr>
      <w:tabs>
        <w:tab w:val="num" w:pos="720"/>
      </w:tabs>
      <w:spacing w:after="0" w:line="240" w:lineRule="auto"/>
      <w:ind w:left="720" w:right="-199" w:hanging="360"/>
    </w:pPr>
    <w:rPr>
      <w:rFonts w:ascii="Times New Roman" w:eastAsia="Times New Roman" w:hAnsi="Times New Roman" w:cs="Times New Roman"/>
      <w:b/>
      <w:i/>
      <w:iCs/>
      <w:sz w:val="28"/>
      <w:szCs w:val="28"/>
      <w:u w:val="single"/>
    </w:rPr>
  </w:style>
  <w:style w:type="paragraph" w:customStyle="1" w:styleId="C7">
    <w:name w:val="C7"/>
    <w:basedOn w:val="Normal"/>
    <w:uiPriority w:val="99"/>
    <w:rsid w:val="00E95DA9"/>
    <w:pPr>
      <w:tabs>
        <w:tab w:val="left" w:pos="284"/>
      </w:tabs>
      <w:spacing w:before="120" w:after="0" w:line="240" w:lineRule="auto"/>
      <w:ind w:right="-199"/>
      <w:jc w:val="center"/>
    </w:pPr>
    <w:rPr>
      <w:rFonts w:ascii="Times New Roman" w:eastAsia="Times New Roman" w:hAnsi="Times New Roman" w:cs="Times New Roman"/>
      <w:sz w:val="30"/>
      <w:szCs w:val="28"/>
      <w:u w:val="single"/>
    </w:rPr>
  </w:style>
  <w:style w:type="paragraph" w:customStyle="1" w:styleId="Pl">
    <w:name w:val="Pl"/>
    <w:basedOn w:val="Normal"/>
    <w:uiPriority w:val="99"/>
    <w:rsid w:val="00E95DA9"/>
    <w:pPr>
      <w:spacing w:after="0" w:line="240" w:lineRule="auto"/>
      <w:ind w:right="-199"/>
      <w:jc w:val="center"/>
    </w:pPr>
    <w:rPr>
      <w:rFonts w:ascii="Times New Roman" w:eastAsia="Times New Roman" w:hAnsi="Times New Roman" w:cs="Times New Roman"/>
      <w:sz w:val="30"/>
      <w:szCs w:val="28"/>
    </w:rPr>
  </w:style>
  <w:style w:type="paragraph" w:customStyle="1" w:styleId="Pl1">
    <w:name w:val="Pl1"/>
    <w:basedOn w:val="Normal"/>
    <w:uiPriority w:val="99"/>
    <w:rsid w:val="00E95DA9"/>
    <w:pPr>
      <w:numPr>
        <w:numId w:val="51"/>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2">
    <w:name w:val="Pl2"/>
    <w:basedOn w:val="Normal"/>
    <w:uiPriority w:val="99"/>
    <w:rsid w:val="00E95DA9"/>
    <w:pPr>
      <w:numPr>
        <w:numId w:val="40"/>
      </w:numPr>
      <w:tabs>
        <w:tab w:val="left" w:pos="340"/>
      </w:tabs>
      <w:spacing w:after="0" w:line="240" w:lineRule="auto"/>
      <w:ind w:right="-199"/>
    </w:pPr>
    <w:rPr>
      <w:rFonts w:ascii="Times New Roman" w:eastAsia="Times New Roman" w:hAnsi="Times New Roman" w:cs="Times New Roman"/>
      <w:sz w:val="28"/>
      <w:szCs w:val="28"/>
    </w:rPr>
  </w:style>
  <w:style w:type="paragraph" w:customStyle="1" w:styleId="Pl3">
    <w:name w:val="Pl3"/>
    <w:basedOn w:val="Normal"/>
    <w:uiPriority w:val="99"/>
    <w:rsid w:val="00E95DA9"/>
    <w:pPr>
      <w:tabs>
        <w:tab w:val="left" w:pos="340"/>
        <w:tab w:val="num" w:pos="644"/>
      </w:tabs>
      <w:spacing w:after="0" w:line="240" w:lineRule="auto"/>
      <w:ind w:left="644" w:right="-199" w:hanging="360"/>
    </w:pPr>
    <w:rPr>
      <w:rFonts w:ascii="Times New Roman" w:eastAsia="Times New Roman" w:hAnsi="Times New Roman" w:cs="Times New Roman"/>
      <w:sz w:val="28"/>
      <w:szCs w:val="28"/>
    </w:rPr>
  </w:style>
  <w:style w:type="paragraph" w:customStyle="1" w:styleId="C44">
    <w:name w:val="C44"/>
    <w:basedOn w:val="Normal"/>
    <w:uiPriority w:val="99"/>
    <w:rsid w:val="00E95DA9"/>
    <w:pPr>
      <w:tabs>
        <w:tab w:val="num" w:pos="2531"/>
      </w:tabs>
      <w:spacing w:after="0" w:line="240" w:lineRule="auto"/>
      <w:ind w:left="2531" w:right="-199" w:hanging="2418"/>
    </w:pPr>
    <w:rPr>
      <w:rFonts w:ascii="Times New Roman" w:eastAsia="Times New Roman" w:hAnsi="Times New Roman" w:cs="Times New Roman"/>
      <w:b/>
      <w:i/>
      <w:sz w:val="28"/>
      <w:szCs w:val="28"/>
      <w:u w:val="single"/>
    </w:rPr>
  </w:style>
  <w:style w:type="paragraph" w:customStyle="1" w:styleId="C321">
    <w:name w:val="C321"/>
    <w:basedOn w:val="Normal"/>
    <w:uiPriority w:val="99"/>
    <w:rsid w:val="00E95DA9"/>
    <w:pPr>
      <w:numPr>
        <w:ilvl w:val="1"/>
        <w:numId w:val="33"/>
      </w:numPr>
      <w:spacing w:after="0" w:line="240" w:lineRule="auto"/>
      <w:ind w:right="-199"/>
    </w:pPr>
    <w:rPr>
      <w:rFonts w:ascii="Times New Roman" w:eastAsia="Times New Roman" w:hAnsi="Times New Roman" w:cs="Times New Roman"/>
      <w:b/>
      <w:bCs/>
      <w:i/>
      <w:iCs/>
      <w:sz w:val="28"/>
      <w:szCs w:val="28"/>
    </w:rPr>
  </w:style>
  <w:style w:type="paragraph" w:customStyle="1" w:styleId="C322">
    <w:name w:val="C322"/>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u w:val="single"/>
    </w:rPr>
  </w:style>
  <w:style w:type="paragraph" w:customStyle="1" w:styleId="C323">
    <w:name w:val="C323"/>
    <w:basedOn w:val="Normal"/>
    <w:uiPriority w:val="99"/>
    <w:rsid w:val="00E95DA9"/>
    <w:pPr>
      <w:tabs>
        <w:tab w:val="num" w:pos="1440"/>
      </w:tabs>
      <w:spacing w:after="0" w:line="240" w:lineRule="auto"/>
      <w:ind w:left="1440" w:right="-199" w:hanging="360"/>
    </w:pPr>
    <w:rPr>
      <w:rFonts w:ascii="Times New Roman" w:eastAsia="Times New Roman" w:hAnsi="Times New Roman" w:cs="Times New Roman"/>
      <w:b/>
      <w:bCs/>
      <w:i/>
      <w:iCs/>
      <w:sz w:val="28"/>
      <w:szCs w:val="28"/>
    </w:rPr>
  </w:style>
  <w:style w:type="paragraph" w:customStyle="1" w:styleId="C324">
    <w:name w:val="C324"/>
    <w:basedOn w:val="Normal"/>
    <w:uiPriority w:val="99"/>
    <w:rsid w:val="00E95DA9"/>
    <w:pPr>
      <w:numPr>
        <w:ilvl w:val="1"/>
        <w:numId w:val="39"/>
      </w:numPr>
      <w:spacing w:after="0" w:line="240" w:lineRule="auto"/>
      <w:ind w:right="-199"/>
    </w:pPr>
    <w:rPr>
      <w:rFonts w:ascii="Times New Roman" w:eastAsia="Times New Roman" w:hAnsi="Times New Roman" w:cs="Times New Roman"/>
      <w:b/>
      <w:bCs/>
      <w:i/>
      <w:iCs/>
      <w:sz w:val="28"/>
      <w:szCs w:val="28"/>
    </w:rPr>
  </w:style>
  <w:style w:type="character" w:styleId="SubtleEmphasis">
    <w:name w:val="Subtle Emphasis"/>
    <w:uiPriority w:val="19"/>
    <w:qFormat/>
    <w:rsid w:val="00E95DA9"/>
    <w:rPr>
      <w:i/>
      <w:iCs/>
      <w:color w:val="808080"/>
    </w:rPr>
  </w:style>
  <w:style w:type="paragraph" w:customStyle="1" w:styleId="NormalJustified">
    <w:name w:val="Normal + Justified"/>
    <w:aliases w:val="First line:  0.5&quot;,Line spacing:  Multiple 1.3 li"/>
    <w:basedOn w:val="BodyTextIndent2"/>
    <w:uiPriority w:val="99"/>
    <w:rsid w:val="00E95DA9"/>
    <w:pPr>
      <w:numPr>
        <w:numId w:val="53"/>
      </w:numPr>
      <w:spacing w:line="312" w:lineRule="auto"/>
      <w:jc w:val="both"/>
    </w:pPr>
    <w:rPr>
      <w:b/>
      <w:bCs/>
      <w:sz w:val="28"/>
      <w:szCs w:val="28"/>
      <w:u w:val="single"/>
      <w:lang w:val="de-DE" w:eastAsia="x-none"/>
    </w:rPr>
  </w:style>
  <w:style w:type="paragraph" w:customStyle="1" w:styleId="he">
    <w:name w:val="he"/>
    <w:basedOn w:val="Normal"/>
    <w:uiPriority w:val="99"/>
    <w:rsid w:val="00E95DA9"/>
    <w:pPr>
      <w:spacing w:before="60" w:after="40" w:line="320" w:lineRule="exact"/>
      <w:ind w:firstLine="567"/>
      <w:jc w:val="both"/>
    </w:pPr>
    <w:rPr>
      <w:rFonts w:ascii=".VnTime" w:eastAsia="Times New Roman" w:hAnsi=".VnTime" w:cs="Times New Roman"/>
      <w:sz w:val="26"/>
      <w:szCs w:val="20"/>
    </w:rPr>
  </w:style>
  <w:style w:type="paragraph" w:customStyle="1" w:styleId="NOIDUNGCharChar">
    <w:name w:val="NOI DUNG Char Char"/>
    <w:basedOn w:val="Normal"/>
    <w:link w:val="NOIDUNGCharCharChar"/>
    <w:rsid w:val="00E95DA9"/>
    <w:pPr>
      <w:spacing w:before="120" w:after="120" w:line="288" w:lineRule="auto"/>
      <w:ind w:left="851" w:firstLine="284"/>
      <w:jc w:val="both"/>
    </w:pPr>
    <w:rPr>
      <w:rFonts w:ascii="Times New Roman" w:eastAsia="Times New Roman" w:hAnsi="Times New Roman" w:cs="Times New Roman"/>
      <w:sz w:val="26"/>
      <w:szCs w:val="26"/>
      <w:lang w:val="x-none" w:eastAsia="x-none"/>
    </w:rPr>
  </w:style>
  <w:style w:type="paragraph" w:styleId="Date">
    <w:name w:val="Date"/>
    <w:basedOn w:val="Normal"/>
    <w:next w:val="Normal"/>
    <w:link w:val="DateChar"/>
    <w:uiPriority w:val="99"/>
    <w:rsid w:val="00E95DA9"/>
    <w:pPr>
      <w:spacing w:after="0" w:line="288" w:lineRule="auto"/>
      <w:ind w:firstLine="284"/>
      <w:jc w:val="both"/>
    </w:pPr>
    <w:rPr>
      <w:rFonts w:ascii="Times New Roman" w:eastAsia="Times New Roman" w:hAnsi="Times New Roman" w:cs="Times New Roman"/>
      <w:bCs/>
      <w:sz w:val="26"/>
      <w:szCs w:val="26"/>
      <w:lang w:val="x-none" w:eastAsia="x-none"/>
    </w:rPr>
  </w:style>
  <w:style w:type="character" w:customStyle="1" w:styleId="DateChar">
    <w:name w:val="Date Char"/>
    <w:basedOn w:val="DefaultParagraphFont"/>
    <w:link w:val="Date"/>
    <w:uiPriority w:val="99"/>
    <w:rsid w:val="00E95DA9"/>
    <w:rPr>
      <w:rFonts w:ascii="Times New Roman" w:eastAsia="Times New Roman" w:hAnsi="Times New Roman" w:cs="Times New Roman"/>
      <w:bCs/>
      <w:sz w:val="26"/>
      <w:szCs w:val="26"/>
      <w:lang w:val="x-none" w:eastAsia="x-none"/>
    </w:rPr>
  </w:style>
  <w:style w:type="paragraph" w:customStyle="1" w:styleId="Style7">
    <w:name w:val="Style7"/>
    <w:basedOn w:val="Normal"/>
    <w:uiPriority w:val="99"/>
    <w:rsid w:val="00E95DA9"/>
    <w:pPr>
      <w:spacing w:before="60" w:after="60" w:line="320" w:lineRule="exact"/>
      <w:ind w:firstLine="720"/>
      <w:jc w:val="both"/>
    </w:pPr>
    <w:rPr>
      <w:rFonts w:ascii="Times New Roman" w:eastAsia="Times New Roman" w:hAnsi="Times New Roman" w:cs="Times New Roman"/>
      <w:bCs/>
      <w:sz w:val="27"/>
      <w:szCs w:val="26"/>
    </w:rPr>
  </w:style>
  <w:style w:type="paragraph" w:customStyle="1" w:styleId="msonormal0">
    <w:name w:val="msonormal0"/>
    <w:basedOn w:val="Normal"/>
    <w:uiPriority w:val="99"/>
    <w:rsid w:val="00E95DA9"/>
    <w:pPr>
      <w:spacing w:before="100" w:beforeAutospacing="1" w:after="100" w:afterAutospacing="1" w:line="288" w:lineRule="auto"/>
      <w:ind w:firstLine="284"/>
      <w:jc w:val="both"/>
    </w:pPr>
    <w:rPr>
      <w:rFonts w:ascii="Times New Roman" w:eastAsia="Times New Roman" w:hAnsi="Times New Roman" w:cs="Times New Roman"/>
      <w:bCs/>
      <w:sz w:val="24"/>
      <w:szCs w:val="24"/>
    </w:rPr>
  </w:style>
  <w:style w:type="character" w:customStyle="1" w:styleId="NOIDUNGCharCharChar">
    <w:name w:val="NOI DUNG Char Char Char"/>
    <w:link w:val="NOIDUNGCharChar"/>
    <w:rsid w:val="00E95DA9"/>
    <w:rPr>
      <w:rFonts w:ascii="Times New Roman" w:eastAsia="Times New Roman" w:hAnsi="Times New Roman" w:cs="Times New Roman"/>
      <w:sz w:val="26"/>
      <w:szCs w:val="26"/>
      <w:lang w:val="x-none" w:eastAsia="x-none"/>
    </w:rPr>
  </w:style>
  <w:style w:type="paragraph" w:customStyle="1" w:styleId="CAP1">
    <w:name w:val="CAP 1"/>
    <w:basedOn w:val="Normal"/>
    <w:uiPriority w:val="99"/>
    <w:rsid w:val="00E95DA9"/>
    <w:pPr>
      <w:numPr>
        <w:ilvl w:val="1"/>
        <w:numId w:val="54"/>
      </w:numPr>
      <w:tabs>
        <w:tab w:val="left" w:pos="851"/>
      </w:tabs>
      <w:spacing w:before="120" w:after="120" w:line="288" w:lineRule="auto"/>
      <w:jc w:val="both"/>
    </w:pPr>
    <w:rPr>
      <w:rFonts w:ascii="Times New Roman" w:eastAsia="Times New Roman" w:hAnsi="Times New Roman" w:cs="Times New Roman"/>
      <w:b/>
      <w:bCs/>
      <w:sz w:val="26"/>
      <w:szCs w:val="26"/>
    </w:rPr>
  </w:style>
  <w:style w:type="paragraph" w:customStyle="1" w:styleId="MUCCONCAP1">
    <w:name w:val="MUC CON CAP 1"/>
    <w:basedOn w:val="Normal"/>
    <w:autoRedefine/>
    <w:uiPriority w:val="99"/>
    <w:rsid w:val="00E95DA9"/>
    <w:pPr>
      <w:numPr>
        <w:numId w:val="55"/>
      </w:numPr>
      <w:tabs>
        <w:tab w:val="left" w:pos="1134"/>
      </w:tabs>
      <w:spacing w:before="120" w:after="120" w:line="288" w:lineRule="auto"/>
      <w:jc w:val="both"/>
    </w:pPr>
    <w:rPr>
      <w:rFonts w:ascii="Times New Roman" w:eastAsia="Times New Roman" w:hAnsi="Times New Roman" w:cs="Times New Roman"/>
      <w:bCs/>
      <w:sz w:val="26"/>
      <w:szCs w:val="26"/>
    </w:rPr>
  </w:style>
  <w:style w:type="paragraph" w:customStyle="1" w:styleId="BodyCharCharChar">
    <w:name w:val="Body Char Char Char"/>
    <w:basedOn w:val="Normal"/>
    <w:next w:val="Normal"/>
    <w:link w:val="BodyCharCharCharChar"/>
    <w:autoRedefine/>
    <w:rsid w:val="00E95DA9"/>
    <w:pPr>
      <w:spacing w:before="120" w:after="120" w:line="288" w:lineRule="auto"/>
      <w:ind w:left="851" w:firstLine="284"/>
      <w:jc w:val="both"/>
    </w:pPr>
    <w:rPr>
      <w:rFonts w:ascii="VNI-Times" w:eastAsia="SimSun" w:hAnsi="VNI-Times" w:cs="Times New Roman"/>
      <w:bCs/>
      <w:i/>
      <w:kern w:val="32"/>
      <w:sz w:val="24"/>
      <w:szCs w:val="24"/>
      <w:lang w:val="fr-FR" w:eastAsia="x-none"/>
    </w:rPr>
  </w:style>
  <w:style w:type="character" w:customStyle="1" w:styleId="BodyCharCharCharChar">
    <w:name w:val="Body Char Char Char Char"/>
    <w:link w:val="BodyCharCharChar"/>
    <w:rsid w:val="00E95DA9"/>
    <w:rPr>
      <w:rFonts w:ascii="VNI-Times" w:eastAsia="SimSun" w:hAnsi="VNI-Times" w:cs="Times New Roman"/>
      <w:bCs/>
      <w:i/>
      <w:kern w:val="32"/>
      <w:sz w:val="24"/>
      <w:szCs w:val="24"/>
      <w:lang w:val="fr-FR" w:eastAsia="x-none"/>
    </w:rPr>
  </w:style>
  <w:style w:type="paragraph" w:customStyle="1" w:styleId="NOIDUNG">
    <w:name w:val="NOI DUNG"/>
    <w:basedOn w:val="Normal"/>
    <w:uiPriority w:val="99"/>
    <w:rsid w:val="00E95DA9"/>
    <w:pPr>
      <w:spacing w:before="120" w:after="120" w:line="288" w:lineRule="auto"/>
      <w:ind w:left="851" w:firstLine="284"/>
      <w:jc w:val="both"/>
    </w:pPr>
    <w:rPr>
      <w:rFonts w:ascii="Times New Roman" w:eastAsia="Times New Roman" w:hAnsi="Times New Roman" w:cs="Times New Roman"/>
      <w:bCs/>
      <w:sz w:val="26"/>
      <w:szCs w:val="26"/>
    </w:rPr>
  </w:style>
  <w:style w:type="paragraph" w:customStyle="1" w:styleId="Bullet1">
    <w:name w:val="Bullet1"/>
    <w:basedOn w:val="Normal"/>
    <w:next w:val="Normal"/>
    <w:uiPriority w:val="99"/>
    <w:rsid w:val="00E95DA9"/>
    <w:pPr>
      <w:numPr>
        <w:numId w:val="56"/>
      </w:numPr>
      <w:tabs>
        <w:tab w:val="clear" w:pos="720"/>
        <w:tab w:val="left" w:pos="0"/>
        <w:tab w:val="left" w:pos="567"/>
      </w:tabs>
      <w:autoSpaceDE w:val="0"/>
      <w:autoSpaceDN w:val="0"/>
      <w:adjustRightInd w:val="0"/>
      <w:spacing w:before="60" w:after="60" w:line="320" w:lineRule="exact"/>
      <w:ind w:left="567" w:hanging="567"/>
      <w:jc w:val="both"/>
    </w:pPr>
    <w:rPr>
      <w:rFonts w:ascii="Times New Roman" w:eastAsia="Times New Roman" w:hAnsi="Times New Roman" w:cs="Times New Roman"/>
      <w:bCs/>
      <w:sz w:val="24"/>
      <w:szCs w:val="24"/>
    </w:rPr>
  </w:style>
  <w:style w:type="numbering" w:customStyle="1" w:styleId="MyList">
    <w:name w:val="My List"/>
    <w:basedOn w:val="NoList"/>
    <w:rsid w:val="00E95DA9"/>
    <w:pPr>
      <w:numPr>
        <w:numId w:val="57"/>
      </w:numPr>
    </w:pPr>
  </w:style>
  <w:style w:type="paragraph" w:customStyle="1" w:styleId="Style1CharCharChar">
    <w:name w:val="Style1 Char Char Char"/>
    <w:basedOn w:val="Normal"/>
    <w:link w:val="Style1CharCharCharChar"/>
    <w:rsid w:val="00E95DA9"/>
    <w:pPr>
      <w:spacing w:before="160" w:after="60" w:line="288" w:lineRule="auto"/>
      <w:ind w:firstLine="284"/>
      <w:jc w:val="both"/>
    </w:pPr>
    <w:rPr>
      <w:rFonts w:ascii=".VnTime" w:eastAsia="Times New Roman" w:hAnsi=".VnTime" w:cs="Times New Roman"/>
      <w:b/>
      <w:sz w:val="28"/>
      <w:szCs w:val="24"/>
      <w:lang w:val="x-none" w:eastAsia="x-none"/>
    </w:rPr>
  </w:style>
  <w:style w:type="character" w:customStyle="1" w:styleId="Style1CharCharCharChar">
    <w:name w:val="Style1 Char Char Char Char"/>
    <w:link w:val="Style1CharCharChar"/>
    <w:rsid w:val="00E95DA9"/>
    <w:rPr>
      <w:rFonts w:ascii=".VnTime" w:eastAsia="Times New Roman" w:hAnsi=".VnTime" w:cs="Times New Roman"/>
      <w:b/>
      <w:sz w:val="28"/>
      <w:szCs w:val="24"/>
      <w:lang w:val="x-none" w:eastAsia="x-none"/>
    </w:rPr>
  </w:style>
  <w:style w:type="paragraph" w:customStyle="1" w:styleId="StyleJustifiedBefore3ptAfter3ptLinespacingExactlChar">
    <w:name w:val="Style Justified Before:  3 pt After:  3 pt Line spacing:  Exactl... Char"/>
    <w:basedOn w:val="Normal"/>
    <w:uiPriority w:val="99"/>
    <w:rsid w:val="00E95DA9"/>
    <w:pPr>
      <w:spacing w:before="60" w:after="60" w:line="440" w:lineRule="exact"/>
      <w:ind w:left="851" w:firstLine="284"/>
      <w:jc w:val="both"/>
    </w:pPr>
    <w:rPr>
      <w:rFonts w:ascii="Times New Roman" w:eastAsia="Times New Roman" w:hAnsi="Times New Roman" w:cs="Times New Roman"/>
      <w:bCs/>
      <w:sz w:val="24"/>
      <w:szCs w:val="24"/>
    </w:rPr>
  </w:style>
  <w:style w:type="paragraph" w:customStyle="1" w:styleId="jj2">
    <w:name w:val="jj2"/>
    <w:basedOn w:val="Normal"/>
    <w:uiPriority w:val="99"/>
    <w:rsid w:val="00E95DA9"/>
    <w:pPr>
      <w:spacing w:after="0" w:line="288" w:lineRule="auto"/>
      <w:ind w:firstLine="284"/>
      <w:jc w:val="both"/>
    </w:pPr>
    <w:rPr>
      <w:rFonts w:ascii=".VnTimeH" w:eastAsia="Times New Roman" w:hAnsi=".VnTimeH" w:cs="Times New Roman"/>
      <w:b/>
      <w:bCs/>
      <w:sz w:val="27"/>
      <w:szCs w:val="26"/>
    </w:rPr>
  </w:style>
  <w:style w:type="character" w:customStyle="1" w:styleId="normal-h1">
    <w:name w:val="normal-h1"/>
    <w:rsid w:val="00E95DA9"/>
    <w:rPr>
      <w:rFonts w:ascii=".VnTime" w:hAnsi=".VnTime" w:hint="default"/>
      <w:color w:val="0000FF"/>
      <w:sz w:val="24"/>
      <w:szCs w:val="24"/>
    </w:rPr>
  </w:style>
  <w:style w:type="paragraph" w:customStyle="1" w:styleId="tit">
    <w:name w:val="tit"/>
    <w:basedOn w:val="Normal"/>
    <w:uiPriority w:val="99"/>
    <w:rsid w:val="00E95DA9"/>
    <w:pPr>
      <w:spacing w:before="60" w:after="0" w:line="300" w:lineRule="auto"/>
      <w:ind w:firstLine="567"/>
      <w:jc w:val="center"/>
    </w:pPr>
    <w:rPr>
      <w:rFonts w:ascii=".VnTimeH" w:eastAsia="Times New Roman" w:hAnsi=".VnTimeH" w:cs="Times New Roman"/>
      <w:bCs/>
      <w:sz w:val="26"/>
      <w:szCs w:val="26"/>
    </w:rPr>
  </w:style>
  <w:style w:type="paragraph" w:customStyle="1" w:styleId="phan">
    <w:name w:val="phan"/>
    <w:basedOn w:val="chu"/>
    <w:uiPriority w:val="99"/>
    <w:rsid w:val="00E95DA9"/>
    <w:pPr>
      <w:spacing w:before="80"/>
      <w:ind w:firstLine="0"/>
      <w:jc w:val="center"/>
    </w:pPr>
    <w:rPr>
      <w:rFonts w:ascii=".VnArialH" w:hAnsi=".VnArialH"/>
      <w:b/>
      <w:bCs/>
      <w:sz w:val="24"/>
      <w:szCs w:val="26"/>
    </w:rPr>
  </w:style>
  <w:style w:type="paragraph" w:customStyle="1" w:styleId="CharCharCharCharCharCharCharCharCharCharCharCharCharCharCharCharCharChar0">
    <w:name w:val="Char Char Char Char Char Char Char Char Char Char Char Char Char Char Char Char Char Char"/>
    <w:basedOn w:val="Normal"/>
    <w:semiHidden/>
    <w:rsid w:val="00E95DA9"/>
    <w:pPr>
      <w:keepNext/>
      <w:tabs>
        <w:tab w:val="num" w:pos="425"/>
      </w:tabs>
      <w:autoSpaceDE w:val="0"/>
      <w:autoSpaceDN w:val="0"/>
      <w:adjustRightInd w:val="0"/>
      <w:spacing w:before="80" w:after="80" w:line="288" w:lineRule="auto"/>
      <w:ind w:hanging="425"/>
      <w:jc w:val="both"/>
    </w:pPr>
    <w:rPr>
      <w:rFonts w:ascii="Arial" w:eastAsia="SimSun" w:hAnsi="Arial" w:cs="Arial"/>
      <w:bCs/>
      <w:kern w:val="2"/>
      <w:sz w:val="20"/>
      <w:szCs w:val="26"/>
      <w:lang w:eastAsia="zh-CN"/>
    </w:rPr>
  </w:style>
  <w:style w:type="paragraph" w:customStyle="1" w:styleId="1-CHNG">
    <w:name w:val="1-CHƯƠNG"/>
    <w:basedOn w:val="Heading1"/>
    <w:uiPriority w:val="99"/>
    <w:rsid w:val="00E95DA9"/>
    <w:pPr>
      <w:keepNext w:val="0"/>
      <w:spacing w:before="40" w:after="40" w:line="288" w:lineRule="auto"/>
      <w:jc w:val="center"/>
      <w:outlineLvl w:val="9"/>
    </w:pPr>
    <w:rPr>
      <w:rFonts w:ascii="Times New Roman" w:hAnsi="Times New Roman"/>
      <w:kern w:val="0"/>
      <w:sz w:val="26"/>
      <w:szCs w:val="26"/>
      <w:lang w:val="x-none" w:eastAsia="x-none"/>
    </w:rPr>
  </w:style>
  <w:style w:type="paragraph" w:customStyle="1" w:styleId="11">
    <w:name w:val="1.1"/>
    <w:basedOn w:val="I-1"/>
    <w:uiPriority w:val="99"/>
    <w:qFormat/>
    <w:rsid w:val="00E95DA9"/>
    <w:pPr>
      <w:numPr>
        <w:ilvl w:val="1"/>
        <w:numId w:val="58"/>
      </w:numPr>
      <w:spacing w:before="40" w:after="40" w:line="293" w:lineRule="auto"/>
    </w:pPr>
    <w:rPr>
      <w:rFonts w:ascii="Times New Roman" w:hAnsi="Times New Roman"/>
      <w:bCs/>
      <w:sz w:val="26"/>
      <w:szCs w:val="26"/>
      <w:u w:val="none"/>
    </w:rPr>
  </w:style>
  <w:style w:type="paragraph" w:customStyle="1" w:styleId="111">
    <w:name w:val="1.1.1"/>
    <w:basedOn w:val="11"/>
    <w:uiPriority w:val="99"/>
    <w:rsid w:val="00E95DA9"/>
    <w:pPr>
      <w:numPr>
        <w:ilvl w:val="2"/>
      </w:numPr>
    </w:pPr>
  </w:style>
  <w:style w:type="paragraph" w:customStyle="1" w:styleId="211">
    <w:name w:val="2.1.1"/>
    <w:basedOn w:val="111"/>
    <w:uiPriority w:val="99"/>
    <w:rsid w:val="00E95DA9"/>
    <w:pPr>
      <w:numPr>
        <w:ilvl w:val="0"/>
        <w:numId w:val="0"/>
      </w:numPr>
      <w:ind w:left="567" w:hanging="567"/>
    </w:pPr>
  </w:style>
  <w:style w:type="paragraph" w:customStyle="1" w:styleId="1">
    <w:name w:val="1."/>
    <w:basedOn w:val="Normal"/>
    <w:uiPriority w:val="99"/>
    <w:qFormat/>
    <w:rsid w:val="00E95DA9"/>
    <w:pPr>
      <w:numPr>
        <w:numId w:val="59"/>
      </w:numPr>
      <w:spacing w:after="0" w:line="288" w:lineRule="auto"/>
      <w:jc w:val="both"/>
    </w:pPr>
    <w:rPr>
      <w:rFonts w:ascii="Times New Roman" w:eastAsia="Times New Roman" w:hAnsi="Times New Roman" w:cs="Times New Roman"/>
      <w:b/>
      <w:bCs/>
      <w:sz w:val="28"/>
      <w:szCs w:val="28"/>
    </w:rPr>
  </w:style>
  <w:style w:type="paragraph" w:customStyle="1" w:styleId="P">
    <w:name w:val="P"/>
    <w:basedOn w:val="Heading8"/>
    <w:uiPriority w:val="99"/>
    <w:rsid w:val="00E95DA9"/>
    <w:pPr>
      <w:spacing w:line="312" w:lineRule="auto"/>
    </w:pPr>
    <w:rPr>
      <w:sz w:val="32"/>
      <w:lang w:val="x-none" w:eastAsia="x-none"/>
    </w:rPr>
  </w:style>
  <w:style w:type="paragraph" w:customStyle="1" w:styleId="I1">
    <w:name w:val="I"/>
    <w:basedOn w:val="Normal"/>
    <w:uiPriority w:val="99"/>
    <w:rsid w:val="00E95DA9"/>
    <w:pPr>
      <w:numPr>
        <w:ilvl w:val="12"/>
      </w:numPr>
      <w:spacing w:after="0" w:line="312" w:lineRule="auto"/>
      <w:jc w:val="center"/>
    </w:pPr>
    <w:rPr>
      <w:rFonts w:ascii="Times New Roman" w:eastAsia="Times New Roman" w:hAnsi="Times New Roman" w:cs="Times New Roman"/>
      <w:b/>
      <w:sz w:val="28"/>
      <w:szCs w:val="20"/>
      <w:u w:val="single"/>
    </w:rPr>
  </w:style>
  <w:style w:type="paragraph" w:customStyle="1" w:styleId="StyleBefore0ptAfter0pt">
    <w:name w:val="Style Before:  0 pt After:  0 pt"/>
    <w:basedOn w:val="Normal"/>
    <w:uiPriority w:val="99"/>
    <w:rsid w:val="00E95DA9"/>
    <w:pPr>
      <w:spacing w:after="0" w:line="312" w:lineRule="auto"/>
      <w:ind w:left="360" w:hanging="360"/>
      <w:jc w:val="both"/>
    </w:pPr>
    <w:rPr>
      <w:rFonts w:ascii=".VnTime" w:eastAsia="Times New Roman" w:hAnsi=".VnTime" w:cs="Times New Roman"/>
      <w:sz w:val="28"/>
      <w:szCs w:val="20"/>
    </w:rPr>
  </w:style>
  <w:style w:type="paragraph" w:customStyle="1" w:styleId="StyleHeader14ptBefore0ptAfter0ptLinespacings">
    <w:name w:val="Style Header + 14 pt Before:  0 pt After:  0 pt Line spacing:  s..."/>
    <w:basedOn w:val="Header"/>
    <w:uiPriority w:val="99"/>
    <w:rsid w:val="00E95DA9"/>
    <w:pPr>
      <w:tabs>
        <w:tab w:val="center" w:pos="4153"/>
        <w:tab w:val="right" w:pos="8306"/>
      </w:tabs>
    </w:pPr>
    <w:rPr>
      <w:rFonts w:ascii=".VnTime" w:hAnsi=".VnTime"/>
      <w:bCs/>
      <w:sz w:val="28"/>
      <w:lang w:val="en-GB" w:eastAsia="x-none"/>
    </w:rPr>
  </w:style>
  <w:style w:type="character" w:customStyle="1" w:styleId="ListBulletChar">
    <w:name w:val="List Bullet Char"/>
    <w:link w:val="ListBullet"/>
    <w:rsid w:val="00E95DA9"/>
    <w:rPr>
      <w:rFonts w:ascii="Times New Roman" w:eastAsia="Times New Roman" w:hAnsi="Times New Roman" w:cs="Times New Roman"/>
      <w:sz w:val="20"/>
      <w:szCs w:val="20"/>
    </w:rPr>
  </w:style>
  <w:style w:type="character" w:customStyle="1" w:styleId="TOC1Char">
    <w:name w:val="TOC 1 Char"/>
    <w:link w:val="TOC1"/>
    <w:uiPriority w:val="39"/>
    <w:rsid w:val="00E95DA9"/>
    <w:rPr>
      <w:rFonts w:ascii="Times New Roman" w:eastAsia="Times New Roman" w:hAnsi="Times New Roman" w:cs="Times New Roman"/>
      <w:b/>
      <w:sz w:val="24"/>
      <w:szCs w:val="20"/>
    </w:rPr>
  </w:style>
  <w:style w:type="paragraph" w:customStyle="1" w:styleId="241">
    <w:name w:val="2.4.1"/>
    <w:basedOn w:val="Normal"/>
    <w:uiPriority w:val="99"/>
    <w:rsid w:val="00E95DA9"/>
    <w:pPr>
      <w:numPr>
        <w:ilvl w:val="2"/>
        <w:numId w:val="60"/>
      </w:numPr>
      <w:spacing w:after="0" w:line="324" w:lineRule="auto"/>
      <w:jc w:val="both"/>
    </w:pPr>
    <w:rPr>
      <w:rFonts w:ascii="Times New Roman" w:eastAsia="Times New Roman" w:hAnsi="Times New Roman" w:cs="Times New Roman"/>
      <w:b/>
      <w:bCs/>
      <w:i/>
      <w:iCs/>
      <w:sz w:val="28"/>
      <w:szCs w:val="27"/>
      <w:lang w:val="fr-FR"/>
    </w:rPr>
  </w:style>
  <w:style w:type="character" w:customStyle="1" w:styleId="BodyText2Char1">
    <w:name w:val="Body Text 2 Char1"/>
    <w:rsid w:val="00E95DA9"/>
    <w:rPr>
      <w:rFonts w:ascii=".VnTime" w:hAnsi=".VnTime"/>
      <w:b/>
      <w:sz w:val="28"/>
      <w:lang w:val="en-US" w:eastAsia="en-US" w:bidi="ar-SA"/>
    </w:rPr>
  </w:style>
  <w:style w:type="paragraph" w:customStyle="1" w:styleId="14">
    <w:name w:val="1.4"/>
    <w:basedOn w:val="Normal"/>
    <w:link w:val="14Char"/>
    <w:autoRedefine/>
    <w:qFormat/>
    <w:rsid w:val="00E95DA9"/>
    <w:pPr>
      <w:spacing w:after="0" w:line="336" w:lineRule="auto"/>
      <w:jc w:val="center"/>
    </w:pPr>
    <w:rPr>
      <w:rFonts w:ascii="Times New Roman" w:eastAsia="Times New Roman" w:hAnsi="Times New Roman" w:cs="Times New Roman"/>
      <w:b/>
      <w:spacing w:val="-6"/>
      <w:sz w:val="26"/>
      <w:szCs w:val="28"/>
      <w:lang w:val="de-DE" w:eastAsia="x-none"/>
    </w:rPr>
  </w:style>
  <w:style w:type="character" w:customStyle="1" w:styleId="14Char">
    <w:name w:val="1.4 Char"/>
    <w:link w:val="14"/>
    <w:rsid w:val="00E95DA9"/>
    <w:rPr>
      <w:rFonts w:ascii="Times New Roman" w:eastAsia="Times New Roman" w:hAnsi="Times New Roman" w:cs="Times New Roman"/>
      <w:b/>
      <w:spacing w:val="-6"/>
      <w:sz w:val="26"/>
      <w:szCs w:val="28"/>
      <w:lang w:val="de-DE" w:eastAsia="x-none"/>
    </w:rPr>
  </w:style>
  <w:style w:type="paragraph" w:customStyle="1" w:styleId="DANHMCBNG">
    <w:name w:val="DANH MỤC BẢNG"/>
    <w:basedOn w:val="TOC1"/>
    <w:uiPriority w:val="99"/>
    <w:qFormat/>
    <w:rsid w:val="00E95DA9"/>
    <w:pPr>
      <w:widowControl w:val="0"/>
      <w:tabs>
        <w:tab w:val="clear" w:pos="9000"/>
        <w:tab w:val="right" w:leader="dot" w:pos="9062"/>
      </w:tabs>
      <w:suppressAutoHyphens w:val="0"/>
      <w:spacing w:before="0" w:line="312" w:lineRule="auto"/>
      <w:ind w:left="0" w:right="0" w:firstLine="0"/>
    </w:pPr>
    <w:rPr>
      <w:noProof/>
      <w:sz w:val="26"/>
      <w:szCs w:val="26"/>
      <w:lang w:val="de-DE" w:eastAsia="x-none"/>
    </w:rPr>
  </w:style>
  <w:style w:type="character" w:customStyle="1" w:styleId="TitleChar1">
    <w:name w:val="Title Char1"/>
    <w:aliases w:val="Title Char Char"/>
    <w:rsid w:val="00E95DA9"/>
    <w:rPr>
      <w:rFonts w:ascii=".VnTimeH" w:hAnsi=".VnTimeH"/>
      <w:b/>
      <w:bCs/>
      <w:sz w:val="24"/>
      <w:szCs w:val="26"/>
    </w:rPr>
  </w:style>
  <w:style w:type="paragraph" w:customStyle="1" w:styleId="Subtitle4">
    <w:name w:val="Subtitle4"/>
    <w:autoRedefine/>
    <w:uiPriority w:val="99"/>
    <w:rsid w:val="00E95DA9"/>
    <w:pPr>
      <w:spacing w:after="0" w:line="240" w:lineRule="auto"/>
    </w:pPr>
    <w:rPr>
      <w:rFonts w:ascii="Times New Roman" w:eastAsia="Times New Roman" w:hAnsi="Times New Roman" w:cs="Times New Roman"/>
      <w:b/>
      <w:color w:val="000000"/>
      <w:sz w:val="20"/>
      <w:szCs w:val="20"/>
    </w:rPr>
  </w:style>
  <w:style w:type="paragraph" w:customStyle="1" w:styleId="msonormal1">
    <w:name w:val="msonormal"/>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1">
    <w:name w:val="Header Char1"/>
    <w:aliases w:val="Header1 Char1,S-title Char1,Header Char2 Char"/>
    <w:uiPriority w:val="99"/>
    <w:semiHidden/>
    <w:rsid w:val="00E95DA9"/>
    <w:rPr>
      <w:sz w:val="28"/>
    </w:rPr>
  </w:style>
  <w:style w:type="character" w:customStyle="1" w:styleId="fontstyle51">
    <w:name w:val="fontstyle51"/>
    <w:rsid w:val="00E95DA9"/>
    <w:rPr>
      <w:rFonts w:ascii="SymbolMT" w:hAnsi="SymbolMT" w:hint="default"/>
      <w:b w:val="0"/>
      <w:bCs w:val="0"/>
      <w:i w:val="0"/>
      <w:iCs w:val="0"/>
      <w:color w:val="000000"/>
      <w:sz w:val="26"/>
      <w:szCs w:val="26"/>
    </w:rPr>
  </w:style>
  <w:style w:type="character" w:customStyle="1" w:styleId="FootnoteTextChar1">
    <w:name w:val="Footnote Text Char1"/>
    <w:aliases w:val="foot Char1"/>
    <w:basedOn w:val="DefaultParagraphFont"/>
    <w:semiHidden/>
    <w:rsid w:val="00E95DA9"/>
  </w:style>
  <w:style w:type="character" w:customStyle="1" w:styleId="FooterChar1">
    <w:name w:val="Footer Char1"/>
    <w:aliases w:val="Footer-Even Char Char3,Footer-Even Char3,Footer-Even Char Char Char Char1,BVI-ft Char1"/>
    <w:basedOn w:val="DefaultParagraphFont"/>
    <w:uiPriority w:val="99"/>
    <w:semiHidden/>
    <w:rsid w:val="00E95DA9"/>
  </w:style>
  <w:style w:type="character" w:customStyle="1" w:styleId="BodyTextIndentChar1">
    <w:name w:val="Body Text Indent Char1"/>
    <w:aliases w:val="Body Text Indent Char Char Char2,Body Text Indent Char Char Char Char Char Char Char1,Body Text Indent Char Char Char Char Char Char2,Body Text Indent Char Char Char Char Char2"/>
    <w:basedOn w:val="DefaultParagraphFont"/>
    <w:semiHidden/>
    <w:rsid w:val="00E95DA9"/>
  </w:style>
  <w:style w:type="paragraph" w:customStyle="1" w:styleId="Char20">
    <w:name w:val="Char2"/>
    <w:basedOn w:val="Normal"/>
    <w:uiPriority w:val="99"/>
    <w:semiHidden/>
    <w:rsid w:val="00E95DA9"/>
    <w:pPr>
      <w:autoSpaceDE w:val="0"/>
      <w:autoSpaceDN w:val="0"/>
      <w:adjustRightInd w:val="0"/>
      <w:spacing w:before="120" w:after="160" w:line="240" w:lineRule="exact"/>
    </w:pPr>
    <w:rPr>
      <w:rFonts w:ascii="Verdana" w:eastAsia="Times New Roman" w:hAnsi="Verdana" w:cs="Times New Roman"/>
      <w:sz w:val="20"/>
      <w:szCs w:val="20"/>
    </w:rPr>
  </w:style>
  <w:style w:type="paragraph" w:customStyle="1" w:styleId="CharChar3">
    <w:name w:val="Char Char3"/>
    <w:basedOn w:val="Normal"/>
    <w:uiPriority w:val="99"/>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CharChar4">
    <w:name w:val="Char Char4"/>
    <w:basedOn w:val="Normal"/>
    <w:rsid w:val="00E95DA9"/>
    <w:pPr>
      <w:tabs>
        <w:tab w:val="num" w:pos="360"/>
      </w:tabs>
      <w:spacing w:before="100" w:beforeAutospacing="1" w:after="100" w:afterAutospacing="1" w:line="240" w:lineRule="auto"/>
      <w:ind w:left="697" w:hanging="357"/>
    </w:pPr>
    <w:rPr>
      <w:rFonts w:ascii="Arial" w:eastAsia="Times New Roman" w:hAnsi="Arial" w:cs="Times New Roman"/>
      <w:b/>
      <w:i/>
      <w:sz w:val="24"/>
      <w:szCs w:val="20"/>
    </w:rPr>
  </w:style>
  <w:style w:type="paragraph" w:customStyle="1" w:styleId="Spiegelstrich3">
    <w:name w:val="Spiegelstrich3"/>
    <w:basedOn w:val="Normal"/>
    <w:rsid w:val="00E95DA9"/>
    <w:pPr>
      <w:numPr>
        <w:numId w:val="61"/>
      </w:numPr>
      <w:tabs>
        <w:tab w:val="left" w:pos="851"/>
      </w:tabs>
      <w:spacing w:before="60" w:after="60" w:line="240" w:lineRule="exact"/>
      <w:ind w:left="851" w:hanging="284"/>
    </w:pPr>
    <w:rPr>
      <w:rFonts w:ascii="Helvetica" w:eastAsia="Times New Roman" w:hAnsi="Helvetica" w:cs="Times New Roman"/>
      <w:sz w:val="20"/>
      <w:szCs w:val="20"/>
    </w:rPr>
  </w:style>
  <w:style w:type="paragraph" w:customStyle="1" w:styleId="normaltable">
    <w:name w:val="normaltable"/>
    <w:basedOn w:val="Normal"/>
    <w:rsid w:val="00E95DA9"/>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Normal"/>
    <w:rsid w:val="00E95DA9"/>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style1">
    <w:name w:val="fontstyle1"/>
    <w:basedOn w:val="Normal"/>
    <w:rsid w:val="00E95DA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style2">
    <w:name w:val="fontstyle2"/>
    <w:basedOn w:val="Normal"/>
    <w:rsid w:val="00E95DA9"/>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3">
    <w:name w:val="fontstyle3"/>
    <w:basedOn w:val="Normal"/>
    <w:rsid w:val="00E95DA9"/>
    <w:pPr>
      <w:spacing w:before="100" w:beforeAutospacing="1" w:after="100" w:afterAutospacing="1" w:line="240" w:lineRule="auto"/>
    </w:pPr>
    <w:rPr>
      <w:rFonts w:ascii="Times New Roman" w:eastAsia="Times New Roman" w:hAnsi="Times New Roman" w:cs="Times New Roman"/>
      <w:i/>
      <w:iCs/>
      <w:color w:val="000000"/>
      <w:sz w:val="28"/>
      <w:szCs w:val="28"/>
    </w:rPr>
  </w:style>
  <w:style w:type="paragraph" w:customStyle="1" w:styleId="Vanban">
    <w:name w:val="Van ban"/>
    <w:basedOn w:val="Heading3"/>
    <w:link w:val="VanbanChar"/>
    <w:qFormat/>
    <w:rsid w:val="00E95DA9"/>
    <w:pPr>
      <w:suppressAutoHyphens w:val="0"/>
      <w:spacing w:before="40" w:after="40" w:line="300" w:lineRule="auto"/>
      <w:ind w:firstLine="567"/>
      <w:jc w:val="both"/>
      <w:outlineLvl w:val="9"/>
    </w:pPr>
    <w:rPr>
      <w:b w:val="0"/>
      <w:bCs/>
      <w:sz w:val="26"/>
      <w:szCs w:val="28"/>
    </w:rPr>
  </w:style>
  <w:style w:type="character" w:customStyle="1" w:styleId="VanbanChar">
    <w:name w:val="Van ban Char"/>
    <w:link w:val="Vanban"/>
    <w:rsid w:val="00E95DA9"/>
    <w:rPr>
      <w:rFonts w:ascii="Times New Roman" w:eastAsia="Times New Roman" w:hAnsi="Times New Roman" w:cs="Times New Roman"/>
      <w:bCs/>
      <w:sz w:val="26"/>
      <w:szCs w:val="28"/>
    </w:rPr>
  </w:style>
  <w:style w:type="character" w:customStyle="1" w:styleId="Heading60">
    <w:name w:val="Heading #6_"/>
    <w:link w:val="Heading61"/>
    <w:uiPriority w:val="99"/>
    <w:rsid w:val="00E95DA9"/>
    <w:rPr>
      <w:sz w:val="25"/>
      <w:szCs w:val="25"/>
      <w:shd w:val="clear" w:color="auto" w:fill="FFFFFF"/>
    </w:rPr>
  </w:style>
  <w:style w:type="paragraph" w:customStyle="1" w:styleId="Heading61">
    <w:name w:val="Heading #61"/>
    <w:basedOn w:val="Normal"/>
    <w:link w:val="Heading60"/>
    <w:uiPriority w:val="99"/>
    <w:rsid w:val="00E95DA9"/>
    <w:pPr>
      <w:widowControl w:val="0"/>
      <w:shd w:val="clear" w:color="auto" w:fill="FFFFFF"/>
      <w:spacing w:before="180" w:after="180" w:line="240" w:lineRule="atLeast"/>
      <w:jc w:val="both"/>
      <w:outlineLvl w:val="5"/>
    </w:pPr>
    <w:rPr>
      <w:sz w:val="25"/>
      <w:szCs w:val="25"/>
    </w:rPr>
  </w:style>
  <w:style w:type="paragraph" w:customStyle="1" w:styleId="CHUONG">
    <w:name w:val="!CHUONG"/>
    <w:basedOn w:val="Normal"/>
    <w:next w:val="Normal"/>
    <w:qFormat/>
    <w:rsid w:val="00E95DA9"/>
    <w:pPr>
      <w:keepNext/>
      <w:numPr>
        <w:numId w:val="62"/>
      </w:numPr>
      <w:suppressAutoHyphens/>
      <w:spacing w:before="80" w:after="240" w:line="300" w:lineRule="auto"/>
      <w:jc w:val="center"/>
      <w:outlineLvl w:val="0"/>
    </w:pPr>
    <w:rPr>
      <w:rFonts w:ascii="Times New Roman" w:eastAsia="Times New Roman" w:hAnsi="Times New Roman" w:cs="Times New Roman"/>
      <w:b/>
      <w:bCs/>
      <w:color w:val="0000FF"/>
      <w:sz w:val="26"/>
      <w:szCs w:val="24"/>
      <w:lang w:val="x-none" w:eastAsia="ar-SA"/>
    </w:rPr>
  </w:style>
  <w:style w:type="paragraph" w:customStyle="1" w:styleId="XX">
    <w:name w:val="!X.X."/>
    <w:basedOn w:val="Heading1"/>
    <w:link w:val="XXChar"/>
    <w:qFormat/>
    <w:rsid w:val="00E95DA9"/>
    <w:pPr>
      <w:keepNext w:val="0"/>
      <w:numPr>
        <w:ilvl w:val="1"/>
        <w:numId w:val="62"/>
      </w:numPr>
      <w:spacing w:before="80" w:after="80" w:line="300" w:lineRule="auto"/>
      <w:outlineLvl w:val="1"/>
    </w:pPr>
    <w:rPr>
      <w:rFonts w:ascii="Times New Roman" w:hAnsi="Times New Roman"/>
      <w:color w:val="C00000"/>
      <w:kern w:val="0"/>
      <w:sz w:val="26"/>
      <w:szCs w:val="28"/>
    </w:rPr>
  </w:style>
  <w:style w:type="character" w:customStyle="1" w:styleId="XXChar">
    <w:name w:val="!X.X. Char"/>
    <w:link w:val="XX"/>
    <w:rsid w:val="00E95DA9"/>
    <w:rPr>
      <w:rFonts w:ascii="Times New Roman" w:eastAsia="Times New Roman" w:hAnsi="Times New Roman" w:cs="Times New Roman"/>
      <w:b/>
      <w:bCs/>
      <w:color w:val="C00000"/>
      <w:sz w:val="26"/>
      <w:szCs w:val="28"/>
    </w:rPr>
  </w:style>
  <w:style w:type="paragraph" w:customStyle="1" w:styleId="XXX">
    <w:name w:val="!X.X.X."/>
    <w:basedOn w:val="Heading2"/>
    <w:link w:val="XXXChar"/>
    <w:qFormat/>
    <w:rsid w:val="00E95DA9"/>
    <w:pPr>
      <w:numPr>
        <w:ilvl w:val="2"/>
        <w:numId w:val="62"/>
      </w:numPr>
      <w:pBdr>
        <w:bottom w:val="none" w:sz="0" w:space="0" w:color="auto"/>
      </w:pBdr>
      <w:suppressAutoHyphens w:val="0"/>
      <w:spacing w:before="80" w:after="80" w:line="300" w:lineRule="auto"/>
      <w:jc w:val="left"/>
      <w:outlineLvl w:val="2"/>
    </w:pPr>
    <w:rPr>
      <w:rFonts w:ascii="Times New Roman" w:hAnsi="Times New Roman"/>
      <w:bCs/>
      <w:sz w:val="26"/>
      <w:szCs w:val="28"/>
      <w:lang w:val="nl-NL"/>
    </w:rPr>
  </w:style>
  <w:style w:type="character" w:customStyle="1" w:styleId="XXXChar">
    <w:name w:val="!X.X.X. Char"/>
    <w:link w:val="XXX"/>
    <w:rsid w:val="00E95DA9"/>
    <w:rPr>
      <w:rFonts w:ascii="Times New Roman" w:eastAsia="Times New Roman" w:hAnsi="Times New Roman" w:cs="Times New Roman"/>
      <w:b/>
      <w:bCs/>
      <w:sz w:val="26"/>
      <w:szCs w:val="28"/>
      <w:lang w:val="nl-NL"/>
    </w:rPr>
  </w:style>
  <w:style w:type="paragraph" w:customStyle="1" w:styleId="XXXX">
    <w:name w:val="!X.X.X.X."/>
    <w:basedOn w:val="Heading4"/>
    <w:qFormat/>
    <w:rsid w:val="00E95DA9"/>
    <w:pPr>
      <w:keepNext w:val="0"/>
      <w:widowControl w:val="0"/>
      <w:numPr>
        <w:ilvl w:val="3"/>
        <w:numId w:val="62"/>
      </w:numPr>
      <w:tabs>
        <w:tab w:val="num" w:pos="2880"/>
      </w:tabs>
      <w:spacing w:before="80" w:after="80" w:line="300" w:lineRule="auto"/>
      <w:ind w:left="2880" w:right="0" w:hanging="360"/>
      <w:jc w:val="left"/>
    </w:pPr>
    <w:rPr>
      <w:b w:val="0"/>
      <w:i/>
      <w:iCs/>
      <w:sz w:val="26"/>
      <w:szCs w:val="24"/>
      <w:lang w:val="nl-NL"/>
    </w:rPr>
  </w:style>
  <w:style w:type="paragraph" w:customStyle="1" w:styleId="BangXX">
    <w:name w:val="Bang X.X"/>
    <w:basedOn w:val="Normal"/>
    <w:qFormat/>
    <w:rsid w:val="00E95DA9"/>
    <w:pPr>
      <w:numPr>
        <w:ilvl w:val="5"/>
        <w:numId w:val="62"/>
      </w:numPr>
      <w:spacing w:before="40" w:after="40" w:line="300" w:lineRule="auto"/>
      <w:jc w:val="center"/>
    </w:pPr>
    <w:rPr>
      <w:rFonts w:ascii="Times New Roman" w:eastAsia="Times New Roman" w:hAnsi="Times New Roman" w:cs="Times New Roman"/>
      <w:i/>
      <w:sz w:val="26"/>
      <w:szCs w:val="24"/>
    </w:rPr>
  </w:style>
  <w:style w:type="paragraph" w:customStyle="1" w:styleId="spec111">
    <w:name w:val="spec 1.1.1"/>
    <w:basedOn w:val="Normal"/>
    <w:rsid w:val="00E95DA9"/>
    <w:pPr>
      <w:spacing w:after="0" w:line="240" w:lineRule="auto"/>
      <w:jc w:val="both"/>
    </w:pPr>
    <w:rPr>
      <w:rFonts w:ascii="Times New Roman" w:eastAsia="Times New Roman" w:hAnsi="Times New Roman" w:cs="Times New Roman"/>
      <w:b/>
      <w:sz w:val="24"/>
      <w:szCs w:val="20"/>
    </w:rPr>
  </w:style>
  <w:style w:type="character" w:customStyle="1" w:styleId="fontstyle11">
    <w:name w:val="fontstyle11"/>
    <w:rsid w:val="00E95DA9"/>
    <w:rPr>
      <w:rFonts w:ascii="Bold" w:hAnsi="Bold" w:hint="default"/>
      <w:b/>
      <w:bCs/>
      <w:i w:val="0"/>
      <w:iCs w:val="0"/>
      <w:color w:val="000000"/>
      <w:sz w:val="26"/>
      <w:szCs w:val="26"/>
    </w:rPr>
  </w:style>
  <w:style w:type="paragraph" w:customStyle="1" w:styleId="PreformattedText">
    <w:name w:val="Preformatted Text"/>
    <w:basedOn w:val="Normal"/>
    <w:qFormat/>
    <w:rsid w:val="00E95DA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customStyle="1" w:styleId="Cachdaudong">
    <w:name w:val="Cachdaudong"/>
    <w:basedOn w:val="Normal"/>
    <w:link w:val="CachdaudongChar"/>
    <w:qFormat/>
    <w:rsid w:val="00E95DA9"/>
    <w:pPr>
      <w:widowControl w:val="0"/>
      <w:spacing w:before="60" w:after="60" w:line="300" w:lineRule="auto"/>
      <w:ind w:firstLine="709"/>
      <w:jc w:val="both"/>
    </w:pPr>
    <w:rPr>
      <w:rFonts w:ascii="Times New Roman" w:eastAsia="Calibri" w:hAnsi="Times New Roman" w:cs="Times New Roman"/>
      <w:sz w:val="26"/>
    </w:rPr>
  </w:style>
  <w:style w:type="character" w:customStyle="1" w:styleId="CachdaudongChar">
    <w:name w:val="Cachdaudong Char"/>
    <w:link w:val="Cachdaudong"/>
    <w:rsid w:val="00E95DA9"/>
    <w:rPr>
      <w:rFonts w:ascii="Times New Roman" w:eastAsia="Calibri" w:hAnsi="Times New Roman" w:cs="Times New Roman"/>
      <w:sz w:val="26"/>
    </w:rPr>
  </w:style>
  <w:style w:type="numbering" w:customStyle="1" w:styleId="1111114">
    <w:name w:val="1 / 1.1 / 1.1.14"/>
    <w:basedOn w:val="NoList"/>
    <w:next w:val="111111"/>
    <w:rsid w:val="00E95DA9"/>
    <w:pPr>
      <w:numPr>
        <w:numId w:val="64"/>
      </w:numPr>
    </w:pPr>
  </w:style>
  <w:style w:type="numbering" w:styleId="111111">
    <w:name w:val="Outline List 2"/>
    <w:basedOn w:val="NoList"/>
    <w:uiPriority w:val="99"/>
    <w:semiHidden/>
    <w:unhideWhenUsed/>
    <w:rsid w:val="00E95DA9"/>
  </w:style>
  <w:style w:type="paragraph" w:customStyle="1" w:styleId="xl419">
    <w:name w:val="xl419"/>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0">
    <w:name w:val="xl42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1">
    <w:name w:val="xl42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22">
    <w:name w:val="xl42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3">
    <w:name w:val="xl42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4">
    <w:name w:val="xl42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25">
    <w:name w:val="xl42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6">
    <w:name w:val="xl42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27">
    <w:name w:val="xl427"/>
    <w:basedOn w:val="Normal"/>
    <w:rsid w:val="00E95DA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8">
    <w:name w:val="xl42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9">
    <w:name w:val="xl42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0">
    <w:name w:val="xl43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1">
    <w:name w:val="xl43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32">
    <w:name w:val="xl43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3">
    <w:name w:val="xl43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34">
    <w:name w:val="xl43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5">
    <w:name w:val="xl435"/>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6">
    <w:name w:val="xl436"/>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7">
    <w:name w:val="xl437"/>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8">
    <w:name w:val="xl438"/>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39">
    <w:name w:val="xl439"/>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0">
    <w:name w:val="xl440"/>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1">
    <w:name w:val="xl441"/>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2">
    <w:name w:val="xl44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43">
    <w:name w:val="xl44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4">
    <w:name w:val="xl444"/>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445">
    <w:name w:val="xl445"/>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6">
    <w:name w:val="xl446"/>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447">
    <w:name w:val="xl447"/>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8">
    <w:name w:val="xl448"/>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49">
    <w:name w:val="xl449"/>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0">
    <w:name w:val="xl450"/>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1">
    <w:name w:val="xl451"/>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2">
    <w:name w:val="xl452"/>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3">
    <w:name w:val="xl453"/>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font5">
    <w:name w:val="font5"/>
    <w:basedOn w:val="Normal"/>
    <w:rsid w:val="00E95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E95DA9"/>
    <w:pPr>
      <w:spacing w:before="100" w:beforeAutospacing="1" w:after="100" w:afterAutospacing="1" w:line="240" w:lineRule="auto"/>
    </w:pPr>
    <w:rPr>
      <w:rFonts w:ascii="Calibri" w:eastAsia="Times New Roman" w:hAnsi="Calibri" w:cs="Calibri"/>
      <w:sz w:val="24"/>
      <w:szCs w:val="24"/>
    </w:rPr>
  </w:style>
  <w:style w:type="paragraph" w:customStyle="1" w:styleId="xl106">
    <w:name w:val="xl106"/>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8">
    <w:name w:val="xl108"/>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E95DA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E95DA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E95DA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Normal"/>
    <w:rsid w:val="00E95DA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E95DA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4">
    <w:name w:val="xl114"/>
    <w:basedOn w:val="Normal"/>
    <w:rsid w:val="00E95DA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5">
    <w:name w:val="xl115"/>
    <w:basedOn w:val="Normal"/>
    <w:rsid w:val="00E95DA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numbering" w:customStyle="1" w:styleId="NoList3">
    <w:name w:val="No List3"/>
    <w:next w:val="NoList"/>
    <w:uiPriority w:val="99"/>
    <w:semiHidden/>
    <w:rsid w:val="007D1803"/>
  </w:style>
  <w:style w:type="table" w:customStyle="1" w:styleId="TableGrid4">
    <w:name w:val="Table Grid4"/>
    <w:basedOn w:val="TableNormal"/>
    <w:next w:val="TableGrid"/>
    <w:uiPriority w:val="59"/>
    <w:rsid w:val="007D1803"/>
    <w:pPr>
      <w:spacing w:before="120" w:after="0" w:line="269" w:lineRule="auto"/>
      <w:ind w:left="72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7D1803"/>
  </w:style>
  <w:style w:type="table" w:customStyle="1" w:styleId="TableGrid14">
    <w:name w:val="Table Grid14"/>
    <w:basedOn w:val="TableNormal"/>
    <w:next w:val="TableGrid"/>
    <w:rsid w:val="007D18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MyList1">
    <w:name w:val="My List1"/>
    <w:basedOn w:val="NoList"/>
    <w:rsid w:val="007D1803"/>
    <w:pPr>
      <w:numPr>
        <w:numId w:val="27"/>
      </w:numPr>
    </w:pPr>
  </w:style>
  <w:style w:type="numbering" w:customStyle="1" w:styleId="11111141">
    <w:name w:val="1 / 1.1 / 1.1.141"/>
    <w:basedOn w:val="NoList"/>
    <w:next w:val="111111"/>
    <w:rsid w:val="007D1803"/>
    <w:pPr>
      <w:numPr>
        <w:numId w:val="30"/>
      </w:numPr>
    </w:pPr>
  </w:style>
  <w:style w:type="numbering" w:customStyle="1" w:styleId="1111111">
    <w:name w:val="1 / 1.1 / 1.1.11"/>
    <w:basedOn w:val="NoList"/>
    <w:next w:val="111111"/>
    <w:uiPriority w:val="99"/>
    <w:semiHidden/>
    <w:unhideWhenUsed/>
    <w:rsid w:val="007D1803"/>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01591">
      <w:bodyDiv w:val="1"/>
      <w:marLeft w:val="0"/>
      <w:marRight w:val="0"/>
      <w:marTop w:val="0"/>
      <w:marBottom w:val="0"/>
      <w:divBdr>
        <w:top w:val="none" w:sz="0" w:space="0" w:color="auto"/>
        <w:left w:val="none" w:sz="0" w:space="0" w:color="auto"/>
        <w:bottom w:val="none" w:sz="0" w:space="0" w:color="auto"/>
        <w:right w:val="none" w:sz="0" w:space="0" w:color="auto"/>
      </w:divBdr>
    </w:div>
    <w:div w:id="192161031">
      <w:bodyDiv w:val="1"/>
      <w:marLeft w:val="0"/>
      <w:marRight w:val="0"/>
      <w:marTop w:val="0"/>
      <w:marBottom w:val="0"/>
      <w:divBdr>
        <w:top w:val="none" w:sz="0" w:space="0" w:color="auto"/>
        <w:left w:val="none" w:sz="0" w:space="0" w:color="auto"/>
        <w:bottom w:val="none" w:sz="0" w:space="0" w:color="auto"/>
        <w:right w:val="none" w:sz="0" w:space="0" w:color="auto"/>
      </w:divBdr>
    </w:div>
    <w:div w:id="235669227">
      <w:bodyDiv w:val="1"/>
      <w:marLeft w:val="0"/>
      <w:marRight w:val="0"/>
      <w:marTop w:val="0"/>
      <w:marBottom w:val="0"/>
      <w:divBdr>
        <w:top w:val="none" w:sz="0" w:space="0" w:color="auto"/>
        <w:left w:val="none" w:sz="0" w:space="0" w:color="auto"/>
        <w:bottom w:val="none" w:sz="0" w:space="0" w:color="auto"/>
        <w:right w:val="none" w:sz="0" w:space="0" w:color="auto"/>
      </w:divBdr>
    </w:div>
    <w:div w:id="265159075">
      <w:bodyDiv w:val="1"/>
      <w:marLeft w:val="0"/>
      <w:marRight w:val="0"/>
      <w:marTop w:val="0"/>
      <w:marBottom w:val="0"/>
      <w:divBdr>
        <w:top w:val="none" w:sz="0" w:space="0" w:color="auto"/>
        <w:left w:val="none" w:sz="0" w:space="0" w:color="auto"/>
        <w:bottom w:val="none" w:sz="0" w:space="0" w:color="auto"/>
        <w:right w:val="none" w:sz="0" w:space="0" w:color="auto"/>
      </w:divBdr>
    </w:div>
    <w:div w:id="307824462">
      <w:bodyDiv w:val="1"/>
      <w:marLeft w:val="0"/>
      <w:marRight w:val="0"/>
      <w:marTop w:val="0"/>
      <w:marBottom w:val="0"/>
      <w:divBdr>
        <w:top w:val="none" w:sz="0" w:space="0" w:color="auto"/>
        <w:left w:val="none" w:sz="0" w:space="0" w:color="auto"/>
        <w:bottom w:val="none" w:sz="0" w:space="0" w:color="auto"/>
        <w:right w:val="none" w:sz="0" w:space="0" w:color="auto"/>
      </w:divBdr>
    </w:div>
    <w:div w:id="355427560">
      <w:bodyDiv w:val="1"/>
      <w:marLeft w:val="0"/>
      <w:marRight w:val="0"/>
      <w:marTop w:val="0"/>
      <w:marBottom w:val="0"/>
      <w:divBdr>
        <w:top w:val="none" w:sz="0" w:space="0" w:color="auto"/>
        <w:left w:val="none" w:sz="0" w:space="0" w:color="auto"/>
        <w:bottom w:val="none" w:sz="0" w:space="0" w:color="auto"/>
        <w:right w:val="none" w:sz="0" w:space="0" w:color="auto"/>
      </w:divBdr>
    </w:div>
    <w:div w:id="360710815">
      <w:bodyDiv w:val="1"/>
      <w:marLeft w:val="0"/>
      <w:marRight w:val="0"/>
      <w:marTop w:val="0"/>
      <w:marBottom w:val="0"/>
      <w:divBdr>
        <w:top w:val="none" w:sz="0" w:space="0" w:color="auto"/>
        <w:left w:val="none" w:sz="0" w:space="0" w:color="auto"/>
        <w:bottom w:val="none" w:sz="0" w:space="0" w:color="auto"/>
        <w:right w:val="none" w:sz="0" w:space="0" w:color="auto"/>
      </w:divBdr>
    </w:div>
    <w:div w:id="408697095">
      <w:bodyDiv w:val="1"/>
      <w:marLeft w:val="0"/>
      <w:marRight w:val="0"/>
      <w:marTop w:val="0"/>
      <w:marBottom w:val="0"/>
      <w:divBdr>
        <w:top w:val="none" w:sz="0" w:space="0" w:color="auto"/>
        <w:left w:val="none" w:sz="0" w:space="0" w:color="auto"/>
        <w:bottom w:val="none" w:sz="0" w:space="0" w:color="auto"/>
        <w:right w:val="none" w:sz="0" w:space="0" w:color="auto"/>
      </w:divBdr>
    </w:div>
    <w:div w:id="414404620">
      <w:bodyDiv w:val="1"/>
      <w:marLeft w:val="0"/>
      <w:marRight w:val="0"/>
      <w:marTop w:val="0"/>
      <w:marBottom w:val="0"/>
      <w:divBdr>
        <w:top w:val="none" w:sz="0" w:space="0" w:color="auto"/>
        <w:left w:val="none" w:sz="0" w:space="0" w:color="auto"/>
        <w:bottom w:val="none" w:sz="0" w:space="0" w:color="auto"/>
        <w:right w:val="none" w:sz="0" w:space="0" w:color="auto"/>
      </w:divBdr>
    </w:div>
    <w:div w:id="422578700">
      <w:bodyDiv w:val="1"/>
      <w:marLeft w:val="0"/>
      <w:marRight w:val="0"/>
      <w:marTop w:val="0"/>
      <w:marBottom w:val="0"/>
      <w:divBdr>
        <w:top w:val="none" w:sz="0" w:space="0" w:color="auto"/>
        <w:left w:val="none" w:sz="0" w:space="0" w:color="auto"/>
        <w:bottom w:val="none" w:sz="0" w:space="0" w:color="auto"/>
        <w:right w:val="none" w:sz="0" w:space="0" w:color="auto"/>
      </w:divBdr>
    </w:div>
    <w:div w:id="499198986">
      <w:bodyDiv w:val="1"/>
      <w:marLeft w:val="0"/>
      <w:marRight w:val="0"/>
      <w:marTop w:val="0"/>
      <w:marBottom w:val="0"/>
      <w:divBdr>
        <w:top w:val="none" w:sz="0" w:space="0" w:color="auto"/>
        <w:left w:val="none" w:sz="0" w:space="0" w:color="auto"/>
        <w:bottom w:val="none" w:sz="0" w:space="0" w:color="auto"/>
        <w:right w:val="none" w:sz="0" w:space="0" w:color="auto"/>
      </w:divBdr>
    </w:div>
    <w:div w:id="568542839">
      <w:bodyDiv w:val="1"/>
      <w:marLeft w:val="0"/>
      <w:marRight w:val="0"/>
      <w:marTop w:val="0"/>
      <w:marBottom w:val="0"/>
      <w:divBdr>
        <w:top w:val="none" w:sz="0" w:space="0" w:color="auto"/>
        <w:left w:val="none" w:sz="0" w:space="0" w:color="auto"/>
        <w:bottom w:val="none" w:sz="0" w:space="0" w:color="auto"/>
        <w:right w:val="none" w:sz="0" w:space="0" w:color="auto"/>
      </w:divBdr>
    </w:div>
    <w:div w:id="674696574">
      <w:bodyDiv w:val="1"/>
      <w:marLeft w:val="0"/>
      <w:marRight w:val="0"/>
      <w:marTop w:val="0"/>
      <w:marBottom w:val="0"/>
      <w:divBdr>
        <w:top w:val="none" w:sz="0" w:space="0" w:color="auto"/>
        <w:left w:val="none" w:sz="0" w:space="0" w:color="auto"/>
        <w:bottom w:val="none" w:sz="0" w:space="0" w:color="auto"/>
        <w:right w:val="none" w:sz="0" w:space="0" w:color="auto"/>
      </w:divBdr>
    </w:div>
    <w:div w:id="686563318">
      <w:bodyDiv w:val="1"/>
      <w:marLeft w:val="0"/>
      <w:marRight w:val="0"/>
      <w:marTop w:val="0"/>
      <w:marBottom w:val="0"/>
      <w:divBdr>
        <w:top w:val="none" w:sz="0" w:space="0" w:color="auto"/>
        <w:left w:val="none" w:sz="0" w:space="0" w:color="auto"/>
        <w:bottom w:val="none" w:sz="0" w:space="0" w:color="auto"/>
        <w:right w:val="none" w:sz="0" w:space="0" w:color="auto"/>
      </w:divBdr>
    </w:div>
    <w:div w:id="719212100">
      <w:bodyDiv w:val="1"/>
      <w:marLeft w:val="0"/>
      <w:marRight w:val="0"/>
      <w:marTop w:val="0"/>
      <w:marBottom w:val="0"/>
      <w:divBdr>
        <w:top w:val="none" w:sz="0" w:space="0" w:color="auto"/>
        <w:left w:val="none" w:sz="0" w:space="0" w:color="auto"/>
        <w:bottom w:val="none" w:sz="0" w:space="0" w:color="auto"/>
        <w:right w:val="none" w:sz="0" w:space="0" w:color="auto"/>
      </w:divBdr>
    </w:div>
    <w:div w:id="739600312">
      <w:bodyDiv w:val="1"/>
      <w:marLeft w:val="0"/>
      <w:marRight w:val="0"/>
      <w:marTop w:val="0"/>
      <w:marBottom w:val="0"/>
      <w:divBdr>
        <w:top w:val="none" w:sz="0" w:space="0" w:color="auto"/>
        <w:left w:val="none" w:sz="0" w:space="0" w:color="auto"/>
        <w:bottom w:val="none" w:sz="0" w:space="0" w:color="auto"/>
        <w:right w:val="none" w:sz="0" w:space="0" w:color="auto"/>
      </w:divBdr>
    </w:div>
    <w:div w:id="842861357">
      <w:bodyDiv w:val="1"/>
      <w:marLeft w:val="0"/>
      <w:marRight w:val="0"/>
      <w:marTop w:val="0"/>
      <w:marBottom w:val="0"/>
      <w:divBdr>
        <w:top w:val="none" w:sz="0" w:space="0" w:color="auto"/>
        <w:left w:val="none" w:sz="0" w:space="0" w:color="auto"/>
        <w:bottom w:val="none" w:sz="0" w:space="0" w:color="auto"/>
        <w:right w:val="none" w:sz="0" w:space="0" w:color="auto"/>
      </w:divBdr>
    </w:div>
    <w:div w:id="891889461">
      <w:bodyDiv w:val="1"/>
      <w:marLeft w:val="0"/>
      <w:marRight w:val="0"/>
      <w:marTop w:val="0"/>
      <w:marBottom w:val="0"/>
      <w:divBdr>
        <w:top w:val="none" w:sz="0" w:space="0" w:color="auto"/>
        <w:left w:val="none" w:sz="0" w:space="0" w:color="auto"/>
        <w:bottom w:val="none" w:sz="0" w:space="0" w:color="auto"/>
        <w:right w:val="none" w:sz="0" w:space="0" w:color="auto"/>
      </w:divBdr>
    </w:div>
    <w:div w:id="893659154">
      <w:bodyDiv w:val="1"/>
      <w:marLeft w:val="0"/>
      <w:marRight w:val="0"/>
      <w:marTop w:val="0"/>
      <w:marBottom w:val="0"/>
      <w:divBdr>
        <w:top w:val="none" w:sz="0" w:space="0" w:color="auto"/>
        <w:left w:val="none" w:sz="0" w:space="0" w:color="auto"/>
        <w:bottom w:val="none" w:sz="0" w:space="0" w:color="auto"/>
        <w:right w:val="none" w:sz="0" w:space="0" w:color="auto"/>
      </w:divBdr>
    </w:div>
    <w:div w:id="962031474">
      <w:bodyDiv w:val="1"/>
      <w:marLeft w:val="0"/>
      <w:marRight w:val="0"/>
      <w:marTop w:val="0"/>
      <w:marBottom w:val="0"/>
      <w:divBdr>
        <w:top w:val="none" w:sz="0" w:space="0" w:color="auto"/>
        <w:left w:val="none" w:sz="0" w:space="0" w:color="auto"/>
        <w:bottom w:val="none" w:sz="0" w:space="0" w:color="auto"/>
        <w:right w:val="none" w:sz="0" w:space="0" w:color="auto"/>
      </w:divBdr>
    </w:div>
    <w:div w:id="988364212">
      <w:bodyDiv w:val="1"/>
      <w:marLeft w:val="0"/>
      <w:marRight w:val="0"/>
      <w:marTop w:val="0"/>
      <w:marBottom w:val="0"/>
      <w:divBdr>
        <w:top w:val="none" w:sz="0" w:space="0" w:color="auto"/>
        <w:left w:val="none" w:sz="0" w:space="0" w:color="auto"/>
        <w:bottom w:val="none" w:sz="0" w:space="0" w:color="auto"/>
        <w:right w:val="none" w:sz="0" w:space="0" w:color="auto"/>
      </w:divBdr>
    </w:div>
    <w:div w:id="1105274898">
      <w:bodyDiv w:val="1"/>
      <w:marLeft w:val="0"/>
      <w:marRight w:val="0"/>
      <w:marTop w:val="0"/>
      <w:marBottom w:val="0"/>
      <w:divBdr>
        <w:top w:val="none" w:sz="0" w:space="0" w:color="auto"/>
        <w:left w:val="none" w:sz="0" w:space="0" w:color="auto"/>
        <w:bottom w:val="none" w:sz="0" w:space="0" w:color="auto"/>
        <w:right w:val="none" w:sz="0" w:space="0" w:color="auto"/>
      </w:divBdr>
    </w:div>
    <w:div w:id="1145587892">
      <w:bodyDiv w:val="1"/>
      <w:marLeft w:val="0"/>
      <w:marRight w:val="0"/>
      <w:marTop w:val="0"/>
      <w:marBottom w:val="0"/>
      <w:divBdr>
        <w:top w:val="none" w:sz="0" w:space="0" w:color="auto"/>
        <w:left w:val="none" w:sz="0" w:space="0" w:color="auto"/>
        <w:bottom w:val="none" w:sz="0" w:space="0" w:color="auto"/>
        <w:right w:val="none" w:sz="0" w:space="0" w:color="auto"/>
      </w:divBdr>
    </w:div>
    <w:div w:id="1240796232">
      <w:bodyDiv w:val="1"/>
      <w:marLeft w:val="0"/>
      <w:marRight w:val="0"/>
      <w:marTop w:val="0"/>
      <w:marBottom w:val="0"/>
      <w:divBdr>
        <w:top w:val="none" w:sz="0" w:space="0" w:color="auto"/>
        <w:left w:val="none" w:sz="0" w:space="0" w:color="auto"/>
        <w:bottom w:val="none" w:sz="0" w:space="0" w:color="auto"/>
        <w:right w:val="none" w:sz="0" w:space="0" w:color="auto"/>
      </w:divBdr>
    </w:div>
    <w:div w:id="1244681554">
      <w:bodyDiv w:val="1"/>
      <w:marLeft w:val="0"/>
      <w:marRight w:val="0"/>
      <w:marTop w:val="0"/>
      <w:marBottom w:val="0"/>
      <w:divBdr>
        <w:top w:val="none" w:sz="0" w:space="0" w:color="auto"/>
        <w:left w:val="none" w:sz="0" w:space="0" w:color="auto"/>
        <w:bottom w:val="none" w:sz="0" w:space="0" w:color="auto"/>
        <w:right w:val="none" w:sz="0" w:space="0" w:color="auto"/>
      </w:divBdr>
    </w:div>
    <w:div w:id="1339964442">
      <w:bodyDiv w:val="1"/>
      <w:marLeft w:val="0"/>
      <w:marRight w:val="0"/>
      <w:marTop w:val="0"/>
      <w:marBottom w:val="0"/>
      <w:divBdr>
        <w:top w:val="none" w:sz="0" w:space="0" w:color="auto"/>
        <w:left w:val="none" w:sz="0" w:space="0" w:color="auto"/>
        <w:bottom w:val="none" w:sz="0" w:space="0" w:color="auto"/>
        <w:right w:val="none" w:sz="0" w:space="0" w:color="auto"/>
      </w:divBdr>
    </w:div>
    <w:div w:id="1376807829">
      <w:bodyDiv w:val="1"/>
      <w:marLeft w:val="0"/>
      <w:marRight w:val="0"/>
      <w:marTop w:val="0"/>
      <w:marBottom w:val="0"/>
      <w:divBdr>
        <w:top w:val="none" w:sz="0" w:space="0" w:color="auto"/>
        <w:left w:val="none" w:sz="0" w:space="0" w:color="auto"/>
        <w:bottom w:val="none" w:sz="0" w:space="0" w:color="auto"/>
        <w:right w:val="none" w:sz="0" w:space="0" w:color="auto"/>
      </w:divBdr>
    </w:div>
    <w:div w:id="1394548978">
      <w:bodyDiv w:val="1"/>
      <w:marLeft w:val="0"/>
      <w:marRight w:val="0"/>
      <w:marTop w:val="0"/>
      <w:marBottom w:val="0"/>
      <w:divBdr>
        <w:top w:val="none" w:sz="0" w:space="0" w:color="auto"/>
        <w:left w:val="none" w:sz="0" w:space="0" w:color="auto"/>
        <w:bottom w:val="none" w:sz="0" w:space="0" w:color="auto"/>
        <w:right w:val="none" w:sz="0" w:space="0" w:color="auto"/>
      </w:divBdr>
    </w:div>
    <w:div w:id="1411462754">
      <w:bodyDiv w:val="1"/>
      <w:marLeft w:val="0"/>
      <w:marRight w:val="0"/>
      <w:marTop w:val="0"/>
      <w:marBottom w:val="0"/>
      <w:divBdr>
        <w:top w:val="none" w:sz="0" w:space="0" w:color="auto"/>
        <w:left w:val="none" w:sz="0" w:space="0" w:color="auto"/>
        <w:bottom w:val="none" w:sz="0" w:space="0" w:color="auto"/>
        <w:right w:val="none" w:sz="0" w:space="0" w:color="auto"/>
      </w:divBdr>
    </w:div>
    <w:div w:id="1544517957">
      <w:bodyDiv w:val="1"/>
      <w:marLeft w:val="0"/>
      <w:marRight w:val="0"/>
      <w:marTop w:val="0"/>
      <w:marBottom w:val="0"/>
      <w:divBdr>
        <w:top w:val="none" w:sz="0" w:space="0" w:color="auto"/>
        <w:left w:val="none" w:sz="0" w:space="0" w:color="auto"/>
        <w:bottom w:val="none" w:sz="0" w:space="0" w:color="auto"/>
        <w:right w:val="none" w:sz="0" w:space="0" w:color="auto"/>
      </w:divBdr>
    </w:div>
    <w:div w:id="1602764259">
      <w:bodyDiv w:val="1"/>
      <w:marLeft w:val="0"/>
      <w:marRight w:val="0"/>
      <w:marTop w:val="0"/>
      <w:marBottom w:val="0"/>
      <w:divBdr>
        <w:top w:val="none" w:sz="0" w:space="0" w:color="auto"/>
        <w:left w:val="none" w:sz="0" w:space="0" w:color="auto"/>
        <w:bottom w:val="none" w:sz="0" w:space="0" w:color="auto"/>
        <w:right w:val="none" w:sz="0" w:space="0" w:color="auto"/>
      </w:divBdr>
    </w:div>
    <w:div w:id="1719355378">
      <w:bodyDiv w:val="1"/>
      <w:marLeft w:val="0"/>
      <w:marRight w:val="0"/>
      <w:marTop w:val="0"/>
      <w:marBottom w:val="0"/>
      <w:divBdr>
        <w:top w:val="none" w:sz="0" w:space="0" w:color="auto"/>
        <w:left w:val="none" w:sz="0" w:space="0" w:color="auto"/>
        <w:bottom w:val="none" w:sz="0" w:space="0" w:color="auto"/>
        <w:right w:val="none" w:sz="0" w:space="0" w:color="auto"/>
      </w:divBdr>
    </w:div>
    <w:div w:id="1849249727">
      <w:bodyDiv w:val="1"/>
      <w:marLeft w:val="0"/>
      <w:marRight w:val="0"/>
      <w:marTop w:val="0"/>
      <w:marBottom w:val="0"/>
      <w:divBdr>
        <w:top w:val="none" w:sz="0" w:space="0" w:color="auto"/>
        <w:left w:val="none" w:sz="0" w:space="0" w:color="auto"/>
        <w:bottom w:val="none" w:sz="0" w:space="0" w:color="auto"/>
        <w:right w:val="none" w:sz="0" w:space="0" w:color="auto"/>
      </w:divBdr>
    </w:div>
    <w:div w:id="1918318227">
      <w:bodyDiv w:val="1"/>
      <w:marLeft w:val="0"/>
      <w:marRight w:val="0"/>
      <w:marTop w:val="0"/>
      <w:marBottom w:val="0"/>
      <w:divBdr>
        <w:top w:val="none" w:sz="0" w:space="0" w:color="auto"/>
        <w:left w:val="none" w:sz="0" w:space="0" w:color="auto"/>
        <w:bottom w:val="none" w:sz="0" w:space="0" w:color="auto"/>
        <w:right w:val="none" w:sz="0" w:space="0" w:color="auto"/>
      </w:divBdr>
    </w:div>
    <w:div w:id="1921138722">
      <w:bodyDiv w:val="1"/>
      <w:marLeft w:val="0"/>
      <w:marRight w:val="0"/>
      <w:marTop w:val="0"/>
      <w:marBottom w:val="0"/>
      <w:divBdr>
        <w:top w:val="none" w:sz="0" w:space="0" w:color="auto"/>
        <w:left w:val="none" w:sz="0" w:space="0" w:color="auto"/>
        <w:bottom w:val="none" w:sz="0" w:space="0" w:color="auto"/>
        <w:right w:val="none" w:sz="0" w:space="0" w:color="auto"/>
      </w:divBdr>
    </w:div>
    <w:div w:id="2050762527">
      <w:bodyDiv w:val="1"/>
      <w:marLeft w:val="0"/>
      <w:marRight w:val="0"/>
      <w:marTop w:val="0"/>
      <w:marBottom w:val="0"/>
      <w:divBdr>
        <w:top w:val="none" w:sz="0" w:space="0" w:color="auto"/>
        <w:left w:val="none" w:sz="0" w:space="0" w:color="auto"/>
        <w:bottom w:val="none" w:sz="0" w:space="0" w:color="auto"/>
        <w:right w:val="none" w:sz="0" w:space="0" w:color="auto"/>
      </w:divBdr>
    </w:div>
    <w:div w:id="20807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1447</TotalTime>
  <Pages>100</Pages>
  <Words>22574</Words>
  <Characters>128677</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307</cp:revision>
  <dcterms:created xsi:type="dcterms:W3CDTF">2023-06-13T03:40:00Z</dcterms:created>
  <dcterms:modified xsi:type="dcterms:W3CDTF">2025-09-26T10:00:00Z</dcterms:modified>
</cp:coreProperties>
</file>