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D0AF" w14:textId="77777777" w:rsidR="00E4385F" w:rsidRPr="007E0C55" w:rsidRDefault="00000000">
      <w:pPr>
        <w:pStyle w:val="Chng"/>
        <w:rPr>
          <w:lang w:val="it-IT"/>
        </w:rPr>
      </w:pPr>
      <w:r w:rsidRPr="007E0C55">
        <w:rPr>
          <w:lang w:val="it-IT"/>
        </w:rPr>
        <w:t>CHƯƠNG V. ĐIỀU KHOẢN THAM CHIẾU</w:t>
      </w:r>
    </w:p>
    <w:p w14:paraId="504684B1" w14:textId="77777777" w:rsidR="00E4385F" w:rsidRPr="00E02D4E" w:rsidRDefault="00E4385F">
      <w:pPr>
        <w:spacing w:before="60" w:after="60"/>
        <w:rPr>
          <w:bCs/>
          <w:i/>
          <w:iCs/>
          <w:sz w:val="8"/>
          <w:szCs w:val="8"/>
          <w:lang w:val="it-IT"/>
        </w:rPr>
      </w:pPr>
    </w:p>
    <w:p w14:paraId="654085ED" w14:textId="77777777" w:rsidR="00E4385F" w:rsidRPr="007E0C55" w:rsidRDefault="00000000">
      <w:pPr>
        <w:pStyle w:val="Mc"/>
      </w:pPr>
      <w:r w:rsidRPr="007E0C55">
        <w:t>I. Giới thiệu:</w:t>
      </w:r>
    </w:p>
    <w:p w14:paraId="293BB2F5" w14:textId="77777777" w:rsidR="00E4385F" w:rsidRPr="007E0C55" w:rsidRDefault="00000000">
      <w:pPr>
        <w:pStyle w:val="Tiumc"/>
      </w:pPr>
      <w:r w:rsidRPr="007E0C55">
        <w:t xml:space="preserve">1. Giới thiệu về dự án </w:t>
      </w:r>
    </w:p>
    <w:p w14:paraId="724D2C3B" w14:textId="77777777" w:rsidR="00E4385F" w:rsidRPr="003D1CE0" w:rsidRDefault="00000000">
      <w:pPr>
        <w:spacing w:before="120"/>
        <w:ind w:firstLine="567"/>
        <w:rPr>
          <w:b/>
          <w:i/>
          <w:iCs/>
          <w:sz w:val="26"/>
          <w:szCs w:val="26"/>
          <w:lang w:val="vi-VN"/>
        </w:rPr>
      </w:pPr>
      <w:r w:rsidRPr="003D1CE0">
        <w:rPr>
          <w:b/>
          <w:i/>
          <w:iCs/>
          <w:sz w:val="26"/>
          <w:szCs w:val="26"/>
          <w:lang w:val="vi-VN"/>
        </w:rPr>
        <w:t>1.1 Dự án:</w:t>
      </w:r>
    </w:p>
    <w:p w14:paraId="15A6BB5D" w14:textId="48669025" w:rsidR="00E4385F" w:rsidRPr="003D1CE0" w:rsidRDefault="00000000">
      <w:pPr>
        <w:spacing w:before="60"/>
        <w:ind w:firstLine="567"/>
        <w:rPr>
          <w:sz w:val="26"/>
          <w:szCs w:val="26"/>
          <w:lang w:val="vi-VN"/>
        </w:rPr>
      </w:pPr>
      <w:r w:rsidRPr="003D1CE0">
        <w:rPr>
          <w:iCs/>
          <w:sz w:val="26"/>
          <w:szCs w:val="26"/>
          <w:lang w:val="vi-VN"/>
        </w:rPr>
        <w:t xml:space="preserve">- Tên dự án: </w:t>
      </w:r>
      <w:r w:rsidR="003D1CE0">
        <w:rPr>
          <w:sz w:val="26"/>
          <w:szCs w:val="26"/>
          <w:lang w:val="es-ES"/>
        </w:rPr>
        <w:t xml:space="preserve">Nhà ở thấp tầng lô </w:t>
      </w:r>
      <w:r w:rsidR="00A67DAD">
        <w:rPr>
          <w:sz w:val="26"/>
          <w:szCs w:val="26"/>
          <w:lang w:val="es-ES"/>
        </w:rPr>
        <w:t>BT</w:t>
      </w:r>
      <w:r w:rsidR="00AC5523">
        <w:rPr>
          <w:sz w:val="26"/>
          <w:szCs w:val="26"/>
          <w:lang w:val="es-ES"/>
        </w:rPr>
        <w:t>*</w:t>
      </w:r>
      <w:r w:rsidR="003D1CE0">
        <w:rPr>
          <w:sz w:val="26"/>
          <w:szCs w:val="26"/>
          <w:lang w:val="es-ES"/>
        </w:rPr>
        <w:t>-0</w:t>
      </w:r>
      <w:r w:rsidR="004C719D">
        <w:rPr>
          <w:sz w:val="26"/>
          <w:szCs w:val="26"/>
          <w:lang w:val="es-ES"/>
        </w:rPr>
        <w:t>7</w:t>
      </w:r>
      <w:r w:rsidRPr="003D1CE0">
        <w:rPr>
          <w:bCs/>
          <w:iCs/>
          <w:sz w:val="26"/>
          <w:szCs w:val="26"/>
          <w:lang w:val="vi-VN"/>
        </w:rPr>
        <w:t>.</w:t>
      </w:r>
    </w:p>
    <w:p w14:paraId="386E8FDD" w14:textId="2FE27BD4" w:rsidR="00E4385F" w:rsidRPr="007E0C55" w:rsidRDefault="00000000">
      <w:pPr>
        <w:spacing w:before="60"/>
        <w:ind w:firstLine="567"/>
        <w:rPr>
          <w:iCs/>
          <w:sz w:val="26"/>
          <w:szCs w:val="26"/>
          <w:lang w:val="pt-BR"/>
        </w:rPr>
      </w:pPr>
      <w:r w:rsidRPr="007E0C55">
        <w:rPr>
          <w:iCs/>
          <w:sz w:val="26"/>
          <w:szCs w:val="26"/>
          <w:lang w:val="pt-BR"/>
        </w:rPr>
        <w:t xml:space="preserve">- Chủ đầu tư: </w:t>
      </w:r>
      <w:r w:rsidR="003D1CE0">
        <w:rPr>
          <w:sz w:val="26"/>
          <w:szCs w:val="26"/>
          <w:lang w:val="es-ES"/>
        </w:rPr>
        <w:t>Tổng công ty Đầu tư phát triển nhà và đô thị - Công ty TNHH</w:t>
      </w:r>
    </w:p>
    <w:p w14:paraId="0491EA27" w14:textId="5594F7DE" w:rsidR="00E4385F" w:rsidRPr="007E0C55" w:rsidRDefault="00000000">
      <w:pPr>
        <w:spacing w:before="60"/>
        <w:ind w:firstLine="567"/>
        <w:rPr>
          <w:sz w:val="26"/>
          <w:szCs w:val="26"/>
          <w:lang w:val="pt-BR"/>
        </w:rPr>
      </w:pPr>
      <w:r w:rsidRPr="007E0C55">
        <w:rPr>
          <w:iCs/>
          <w:sz w:val="26"/>
          <w:szCs w:val="26"/>
          <w:lang w:val="pt-BR"/>
        </w:rPr>
        <w:t xml:space="preserve">- Nguồn vốn: </w:t>
      </w:r>
      <w:r w:rsidR="003D1CE0">
        <w:rPr>
          <w:sz w:val="26"/>
          <w:szCs w:val="26"/>
          <w:lang w:val="vi-VN"/>
        </w:rPr>
        <w:t>Vốn tự có</w:t>
      </w:r>
      <w:r w:rsidR="003D1CE0" w:rsidRPr="007F1552">
        <w:rPr>
          <w:sz w:val="26"/>
          <w:szCs w:val="26"/>
          <w:lang w:val="es-ES"/>
        </w:rPr>
        <w:t xml:space="preserve">, vốn vay </w:t>
      </w:r>
      <w:r w:rsidR="003D1CE0">
        <w:rPr>
          <w:sz w:val="26"/>
          <w:szCs w:val="26"/>
          <w:lang w:val="vi-VN"/>
        </w:rPr>
        <w:t xml:space="preserve">và các nguồn </w:t>
      </w:r>
      <w:r w:rsidR="002F4A09" w:rsidRPr="00AC5523">
        <w:rPr>
          <w:sz w:val="26"/>
          <w:szCs w:val="26"/>
          <w:lang w:val="pt-BR"/>
        </w:rPr>
        <w:t xml:space="preserve">vốn </w:t>
      </w:r>
      <w:r w:rsidR="003D1CE0">
        <w:rPr>
          <w:sz w:val="26"/>
          <w:szCs w:val="26"/>
          <w:lang w:val="vi-VN"/>
        </w:rPr>
        <w:t>huy động khác</w:t>
      </w:r>
      <w:r w:rsidRPr="007E0C55">
        <w:rPr>
          <w:sz w:val="26"/>
          <w:szCs w:val="26"/>
          <w:lang w:val="pt-BR"/>
        </w:rPr>
        <w:t>.</w:t>
      </w:r>
    </w:p>
    <w:p w14:paraId="5C0FDDCC" w14:textId="0E291166" w:rsidR="003B640F" w:rsidRDefault="00000000" w:rsidP="003B640F">
      <w:pPr>
        <w:spacing w:before="60"/>
        <w:ind w:firstLine="567"/>
        <w:rPr>
          <w:sz w:val="26"/>
          <w:szCs w:val="26"/>
          <w:lang w:val="pl-PL"/>
        </w:rPr>
      </w:pPr>
      <w:r w:rsidRPr="007E0C55">
        <w:rPr>
          <w:sz w:val="26"/>
          <w:szCs w:val="26"/>
          <w:lang w:val="pt-BR"/>
        </w:rPr>
        <w:t xml:space="preserve">- </w:t>
      </w:r>
      <w:r w:rsidRPr="003D1CE0">
        <w:rPr>
          <w:sz w:val="26"/>
          <w:szCs w:val="26"/>
          <w:lang w:val="pt-BR"/>
        </w:rPr>
        <w:t>C</w:t>
      </w:r>
      <w:r w:rsidRPr="007E0C55">
        <w:rPr>
          <w:sz w:val="26"/>
          <w:szCs w:val="26"/>
          <w:lang w:val="vi-VN"/>
        </w:rPr>
        <w:t xml:space="preserve">ăn cứ </w:t>
      </w:r>
      <w:r w:rsidR="00AC5523" w:rsidRPr="00B634C4">
        <w:rPr>
          <w:sz w:val="26"/>
          <w:szCs w:val="26"/>
          <w:lang w:val="pl-PL"/>
        </w:rPr>
        <w:t>Quyết định số 4</w:t>
      </w:r>
      <w:r w:rsidR="00B62AC2">
        <w:rPr>
          <w:sz w:val="26"/>
          <w:szCs w:val="26"/>
          <w:lang w:val="pl-PL"/>
        </w:rPr>
        <w:t>7</w:t>
      </w:r>
      <w:r w:rsidR="00F56A43">
        <w:rPr>
          <w:sz w:val="26"/>
          <w:szCs w:val="26"/>
          <w:lang w:val="pl-PL"/>
        </w:rPr>
        <w:t>1</w:t>
      </w:r>
      <w:r w:rsidR="00AC5523" w:rsidRPr="00B634C4">
        <w:rPr>
          <w:sz w:val="26"/>
          <w:szCs w:val="26"/>
          <w:lang w:val="pl-PL"/>
        </w:rPr>
        <w:t>/QĐ-HĐTV ngày 25/8/2023 của Hội đồng thành viên Tổng công ty Đầu tư phát triển nhà và đô thị về phê duyệt Báo cáo nghiên cứu khả thi đầu tư xây dựng (điều chỉnh) dự án Nhà ở thấp tầng lô BT*-0</w:t>
      </w:r>
      <w:r w:rsidR="00F56A43">
        <w:rPr>
          <w:sz w:val="26"/>
          <w:szCs w:val="26"/>
          <w:lang w:val="pl-PL"/>
        </w:rPr>
        <w:t>7</w:t>
      </w:r>
      <w:r w:rsidR="00AC5523" w:rsidRPr="00B634C4">
        <w:rPr>
          <w:sz w:val="26"/>
          <w:szCs w:val="26"/>
          <w:lang w:val="pl-PL"/>
        </w:rPr>
        <w:t xml:space="preserve"> tại Khu đô thị mới Thanh Lâm - Đại Thịnh 2, huyện Mê Linh, Hà Nội</w:t>
      </w:r>
      <w:r w:rsidR="003B640F">
        <w:rPr>
          <w:sz w:val="26"/>
          <w:szCs w:val="26"/>
          <w:lang w:val="pl-PL"/>
        </w:rPr>
        <w:t>;</w:t>
      </w:r>
    </w:p>
    <w:p w14:paraId="67BCB40C" w14:textId="6484B5FD" w:rsidR="003B640F" w:rsidRPr="003B640F" w:rsidRDefault="003B640F" w:rsidP="003B640F">
      <w:pPr>
        <w:spacing w:before="60"/>
        <w:ind w:firstLine="567"/>
        <w:rPr>
          <w:sz w:val="26"/>
          <w:szCs w:val="26"/>
          <w:lang w:val="pt-BR"/>
        </w:rPr>
      </w:pPr>
      <w:r w:rsidRPr="003D1CE0">
        <w:rPr>
          <w:sz w:val="26"/>
          <w:szCs w:val="26"/>
          <w:lang w:val="pl-PL"/>
        </w:rPr>
        <w:t xml:space="preserve">- Căn cứ </w:t>
      </w:r>
      <w:r w:rsidR="00AC5523" w:rsidRPr="00B634C4">
        <w:rPr>
          <w:spacing w:val="-2"/>
          <w:sz w:val="26"/>
          <w:szCs w:val="26"/>
          <w:lang w:val="pl-PL"/>
        </w:rPr>
        <w:t>Quyết định số 3</w:t>
      </w:r>
      <w:r w:rsidR="006D164A">
        <w:rPr>
          <w:spacing w:val="-2"/>
          <w:sz w:val="26"/>
          <w:szCs w:val="26"/>
          <w:lang w:val="pl-PL"/>
        </w:rPr>
        <w:t>500</w:t>
      </w:r>
      <w:r w:rsidR="00AC5523" w:rsidRPr="00B634C4">
        <w:rPr>
          <w:spacing w:val="-2"/>
          <w:sz w:val="26"/>
          <w:szCs w:val="26"/>
          <w:lang w:val="pl-PL"/>
        </w:rPr>
        <w:t>/QĐ-HUD ngày 08/11/2023 của Tổng giám đốc Tổng công ty Đầu tư phát triển nhà và đô thị về phê duyệt thiết kế bản vẽ thi công dự án Nhà ở thấp tầng lô BT*-0</w:t>
      </w:r>
      <w:r w:rsidR="006D164A">
        <w:rPr>
          <w:spacing w:val="-2"/>
          <w:sz w:val="26"/>
          <w:szCs w:val="26"/>
          <w:lang w:val="pl-PL"/>
        </w:rPr>
        <w:t>7</w:t>
      </w:r>
      <w:r w:rsidR="00AC5523" w:rsidRPr="00B634C4">
        <w:rPr>
          <w:spacing w:val="-2"/>
          <w:sz w:val="26"/>
          <w:szCs w:val="26"/>
          <w:lang w:val="pl-PL"/>
        </w:rPr>
        <w:t xml:space="preserve"> tại Khu đô thị mới Thanh Lâm - Đại Thịnh 2, huyện Mê Linh, Hà Nội</w:t>
      </w:r>
      <w:r w:rsidRPr="003B640F">
        <w:rPr>
          <w:sz w:val="26"/>
          <w:szCs w:val="26"/>
          <w:lang w:val="pt-BR"/>
        </w:rPr>
        <w:t>;</w:t>
      </w:r>
    </w:p>
    <w:p w14:paraId="5F58D37C" w14:textId="39356A16" w:rsidR="00E4385F" w:rsidRDefault="003B640F" w:rsidP="003B640F">
      <w:pPr>
        <w:spacing w:before="60"/>
        <w:ind w:firstLine="567"/>
        <w:rPr>
          <w:sz w:val="26"/>
          <w:szCs w:val="26"/>
          <w:lang w:val="pt-BR"/>
        </w:rPr>
      </w:pPr>
      <w:r>
        <w:rPr>
          <w:sz w:val="26"/>
          <w:szCs w:val="26"/>
          <w:lang w:val="pt-BR"/>
        </w:rPr>
        <w:t>- Căn cứ</w:t>
      </w:r>
      <w:r w:rsidRPr="003B640F">
        <w:rPr>
          <w:sz w:val="26"/>
          <w:szCs w:val="26"/>
          <w:lang w:val="pt-BR"/>
        </w:rPr>
        <w:t xml:space="preserve"> </w:t>
      </w:r>
      <w:r w:rsidR="00AC5523" w:rsidRPr="00B634C4">
        <w:rPr>
          <w:sz w:val="26"/>
          <w:szCs w:val="26"/>
          <w:lang w:val="pl-PL"/>
        </w:rPr>
        <w:t>Quyết định số 86</w:t>
      </w:r>
      <w:r w:rsidR="006927F8">
        <w:rPr>
          <w:sz w:val="26"/>
          <w:szCs w:val="26"/>
          <w:lang w:val="pl-PL"/>
        </w:rPr>
        <w:t>9</w:t>
      </w:r>
      <w:r w:rsidR="00AC5523" w:rsidRPr="00B634C4">
        <w:rPr>
          <w:sz w:val="26"/>
          <w:szCs w:val="26"/>
          <w:lang w:val="pl-PL"/>
        </w:rPr>
        <w:t>/QĐ-HUD ngày 02/4/2024 của Tổng giám đốc Tổng công ty Đầu tư phát triển nhà và đô thị về phê duyệt dự toán xây dựng công trình, dự án Nhà ở thấp tầng lô BT*-0</w:t>
      </w:r>
      <w:r w:rsidR="006927F8">
        <w:rPr>
          <w:sz w:val="26"/>
          <w:szCs w:val="26"/>
          <w:lang w:val="pl-PL"/>
        </w:rPr>
        <w:t>7</w:t>
      </w:r>
      <w:r w:rsidR="00AC5523" w:rsidRPr="00B634C4">
        <w:rPr>
          <w:sz w:val="26"/>
          <w:szCs w:val="26"/>
          <w:lang w:val="pl-PL"/>
        </w:rPr>
        <w:t xml:space="preserve"> tại Khu đô thị mới Thanh Lâm - Đại Thịnh 2, huyện Mê Linh, Hà Nội</w:t>
      </w:r>
      <w:r w:rsidR="006B3E53">
        <w:rPr>
          <w:sz w:val="26"/>
          <w:szCs w:val="26"/>
          <w:lang w:val="pt-BR"/>
        </w:rPr>
        <w:t>;</w:t>
      </w:r>
    </w:p>
    <w:p w14:paraId="23D35726" w14:textId="0A088F19" w:rsidR="006B3E53" w:rsidRDefault="006B3E53" w:rsidP="003B640F">
      <w:pPr>
        <w:spacing w:before="60"/>
        <w:ind w:firstLine="567"/>
        <w:rPr>
          <w:sz w:val="26"/>
          <w:szCs w:val="26"/>
          <w:lang w:val="pl-PL"/>
        </w:rPr>
      </w:pPr>
      <w:r w:rsidRPr="006B3E53">
        <w:rPr>
          <w:sz w:val="26"/>
          <w:szCs w:val="26"/>
          <w:lang w:val="pt-BR"/>
        </w:rPr>
        <w:t xml:space="preserve">- </w:t>
      </w:r>
      <w:r>
        <w:rPr>
          <w:sz w:val="26"/>
          <w:szCs w:val="26"/>
          <w:lang w:val="pt-BR"/>
        </w:rPr>
        <w:t xml:space="preserve">Căn cứ </w:t>
      </w:r>
      <w:r w:rsidR="00AC5523" w:rsidRPr="00B634C4">
        <w:rPr>
          <w:sz w:val="26"/>
          <w:szCs w:val="26"/>
          <w:lang w:val="pl-PL"/>
        </w:rPr>
        <w:t xml:space="preserve">Quyết định số </w:t>
      </w:r>
      <w:r w:rsidR="009332CA">
        <w:rPr>
          <w:sz w:val="26"/>
          <w:szCs w:val="26"/>
          <w:lang w:val="pl-PL"/>
        </w:rPr>
        <w:t>20</w:t>
      </w:r>
      <w:r w:rsidR="00B77747">
        <w:rPr>
          <w:sz w:val="26"/>
          <w:szCs w:val="26"/>
          <w:lang w:val="pl-PL"/>
        </w:rPr>
        <w:t>2</w:t>
      </w:r>
      <w:r w:rsidR="00AC5523" w:rsidRPr="00B634C4">
        <w:rPr>
          <w:sz w:val="26"/>
          <w:szCs w:val="26"/>
          <w:lang w:val="pl-PL"/>
        </w:rPr>
        <w:t xml:space="preserve">/QĐ-HĐTV ngày </w:t>
      </w:r>
      <w:r w:rsidR="009332CA">
        <w:rPr>
          <w:sz w:val="26"/>
          <w:szCs w:val="26"/>
          <w:lang w:val="pl-PL"/>
        </w:rPr>
        <w:t>23</w:t>
      </w:r>
      <w:r w:rsidR="00AC5523" w:rsidRPr="00B634C4">
        <w:rPr>
          <w:sz w:val="26"/>
          <w:szCs w:val="26"/>
          <w:lang w:val="pl-PL"/>
        </w:rPr>
        <w:t>/</w:t>
      </w:r>
      <w:r w:rsidR="009332CA">
        <w:rPr>
          <w:sz w:val="26"/>
          <w:szCs w:val="26"/>
          <w:lang w:val="pl-PL"/>
        </w:rPr>
        <w:t>6</w:t>
      </w:r>
      <w:r w:rsidR="00AC5523" w:rsidRPr="00B634C4">
        <w:rPr>
          <w:sz w:val="26"/>
          <w:szCs w:val="26"/>
          <w:lang w:val="pl-PL"/>
        </w:rPr>
        <w:t>/2025 của Hội đồng thành viên Tổng công ty Đầu tư phát triển nhà và đô thị về việc phê duyệt Kế hoạch lựa chọn nhà thầu đợt 1-2025, dự án Nhà ở thấp tầng lô BT*-0</w:t>
      </w:r>
      <w:r w:rsidR="00B77747">
        <w:rPr>
          <w:sz w:val="26"/>
          <w:szCs w:val="26"/>
          <w:lang w:val="pl-PL"/>
        </w:rPr>
        <w:t>7</w:t>
      </w:r>
      <w:r w:rsidR="00AC5523" w:rsidRPr="00B634C4">
        <w:rPr>
          <w:sz w:val="26"/>
          <w:szCs w:val="26"/>
          <w:lang w:val="pl-PL"/>
        </w:rPr>
        <w:t xml:space="preserve"> tại Khu đô thị mới Thanh Lâm - Đại Thịnh 2, huyện Mê Linh, Hà Nội</w:t>
      </w:r>
      <w:r w:rsidR="00053250">
        <w:rPr>
          <w:sz w:val="26"/>
          <w:szCs w:val="26"/>
          <w:lang w:val="pl-PL"/>
        </w:rPr>
        <w:t>;</w:t>
      </w:r>
    </w:p>
    <w:p w14:paraId="297ACB49" w14:textId="39CC2646" w:rsidR="00053250" w:rsidRPr="00653F54" w:rsidRDefault="00053250" w:rsidP="00053250">
      <w:pPr>
        <w:spacing w:before="60"/>
        <w:ind w:firstLine="567"/>
        <w:rPr>
          <w:spacing w:val="2"/>
          <w:sz w:val="26"/>
          <w:szCs w:val="26"/>
          <w:lang w:val="pl-PL"/>
        </w:rPr>
      </w:pPr>
      <w:r w:rsidRPr="00653F54">
        <w:rPr>
          <w:spacing w:val="2"/>
          <w:sz w:val="26"/>
          <w:szCs w:val="26"/>
          <w:lang w:val="pt-BR"/>
        </w:rPr>
        <w:t xml:space="preserve">- Căn cứ </w:t>
      </w:r>
      <w:r w:rsidRPr="00653F54">
        <w:rPr>
          <w:spacing w:val="2"/>
          <w:sz w:val="26"/>
          <w:szCs w:val="26"/>
          <w:lang w:val="vi-VN"/>
        </w:rPr>
        <w:t xml:space="preserve">Quyết định số </w:t>
      </w:r>
      <w:r w:rsidR="00653F54" w:rsidRPr="00653F54">
        <w:rPr>
          <w:spacing w:val="2"/>
          <w:sz w:val="26"/>
          <w:szCs w:val="26"/>
          <w:lang w:val="pl-PL"/>
        </w:rPr>
        <w:t>4813</w:t>
      </w:r>
      <w:r w:rsidRPr="00653F54">
        <w:rPr>
          <w:spacing w:val="2"/>
          <w:sz w:val="26"/>
          <w:szCs w:val="26"/>
          <w:lang w:val="vi-VN"/>
        </w:rPr>
        <w:t>/QĐ-H</w:t>
      </w:r>
      <w:r w:rsidRPr="00653F54">
        <w:rPr>
          <w:spacing w:val="2"/>
          <w:sz w:val="26"/>
          <w:szCs w:val="26"/>
          <w:lang w:val="pl-PL"/>
        </w:rPr>
        <w:t>UD</w:t>
      </w:r>
      <w:r w:rsidRPr="00653F54">
        <w:rPr>
          <w:spacing w:val="2"/>
          <w:sz w:val="26"/>
          <w:szCs w:val="26"/>
          <w:lang w:val="vi-VN"/>
        </w:rPr>
        <w:t xml:space="preserve"> ngày </w:t>
      </w:r>
      <w:r w:rsidR="00653F54" w:rsidRPr="00653F54">
        <w:rPr>
          <w:spacing w:val="2"/>
          <w:sz w:val="26"/>
          <w:szCs w:val="26"/>
          <w:lang w:val="pl-PL"/>
        </w:rPr>
        <w:t>22</w:t>
      </w:r>
      <w:r w:rsidRPr="00653F54">
        <w:rPr>
          <w:spacing w:val="2"/>
          <w:sz w:val="26"/>
          <w:szCs w:val="26"/>
          <w:lang w:val="vi-VN"/>
        </w:rPr>
        <w:t>/</w:t>
      </w:r>
      <w:r w:rsidR="009332CA" w:rsidRPr="00653F54">
        <w:rPr>
          <w:spacing w:val="2"/>
          <w:sz w:val="26"/>
          <w:szCs w:val="26"/>
          <w:lang w:val="pl-PL"/>
        </w:rPr>
        <w:t>9</w:t>
      </w:r>
      <w:r w:rsidRPr="00653F54">
        <w:rPr>
          <w:spacing w:val="2"/>
          <w:sz w:val="26"/>
          <w:szCs w:val="26"/>
          <w:lang w:val="vi-VN"/>
        </w:rPr>
        <w:t>/202</w:t>
      </w:r>
      <w:r w:rsidR="00441696" w:rsidRPr="00653F54">
        <w:rPr>
          <w:spacing w:val="2"/>
          <w:sz w:val="26"/>
          <w:szCs w:val="26"/>
          <w:lang w:val="pl-PL"/>
        </w:rPr>
        <w:t>5</w:t>
      </w:r>
      <w:r w:rsidRPr="00653F54">
        <w:rPr>
          <w:spacing w:val="2"/>
          <w:sz w:val="26"/>
          <w:szCs w:val="26"/>
          <w:lang w:val="vi-VN"/>
        </w:rPr>
        <w:t xml:space="preserve"> của </w:t>
      </w:r>
      <w:r w:rsidRPr="00653F54">
        <w:rPr>
          <w:spacing w:val="2"/>
          <w:sz w:val="26"/>
          <w:szCs w:val="26"/>
          <w:lang w:val="pl-PL"/>
        </w:rPr>
        <w:t>Tổng Giám đốc</w:t>
      </w:r>
      <w:r w:rsidRPr="00653F54">
        <w:rPr>
          <w:spacing w:val="2"/>
          <w:sz w:val="26"/>
          <w:szCs w:val="26"/>
          <w:lang w:val="vi-VN"/>
        </w:rPr>
        <w:t xml:space="preserve"> Tổng công ty Đầu tư phát triển nhà và đô thị phê duyệt </w:t>
      </w:r>
      <w:r w:rsidRPr="00653F54">
        <w:rPr>
          <w:spacing w:val="2"/>
          <w:sz w:val="26"/>
          <w:szCs w:val="26"/>
          <w:lang w:val="pl-PL"/>
        </w:rPr>
        <w:t>dự toán gói thầu GS</w:t>
      </w:r>
      <w:r w:rsidR="00AA685A" w:rsidRPr="00653F54">
        <w:rPr>
          <w:spacing w:val="2"/>
          <w:sz w:val="26"/>
          <w:szCs w:val="26"/>
          <w:lang w:val="pl-PL"/>
        </w:rPr>
        <w:t>BT</w:t>
      </w:r>
      <w:r w:rsidR="00441696" w:rsidRPr="00653F54">
        <w:rPr>
          <w:spacing w:val="2"/>
          <w:sz w:val="26"/>
          <w:szCs w:val="26"/>
          <w:lang w:val="pl-PL"/>
        </w:rPr>
        <w:t>*</w:t>
      </w:r>
      <w:r w:rsidRPr="00653F54">
        <w:rPr>
          <w:spacing w:val="2"/>
          <w:sz w:val="26"/>
          <w:szCs w:val="26"/>
          <w:lang w:val="pl-PL"/>
        </w:rPr>
        <w:t>-0</w:t>
      </w:r>
      <w:r w:rsidR="00653F54" w:rsidRPr="00653F54">
        <w:rPr>
          <w:spacing w:val="2"/>
          <w:sz w:val="26"/>
          <w:szCs w:val="26"/>
          <w:lang w:val="pl-PL"/>
        </w:rPr>
        <w:t>7</w:t>
      </w:r>
      <w:r w:rsidR="00441696" w:rsidRPr="00653F54">
        <w:rPr>
          <w:spacing w:val="2"/>
          <w:sz w:val="26"/>
          <w:szCs w:val="26"/>
          <w:lang w:val="pl-PL"/>
        </w:rPr>
        <w:t>:</w:t>
      </w:r>
      <w:r w:rsidRPr="00653F54">
        <w:rPr>
          <w:spacing w:val="2"/>
          <w:sz w:val="26"/>
          <w:szCs w:val="26"/>
          <w:lang w:val="pl-PL"/>
        </w:rPr>
        <w:t xml:space="preserve"> Giám sát thi công xây dựng gói thầu</w:t>
      </w:r>
      <w:r w:rsidR="00441696" w:rsidRPr="00653F54">
        <w:rPr>
          <w:spacing w:val="2"/>
          <w:sz w:val="26"/>
          <w:szCs w:val="26"/>
          <w:lang w:val="pl-PL"/>
        </w:rPr>
        <w:t xml:space="preserve"> có ký hiệu</w:t>
      </w:r>
      <w:r w:rsidRPr="00653F54">
        <w:rPr>
          <w:spacing w:val="2"/>
          <w:sz w:val="26"/>
          <w:szCs w:val="26"/>
          <w:lang w:val="pl-PL"/>
        </w:rPr>
        <w:t xml:space="preserve"> </w:t>
      </w:r>
      <w:r w:rsidR="00AA685A" w:rsidRPr="00653F54">
        <w:rPr>
          <w:spacing w:val="2"/>
          <w:sz w:val="26"/>
          <w:szCs w:val="26"/>
          <w:lang w:val="pl-PL"/>
        </w:rPr>
        <w:t>BT</w:t>
      </w:r>
      <w:r w:rsidR="00441696" w:rsidRPr="00653F54">
        <w:rPr>
          <w:spacing w:val="2"/>
          <w:sz w:val="26"/>
          <w:szCs w:val="26"/>
          <w:lang w:val="pl-PL"/>
        </w:rPr>
        <w:t>*</w:t>
      </w:r>
      <w:r w:rsidRPr="00653F54">
        <w:rPr>
          <w:spacing w:val="2"/>
          <w:sz w:val="26"/>
          <w:szCs w:val="26"/>
          <w:lang w:val="pl-PL"/>
        </w:rPr>
        <w:t>-0</w:t>
      </w:r>
      <w:r w:rsidR="00653F54" w:rsidRPr="00653F54">
        <w:rPr>
          <w:spacing w:val="2"/>
          <w:sz w:val="26"/>
          <w:szCs w:val="26"/>
          <w:lang w:val="pl-PL"/>
        </w:rPr>
        <w:t>7</w:t>
      </w:r>
      <w:r w:rsidRPr="00653F54">
        <w:rPr>
          <w:spacing w:val="2"/>
          <w:sz w:val="26"/>
          <w:szCs w:val="26"/>
          <w:lang w:val="pl-PL"/>
        </w:rPr>
        <w:t xml:space="preserve"> thuộc Kế hoạch lựa chọn nhà thầu đợt </w:t>
      </w:r>
      <w:r w:rsidR="00441696" w:rsidRPr="00653F54">
        <w:rPr>
          <w:spacing w:val="2"/>
          <w:sz w:val="26"/>
          <w:szCs w:val="26"/>
          <w:lang w:val="pl-PL"/>
        </w:rPr>
        <w:t>1</w:t>
      </w:r>
      <w:r w:rsidRPr="00653F54">
        <w:rPr>
          <w:spacing w:val="2"/>
          <w:sz w:val="26"/>
          <w:szCs w:val="26"/>
          <w:lang w:val="pl-PL"/>
        </w:rPr>
        <w:t>-202</w:t>
      </w:r>
      <w:r w:rsidR="00441696" w:rsidRPr="00653F54">
        <w:rPr>
          <w:spacing w:val="2"/>
          <w:sz w:val="26"/>
          <w:szCs w:val="26"/>
          <w:lang w:val="pl-PL"/>
        </w:rPr>
        <w:t>5</w:t>
      </w:r>
      <w:r w:rsidRPr="00653F54">
        <w:rPr>
          <w:spacing w:val="2"/>
          <w:sz w:val="26"/>
          <w:szCs w:val="26"/>
          <w:lang w:val="pl-PL"/>
        </w:rPr>
        <w:t>,</w:t>
      </w:r>
      <w:r w:rsidRPr="00653F54">
        <w:rPr>
          <w:spacing w:val="2"/>
          <w:sz w:val="26"/>
          <w:szCs w:val="26"/>
          <w:lang w:val="vi-VN"/>
        </w:rPr>
        <w:t xml:space="preserve"> dự án </w:t>
      </w:r>
      <w:r w:rsidRPr="00653F54">
        <w:rPr>
          <w:spacing w:val="2"/>
          <w:sz w:val="26"/>
          <w:szCs w:val="26"/>
          <w:lang w:val="pl-PL"/>
        </w:rPr>
        <w:t xml:space="preserve">Nhà ở thấp tầng lô </w:t>
      </w:r>
      <w:r w:rsidR="00D34F00" w:rsidRPr="00653F54">
        <w:rPr>
          <w:spacing w:val="2"/>
          <w:sz w:val="26"/>
          <w:szCs w:val="26"/>
          <w:lang w:val="pl-PL"/>
        </w:rPr>
        <w:t>BT</w:t>
      </w:r>
      <w:r w:rsidR="00441696" w:rsidRPr="00653F54">
        <w:rPr>
          <w:spacing w:val="2"/>
          <w:sz w:val="26"/>
          <w:szCs w:val="26"/>
          <w:lang w:val="pl-PL"/>
        </w:rPr>
        <w:t>*</w:t>
      </w:r>
      <w:r w:rsidRPr="00653F54">
        <w:rPr>
          <w:spacing w:val="2"/>
          <w:sz w:val="26"/>
          <w:szCs w:val="26"/>
          <w:lang w:val="pl-PL"/>
        </w:rPr>
        <w:t>-0</w:t>
      </w:r>
      <w:r w:rsidR="00653F54" w:rsidRPr="00653F54">
        <w:rPr>
          <w:spacing w:val="2"/>
          <w:sz w:val="26"/>
          <w:szCs w:val="26"/>
          <w:lang w:val="pl-PL"/>
        </w:rPr>
        <w:t>7</w:t>
      </w:r>
      <w:r w:rsidRPr="00653F54">
        <w:rPr>
          <w:spacing w:val="2"/>
          <w:sz w:val="26"/>
          <w:szCs w:val="26"/>
          <w:lang w:val="pl-PL"/>
        </w:rPr>
        <w:t xml:space="preserve"> tại Khu đô thị mới Thanh Lâm - Đại Thịnh 2, </w:t>
      </w:r>
      <w:r w:rsidR="009332CA" w:rsidRPr="00653F54">
        <w:rPr>
          <w:spacing w:val="2"/>
          <w:sz w:val="26"/>
          <w:szCs w:val="26"/>
          <w:lang w:val="pl-PL"/>
        </w:rPr>
        <w:t>xã Quang Minh</w:t>
      </w:r>
      <w:r w:rsidRPr="00653F54">
        <w:rPr>
          <w:spacing w:val="2"/>
          <w:sz w:val="26"/>
          <w:szCs w:val="26"/>
          <w:lang w:val="pl-PL"/>
        </w:rPr>
        <w:t>, Hà Nội</w:t>
      </w:r>
      <w:r w:rsidR="00563AD5" w:rsidRPr="00653F54">
        <w:rPr>
          <w:spacing w:val="2"/>
          <w:sz w:val="26"/>
          <w:szCs w:val="26"/>
          <w:lang w:val="pl-PL"/>
        </w:rPr>
        <w:t>;</w:t>
      </w:r>
    </w:p>
    <w:p w14:paraId="1D36886F" w14:textId="2CA09C55" w:rsidR="00563AD5" w:rsidRPr="009332CA" w:rsidRDefault="00563AD5" w:rsidP="00053250">
      <w:pPr>
        <w:spacing w:before="60"/>
        <w:ind w:firstLine="567"/>
        <w:rPr>
          <w:spacing w:val="2"/>
          <w:sz w:val="26"/>
          <w:szCs w:val="26"/>
          <w:lang w:val="pl-PL"/>
        </w:rPr>
      </w:pPr>
      <w:r w:rsidRPr="009332CA">
        <w:rPr>
          <w:spacing w:val="2"/>
          <w:sz w:val="26"/>
          <w:szCs w:val="26"/>
          <w:lang w:val="pl-PL"/>
        </w:rPr>
        <w:t>- Căn cứ các văn pháp lý có liên quan.</w:t>
      </w:r>
    </w:p>
    <w:p w14:paraId="1A49686C" w14:textId="77777777" w:rsidR="00E4385F" w:rsidRPr="007E0C55" w:rsidRDefault="00000000">
      <w:pPr>
        <w:spacing w:before="120"/>
        <w:ind w:firstLine="567"/>
        <w:rPr>
          <w:b/>
          <w:i/>
          <w:iCs/>
          <w:sz w:val="26"/>
          <w:szCs w:val="26"/>
          <w:lang w:val="pl-PL"/>
        </w:rPr>
      </w:pPr>
      <w:r w:rsidRPr="007E0C55">
        <w:rPr>
          <w:b/>
          <w:i/>
          <w:iCs/>
          <w:sz w:val="26"/>
          <w:szCs w:val="26"/>
          <w:lang w:val="pl-PL"/>
        </w:rPr>
        <w:t>1.2  Địa điểm xây dựng</w:t>
      </w:r>
    </w:p>
    <w:p w14:paraId="24570828" w14:textId="65AA4A55" w:rsidR="00E4385F" w:rsidRPr="007E0C55" w:rsidRDefault="00000000">
      <w:pPr>
        <w:spacing w:before="120"/>
        <w:ind w:firstLine="567"/>
        <w:rPr>
          <w:sz w:val="26"/>
          <w:szCs w:val="26"/>
          <w:lang w:val="vi-VN"/>
        </w:rPr>
      </w:pPr>
      <w:r w:rsidRPr="007E0C55">
        <w:rPr>
          <w:sz w:val="26"/>
          <w:szCs w:val="26"/>
          <w:lang w:val="vi-VN"/>
        </w:rPr>
        <w:t xml:space="preserve">- Vị trí: </w:t>
      </w:r>
      <w:r w:rsidR="00053250">
        <w:rPr>
          <w:sz w:val="26"/>
          <w:szCs w:val="26"/>
          <w:lang w:val="es-ES"/>
        </w:rPr>
        <w:t xml:space="preserve">Lô đất </w:t>
      </w:r>
      <w:r w:rsidR="00981890">
        <w:rPr>
          <w:sz w:val="26"/>
          <w:szCs w:val="26"/>
          <w:lang w:val="es-ES"/>
        </w:rPr>
        <w:t>BT</w:t>
      </w:r>
      <w:r w:rsidR="004D3347">
        <w:rPr>
          <w:sz w:val="26"/>
          <w:szCs w:val="26"/>
          <w:lang w:val="es-ES"/>
        </w:rPr>
        <w:t>*</w:t>
      </w:r>
      <w:r w:rsidR="00053250">
        <w:rPr>
          <w:sz w:val="26"/>
          <w:szCs w:val="26"/>
          <w:lang w:val="es-ES"/>
        </w:rPr>
        <w:t>-0</w:t>
      </w:r>
      <w:r w:rsidR="004A4A18">
        <w:rPr>
          <w:sz w:val="26"/>
          <w:szCs w:val="26"/>
          <w:lang w:val="es-ES"/>
        </w:rPr>
        <w:t>7</w:t>
      </w:r>
      <w:r w:rsidR="00053250">
        <w:rPr>
          <w:sz w:val="26"/>
          <w:szCs w:val="26"/>
          <w:lang w:val="es-ES"/>
        </w:rPr>
        <w:t xml:space="preserve"> thuộc Khu đô thị mới Thanh Lâm </w:t>
      </w:r>
      <w:r w:rsidR="00EA0BE9">
        <w:rPr>
          <w:sz w:val="26"/>
          <w:szCs w:val="26"/>
          <w:lang w:val="es-ES"/>
        </w:rPr>
        <w:t>-</w:t>
      </w:r>
      <w:r w:rsidR="00053250">
        <w:rPr>
          <w:sz w:val="26"/>
          <w:szCs w:val="26"/>
          <w:lang w:val="es-ES"/>
        </w:rPr>
        <w:t xml:space="preserve"> Đại Thịnh 2, </w:t>
      </w:r>
      <w:r w:rsidR="004A4A18">
        <w:rPr>
          <w:sz w:val="26"/>
          <w:szCs w:val="26"/>
          <w:lang w:val="es-ES"/>
        </w:rPr>
        <w:t>xã Quang Minh</w:t>
      </w:r>
      <w:r w:rsidR="00053250">
        <w:rPr>
          <w:sz w:val="26"/>
          <w:szCs w:val="26"/>
          <w:lang w:val="es-ES"/>
        </w:rPr>
        <w:t>, Hà Nội</w:t>
      </w:r>
      <w:r w:rsidRPr="003D1CE0">
        <w:rPr>
          <w:sz w:val="26"/>
          <w:szCs w:val="26"/>
          <w:lang w:val="pt-BR"/>
        </w:rPr>
        <w:t>.</w:t>
      </w:r>
    </w:p>
    <w:p w14:paraId="2EE43407" w14:textId="77777777" w:rsidR="00E4385F" w:rsidRPr="007E0C55" w:rsidRDefault="00000000">
      <w:pPr>
        <w:spacing w:before="120"/>
        <w:ind w:firstLine="567"/>
        <w:rPr>
          <w:b/>
          <w:i/>
          <w:iCs/>
          <w:sz w:val="26"/>
          <w:szCs w:val="26"/>
          <w:lang w:val="pl-PL"/>
        </w:rPr>
      </w:pPr>
      <w:r w:rsidRPr="007E0C55">
        <w:rPr>
          <w:b/>
          <w:i/>
          <w:iCs/>
          <w:sz w:val="26"/>
          <w:szCs w:val="26"/>
          <w:lang w:val="pl-PL"/>
        </w:rPr>
        <w:t>1.3 Quy mô xây dựng</w:t>
      </w:r>
    </w:p>
    <w:p w14:paraId="630115E6" w14:textId="5C72C180" w:rsidR="003B640F" w:rsidRPr="003B640F" w:rsidRDefault="00000000" w:rsidP="003B640F">
      <w:pPr>
        <w:spacing w:before="120"/>
        <w:ind w:firstLine="567"/>
        <w:rPr>
          <w:sz w:val="26"/>
          <w:szCs w:val="26"/>
          <w:lang w:val="vi-VN"/>
        </w:rPr>
      </w:pPr>
      <w:r w:rsidRPr="003B640F">
        <w:rPr>
          <w:sz w:val="26"/>
          <w:szCs w:val="26"/>
          <w:lang w:val="vi-VN"/>
        </w:rPr>
        <w:t>-</w:t>
      </w:r>
      <w:r w:rsidR="003B640F" w:rsidRPr="003B640F">
        <w:rPr>
          <w:sz w:val="26"/>
          <w:szCs w:val="26"/>
          <w:lang w:val="vi-VN"/>
        </w:rPr>
        <w:t xml:space="preserve"> </w:t>
      </w:r>
      <w:r w:rsidR="00AA05F8" w:rsidRPr="00B634C4">
        <w:rPr>
          <w:sz w:val="26"/>
          <w:szCs w:val="26"/>
          <w:lang w:val="es-ES"/>
        </w:rPr>
        <w:t xml:space="preserve">Thi công xây thô, hoàn thiện mặt ngoài và xây hàng rào; thi công phần tổng thể chung (hạ tầng kỹ thuật ngoài nhà) cho </w:t>
      </w:r>
      <w:r w:rsidR="00F565AE">
        <w:rPr>
          <w:sz w:val="26"/>
          <w:szCs w:val="26"/>
          <w:lang w:val="es-ES"/>
        </w:rPr>
        <w:t>22</w:t>
      </w:r>
      <w:r w:rsidR="00AA05F8" w:rsidRPr="00B634C4">
        <w:rPr>
          <w:sz w:val="26"/>
          <w:szCs w:val="26"/>
          <w:lang w:val="es-ES"/>
        </w:rPr>
        <w:t xml:space="preserve"> căn nhà ở thấp tầng lô BT*-</w:t>
      </w:r>
      <w:r w:rsidR="001F32A9">
        <w:rPr>
          <w:sz w:val="26"/>
          <w:szCs w:val="26"/>
          <w:lang w:val="es-ES"/>
        </w:rPr>
        <w:t>07</w:t>
      </w:r>
      <w:r w:rsidR="00AA05F8" w:rsidRPr="00B634C4">
        <w:rPr>
          <w:sz w:val="26"/>
          <w:szCs w:val="26"/>
          <w:lang w:val="es-ES"/>
        </w:rPr>
        <w:t>, chi tiết như sau</w:t>
      </w:r>
      <w:r w:rsidR="003B640F" w:rsidRPr="003B640F">
        <w:rPr>
          <w:sz w:val="26"/>
          <w:szCs w:val="26"/>
          <w:lang w:val="vi-VN"/>
        </w:rPr>
        <w:t>:</w:t>
      </w:r>
    </w:p>
    <w:p w14:paraId="7848D559" w14:textId="1828D9E8" w:rsidR="00053250" w:rsidRPr="007F1552" w:rsidRDefault="00053250" w:rsidP="00053250">
      <w:pPr>
        <w:spacing w:before="60" w:after="60" w:line="400" w:lineRule="exact"/>
        <w:ind w:firstLine="567"/>
        <w:rPr>
          <w:sz w:val="26"/>
          <w:szCs w:val="26"/>
          <w:lang w:val="es-ES"/>
        </w:rPr>
      </w:pPr>
      <w:r>
        <w:rPr>
          <w:sz w:val="26"/>
          <w:szCs w:val="26"/>
          <w:lang w:val="es-ES"/>
        </w:rPr>
        <w:t xml:space="preserve">+ Diện tích lô đất: </w:t>
      </w:r>
      <w:r w:rsidR="00DC6569">
        <w:rPr>
          <w:sz w:val="26"/>
          <w:szCs w:val="26"/>
          <w:lang w:val="es-ES"/>
        </w:rPr>
        <w:t>8</w:t>
      </w:r>
      <w:r w:rsidR="00A171D1" w:rsidRPr="00B634C4">
        <w:rPr>
          <w:sz w:val="26"/>
          <w:szCs w:val="26"/>
          <w:lang w:val="es-ES"/>
        </w:rPr>
        <w:t>.</w:t>
      </w:r>
      <w:r w:rsidR="00DC6569">
        <w:rPr>
          <w:sz w:val="26"/>
          <w:szCs w:val="26"/>
          <w:lang w:val="es-ES"/>
        </w:rPr>
        <w:t>326</w:t>
      </w:r>
      <w:r w:rsidR="00A171D1" w:rsidRPr="00B634C4">
        <w:rPr>
          <w:sz w:val="26"/>
          <w:szCs w:val="26"/>
          <w:lang w:val="es-ES"/>
        </w:rPr>
        <w:t xml:space="preserve"> </w:t>
      </w:r>
      <w:r>
        <w:rPr>
          <w:sz w:val="26"/>
          <w:szCs w:val="26"/>
          <w:lang w:val="es-ES"/>
        </w:rPr>
        <w:t>m</w:t>
      </w:r>
      <w:r>
        <w:rPr>
          <w:sz w:val="26"/>
          <w:szCs w:val="26"/>
          <w:vertAlign w:val="superscript"/>
          <w:lang w:val="es-ES"/>
        </w:rPr>
        <w:t>2</w:t>
      </w:r>
    </w:p>
    <w:p w14:paraId="1D2D9D03" w14:textId="70D2CBA1" w:rsidR="00053250" w:rsidRPr="007F1552" w:rsidRDefault="00053250" w:rsidP="00053250">
      <w:pPr>
        <w:spacing w:before="60" w:after="60" w:line="400" w:lineRule="exact"/>
        <w:ind w:firstLine="567"/>
        <w:rPr>
          <w:sz w:val="26"/>
          <w:szCs w:val="26"/>
          <w:lang w:val="es-ES"/>
        </w:rPr>
      </w:pPr>
      <w:r>
        <w:rPr>
          <w:sz w:val="26"/>
          <w:szCs w:val="26"/>
          <w:lang w:val="es-ES"/>
        </w:rPr>
        <w:t xml:space="preserve">+ Tổng diện tích xây dựng: </w:t>
      </w:r>
      <w:r w:rsidR="00A171D1" w:rsidRPr="00B634C4">
        <w:rPr>
          <w:sz w:val="26"/>
          <w:szCs w:val="26"/>
          <w:lang w:val="es-ES"/>
        </w:rPr>
        <w:t>2.</w:t>
      </w:r>
      <w:r w:rsidR="00DC6569">
        <w:rPr>
          <w:sz w:val="26"/>
          <w:szCs w:val="26"/>
          <w:lang w:val="es-ES"/>
        </w:rPr>
        <w:t>482</w:t>
      </w:r>
      <w:r w:rsidR="00A171D1" w:rsidRPr="00B634C4">
        <w:rPr>
          <w:sz w:val="26"/>
          <w:szCs w:val="26"/>
          <w:lang w:val="es-ES"/>
        </w:rPr>
        <w:t>,</w:t>
      </w:r>
      <w:r w:rsidR="00DC6569">
        <w:rPr>
          <w:sz w:val="26"/>
          <w:szCs w:val="26"/>
          <w:lang w:val="es-ES"/>
        </w:rPr>
        <w:t>3</w:t>
      </w:r>
      <w:r w:rsidR="00A171D1">
        <w:rPr>
          <w:sz w:val="26"/>
          <w:szCs w:val="26"/>
          <w:lang w:val="es-ES"/>
        </w:rPr>
        <w:t xml:space="preserve"> </w:t>
      </w:r>
      <w:r>
        <w:rPr>
          <w:sz w:val="26"/>
          <w:szCs w:val="26"/>
          <w:lang w:val="es-ES"/>
        </w:rPr>
        <w:t>m</w:t>
      </w:r>
      <w:r w:rsidRPr="00053250">
        <w:rPr>
          <w:sz w:val="26"/>
          <w:szCs w:val="26"/>
          <w:lang w:val="es-ES"/>
        </w:rPr>
        <w:t>2</w:t>
      </w:r>
    </w:p>
    <w:p w14:paraId="79ED424B" w14:textId="0818BCD4" w:rsidR="00053250" w:rsidRDefault="00053250" w:rsidP="00053250">
      <w:pPr>
        <w:spacing w:before="60" w:after="60" w:line="400" w:lineRule="exact"/>
        <w:ind w:firstLine="567"/>
        <w:rPr>
          <w:sz w:val="26"/>
          <w:szCs w:val="26"/>
          <w:lang w:val="es-ES"/>
        </w:rPr>
      </w:pPr>
      <w:r>
        <w:rPr>
          <w:sz w:val="26"/>
          <w:szCs w:val="26"/>
          <w:lang w:val="es-ES"/>
        </w:rPr>
        <w:t xml:space="preserve">+ Tổng diện tích sàn: </w:t>
      </w:r>
      <w:r w:rsidR="00DC6569">
        <w:rPr>
          <w:sz w:val="26"/>
          <w:szCs w:val="26"/>
          <w:lang w:val="es-ES"/>
        </w:rPr>
        <w:t>7</w:t>
      </w:r>
      <w:r w:rsidR="00A171D1" w:rsidRPr="00B634C4">
        <w:rPr>
          <w:sz w:val="26"/>
          <w:szCs w:val="26"/>
          <w:lang w:val="es-ES"/>
        </w:rPr>
        <w:t>.</w:t>
      </w:r>
      <w:r w:rsidR="00DC6569">
        <w:rPr>
          <w:sz w:val="26"/>
          <w:szCs w:val="26"/>
          <w:lang w:val="es-ES"/>
        </w:rPr>
        <w:t>490</w:t>
      </w:r>
      <w:r w:rsidR="00A171D1" w:rsidRPr="00B634C4">
        <w:rPr>
          <w:sz w:val="26"/>
          <w:szCs w:val="26"/>
          <w:lang w:val="es-ES"/>
        </w:rPr>
        <w:t xml:space="preserve"> </w:t>
      </w:r>
      <w:r>
        <w:rPr>
          <w:sz w:val="26"/>
          <w:szCs w:val="26"/>
          <w:lang w:val="es-ES"/>
        </w:rPr>
        <w:t>m</w:t>
      </w:r>
      <w:r w:rsidRPr="00053250">
        <w:rPr>
          <w:sz w:val="26"/>
          <w:szCs w:val="26"/>
          <w:lang w:val="es-ES"/>
        </w:rPr>
        <w:t>2</w:t>
      </w:r>
    </w:p>
    <w:p w14:paraId="1E153F05" w14:textId="384ADC71" w:rsidR="00053250" w:rsidRDefault="00053250" w:rsidP="00053250">
      <w:pPr>
        <w:spacing w:before="60" w:after="60" w:line="400" w:lineRule="exact"/>
        <w:ind w:firstLine="567"/>
        <w:rPr>
          <w:sz w:val="26"/>
          <w:szCs w:val="26"/>
          <w:lang w:val="es-ES"/>
        </w:rPr>
      </w:pPr>
      <w:r>
        <w:rPr>
          <w:sz w:val="26"/>
          <w:szCs w:val="26"/>
          <w:lang w:val="es-ES"/>
        </w:rPr>
        <w:t xml:space="preserve">+ Mật độ xây dựng: </w:t>
      </w:r>
      <w:r w:rsidR="00A171D1" w:rsidRPr="00B634C4">
        <w:rPr>
          <w:sz w:val="26"/>
          <w:szCs w:val="26"/>
          <w:lang w:val="es-ES"/>
        </w:rPr>
        <w:t>2</w:t>
      </w:r>
      <w:r w:rsidR="00DC6569">
        <w:rPr>
          <w:sz w:val="26"/>
          <w:szCs w:val="26"/>
          <w:lang w:val="es-ES"/>
        </w:rPr>
        <w:t>9</w:t>
      </w:r>
      <w:r w:rsidR="00A171D1" w:rsidRPr="00B634C4">
        <w:rPr>
          <w:sz w:val="26"/>
          <w:szCs w:val="26"/>
          <w:lang w:val="es-ES"/>
        </w:rPr>
        <w:t>,</w:t>
      </w:r>
      <w:r w:rsidR="00DC6569">
        <w:rPr>
          <w:sz w:val="26"/>
          <w:szCs w:val="26"/>
          <w:lang w:val="es-ES"/>
        </w:rPr>
        <w:t>8</w:t>
      </w:r>
      <w:r w:rsidR="00981890">
        <w:rPr>
          <w:sz w:val="26"/>
          <w:szCs w:val="26"/>
          <w:lang w:val="es-ES"/>
        </w:rPr>
        <w:t xml:space="preserve"> </w:t>
      </w:r>
      <w:r>
        <w:rPr>
          <w:sz w:val="26"/>
          <w:szCs w:val="26"/>
          <w:lang w:val="es-ES"/>
        </w:rPr>
        <w:t>%</w:t>
      </w:r>
    </w:p>
    <w:p w14:paraId="301F5B63" w14:textId="0086E300" w:rsidR="00053250" w:rsidRPr="007F1552" w:rsidRDefault="00053250" w:rsidP="00053250">
      <w:pPr>
        <w:spacing w:before="60" w:after="60" w:line="400" w:lineRule="exact"/>
        <w:ind w:firstLine="567"/>
        <w:rPr>
          <w:sz w:val="26"/>
          <w:szCs w:val="26"/>
          <w:lang w:val="es-ES"/>
        </w:rPr>
      </w:pPr>
      <w:r>
        <w:rPr>
          <w:sz w:val="26"/>
          <w:szCs w:val="26"/>
          <w:lang w:val="es-ES"/>
        </w:rPr>
        <w:lastRenderedPageBreak/>
        <w:t xml:space="preserve">+ Hệ số sử dụng đất: </w:t>
      </w:r>
      <w:r w:rsidR="00A171D1" w:rsidRPr="00B634C4">
        <w:rPr>
          <w:sz w:val="26"/>
          <w:szCs w:val="26"/>
          <w:lang w:val="es-ES"/>
        </w:rPr>
        <w:t xml:space="preserve">0,9 </w:t>
      </w:r>
      <w:r>
        <w:rPr>
          <w:sz w:val="26"/>
          <w:szCs w:val="26"/>
          <w:lang w:val="es-ES"/>
        </w:rPr>
        <w:t>lần</w:t>
      </w:r>
    </w:p>
    <w:p w14:paraId="6CB5DB99" w14:textId="77777777" w:rsidR="00E4385F" w:rsidRPr="007E0C55" w:rsidRDefault="00000000">
      <w:pPr>
        <w:ind w:firstLine="567"/>
        <w:rPr>
          <w:b/>
          <w:sz w:val="26"/>
          <w:szCs w:val="26"/>
          <w:lang w:val="vi-VN"/>
        </w:rPr>
      </w:pPr>
      <w:r w:rsidRPr="003D1CE0">
        <w:rPr>
          <w:b/>
          <w:i/>
          <w:sz w:val="26"/>
          <w:szCs w:val="26"/>
          <w:lang w:val="vi-VN"/>
        </w:rPr>
        <w:t>1.4</w:t>
      </w:r>
      <w:r w:rsidRPr="007E0C55">
        <w:rPr>
          <w:b/>
          <w:i/>
          <w:sz w:val="26"/>
          <w:szCs w:val="26"/>
          <w:lang w:val="vi-VN"/>
        </w:rPr>
        <w:t xml:space="preserve"> Loại</w:t>
      </w:r>
      <w:r w:rsidRPr="003D1CE0">
        <w:rPr>
          <w:b/>
          <w:i/>
          <w:sz w:val="26"/>
          <w:szCs w:val="26"/>
          <w:lang w:val="vi-VN"/>
        </w:rPr>
        <w:t xml:space="preserve">, </w:t>
      </w:r>
      <w:r w:rsidRPr="007E0C55">
        <w:rPr>
          <w:b/>
          <w:i/>
          <w:sz w:val="26"/>
          <w:szCs w:val="26"/>
          <w:lang w:val="vi-VN"/>
        </w:rPr>
        <w:t>cấp công trình:</w:t>
      </w:r>
      <w:r w:rsidRPr="007E0C55">
        <w:rPr>
          <w:b/>
          <w:sz w:val="26"/>
          <w:szCs w:val="26"/>
          <w:lang w:val="vi-VN"/>
        </w:rPr>
        <w:t xml:space="preserve"> </w:t>
      </w:r>
      <w:r w:rsidRPr="007E0C55">
        <w:rPr>
          <w:sz w:val="26"/>
          <w:szCs w:val="26"/>
          <w:lang w:val="vi-VN"/>
        </w:rPr>
        <w:t>Công trình dân dụng</w:t>
      </w:r>
      <w:r w:rsidRPr="003D1CE0">
        <w:rPr>
          <w:sz w:val="26"/>
          <w:szCs w:val="26"/>
          <w:lang w:val="vi-VN"/>
        </w:rPr>
        <w:t>,</w:t>
      </w:r>
      <w:r w:rsidRPr="007E0C55">
        <w:rPr>
          <w:sz w:val="26"/>
          <w:szCs w:val="26"/>
          <w:lang w:val="vi-VN"/>
        </w:rPr>
        <w:t xml:space="preserve"> cấp I</w:t>
      </w:r>
      <w:r w:rsidRPr="003D1CE0">
        <w:rPr>
          <w:sz w:val="26"/>
          <w:szCs w:val="26"/>
          <w:lang w:val="vi-VN"/>
        </w:rPr>
        <w:t>I</w:t>
      </w:r>
      <w:r w:rsidRPr="007E0C55">
        <w:rPr>
          <w:sz w:val="26"/>
          <w:szCs w:val="26"/>
          <w:lang w:val="vi-VN"/>
        </w:rPr>
        <w:t>I.</w:t>
      </w:r>
    </w:p>
    <w:p w14:paraId="6067E365" w14:textId="77777777" w:rsidR="00E4385F" w:rsidRPr="007E0C55" w:rsidRDefault="00000000">
      <w:pPr>
        <w:pStyle w:val="Tiumc"/>
      </w:pPr>
      <w:r w:rsidRPr="007E0C55">
        <w:t>2. Giới thiệu về gói thầu</w:t>
      </w:r>
    </w:p>
    <w:p w14:paraId="0C8B85F7" w14:textId="32CBED58" w:rsidR="00E4385F" w:rsidRPr="00347387" w:rsidRDefault="00000000">
      <w:pPr>
        <w:suppressAutoHyphens/>
        <w:spacing w:before="120"/>
        <w:ind w:right="-72" w:firstLine="567"/>
        <w:rPr>
          <w:spacing w:val="2"/>
          <w:sz w:val="26"/>
          <w:szCs w:val="26"/>
          <w:lang w:val="pl-PL"/>
        </w:rPr>
      </w:pPr>
      <w:r w:rsidRPr="00347387">
        <w:rPr>
          <w:b/>
          <w:i/>
          <w:spacing w:val="2"/>
          <w:sz w:val="26"/>
          <w:szCs w:val="26"/>
          <w:lang w:val="es-ES"/>
        </w:rPr>
        <w:t xml:space="preserve">2.1. Tên gói thầu </w:t>
      </w:r>
      <w:r w:rsidR="00F30ED7" w:rsidRPr="00347387">
        <w:rPr>
          <w:b/>
          <w:i/>
          <w:spacing w:val="2"/>
          <w:sz w:val="26"/>
          <w:szCs w:val="26"/>
          <w:lang w:val="es-ES"/>
        </w:rPr>
        <w:t>GS</w:t>
      </w:r>
      <w:r w:rsidR="00981890" w:rsidRPr="00347387">
        <w:rPr>
          <w:b/>
          <w:i/>
          <w:spacing w:val="2"/>
          <w:sz w:val="26"/>
          <w:szCs w:val="26"/>
          <w:lang w:val="es-ES"/>
        </w:rPr>
        <w:t>BT</w:t>
      </w:r>
      <w:r w:rsidR="004E13C5" w:rsidRPr="00347387">
        <w:rPr>
          <w:b/>
          <w:i/>
          <w:spacing w:val="2"/>
          <w:sz w:val="26"/>
          <w:szCs w:val="26"/>
          <w:lang w:val="es-ES"/>
        </w:rPr>
        <w:t>*</w:t>
      </w:r>
      <w:r w:rsidR="00F30ED7" w:rsidRPr="00347387">
        <w:rPr>
          <w:b/>
          <w:i/>
          <w:spacing w:val="2"/>
          <w:sz w:val="26"/>
          <w:szCs w:val="26"/>
          <w:lang w:val="es-ES"/>
        </w:rPr>
        <w:t>-0</w:t>
      </w:r>
      <w:r w:rsidR="00BD5A55">
        <w:rPr>
          <w:b/>
          <w:i/>
          <w:spacing w:val="2"/>
          <w:sz w:val="26"/>
          <w:szCs w:val="26"/>
          <w:lang w:val="es-ES"/>
        </w:rPr>
        <w:t>7</w:t>
      </w:r>
      <w:r w:rsidR="00347387" w:rsidRPr="00347387">
        <w:rPr>
          <w:b/>
          <w:i/>
          <w:spacing w:val="2"/>
          <w:sz w:val="26"/>
          <w:szCs w:val="26"/>
          <w:lang w:val="es-ES"/>
        </w:rPr>
        <w:t>:</w:t>
      </w:r>
      <w:r w:rsidR="00F30ED7" w:rsidRPr="00347387">
        <w:rPr>
          <w:spacing w:val="2"/>
          <w:sz w:val="26"/>
          <w:szCs w:val="26"/>
          <w:lang w:val="vi-VN"/>
        </w:rPr>
        <w:t xml:space="preserve"> Giám sát thi công xây dựng gói thầu</w:t>
      </w:r>
      <w:r w:rsidR="00347387" w:rsidRPr="00347387">
        <w:rPr>
          <w:spacing w:val="2"/>
          <w:sz w:val="26"/>
          <w:szCs w:val="26"/>
          <w:lang w:val="vi-VN"/>
        </w:rPr>
        <w:t xml:space="preserve"> có ký hiệu</w:t>
      </w:r>
      <w:r w:rsidR="00F30ED7" w:rsidRPr="00347387">
        <w:rPr>
          <w:spacing w:val="2"/>
          <w:sz w:val="26"/>
          <w:szCs w:val="26"/>
          <w:lang w:val="vi-VN"/>
        </w:rPr>
        <w:t xml:space="preserve"> </w:t>
      </w:r>
      <w:r w:rsidR="00981890" w:rsidRPr="00347387">
        <w:rPr>
          <w:spacing w:val="2"/>
          <w:sz w:val="26"/>
          <w:szCs w:val="26"/>
          <w:lang w:val="vi-VN"/>
        </w:rPr>
        <w:t>BT</w:t>
      </w:r>
      <w:r w:rsidR="00347387" w:rsidRPr="00347387">
        <w:rPr>
          <w:spacing w:val="2"/>
          <w:sz w:val="26"/>
          <w:szCs w:val="26"/>
          <w:lang w:val="vi-VN"/>
        </w:rPr>
        <w:t>*</w:t>
      </w:r>
      <w:r w:rsidR="00F30ED7" w:rsidRPr="00347387">
        <w:rPr>
          <w:spacing w:val="2"/>
          <w:sz w:val="26"/>
          <w:szCs w:val="26"/>
          <w:lang w:val="vi-VN"/>
        </w:rPr>
        <w:t>-0</w:t>
      </w:r>
      <w:r w:rsidR="00BD5A55">
        <w:rPr>
          <w:spacing w:val="2"/>
          <w:sz w:val="26"/>
          <w:szCs w:val="26"/>
        </w:rPr>
        <w:t>7</w:t>
      </w:r>
      <w:r w:rsidRPr="00347387">
        <w:rPr>
          <w:spacing w:val="2"/>
          <w:sz w:val="26"/>
          <w:szCs w:val="26"/>
          <w:lang w:val="es-ES"/>
        </w:rPr>
        <w:t>.</w:t>
      </w:r>
    </w:p>
    <w:p w14:paraId="5F9F1A43" w14:textId="620FC20A" w:rsidR="00E4385F" w:rsidRPr="007E0C55" w:rsidRDefault="00000000">
      <w:pPr>
        <w:suppressAutoHyphens/>
        <w:spacing w:before="120"/>
        <w:ind w:right="-72" w:firstLine="567"/>
        <w:rPr>
          <w:spacing w:val="-4"/>
          <w:sz w:val="26"/>
          <w:szCs w:val="26"/>
          <w:lang w:val="es-ES"/>
        </w:rPr>
      </w:pPr>
      <w:r w:rsidRPr="007E0C55">
        <w:rPr>
          <w:b/>
          <w:i/>
          <w:spacing w:val="-4"/>
          <w:sz w:val="26"/>
          <w:szCs w:val="26"/>
          <w:lang w:val="es-ES"/>
        </w:rPr>
        <w:t>2.2. Hình thức lựa chọn nhà thầu:</w:t>
      </w:r>
      <w:r w:rsidRPr="007E0C55">
        <w:rPr>
          <w:spacing w:val="-4"/>
          <w:sz w:val="26"/>
          <w:szCs w:val="26"/>
          <w:lang w:val="es-ES"/>
        </w:rPr>
        <w:t xml:space="preserve"> Đấu thầu rộng rãi</w:t>
      </w:r>
      <w:r w:rsidR="005B53FE">
        <w:rPr>
          <w:spacing w:val="-4"/>
          <w:sz w:val="26"/>
          <w:szCs w:val="26"/>
          <w:lang w:val="es-ES"/>
        </w:rPr>
        <w:t xml:space="preserve"> trong nước</w:t>
      </w:r>
      <w:r w:rsidRPr="007E0C55">
        <w:rPr>
          <w:spacing w:val="-4"/>
          <w:sz w:val="26"/>
          <w:szCs w:val="26"/>
          <w:lang w:val="es-ES"/>
        </w:rPr>
        <w:t xml:space="preserve"> qua mạng.</w:t>
      </w:r>
    </w:p>
    <w:p w14:paraId="75BF6BC1" w14:textId="77777777" w:rsidR="00E4385F" w:rsidRPr="007E0C55" w:rsidRDefault="00000000">
      <w:pPr>
        <w:spacing w:before="120"/>
        <w:ind w:firstLine="567"/>
        <w:rPr>
          <w:sz w:val="26"/>
          <w:szCs w:val="26"/>
          <w:lang w:val="es-ES"/>
        </w:rPr>
      </w:pPr>
      <w:r w:rsidRPr="007E0C55">
        <w:rPr>
          <w:b/>
          <w:i/>
          <w:sz w:val="26"/>
          <w:szCs w:val="26"/>
          <w:lang w:val="es-ES"/>
        </w:rPr>
        <w:t>2.3. Phương thức đấu thầu:</w:t>
      </w:r>
      <w:r w:rsidRPr="007E0C55">
        <w:rPr>
          <w:b/>
          <w:sz w:val="26"/>
          <w:szCs w:val="26"/>
          <w:lang w:val="es-ES"/>
        </w:rPr>
        <w:t xml:space="preserve"> </w:t>
      </w:r>
      <w:r w:rsidRPr="007E0C55">
        <w:rPr>
          <w:sz w:val="26"/>
          <w:szCs w:val="26"/>
          <w:lang w:val="es-ES"/>
        </w:rPr>
        <w:t>Một giai đoạn hai túi hồ sơ.</w:t>
      </w:r>
    </w:p>
    <w:p w14:paraId="4B95CF23" w14:textId="7DA86298" w:rsidR="00E4385F" w:rsidRPr="007E0C55" w:rsidRDefault="00000000">
      <w:pPr>
        <w:spacing w:before="120"/>
        <w:ind w:firstLine="567"/>
        <w:rPr>
          <w:sz w:val="26"/>
          <w:szCs w:val="26"/>
          <w:lang w:val="es-ES"/>
        </w:rPr>
      </w:pPr>
      <w:r w:rsidRPr="007E0C55">
        <w:rPr>
          <w:b/>
          <w:i/>
          <w:sz w:val="26"/>
          <w:szCs w:val="26"/>
          <w:lang w:val="es-ES"/>
        </w:rPr>
        <w:t xml:space="preserve">2.4. </w:t>
      </w:r>
      <w:r w:rsidR="007E0C55">
        <w:rPr>
          <w:b/>
          <w:i/>
          <w:sz w:val="26"/>
          <w:szCs w:val="26"/>
          <w:lang w:val="es-ES"/>
        </w:rPr>
        <w:t>Loại</w:t>
      </w:r>
      <w:r w:rsidRPr="007E0C55">
        <w:rPr>
          <w:b/>
          <w:i/>
          <w:sz w:val="26"/>
          <w:szCs w:val="26"/>
          <w:lang w:val="es-ES"/>
        </w:rPr>
        <w:t xml:space="preserve"> hợp đồng:</w:t>
      </w:r>
      <w:r w:rsidRPr="007E0C55">
        <w:rPr>
          <w:sz w:val="26"/>
          <w:szCs w:val="26"/>
          <w:lang w:val="es-ES"/>
        </w:rPr>
        <w:t xml:space="preserve"> Trọn gói.</w:t>
      </w:r>
    </w:p>
    <w:p w14:paraId="356842DE" w14:textId="4A6690F0" w:rsidR="00E4385F" w:rsidRDefault="00000000">
      <w:pPr>
        <w:spacing w:before="120"/>
        <w:ind w:firstLine="567"/>
        <w:rPr>
          <w:sz w:val="26"/>
          <w:szCs w:val="26"/>
          <w:lang w:val="it-IT"/>
        </w:rPr>
      </w:pPr>
      <w:r w:rsidRPr="007E0C55">
        <w:rPr>
          <w:b/>
          <w:i/>
          <w:sz w:val="26"/>
          <w:szCs w:val="26"/>
          <w:lang w:val="es-ES"/>
        </w:rPr>
        <w:t>2.5. Nguồn vốn cho gói thầu:</w:t>
      </w:r>
      <w:r w:rsidRPr="007E0C55">
        <w:rPr>
          <w:sz w:val="26"/>
          <w:szCs w:val="26"/>
          <w:lang w:val="es-ES"/>
        </w:rPr>
        <w:t xml:space="preserve"> </w:t>
      </w:r>
      <w:r w:rsidRPr="007E0C55">
        <w:rPr>
          <w:sz w:val="26"/>
          <w:szCs w:val="26"/>
          <w:lang w:val="it-IT"/>
        </w:rPr>
        <w:t>Vốn tự có</w:t>
      </w:r>
      <w:r w:rsidR="005B53FE">
        <w:rPr>
          <w:sz w:val="26"/>
          <w:szCs w:val="26"/>
          <w:lang w:val="it-IT"/>
        </w:rPr>
        <w:t xml:space="preserve">, vốn vay </w:t>
      </w:r>
      <w:r w:rsidRPr="007E0C55">
        <w:rPr>
          <w:sz w:val="26"/>
          <w:szCs w:val="26"/>
          <w:lang w:val="it-IT"/>
        </w:rPr>
        <w:t>và các</w:t>
      </w:r>
      <w:r w:rsidR="002F4A09">
        <w:rPr>
          <w:sz w:val="26"/>
          <w:szCs w:val="26"/>
          <w:lang w:val="it-IT"/>
        </w:rPr>
        <w:t xml:space="preserve"> nguồn</w:t>
      </w:r>
      <w:r w:rsidRPr="007E0C55">
        <w:rPr>
          <w:sz w:val="26"/>
          <w:szCs w:val="26"/>
          <w:lang w:val="it-IT"/>
        </w:rPr>
        <w:t xml:space="preserve"> vốn huy động</w:t>
      </w:r>
      <w:r w:rsidR="005B53FE">
        <w:rPr>
          <w:sz w:val="26"/>
          <w:szCs w:val="26"/>
          <w:lang w:val="it-IT"/>
        </w:rPr>
        <w:t xml:space="preserve"> khác</w:t>
      </w:r>
      <w:r w:rsidRPr="007E0C55">
        <w:rPr>
          <w:sz w:val="26"/>
          <w:szCs w:val="26"/>
          <w:lang w:val="it-IT"/>
        </w:rPr>
        <w:t>.</w:t>
      </w:r>
    </w:p>
    <w:p w14:paraId="5C524F83" w14:textId="3C13648C" w:rsidR="005B53FE" w:rsidRPr="007E0C55" w:rsidRDefault="005B53FE">
      <w:pPr>
        <w:spacing w:before="120"/>
        <w:ind w:firstLine="567"/>
        <w:rPr>
          <w:sz w:val="26"/>
          <w:szCs w:val="26"/>
          <w:lang w:val="it-IT"/>
        </w:rPr>
      </w:pPr>
      <w:r w:rsidRPr="005B53FE">
        <w:rPr>
          <w:b/>
          <w:bCs/>
          <w:i/>
          <w:iCs/>
          <w:sz w:val="26"/>
          <w:szCs w:val="26"/>
          <w:lang w:val="it-IT"/>
        </w:rPr>
        <w:t>2.6 Thời gian thực hiện gói thầu:</w:t>
      </w:r>
      <w:r>
        <w:rPr>
          <w:sz w:val="26"/>
          <w:szCs w:val="26"/>
          <w:lang w:val="it-IT"/>
        </w:rPr>
        <w:t xml:space="preserve"> </w:t>
      </w:r>
      <w:r w:rsidR="00347387">
        <w:rPr>
          <w:sz w:val="26"/>
          <w:szCs w:val="26"/>
          <w:lang w:val="it-IT"/>
        </w:rPr>
        <w:t>330</w:t>
      </w:r>
      <w:r>
        <w:rPr>
          <w:sz w:val="26"/>
          <w:szCs w:val="26"/>
          <w:lang w:val="it-IT"/>
        </w:rPr>
        <w:t xml:space="preserve"> </w:t>
      </w:r>
      <w:r w:rsidR="00347387">
        <w:rPr>
          <w:sz w:val="26"/>
          <w:szCs w:val="26"/>
          <w:lang w:val="it-IT"/>
        </w:rPr>
        <w:t>ngày</w:t>
      </w:r>
    </w:p>
    <w:p w14:paraId="1707EE93" w14:textId="77777777" w:rsidR="00E4385F" w:rsidRPr="007E0C55" w:rsidRDefault="00000000">
      <w:pPr>
        <w:pStyle w:val="Mc"/>
      </w:pPr>
      <w:r w:rsidRPr="007E0C55">
        <w:t>II. Phạm vi công việc:</w:t>
      </w:r>
    </w:p>
    <w:p w14:paraId="61DEB824" w14:textId="77777777" w:rsidR="00E4385F" w:rsidRPr="007E0C55" w:rsidRDefault="00000000">
      <w:pPr>
        <w:pStyle w:val="Tiumc"/>
      </w:pPr>
      <w:r w:rsidRPr="007E0C55">
        <w:t>1. Nội dung công việc thuộc gói thầu:</w:t>
      </w:r>
    </w:p>
    <w:p w14:paraId="384B2F6B" w14:textId="3ABFF3AB" w:rsidR="00E4385F" w:rsidRPr="003D1CE0" w:rsidRDefault="00000000">
      <w:pPr>
        <w:shd w:val="clear" w:color="auto" w:fill="FFFFFF"/>
        <w:suppressAutoHyphens/>
        <w:spacing w:before="120"/>
        <w:ind w:firstLine="567"/>
        <w:rPr>
          <w:sz w:val="26"/>
          <w:szCs w:val="26"/>
          <w:lang w:val="vi-VN"/>
        </w:rPr>
      </w:pPr>
      <w:r w:rsidRPr="007E0C55">
        <w:rPr>
          <w:iCs/>
          <w:sz w:val="26"/>
          <w:szCs w:val="26"/>
          <w:lang w:val="sv-SE"/>
        </w:rPr>
        <w:t>Nội dung công việc chủ yếu: Tư vấn giám sát</w:t>
      </w:r>
      <w:r w:rsidR="0011574F">
        <w:rPr>
          <w:iCs/>
          <w:sz w:val="26"/>
          <w:szCs w:val="26"/>
          <w:lang w:val="sv-SE"/>
        </w:rPr>
        <w:t xml:space="preserve"> </w:t>
      </w:r>
      <w:r w:rsidR="0011574F">
        <w:rPr>
          <w:sz w:val="26"/>
          <w:szCs w:val="26"/>
          <w:lang w:val="es-ES"/>
        </w:rPr>
        <w:t xml:space="preserve">thi công xây thô, hoàn thiện mặt ngoài và xây hàng rào; thi công phần tổng thể chung (hạ tầng kỹ thuật ngoài nhà) cho </w:t>
      </w:r>
      <w:r w:rsidR="00A643A5">
        <w:rPr>
          <w:sz w:val="26"/>
          <w:szCs w:val="26"/>
          <w:lang w:val="es-ES"/>
        </w:rPr>
        <w:t>22</w:t>
      </w:r>
      <w:r w:rsidR="0011574F">
        <w:rPr>
          <w:sz w:val="26"/>
          <w:szCs w:val="26"/>
          <w:lang w:val="es-ES"/>
        </w:rPr>
        <w:t xml:space="preserve"> căn nhà ở </w:t>
      </w:r>
      <w:r w:rsidR="004157B3">
        <w:rPr>
          <w:sz w:val="26"/>
          <w:szCs w:val="26"/>
          <w:lang w:val="es-ES"/>
        </w:rPr>
        <w:t>thấp tầng</w:t>
      </w:r>
      <w:r w:rsidR="0011574F">
        <w:rPr>
          <w:sz w:val="26"/>
          <w:szCs w:val="26"/>
          <w:lang w:val="es-ES"/>
        </w:rPr>
        <w:t xml:space="preserve"> thuộc lô đất BT</w:t>
      </w:r>
      <w:r w:rsidR="004157B3">
        <w:rPr>
          <w:sz w:val="26"/>
          <w:szCs w:val="26"/>
          <w:lang w:val="es-ES"/>
        </w:rPr>
        <w:t>*</w:t>
      </w:r>
      <w:r w:rsidR="0011574F">
        <w:rPr>
          <w:sz w:val="26"/>
          <w:szCs w:val="26"/>
          <w:lang w:val="es-ES"/>
        </w:rPr>
        <w:t>-0</w:t>
      </w:r>
      <w:r w:rsidR="00853BD2">
        <w:rPr>
          <w:sz w:val="26"/>
          <w:szCs w:val="26"/>
          <w:lang w:val="es-ES"/>
        </w:rPr>
        <w:t>7</w:t>
      </w:r>
      <w:r w:rsidRPr="007E0C55">
        <w:rPr>
          <w:iCs/>
          <w:sz w:val="26"/>
          <w:szCs w:val="26"/>
          <w:lang w:val="sv-SE"/>
        </w:rPr>
        <w:t xml:space="preserve"> </w:t>
      </w:r>
      <w:r w:rsidRPr="007E0C55">
        <w:rPr>
          <w:sz w:val="26"/>
          <w:szCs w:val="26"/>
          <w:lang w:val="pt-BR"/>
        </w:rPr>
        <w:t xml:space="preserve">tại </w:t>
      </w:r>
      <w:r w:rsidRPr="003D1CE0">
        <w:rPr>
          <w:sz w:val="26"/>
          <w:szCs w:val="26"/>
          <w:lang w:val="vi-VN"/>
        </w:rPr>
        <w:t xml:space="preserve">Khu đô thị </w:t>
      </w:r>
      <w:r w:rsidR="00FA5C59" w:rsidRPr="00FA5C59">
        <w:rPr>
          <w:sz w:val="26"/>
          <w:szCs w:val="26"/>
          <w:lang w:val="vi-VN"/>
        </w:rPr>
        <w:t xml:space="preserve">mới Thanh Lâm </w:t>
      </w:r>
      <w:r w:rsidR="004157B3" w:rsidRPr="004157B3">
        <w:rPr>
          <w:sz w:val="26"/>
          <w:szCs w:val="26"/>
          <w:lang w:val="vi-VN"/>
        </w:rPr>
        <w:t>-</w:t>
      </w:r>
      <w:r w:rsidR="00FA5C59" w:rsidRPr="00FA5C59">
        <w:rPr>
          <w:sz w:val="26"/>
          <w:szCs w:val="26"/>
          <w:lang w:val="vi-VN"/>
        </w:rPr>
        <w:t xml:space="preserve"> Đại Thịnh 2, </w:t>
      </w:r>
      <w:r w:rsidR="00853BD2">
        <w:rPr>
          <w:sz w:val="26"/>
          <w:szCs w:val="26"/>
        </w:rPr>
        <w:t>xã Quang Minh</w:t>
      </w:r>
      <w:r w:rsidR="00FA5C59" w:rsidRPr="00FA5C59">
        <w:rPr>
          <w:sz w:val="26"/>
          <w:szCs w:val="26"/>
          <w:lang w:val="vi-VN"/>
        </w:rPr>
        <w:t>, Hà N</w:t>
      </w:r>
      <w:r w:rsidR="00FA5C59" w:rsidRPr="006D730F">
        <w:rPr>
          <w:sz w:val="26"/>
          <w:szCs w:val="26"/>
          <w:lang w:val="vi-VN"/>
        </w:rPr>
        <w:t>ội</w:t>
      </w:r>
      <w:r w:rsidRPr="007E0C55">
        <w:rPr>
          <w:sz w:val="26"/>
          <w:szCs w:val="26"/>
          <w:lang w:val="pl-PL"/>
        </w:rPr>
        <w:t xml:space="preserve"> </w:t>
      </w:r>
      <w:r w:rsidRPr="007E0C55">
        <w:rPr>
          <w:iCs/>
          <w:sz w:val="26"/>
          <w:szCs w:val="26"/>
          <w:lang w:val="sv-SE"/>
        </w:rPr>
        <w:t xml:space="preserve">theo quy </w:t>
      </w:r>
      <w:r w:rsidRPr="007E0C55">
        <w:rPr>
          <w:sz w:val="26"/>
          <w:szCs w:val="26"/>
          <w:lang w:val="pl-PL"/>
        </w:rPr>
        <w:t xml:space="preserve">định tại Điều 19 </w:t>
      </w:r>
      <w:bookmarkStart w:id="0" w:name="dieu_19"/>
      <w:r w:rsidRPr="007E0C55">
        <w:rPr>
          <w:sz w:val="26"/>
          <w:szCs w:val="26"/>
          <w:lang w:val="pl-PL"/>
        </w:rPr>
        <w:t>[</w:t>
      </w:r>
      <w:r w:rsidRPr="007E0C55">
        <w:rPr>
          <w:i/>
          <w:sz w:val="26"/>
          <w:szCs w:val="26"/>
          <w:lang w:val="pl-PL"/>
        </w:rPr>
        <w:t>Giám sát thi công xây dựng công trình</w:t>
      </w:r>
      <w:bookmarkEnd w:id="0"/>
      <w:r w:rsidRPr="007E0C55">
        <w:rPr>
          <w:sz w:val="26"/>
          <w:szCs w:val="26"/>
          <w:lang w:val="pl-PL"/>
        </w:rPr>
        <w:t>] của Nghị định 06/20</w:t>
      </w:r>
      <w:r w:rsidR="004157B3">
        <w:rPr>
          <w:sz w:val="26"/>
          <w:szCs w:val="26"/>
          <w:lang w:val="pl-PL"/>
        </w:rPr>
        <w:t>21</w:t>
      </w:r>
      <w:r w:rsidRPr="007E0C55">
        <w:rPr>
          <w:sz w:val="26"/>
          <w:szCs w:val="26"/>
          <w:lang w:val="pl-PL"/>
        </w:rPr>
        <w:t>/NĐ-CP ngày 26/01/2021 về</w:t>
      </w:r>
      <w:r w:rsidR="004157B3">
        <w:rPr>
          <w:sz w:val="26"/>
          <w:szCs w:val="26"/>
          <w:lang w:val="pl-PL"/>
        </w:rPr>
        <w:t xml:space="preserve"> quy định chi tiết một số nội dung về</w:t>
      </w:r>
      <w:r w:rsidRPr="007E0C55">
        <w:rPr>
          <w:sz w:val="26"/>
          <w:szCs w:val="26"/>
          <w:lang w:val="pl-PL"/>
        </w:rPr>
        <w:t xml:space="preserve"> quản lý chất lượng</w:t>
      </w:r>
      <w:r w:rsidR="004157B3">
        <w:rPr>
          <w:sz w:val="26"/>
          <w:szCs w:val="26"/>
          <w:lang w:val="pl-PL"/>
        </w:rPr>
        <w:t>, thi công xây dựng</w:t>
      </w:r>
      <w:r w:rsidRPr="007E0C55">
        <w:rPr>
          <w:sz w:val="26"/>
          <w:szCs w:val="26"/>
          <w:lang w:val="pl-PL"/>
        </w:rPr>
        <w:t xml:space="preserve"> và bảo trì công trình xây dựng</w:t>
      </w:r>
      <w:r w:rsidRPr="003D1CE0">
        <w:rPr>
          <w:sz w:val="26"/>
          <w:szCs w:val="26"/>
          <w:lang w:val="vi-VN"/>
        </w:rPr>
        <w:t>.</w:t>
      </w:r>
    </w:p>
    <w:p w14:paraId="34048310" w14:textId="77777777" w:rsidR="00E4385F" w:rsidRPr="007E0C55" w:rsidRDefault="00000000">
      <w:pPr>
        <w:pStyle w:val="Tiumc"/>
      </w:pPr>
      <w:r w:rsidRPr="007E0C55">
        <w:t>2. Nhiệm vụ của nhà thầu Tư vấn giám sát:</w:t>
      </w:r>
    </w:p>
    <w:p w14:paraId="2C24D47B"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Thông báo về nhiệm vụ, quyền hạn của các cá nhân của nhà thầu giám sát thi công xây dựng công trình cho Chủ đầu tư và các nhà thầu xây lắp có liên quan biết để phối hợp thực hiện;</w:t>
      </w:r>
    </w:p>
    <w:p w14:paraId="1BF83A18"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các điều kiện khởi công công trình xây dựng theo quy định tại Điều 107 của Luật Xây dựng;</w:t>
      </w:r>
    </w:p>
    <w:p w14:paraId="1CD9622B"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5A97CEFB"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biện pháp thi công xây dựng của nhà thầu so với thiết kế biện pháp thi công đã được phê duyệt;</w:t>
      </w:r>
    </w:p>
    <w:p w14:paraId="0CEC5857" w14:textId="2B0E267B"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Xem xét và chấp thuận các nội dung do nhà thầu trình quy định tại khoản 3 Điều 13 của Nghị định 06/20</w:t>
      </w:r>
      <w:r w:rsidR="007F697C">
        <w:rPr>
          <w:iCs/>
          <w:sz w:val="26"/>
          <w:szCs w:val="26"/>
          <w:lang w:val="sv-SE"/>
        </w:rPr>
        <w:t>21</w:t>
      </w:r>
      <w:r w:rsidRPr="007E0C55">
        <w:rPr>
          <w:iCs/>
          <w:sz w:val="26"/>
          <w:szCs w:val="26"/>
          <w:lang w:val="sv-SE"/>
        </w:rPr>
        <w:t>/</w:t>
      </w:r>
      <w:r w:rsidRPr="007E0C55">
        <w:rPr>
          <w:sz w:val="26"/>
          <w:szCs w:val="26"/>
          <w:lang w:val="pl-PL"/>
        </w:rPr>
        <w:t xml:space="preserve">NĐ-CP ngày 26/01/2021 </w:t>
      </w:r>
      <w:r w:rsidRPr="007E0C55">
        <w:rPr>
          <w:iCs/>
          <w:sz w:val="26"/>
          <w:szCs w:val="26"/>
          <w:lang w:val="sv-SE"/>
        </w:rPr>
        <w:t>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6205BD52"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và chấp thuận vật liệu, cấu kiện, sản phẩm xây dựng, thiết bị lắp đặt vào công trình;</w:t>
      </w:r>
    </w:p>
    <w:p w14:paraId="113CEA14"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đôn đốc nhà thầu thi công xây dựng công trình và các nhà thầu khác triển khai công việc tại hiện trường theo yêu cầu về tiến độ thi công của công trình;</w:t>
      </w:r>
    </w:p>
    <w:p w14:paraId="68ECBB5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lastRenderedPageBreak/>
        <w:t>- 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14:paraId="5CDBA350"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việc đảm bảo an toàn lao động theo quy định của quy chuẩn, quy định của hợp đồng và quy định của pháp luật về an toàn lao động;</w:t>
      </w:r>
    </w:p>
    <w:p w14:paraId="7115226E"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Đề nghị chủ đầu tư tổ chức điều chỉnh thiết kế khi phát hiện sai sót, bất hợp lý về thiết kế;</w:t>
      </w:r>
    </w:p>
    <w:p w14:paraId="52D6C527" w14:textId="11BEE2AF"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Nghị định 06/20</w:t>
      </w:r>
      <w:r w:rsidR="00E353BB">
        <w:rPr>
          <w:iCs/>
          <w:sz w:val="26"/>
          <w:szCs w:val="26"/>
          <w:lang w:val="sv-SE"/>
        </w:rPr>
        <w:t>21</w:t>
      </w:r>
      <w:r w:rsidRPr="007E0C55">
        <w:rPr>
          <w:iCs/>
          <w:sz w:val="26"/>
          <w:szCs w:val="26"/>
          <w:lang w:val="sv-SE"/>
        </w:rPr>
        <w:t>/</w:t>
      </w:r>
      <w:r w:rsidRPr="007E0C55">
        <w:rPr>
          <w:sz w:val="26"/>
          <w:szCs w:val="26"/>
          <w:lang w:val="pl-PL"/>
        </w:rPr>
        <w:t xml:space="preserve">NĐ-CP ngày 26/01/2021 </w:t>
      </w:r>
      <w:r w:rsidRPr="007E0C55">
        <w:rPr>
          <w:iCs/>
          <w:sz w:val="26"/>
          <w:szCs w:val="26"/>
          <w:lang w:val="sv-SE"/>
        </w:rPr>
        <w:t>;</w:t>
      </w:r>
    </w:p>
    <w:p w14:paraId="1456584A"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tài liệu phục vụ nghiệm thu; kiểm tra và xác nhận bản vẽ hoàn công, hồ sơ thanh toán, quyết toán;</w:t>
      </w:r>
    </w:p>
    <w:p w14:paraId="4F85D0AB" w14:textId="16803623"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Tổ chức thí nghiệm đối chứng, kiểm định chất lượng bộ phận công trình, hạng mục công trình, công trình xây dựng theo quy định tại Điều 5 của Nghị định 06/20</w:t>
      </w:r>
      <w:r w:rsidR="006256C4">
        <w:rPr>
          <w:iCs/>
          <w:sz w:val="26"/>
          <w:szCs w:val="26"/>
          <w:lang w:val="sv-SE"/>
        </w:rPr>
        <w:t>21</w:t>
      </w:r>
      <w:r w:rsidRPr="007E0C55">
        <w:rPr>
          <w:iCs/>
          <w:sz w:val="26"/>
          <w:szCs w:val="26"/>
          <w:lang w:val="sv-SE"/>
        </w:rPr>
        <w:t>/</w:t>
      </w:r>
      <w:r w:rsidRPr="007E0C55">
        <w:rPr>
          <w:sz w:val="26"/>
          <w:szCs w:val="26"/>
          <w:lang w:val="pl-PL"/>
        </w:rPr>
        <w:t>NĐ-CP ngày 26/01/2021</w:t>
      </w:r>
      <w:r w:rsidRPr="007E0C55">
        <w:rPr>
          <w:iCs/>
          <w:sz w:val="26"/>
          <w:szCs w:val="26"/>
          <w:lang w:val="sv-SE"/>
        </w:rPr>
        <w:t>;</w:t>
      </w:r>
    </w:p>
    <w:p w14:paraId="5BA31C64"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1B85143A"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Tổ chức lập hồ sơ hoàn thành công trình xây dựng;</w:t>
      </w:r>
    </w:p>
    <w:p w14:paraId="5B65BE20"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Thực hiện các nội dung khác theo quy định của hợp đồng xây dựng.</w:t>
      </w:r>
    </w:p>
    <w:p w14:paraId="693BAF48" w14:textId="77777777" w:rsidR="00E4385F" w:rsidRPr="007E0C55" w:rsidRDefault="00000000">
      <w:pPr>
        <w:pStyle w:val="Tiumc"/>
      </w:pPr>
      <w:r w:rsidRPr="007E0C55">
        <w:t>3. Phạm vi công việc giám sát chi tiết:</w:t>
      </w:r>
    </w:p>
    <w:p w14:paraId="31C05F4F"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Phạm vi công việc nhà thầu Tư vấn giám sát thi công xây lắp sẽ thực hiện bao gồm toàn bộ các nội dung tư vấn giám sát về mặt chất lượng, khối lượng, tiến độ, an toàn lao động và vệ sinh môi trường trong quá trình thi công.</w:t>
      </w:r>
    </w:p>
    <w:p w14:paraId="3C1520BB"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Các nội dung chính bao gồm các công việc sau:</w:t>
      </w:r>
    </w:p>
    <w:p w14:paraId="1195874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và báo cáo Chủ đầu tư về nhân lực, thiết bị thi công của nhà thầu thi công xây dựng đưa vào công trường;</w:t>
      </w:r>
    </w:p>
    <w:p w14:paraId="307313AC"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và báo cáo Chủ đầu tư về các hệ thống quản lý chất lượng của Nhà thầu thi công xây dựng;</w:t>
      </w:r>
    </w:p>
    <w:p w14:paraId="49C66A67"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và báo cáo Chủ đầu tư về giấy phép sử dụng các máy móc, thiết bị, vật tư có yêu cầu an toàn phục vụ thi công xây dựng;</w:t>
      </w:r>
    </w:p>
    <w:p w14:paraId="5BECBEBE"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và báo cáo Chủ đầu tư về cơ sở sản xuất vật liệu, cấu kiện, sản phẩm xây dựng phục vụ thi công xây dựng của Nhà thầu tham gia thi công xây dựng;</w:t>
      </w:r>
    </w:p>
    <w:p w14:paraId="245E6A3F"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và báo cáo Chủ đầu tư về trang thiết bị, cơ sở vật chất, dụng cụ thí nghiệm, kết quả thí nghiệm của phòng thí nghiệm do Nhà thầu thi công đề xuất;</w:t>
      </w:r>
    </w:p>
    <w:p w14:paraId="551EC9F4"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và báo cáo Chủ đầu tư về chất lượng vật tư, vật liệu và thiết bị lắp đạt vào công trường theo đúng các tài liệu trong Hợp đồng;</w:t>
      </w:r>
    </w:p>
    <w:p w14:paraId="19367208"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xml:space="preserve">+ Giám sát, kiểm tra và báo cáo Chủ đầu tư về giấy chứng nhận chất lượng của nhà sản xuất, kết quả thí nghiệm của các phòng thí nghiệm hợp chuẩn và kết quả kiểm định chất lượng thiết bị của tổ chức được cơ quan Nhà nước có thẩm quyền công nhận </w:t>
      </w:r>
      <w:r w:rsidRPr="007E0C55">
        <w:rPr>
          <w:iCs/>
          <w:sz w:val="26"/>
          <w:szCs w:val="26"/>
          <w:lang w:val="sv-SE"/>
        </w:rPr>
        <w:lastRenderedPageBreak/>
        <w:t>đối với vật liệu, cấu kiện, sản phẩm xây dựng, thiết bị lắp đặt vào công trình trước khi đưa vào xây dựng công trình;</w:t>
      </w:r>
    </w:p>
    <w:p w14:paraId="58C14EF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kiểm tra sự phù hợp của biện pháp thi công do Nhà thầu thi công xây dựng đệ trình.</w:t>
      </w:r>
    </w:p>
    <w:p w14:paraId="0AFEF3BC"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giám sát thường xuyên có hệ thống nhà thầu thi công xây dựng công trình triển khai các công việc tại hiện trường. Kết quả kiểm tra đều phải ghi nhật ký giám sát của Chủ đầu tư hoặc biên bản kiểm tra theo quy định;</w:t>
      </w:r>
    </w:p>
    <w:p w14:paraId="71D927E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Tập hợp, kiểm tra tài liệu nghiệm thu công việc xây dựng, bộ phận công trình, giai đoạn thi công xây dựng, nghiệm thu thiết bị, nghiệm thu hoàn thành từng hạng mục công trình xây dựng và hoàn thành công trình xây dựng;</w:t>
      </w:r>
    </w:p>
    <w:p w14:paraId="32DC69AA"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Phát hiện sai sót, bất hợp lý về thiết kế điều chỉnh hoặc yêu cầu Nhà thầu thiết kế điều chỉnh;</w:t>
      </w:r>
    </w:p>
    <w:p w14:paraId="4CCE60C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Báo cáo, đề xuất với Chủ đầu tư để tổ chức kiểm định chất lượng bộ phận công trình, hạng mục công trình và công trình khi có nghi ngờ về chất lượng;</w:t>
      </w:r>
    </w:p>
    <w:p w14:paraId="24634062"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Báo cáo Chủ đầu tư và phối hợp với các bên liên quan giải quyết những vướng mắc, phát sinh trong giai đoạn thi công xây dựng;</w:t>
      </w:r>
    </w:p>
    <w:p w14:paraId="0EA9A8C6"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Thiết lập hệ thống và các yêu cầu cho việc báo cáo (Trong giai đoạn sau đấu thầu) cùng các nhà thầu hoặc nhà thầu phụ;</w:t>
      </w:r>
    </w:p>
    <w:p w14:paraId="1DBC7E1C"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và báo cáo Chủ đầu tư về tiến độ xây dựng tại các thời điểm hoàn thành các công tác thi công được tiến hành đảm bảo theo đúng tiêu chuẩn kỹ thuật, các tiêu chí thực hiện và tiến độ quản lý chất lượng;</w:t>
      </w:r>
    </w:p>
    <w:p w14:paraId="633ECB44"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và báo cáo các tác động của tất cả các phát sinh, sự chậm trễ đối với các thỏa thuận về tiến độ;</w:t>
      </w:r>
    </w:p>
    <w:p w14:paraId="7B08DA66"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Liên hệ và phối hợp cùng với các nhà thầu hoặc thầu phụ trong việc trình nộp tất cả các chỉ dẫn và hướng dẫn bảo trì, vận hành, chứng chỉ thí nghiệm, bảo hành, bảo đảm, bản vẽ hoàn công và sơ đồ lắp đặt (nếu có);</w:t>
      </w:r>
    </w:p>
    <w:p w14:paraId="1DAF6E12"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Nghiệm thu các công tác đã hoàn thành trong việc tuân thủ theo Hồ sơ hợp đồng và bản vẽ trước khi phát hành chứng chỉ nghiệm thu;</w:t>
      </w:r>
    </w:p>
    <w:p w14:paraId="6E1E7B7B"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Nghiệm thu các công tác cần sửa chữa trong quá trình hoàn chỉnh và cuối quá trình hoàn chỉnh, phối hợp cùng các nhà thầu tư vấn trước khi phát hành chứng chỉ hoàn thành;</w:t>
      </w:r>
    </w:p>
    <w:p w14:paraId="227420CF"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Liên hệ cùng nhà tư vấn khác trong giai đoạn vận hành và thử nghiệm, sắp xếp bàn giao cho Chủ đầu tư sau khi hoàn tất công tác thử nghiệm vận hành và triển khai toàn bộ các công tác liên quan;</w:t>
      </w:r>
    </w:p>
    <w:p w14:paraId="5C1B7A3E"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Thực hiện cho Chủ đầu tư việc Tư vấn giám sát thi công và lắp đặt thiết bị (nếu có) của Hợp đồng giữa Chủ đầu tư và các nhà thầu, biện pháp thi công, vấn đề an toàn và vệ sinh công trường. Kiểm tra hiệu quả chi phí thiết kế, tiêu chuẩn kỹ thuật, dàn xếp tranh chấp đối với các hợp đồng liên quan;</w:t>
      </w:r>
    </w:p>
    <w:p w14:paraId="252D7C9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Phối hợp với các Nhà thầu Tư vấn khác (nếu có) do Chủ đầu tư chỉ định cho Dự án;</w:t>
      </w:r>
    </w:p>
    <w:p w14:paraId="5D1134B9"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và kiểm tra tất cả các công tác thi công một cách tổng thể dựa theo bản vẽ, hợp đồng, tiêu chuẩn kỹ thuật và các điều kiện khác được thể hiện trong các hồ sơ liên quan;</w:t>
      </w:r>
    </w:p>
    <w:p w14:paraId="782079D1"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Tham gia dự các cuộc họp hàng tuần hay cuộc họp phối hợp cần thiết cùng Nhà thầu hoặc thầu phụ trong suốt quá trình thi công;</w:t>
      </w:r>
    </w:p>
    <w:p w14:paraId="10EE3440"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lastRenderedPageBreak/>
        <w:t>+ Đánh giá sơ bộ trước tất cả các hồ sơ trình nộp (Bản vẽ triển khai, bản vẽ biện pháp thi công, mẫu vật liệu, báo cáo thí nghiệm…..do các nhà thầu hoặc nhà thầu phụ đệ trình);</w:t>
      </w:r>
    </w:p>
    <w:p w14:paraId="1D572F54"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Phát hành chỉ dẫn của nhà quản lý giám sát thi công cho việc bổ sung, loại bỏ hay chỉnh sửa so với hợp đồng gốc, bao gồm bất kỳ việc chỉnh sửa nào có được sự chấp thuận của Chủ đầu tư;</w:t>
      </w:r>
    </w:p>
    <w:p w14:paraId="34BF6635"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Giám sát, quản lý tất cả các nhân viên thuộc quyền của mình;</w:t>
      </w:r>
    </w:p>
    <w:p w14:paraId="2DC0DE0A"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Kiểm tra và xác nhận tất cả các bản vẽ hoàn công của các Nhà thầu hoặc nhà thầu phụ trình nộp sau khi hoàn tất hợp đồng;</w:t>
      </w:r>
    </w:p>
    <w:p w14:paraId="5B12F6DB"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Cung cấp các danh sách chỉnh sửa cần thiết sau khi thực hiện công tác nghiệm thu bàn giao;</w:t>
      </w:r>
    </w:p>
    <w:p w14:paraId="4F4BC90A" w14:textId="77777777" w:rsidR="00E4385F" w:rsidRPr="007E0C55" w:rsidRDefault="00000000">
      <w:pPr>
        <w:shd w:val="clear" w:color="auto" w:fill="FFFFFF"/>
        <w:suppressAutoHyphens/>
        <w:spacing w:before="60"/>
        <w:ind w:firstLine="567"/>
        <w:rPr>
          <w:iCs/>
          <w:sz w:val="26"/>
          <w:szCs w:val="26"/>
          <w:lang w:val="sv-SE"/>
        </w:rPr>
      </w:pPr>
      <w:r w:rsidRPr="007E0C55">
        <w:rPr>
          <w:iCs/>
          <w:sz w:val="26"/>
          <w:szCs w:val="26"/>
          <w:lang w:val="sv-SE"/>
        </w:rPr>
        <w:t>+ Đề xuất chứng chỉ nghiệm thu lên Chủ đầu tư sau khi thỏa mãn với các công tác nghiệm thu hoàn thành, các công tác tồn đọng và danh sách các công tác cần thiết phải sửa chữa.</w:t>
      </w:r>
    </w:p>
    <w:p w14:paraId="194C6BE3" w14:textId="77777777" w:rsidR="00E4385F" w:rsidRPr="007E0C55" w:rsidRDefault="00000000">
      <w:pPr>
        <w:pStyle w:val="Mc"/>
      </w:pPr>
      <w:r w:rsidRPr="007E0C55">
        <w:t>III. Báo cáo và thời gian thực hiện:</w:t>
      </w:r>
    </w:p>
    <w:p w14:paraId="0B6FE174" w14:textId="77777777" w:rsidR="00E4385F" w:rsidRPr="007E0C55" w:rsidRDefault="00000000">
      <w:pPr>
        <w:shd w:val="clear" w:color="auto" w:fill="FFFFFF"/>
        <w:spacing w:before="60" w:after="60"/>
        <w:ind w:firstLine="567"/>
        <w:rPr>
          <w:bCs/>
          <w:sz w:val="26"/>
          <w:szCs w:val="26"/>
          <w:lang w:val="sv-SE"/>
        </w:rPr>
      </w:pPr>
      <w:r w:rsidRPr="007E0C55">
        <w:rPr>
          <w:sz w:val="26"/>
          <w:szCs w:val="26"/>
          <w:lang w:val="sv-SE"/>
        </w:rPr>
        <w:t xml:space="preserve">- </w:t>
      </w:r>
      <w:r w:rsidRPr="007E0C55">
        <w:rPr>
          <w:bCs/>
          <w:sz w:val="26"/>
          <w:szCs w:val="26"/>
          <w:lang w:val="sv-SE"/>
        </w:rPr>
        <w:t>Ngay sau khi hợp đồng giữa hai bên có hiệu lực, Nhà thầu tư vấn có các yêu cầu đề xuất cần thiết với Chủ đầu tư để có sự phối hợp cần thiết trong công việc.</w:t>
      </w:r>
    </w:p>
    <w:p w14:paraId="5E28E951" w14:textId="77777777" w:rsidR="00E4385F" w:rsidRPr="007E0C55" w:rsidRDefault="00000000">
      <w:pPr>
        <w:shd w:val="clear" w:color="auto" w:fill="FFFFFF"/>
        <w:spacing w:before="60" w:after="60"/>
        <w:ind w:firstLine="567"/>
        <w:rPr>
          <w:bCs/>
          <w:sz w:val="26"/>
          <w:szCs w:val="26"/>
          <w:lang w:val="sv-SE"/>
        </w:rPr>
      </w:pPr>
      <w:r w:rsidRPr="007E0C55">
        <w:rPr>
          <w:bCs/>
          <w:sz w:val="26"/>
          <w:szCs w:val="26"/>
          <w:lang w:val="sv-SE"/>
        </w:rPr>
        <w:t>- Việc báo cáo về công việc và trao đổi ý kiến phải được duy trì thường xuyên trong suốt quá trình làm việc.</w:t>
      </w:r>
    </w:p>
    <w:p w14:paraId="628BC1E2" w14:textId="77777777" w:rsidR="00E4385F" w:rsidRPr="007E0C55" w:rsidRDefault="00000000">
      <w:pPr>
        <w:shd w:val="clear" w:color="auto" w:fill="FFFFFF"/>
        <w:spacing w:before="60" w:after="60"/>
        <w:ind w:firstLine="567"/>
        <w:rPr>
          <w:bCs/>
          <w:sz w:val="26"/>
          <w:szCs w:val="26"/>
          <w:lang w:val="sv-SE"/>
        </w:rPr>
      </w:pPr>
      <w:r w:rsidRPr="007E0C55">
        <w:rPr>
          <w:bCs/>
          <w:sz w:val="26"/>
          <w:szCs w:val="26"/>
          <w:lang w:val="sv-SE"/>
        </w:rPr>
        <w:t>- Tiến độ công tác báo cáo phải phù hợp với tiến độ thi công xây dựng hạng mục công trình.</w:t>
      </w:r>
    </w:p>
    <w:p w14:paraId="2699E5CD" w14:textId="77777777" w:rsidR="00E4385F" w:rsidRPr="007E0C55" w:rsidRDefault="00000000">
      <w:pPr>
        <w:shd w:val="clear" w:color="auto" w:fill="FFFFFF"/>
        <w:spacing w:before="60" w:after="60"/>
        <w:ind w:firstLine="567"/>
        <w:rPr>
          <w:bCs/>
          <w:sz w:val="26"/>
          <w:szCs w:val="26"/>
          <w:lang w:val="sv-SE"/>
        </w:rPr>
      </w:pPr>
      <w:r w:rsidRPr="007E0C55">
        <w:rPr>
          <w:bCs/>
          <w:sz w:val="26"/>
          <w:szCs w:val="26"/>
          <w:lang w:val="sv-SE"/>
        </w:rPr>
        <w:t>- Mỗi báo cáo yêu cầu tối thiểu 03 bản, trong trường hợp cần thiết phải đáp ứng các yêu cầu bổ sung số lượng của Chủ đầu tư.</w:t>
      </w:r>
    </w:p>
    <w:p w14:paraId="7911B61F" w14:textId="77777777" w:rsidR="00E4385F" w:rsidRPr="007E0C55" w:rsidRDefault="00000000">
      <w:pPr>
        <w:shd w:val="clear" w:color="auto" w:fill="FFFFFF"/>
        <w:spacing w:before="60" w:after="60"/>
        <w:ind w:firstLine="567"/>
        <w:rPr>
          <w:bCs/>
          <w:sz w:val="26"/>
          <w:szCs w:val="26"/>
          <w:lang w:val="sv-SE"/>
        </w:rPr>
      </w:pPr>
      <w:r w:rsidRPr="007E0C55">
        <w:rPr>
          <w:bCs/>
          <w:sz w:val="26"/>
          <w:szCs w:val="26"/>
          <w:lang w:val="sv-SE"/>
        </w:rPr>
        <w:t>- Thời gian nộp báo cáo chi tiết như sau:</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860"/>
        <w:gridCol w:w="2617"/>
        <w:gridCol w:w="3949"/>
      </w:tblGrid>
      <w:tr w:rsidR="007E0C55" w:rsidRPr="007E0C55" w14:paraId="4EECE6AE" w14:textId="77777777">
        <w:trPr>
          <w:trHeight w:val="654"/>
          <w:tblHeader/>
          <w:jc w:val="center"/>
        </w:trPr>
        <w:tc>
          <w:tcPr>
            <w:tcW w:w="714" w:type="dxa"/>
            <w:vAlign w:val="center"/>
          </w:tcPr>
          <w:p w14:paraId="3784BC7F"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Stt</w:t>
            </w:r>
          </w:p>
        </w:tc>
        <w:tc>
          <w:tcPr>
            <w:tcW w:w="1860" w:type="dxa"/>
            <w:vAlign w:val="center"/>
          </w:tcPr>
          <w:p w14:paraId="7A402A14"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Loại báo cáo</w:t>
            </w:r>
          </w:p>
        </w:tc>
        <w:tc>
          <w:tcPr>
            <w:tcW w:w="2617" w:type="dxa"/>
            <w:vAlign w:val="center"/>
          </w:tcPr>
          <w:p w14:paraId="0A9B2838"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Thời gian nộp</w:t>
            </w:r>
          </w:p>
        </w:tc>
        <w:tc>
          <w:tcPr>
            <w:tcW w:w="3949" w:type="dxa"/>
            <w:vAlign w:val="center"/>
          </w:tcPr>
          <w:p w14:paraId="7D62B5FF" w14:textId="77777777" w:rsidR="00E4385F" w:rsidRPr="007E0C55" w:rsidRDefault="00000000">
            <w:pPr>
              <w:widowControl w:val="0"/>
              <w:shd w:val="clear" w:color="auto" w:fill="FFFFFF"/>
              <w:spacing w:before="60" w:after="60"/>
              <w:jc w:val="center"/>
              <w:rPr>
                <w:b/>
                <w:sz w:val="26"/>
                <w:szCs w:val="28"/>
                <w:lang w:val="it-IT"/>
              </w:rPr>
            </w:pPr>
            <w:r w:rsidRPr="007E0C55">
              <w:rPr>
                <w:b/>
                <w:sz w:val="26"/>
                <w:szCs w:val="28"/>
                <w:lang w:val="it-IT"/>
              </w:rPr>
              <w:t>Nội dung báo cáo</w:t>
            </w:r>
          </w:p>
        </w:tc>
      </w:tr>
      <w:tr w:rsidR="007E0C55" w:rsidRPr="00B62AC2" w14:paraId="2CC15AB3" w14:textId="77777777">
        <w:trPr>
          <w:jc w:val="center"/>
        </w:trPr>
        <w:tc>
          <w:tcPr>
            <w:tcW w:w="714" w:type="dxa"/>
          </w:tcPr>
          <w:p w14:paraId="715A828A"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1</w:t>
            </w:r>
          </w:p>
        </w:tc>
        <w:tc>
          <w:tcPr>
            <w:tcW w:w="1860" w:type="dxa"/>
          </w:tcPr>
          <w:p w14:paraId="384EE676" w14:textId="77777777" w:rsidR="00E4385F" w:rsidRPr="007E0C55" w:rsidRDefault="00000000">
            <w:pPr>
              <w:widowControl w:val="0"/>
              <w:shd w:val="clear" w:color="auto" w:fill="FFFFFF"/>
              <w:spacing w:before="60" w:after="60"/>
              <w:rPr>
                <w:sz w:val="26"/>
                <w:szCs w:val="26"/>
              </w:rPr>
            </w:pPr>
            <w:r w:rsidRPr="007E0C55">
              <w:rPr>
                <w:sz w:val="26"/>
                <w:szCs w:val="26"/>
                <w:lang w:val="it-IT"/>
              </w:rPr>
              <w:t>Báo cáo đầu kỳ</w:t>
            </w:r>
            <w:r w:rsidRPr="007E0C55">
              <w:rPr>
                <w:sz w:val="26"/>
                <w:szCs w:val="26"/>
              </w:rPr>
              <w:t>.</w:t>
            </w:r>
          </w:p>
        </w:tc>
        <w:tc>
          <w:tcPr>
            <w:tcW w:w="2617" w:type="dxa"/>
          </w:tcPr>
          <w:p w14:paraId="45EC204C" w14:textId="77777777" w:rsidR="00E4385F" w:rsidRPr="007E0C55" w:rsidRDefault="00000000">
            <w:pPr>
              <w:widowControl w:val="0"/>
              <w:shd w:val="clear" w:color="auto" w:fill="FFFFFF"/>
              <w:spacing w:before="60" w:after="60"/>
              <w:rPr>
                <w:sz w:val="26"/>
                <w:szCs w:val="26"/>
              </w:rPr>
            </w:pPr>
            <w:r w:rsidRPr="007E0C55">
              <w:rPr>
                <w:sz w:val="26"/>
                <w:szCs w:val="26"/>
                <w:lang w:val="it-IT"/>
              </w:rPr>
              <w:t>Sau 05 ngày kể từ khi tiếp nhận công việc</w:t>
            </w:r>
            <w:r w:rsidRPr="007E0C55">
              <w:rPr>
                <w:sz w:val="26"/>
                <w:szCs w:val="26"/>
              </w:rPr>
              <w:t>.</w:t>
            </w:r>
          </w:p>
        </w:tc>
        <w:tc>
          <w:tcPr>
            <w:tcW w:w="3949" w:type="dxa"/>
          </w:tcPr>
          <w:p w14:paraId="0E9FDEE0" w14:textId="77777777" w:rsidR="00E4385F" w:rsidRPr="007E0C55" w:rsidRDefault="00000000">
            <w:pPr>
              <w:widowControl w:val="0"/>
              <w:shd w:val="clear" w:color="auto" w:fill="FFFFFF"/>
              <w:spacing w:before="60" w:after="60"/>
              <w:rPr>
                <w:sz w:val="26"/>
                <w:szCs w:val="26"/>
              </w:rPr>
            </w:pPr>
            <w:r w:rsidRPr="007E0C55">
              <w:rPr>
                <w:sz w:val="26"/>
                <w:szCs w:val="26"/>
                <w:lang w:val="it-IT"/>
              </w:rPr>
              <w:t>- Kết quả huy động chuyên gia</w:t>
            </w:r>
            <w:r w:rsidRPr="007E0C55">
              <w:rPr>
                <w:sz w:val="26"/>
                <w:szCs w:val="26"/>
              </w:rPr>
              <w:t>;</w:t>
            </w:r>
          </w:p>
          <w:p w14:paraId="2635F3FE"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Kết quả chuẩn bị nhân lực, vật tư, vật liệu của nhà thầu thi công</w:t>
            </w:r>
            <w:r w:rsidRPr="007E0C55">
              <w:rPr>
                <w:sz w:val="26"/>
                <w:szCs w:val="26"/>
              </w:rPr>
              <w:t>;</w:t>
            </w:r>
          </w:p>
          <w:p w14:paraId="7EDE2F16"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 Phương án dự kiến triển khai giám sát</w:t>
            </w:r>
            <w:r w:rsidRPr="003D1CE0">
              <w:rPr>
                <w:sz w:val="26"/>
                <w:szCs w:val="26"/>
                <w:lang w:val="it-IT"/>
              </w:rPr>
              <w:t>.</w:t>
            </w:r>
          </w:p>
        </w:tc>
      </w:tr>
      <w:tr w:rsidR="007E0C55" w:rsidRPr="00B62AC2" w14:paraId="42EEF747" w14:textId="77777777">
        <w:trPr>
          <w:jc w:val="center"/>
        </w:trPr>
        <w:tc>
          <w:tcPr>
            <w:tcW w:w="714" w:type="dxa"/>
          </w:tcPr>
          <w:p w14:paraId="10C15AAC"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2</w:t>
            </w:r>
          </w:p>
        </w:tc>
        <w:tc>
          <w:tcPr>
            <w:tcW w:w="1860" w:type="dxa"/>
          </w:tcPr>
          <w:p w14:paraId="64C04390"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Báo cáo đột xuất trong quá trình thực hiện</w:t>
            </w:r>
          </w:p>
        </w:tc>
        <w:tc>
          <w:tcPr>
            <w:tcW w:w="2617" w:type="dxa"/>
          </w:tcPr>
          <w:p w14:paraId="3EECC54D"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Chậm nhất sau 2h giờ kể từ khi phát sinh</w:t>
            </w:r>
            <w:r w:rsidRPr="003D1CE0">
              <w:rPr>
                <w:sz w:val="26"/>
                <w:szCs w:val="26"/>
                <w:lang w:val="it-IT"/>
              </w:rPr>
              <w:t>.</w:t>
            </w:r>
          </w:p>
        </w:tc>
        <w:tc>
          <w:tcPr>
            <w:tcW w:w="3949" w:type="dxa"/>
          </w:tcPr>
          <w:p w14:paraId="1C59FA95"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Các phát sinh trong quá trình thực hiện</w:t>
            </w:r>
            <w:r w:rsidRPr="003D1CE0">
              <w:rPr>
                <w:sz w:val="26"/>
                <w:szCs w:val="26"/>
                <w:lang w:val="it-IT"/>
              </w:rPr>
              <w:t>.</w:t>
            </w:r>
          </w:p>
        </w:tc>
      </w:tr>
      <w:tr w:rsidR="007E0C55" w:rsidRPr="00B62AC2" w14:paraId="1A0994C6" w14:textId="77777777">
        <w:trPr>
          <w:jc w:val="center"/>
        </w:trPr>
        <w:tc>
          <w:tcPr>
            <w:tcW w:w="714" w:type="dxa"/>
          </w:tcPr>
          <w:p w14:paraId="64912DC4"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3</w:t>
            </w:r>
          </w:p>
        </w:tc>
        <w:tc>
          <w:tcPr>
            <w:tcW w:w="1860" w:type="dxa"/>
          </w:tcPr>
          <w:p w14:paraId="3095A347"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Báo cáo chi tiết từng nội dung</w:t>
            </w:r>
            <w:r w:rsidRPr="003D1CE0">
              <w:rPr>
                <w:sz w:val="26"/>
                <w:szCs w:val="26"/>
                <w:lang w:val="it-IT"/>
              </w:rPr>
              <w:t>.</w:t>
            </w:r>
          </w:p>
        </w:tc>
        <w:tc>
          <w:tcPr>
            <w:tcW w:w="2617" w:type="dxa"/>
          </w:tcPr>
          <w:p w14:paraId="77A5A3EB"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Trong vòng 05 ngày kể từ khi thực hiện nhiệm vụ</w:t>
            </w:r>
            <w:r w:rsidRPr="003D1CE0">
              <w:rPr>
                <w:sz w:val="26"/>
                <w:szCs w:val="26"/>
                <w:lang w:val="it-IT"/>
              </w:rPr>
              <w:t>.</w:t>
            </w:r>
          </w:p>
        </w:tc>
        <w:tc>
          <w:tcPr>
            <w:tcW w:w="3949" w:type="dxa"/>
          </w:tcPr>
          <w:p w14:paraId="288E795D"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Kế hoạch triển khai của nhà thầu thi công;</w:t>
            </w:r>
          </w:p>
          <w:p w14:paraId="7CD2BC86"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Tiến độ thi công của nhà thầu;</w:t>
            </w:r>
          </w:p>
          <w:p w14:paraId="3B97556B"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Khối lượng, chất lượng thi công;</w:t>
            </w:r>
          </w:p>
          <w:p w14:paraId="37B4C3B6"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Các nội dung phát sinh, sự cố xảy ra trong quá trình thi công;</w:t>
            </w:r>
          </w:p>
          <w:p w14:paraId="2CC4EECA"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Các vấn đề khác liên quan.</w:t>
            </w:r>
          </w:p>
        </w:tc>
      </w:tr>
      <w:tr w:rsidR="007E0C55" w:rsidRPr="00B62AC2" w14:paraId="689C35CB" w14:textId="77777777">
        <w:trPr>
          <w:jc w:val="center"/>
        </w:trPr>
        <w:tc>
          <w:tcPr>
            <w:tcW w:w="714" w:type="dxa"/>
          </w:tcPr>
          <w:p w14:paraId="7C9D3E27" w14:textId="77777777" w:rsidR="00E4385F" w:rsidRPr="007E0C55" w:rsidRDefault="00000000">
            <w:pPr>
              <w:widowControl w:val="0"/>
              <w:shd w:val="clear" w:color="auto" w:fill="FFFFFF"/>
              <w:spacing w:before="60" w:after="60"/>
              <w:jc w:val="center"/>
              <w:rPr>
                <w:sz w:val="26"/>
                <w:szCs w:val="28"/>
                <w:lang w:val="it-IT"/>
              </w:rPr>
            </w:pPr>
            <w:r w:rsidRPr="007E0C55">
              <w:rPr>
                <w:sz w:val="26"/>
                <w:szCs w:val="28"/>
                <w:lang w:val="it-IT"/>
              </w:rPr>
              <w:t>4</w:t>
            </w:r>
          </w:p>
        </w:tc>
        <w:tc>
          <w:tcPr>
            <w:tcW w:w="1860" w:type="dxa"/>
          </w:tcPr>
          <w:p w14:paraId="37665049" w14:textId="77777777" w:rsidR="00E4385F" w:rsidRPr="007E0C55" w:rsidRDefault="00000000">
            <w:pPr>
              <w:widowControl w:val="0"/>
              <w:shd w:val="clear" w:color="auto" w:fill="FFFFFF"/>
              <w:spacing w:before="60" w:after="60"/>
              <w:rPr>
                <w:sz w:val="26"/>
                <w:szCs w:val="26"/>
              </w:rPr>
            </w:pPr>
            <w:r w:rsidRPr="007E0C55">
              <w:rPr>
                <w:sz w:val="26"/>
                <w:szCs w:val="26"/>
                <w:lang w:val="it-IT"/>
              </w:rPr>
              <w:t xml:space="preserve">Báo cáo hoàn </w:t>
            </w:r>
            <w:r w:rsidRPr="007E0C55">
              <w:rPr>
                <w:sz w:val="26"/>
                <w:szCs w:val="26"/>
                <w:lang w:val="it-IT"/>
              </w:rPr>
              <w:lastRenderedPageBreak/>
              <w:t>tất</w:t>
            </w:r>
            <w:r w:rsidRPr="007E0C55">
              <w:rPr>
                <w:sz w:val="26"/>
                <w:szCs w:val="26"/>
              </w:rPr>
              <w:t>.</w:t>
            </w:r>
          </w:p>
        </w:tc>
        <w:tc>
          <w:tcPr>
            <w:tcW w:w="2617" w:type="dxa"/>
          </w:tcPr>
          <w:p w14:paraId="6B22CC92"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lastRenderedPageBreak/>
              <w:t xml:space="preserve">Tối đa là 15 ngày sau </w:t>
            </w:r>
            <w:r w:rsidRPr="007E0C55">
              <w:rPr>
                <w:sz w:val="26"/>
                <w:szCs w:val="26"/>
                <w:lang w:val="it-IT"/>
              </w:rPr>
              <w:lastRenderedPageBreak/>
              <w:t>hoàn thành công việc xây dựng.</w:t>
            </w:r>
          </w:p>
        </w:tc>
        <w:tc>
          <w:tcPr>
            <w:tcW w:w="3949" w:type="dxa"/>
          </w:tcPr>
          <w:p w14:paraId="310EE4E4"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lastRenderedPageBreak/>
              <w:t xml:space="preserve">- Tóm tắt toàn bộ kết quả công việc </w:t>
            </w:r>
            <w:r w:rsidRPr="007E0C55">
              <w:rPr>
                <w:sz w:val="26"/>
                <w:szCs w:val="26"/>
                <w:lang w:val="it-IT"/>
              </w:rPr>
              <w:lastRenderedPageBreak/>
              <w:t>đã đạt được</w:t>
            </w:r>
            <w:r w:rsidRPr="003D1CE0">
              <w:rPr>
                <w:sz w:val="26"/>
                <w:szCs w:val="26"/>
                <w:lang w:val="it-IT"/>
              </w:rPr>
              <w:t>;</w:t>
            </w:r>
          </w:p>
          <w:p w14:paraId="236FCF61" w14:textId="77777777" w:rsidR="00E4385F" w:rsidRPr="003D1CE0" w:rsidRDefault="00000000">
            <w:pPr>
              <w:widowControl w:val="0"/>
              <w:shd w:val="clear" w:color="auto" w:fill="FFFFFF"/>
              <w:spacing w:before="60" w:after="60"/>
              <w:rPr>
                <w:sz w:val="26"/>
                <w:szCs w:val="26"/>
                <w:lang w:val="it-IT"/>
              </w:rPr>
            </w:pPr>
            <w:r w:rsidRPr="007E0C55">
              <w:rPr>
                <w:sz w:val="26"/>
                <w:szCs w:val="26"/>
                <w:lang w:val="it-IT"/>
              </w:rPr>
              <w:t>- Tổng hợp về khối lượng, chất lượng công việc đã thi công</w:t>
            </w:r>
            <w:r w:rsidRPr="003D1CE0">
              <w:rPr>
                <w:sz w:val="26"/>
                <w:szCs w:val="26"/>
                <w:lang w:val="it-IT"/>
              </w:rPr>
              <w:t>;</w:t>
            </w:r>
          </w:p>
          <w:p w14:paraId="137379D5"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Các ý kiến góp ý của các chuyên gia bổ sung hoàn thiện thực hiện các nội dung tiếp theo</w:t>
            </w:r>
            <w:r w:rsidRPr="003D1CE0">
              <w:rPr>
                <w:sz w:val="26"/>
                <w:szCs w:val="26"/>
                <w:lang w:val="it-IT"/>
              </w:rPr>
              <w:t>;</w:t>
            </w:r>
          </w:p>
          <w:p w14:paraId="50159FB1" w14:textId="77777777" w:rsidR="00E4385F" w:rsidRPr="007E0C55" w:rsidRDefault="00000000">
            <w:pPr>
              <w:widowControl w:val="0"/>
              <w:shd w:val="clear" w:color="auto" w:fill="FFFFFF"/>
              <w:spacing w:before="60" w:after="60"/>
              <w:rPr>
                <w:sz w:val="26"/>
                <w:szCs w:val="26"/>
                <w:lang w:val="it-IT"/>
              </w:rPr>
            </w:pPr>
            <w:r w:rsidRPr="007E0C55">
              <w:rPr>
                <w:sz w:val="26"/>
                <w:szCs w:val="26"/>
                <w:lang w:val="it-IT"/>
              </w:rPr>
              <w:t>- Các vấn đề khác liên quan.</w:t>
            </w:r>
          </w:p>
        </w:tc>
      </w:tr>
    </w:tbl>
    <w:p w14:paraId="4BC8AD8C" w14:textId="77777777" w:rsidR="00E4385F" w:rsidRPr="007E0C55" w:rsidRDefault="00000000">
      <w:pPr>
        <w:shd w:val="clear" w:color="auto" w:fill="FFFFFF"/>
        <w:spacing w:before="60"/>
        <w:ind w:firstLine="567"/>
        <w:rPr>
          <w:sz w:val="26"/>
          <w:szCs w:val="26"/>
          <w:lang w:val="it-IT"/>
        </w:rPr>
      </w:pPr>
      <w:r w:rsidRPr="007E0C55">
        <w:rPr>
          <w:sz w:val="26"/>
          <w:szCs w:val="26"/>
          <w:lang w:val="it-IT"/>
        </w:rPr>
        <w:lastRenderedPageBreak/>
        <w:t xml:space="preserve">- Việc báo cáo về công việc và trao đổi ý kiến phải được duy trì thường xuyên trong suốt quá trình làm việc. </w:t>
      </w:r>
    </w:p>
    <w:p w14:paraId="23D3A5B4" w14:textId="77777777" w:rsidR="00E4385F" w:rsidRPr="007E0C55" w:rsidRDefault="00000000">
      <w:pPr>
        <w:shd w:val="clear" w:color="auto" w:fill="FFFFFF"/>
        <w:spacing w:before="60"/>
        <w:ind w:firstLine="567"/>
        <w:rPr>
          <w:sz w:val="26"/>
          <w:szCs w:val="26"/>
          <w:lang w:val="it-IT"/>
        </w:rPr>
      </w:pPr>
      <w:r w:rsidRPr="007E0C55">
        <w:rPr>
          <w:sz w:val="26"/>
          <w:szCs w:val="26"/>
          <w:lang w:val="it-IT"/>
        </w:rPr>
        <w:t>- Tiến độ công tác báo cáo phải phù hợp với tiến độ của gói thầu.</w:t>
      </w:r>
    </w:p>
    <w:p w14:paraId="0988B3C0" w14:textId="77777777" w:rsidR="00E4385F" w:rsidRPr="007E0C55" w:rsidRDefault="00000000">
      <w:pPr>
        <w:pStyle w:val="Mc"/>
      </w:pPr>
      <w:r w:rsidRPr="007E0C55">
        <w:t>IV. Kinh nghiệm và nhân sự của nhà thầu:</w:t>
      </w:r>
    </w:p>
    <w:p w14:paraId="2ECCD94A" w14:textId="77777777" w:rsidR="00E4385F" w:rsidRPr="007E0C55" w:rsidRDefault="00000000">
      <w:pPr>
        <w:shd w:val="clear" w:color="auto" w:fill="FFFFFF"/>
        <w:spacing w:before="60"/>
        <w:ind w:firstLine="567"/>
        <w:rPr>
          <w:sz w:val="26"/>
          <w:szCs w:val="26"/>
          <w:lang w:val="it-IT"/>
        </w:rPr>
      </w:pPr>
      <w:r w:rsidRPr="007E0C55">
        <w:rPr>
          <w:sz w:val="26"/>
          <w:szCs w:val="26"/>
          <w:lang w:val="it-IT"/>
        </w:rPr>
        <w:t>Đảm bảo đủ số lượng chất lượng cán bộ cần thiết thực hiện gói thầu. Trong trường hợp tiến độ yêu cấp bách Chủ Đầu tư có thể yêu cầu Nhà thầu bổ sung thêm nhân sự để đảm bảo tiến độ thực hiện.</w:t>
      </w:r>
    </w:p>
    <w:p w14:paraId="15982E41" w14:textId="3471F3AC" w:rsidR="00E4385F" w:rsidRPr="007E0C55" w:rsidRDefault="00000000">
      <w:pPr>
        <w:pStyle w:val="Mc"/>
      </w:pPr>
      <w:r w:rsidRPr="007E0C55">
        <w:t xml:space="preserve">V. Trách nhiệm của </w:t>
      </w:r>
      <w:r w:rsidR="005B53FE" w:rsidRPr="003D1CE0">
        <w:rPr>
          <w:lang w:val="it-IT"/>
        </w:rPr>
        <w:t>chủ đầu tư</w:t>
      </w:r>
      <w:r w:rsidRPr="007E0C55">
        <w:t>:</w:t>
      </w:r>
    </w:p>
    <w:p w14:paraId="1895143D" w14:textId="236A1964" w:rsidR="00E4385F" w:rsidRPr="007E0C55" w:rsidRDefault="00000000">
      <w:pPr>
        <w:shd w:val="clear" w:color="auto" w:fill="FFFFFF"/>
        <w:spacing w:before="60"/>
        <w:ind w:firstLine="567"/>
        <w:rPr>
          <w:sz w:val="26"/>
          <w:szCs w:val="26"/>
          <w:lang w:val="it-IT"/>
        </w:rPr>
      </w:pPr>
      <w:r w:rsidRPr="007E0C55">
        <w:rPr>
          <w:sz w:val="26"/>
          <w:szCs w:val="26"/>
          <w:lang w:val="it-IT"/>
        </w:rPr>
        <w:t xml:space="preserve">- </w:t>
      </w:r>
      <w:r w:rsidR="005B53FE">
        <w:rPr>
          <w:sz w:val="26"/>
          <w:szCs w:val="26"/>
          <w:lang w:val="it-IT"/>
        </w:rPr>
        <w:t>Chủ đầu tư</w:t>
      </w:r>
      <w:r w:rsidRPr="007E0C55">
        <w:rPr>
          <w:sz w:val="26"/>
          <w:szCs w:val="26"/>
          <w:lang w:val="it-IT"/>
        </w:rPr>
        <w:t xml:space="preserve"> sẽ cung cấp các văn bản, giấy tờ liên quan đến công trình để nhà thầu có thể triển khai công việc của mình.</w:t>
      </w:r>
    </w:p>
    <w:p w14:paraId="2A36144B" w14:textId="1BCDF24E" w:rsidR="00E4385F" w:rsidRPr="007E0C55" w:rsidRDefault="00000000">
      <w:pPr>
        <w:shd w:val="clear" w:color="auto" w:fill="FFFFFF"/>
        <w:spacing w:before="60"/>
        <w:ind w:firstLine="567"/>
        <w:rPr>
          <w:sz w:val="26"/>
          <w:szCs w:val="26"/>
          <w:lang w:val="it-IT"/>
        </w:rPr>
      </w:pPr>
      <w:r w:rsidRPr="007E0C55">
        <w:rPr>
          <w:sz w:val="26"/>
          <w:szCs w:val="26"/>
          <w:lang w:val="it-IT"/>
        </w:rPr>
        <w:t xml:space="preserve">- </w:t>
      </w:r>
      <w:r w:rsidR="005B53FE">
        <w:rPr>
          <w:sz w:val="26"/>
          <w:szCs w:val="26"/>
          <w:lang w:val="it-IT"/>
        </w:rPr>
        <w:t>Chủ đầu tư</w:t>
      </w:r>
      <w:r w:rsidRPr="007E0C55">
        <w:rPr>
          <w:sz w:val="26"/>
          <w:szCs w:val="26"/>
          <w:lang w:val="it-IT"/>
        </w:rPr>
        <w:t xml:space="preserve"> sẽ cung cấp các công văn giới thiệu cần thiết để tư vấn liên hệ với các cơ quan giải quyết các vấn đề có liên quan đến việc thực hiện công trình (</w:t>
      </w:r>
      <w:r w:rsidR="005B53FE">
        <w:rPr>
          <w:sz w:val="26"/>
          <w:szCs w:val="26"/>
          <w:lang w:val="it-IT"/>
        </w:rPr>
        <w:t>n</w:t>
      </w:r>
      <w:r w:rsidRPr="007E0C55">
        <w:rPr>
          <w:sz w:val="26"/>
          <w:szCs w:val="26"/>
          <w:lang w:val="it-IT"/>
        </w:rPr>
        <w:t>ếu có).</w:t>
      </w:r>
    </w:p>
    <w:p w14:paraId="77B55A8F" w14:textId="77777777" w:rsidR="00E4385F" w:rsidRPr="007E0C55" w:rsidRDefault="00000000">
      <w:pPr>
        <w:shd w:val="clear" w:color="auto" w:fill="FFFFFF"/>
        <w:spacing w:before="60"/>
        <w:ind w:firstLine="567"/>
        <w:rPr>
          <w:sz w:val="26"/>
          <w:szCs w:val="26"/>
          <w:lang w:val="it-IT"/>
        </w:rPr>
      </w:pPr>
      <w:r w:rsidRPr="007E0C55">
        <w:rPr>
          <w:sz w:val="26"/>
          <w:szCs w:val="26"/>
          <w:lang w:val="it-IT"/>
        </w:rPr>
        <w:t>- Tạo điều kiện thuận lợi cho tư vấn giám sát thực hiện nhiệm vụ của mình.</w:t>
      </w:r>
    </w:p>
    <w:p w14:paraId="03600D93" w14:textId="77777777" w:rsidR="00E4385F" w:rsidRPr="007E0C55" w:rsidRDefault="00000000">
      <w:pPr>
        <w:shd w:val="clear" w:color="auto" w:fill="FFFFFF"/>
        <w:spacing w:before="60"/>
        <w:ind w:firstLine="567"/>
        <w:rPr>
          <w:sz w:val="26"/>
          <w:szCs w:val="26"/>
          <w:lang w:val="it-IT"/>
        </w:rPr>
      </w:pPr>
      <w:r w:rsidRPr="007E0C55">
        <w:rPr>
          <w:sz w:val="26"/>
          <w:szCs w:val="26"/>
          <w:lang w:val="it-IT"/>
        </w:rPr>
        <w:t>- Cử cán bộ có trình độ phù hợp, cung cấp thông tin và tài liệu liên quan cho tư vấn giám sát thực hiện nhiệm vụ.</w:t>
      </w:r>
    </w:p>
    <w:p w14:paraId="16F569FE" w14:textId="77777777" w:rsidR="00E4385F" w:rsidRPr="007E0C55" w:rsidRDefault="00000000">
      <w:pPr>
        <w:shd w:val="clear" w:color="auto" w:fill="FFFFFF"/>
        <w:spacing w:before="60"/>
        <w:ind w:firstLine="567"/>
        <w:rPr>
          <w:sz w:val="26"/>
          <w:szCs w:val="26"/>
          <w:lang w:val="it-IT"/>
        </w:rPr>
      </w:pPr>
      <w:r w:rsidRPr="007E0C55">
        <w:rPr>
          <w:sz w:val="26"/>
          <w:szCs w:val="26"/>
          <w:lang w:val="it-IT"/>
        </w:rPr>
        <w:t>- Tạm ứng và thanh toán cho tư vấn giám sát theo hợp đồng và đúng quy định.</w:t>
      </w:r>
    </w:p>
    <w:p w14:paraId="30120E80" w14:textId="77777777" w:rsidR="00E4385F" w:rsidRPr="007E0C55" w:rsidRDefault="00000000">
      <w:pPr>
        <w:shd w:val="clear" w:color="auto" w:fill="FFFFFF"/>
        <w:spacing w:before="60"/>
        <w:ind w:firstLine="567"/>
        <w:rPr>
          <w:sz w:val="26"/>
          <w:szCs w:val="26"/>
          <w:lang w:val="it-IT"/>
        </w:rPr>
      </w:pPr>
      <w:r w:rsidRPr="007E0C55">
        <w:rPr>
          <w:sz w:val="26"/>
          <w:szCs w:val="26"/>
          <w:lang w:val="it-IT"/>
        </w:rPr>
        <w:t>- Thanh lý hợp đồng sau khi kết thúc công việc theo đúng quy định.</w:t>
      </w:r>
    </w:p>
    <w:sectPr w:rsidR="00E4385F" w:rsidRPr="007E0C55">
      <w:footnotePr>
        <w:numRestart w:val="eachPage"/>
      </w:footnotePr>
      <w:pgSz w:w="11907" w:h="16839"/>
      <w:pgMar w:top="1134" w:right="1134" w:bottom="1134" w:left="1701" w:header="720" w:footer="4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AMGDT"/>
    <w:charset w:val="00"/>
    <w:family w:val="roman"/>
    <w:pitch w:val="default"/>
    <w:sig w:usb0="00000000" w:usb1="00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D2"/>
    <w:multiLevelType w:val="multilevel"/>
    <w:tmpl w:val="064A01D2"/>
    <w:lvl w:ilvl="0">
      <w:start w:val="1"/>
      <w:numFmt w:val="bullet"/>
      <w:pStyle w:val="noidung3"/>
      <w:lvlText w:val=""/>
      <w:lvlJc w:val="left"/>
      <w:pPr>
        <w:tabs>
          <w:tab w:val="left" w:pos="1400"/>
        </w:tabs>
        <w:ind w:left="1400" w:hanging="360"/>
      </w:pPr>
      <w:rPr>
        <w:rFonts w:ascii="Times New Roman" w:hAnsi="Times New Roman" w:hint="default"/>
      </w:rPr>
    </w:lvl>
    <w:lvl w:ilvl="1">
      <w:numFmt w:val="bullet"/>
      <w:lvlText w:val="–"/>
      <w:lvlJc w:val="left"/>
      <w:pPr>
        <w:tabs>
          <w:tab w:val="left" w:pos="1440"/>
        </w:tabs>
        <w:ind w:left="1440" w:hanging="360"/>
      </w:pPr>
      <w:rPr>
        <w:rFonts w:ascii="Arial" w:eastAsia="Times New Roman" w:hAnsi="Arial"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 w15:restartNumberingAfterBreak="0">
    <w:nsid w:val="3073CDE2"/>
    <w:multiLevelType w:val="singleLevel"/>
    <w:tmpl w:val="3073CDE2"/>
    <w:lvl w:ilvl="0">
      <w:start w:val="1"/>
      <w:numFmt w:val="bullet"/>
      <w:lvlText w:val=""/>
      <w:lvlJc w:val="left"/>
      <w:pPr>
        <w:tabs>
          <w:tab w:val="num" w:pos="1680"/>
        </w:tabs>
        <w:ind w:left="1680" w:hanging="420"/>
      </w:pPr>
      <w:rPr>
        <w:rFonts w:ascii="Wingdings" w:hAnsi="Wingdings" w:hint="default"/>
      </w:rPr>
    </w:lvl>
  </w:abstractNum>
  <w:abstractNum w:abstractNumId="2" w15:restartNumberingAfterBreak="0">
    <w:nsid w:val="310D7795"/>
    <w:multiLevelType w:val="multilevel"/>
    <w:tmpl w:val="310D7795"/>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040212A"/>
    <w:multiLevelType w:val="multilevel"/>
    <w:tmpl w:val="4040212A"/>
    <w:lvl w:ilvl="0">
      <w:start w:val="3"/>
      <w:numFmt w:val="bullet"/>
      <w:pStyle w:val="THUY-"/>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5317684">
    <w:abstractNumId w:val="3"/>
  </w:num>
  <w:num w:numId="2" w16cid:durableId="135998774">
    <w:abstractNumId w:val="2"/>
  </w:num>
  <w:num w:numId="3" w16cid:durableId="462961604">
    <w:abstractNumId w:val="4"/>
  </w:num>
  <w:num w:numId="4" w16cid:durableId="1275136329">
    <w:abstractNumId w:val="0"/>
  </w:num>
  <w:num w:numId="5" w16cid:durableId="161173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numRestart w:val="eachPage"/>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5302"/>
    <w:rsid w:val="0000649A"/>
    <w:rsid w:val="000067E2"/>
    <w:rsid w:val="00006BCF"/>
    <w:rsid w:val="00010357"/>
    <w:rsid w:val="0001216C"/>
    <w:rsid w:val="00015E90"/>
    <w:rsid w:val="00016527"/>
    <w:rsid w:val="00017C46"/>
    <w:rsid w:val="00020E91"/>
    <w:rsid w:val="000217F7"/>
    <w:rsid w:val="000221FB"/>
    <w:rsid w:val="000224A5"/>
    <w:rsid w:val="00025160"/>
    <w:rsid w:val="000253BD"/>
    <w:rsid w:val="00026641"/>
    <w:rsid w:val="00030031"/>
    <w:rsid w:val="00031D20"/>
    <w:rsid w:val="00031DF2"/>
    <w:rsid w:val="000325E5"/>
    <w:rsid w:val="00032977"/>
    <w:rsid w:val="00033970"/>
    <w:rsid w:val="00035C1D"/>
    <w:rsid w:val="00036071"/>
    <w:rsid w:val="00036ACC"/>
    <w:rsid w:val="00037BE1"/>
    <w:rsid w:val="000400FB"/>
    <w:rsid w:val="0004033F"/>
    <w:rsid w:val="0004162F"/>
    <w:rsid w:val="00041B97"/>
    <w:rsid w:val="00044208"/>
    <w:rsid w:val="00044B8E"/>
    <w:rsid w:val="00044C27"/>
    <w:rsid w:val="0004504E"/>
    <w:rsid w:val="00046718"/>
    <w:rsid w:val="000504DE"/>
    <w:rsid w:val="0005085D"/>
    <w:rsid w:val="00050E5E"/>
    <w:rsid w:val="00051ADA"/>
    <w:rsid w:val="00051B7D"/>
    <w:rsid w:val="0005312E"/>
    <w:rsid w:val="00053250"/>
    <w:rsid w:val="00054544"/>
    <w:rsid w:val="0005663E"/>
    <w:rsid w:val="00056932"/>
    <w:rsid w:val="000573C8"/>
    <w:rsid w:val="000615E1"/>
    <w:rsid w:val="00061C9C"/>
    <w:rsid w:val="00062E15"/>
    <w:rsid w:val="00063263"/>
    <w:rsid w:val="00064C98"/>
    <w:rsid w:val="000660C8"/>
    <w:rsid w:val="00067688"/>
    <w:rsid w:val="00067725"/>
    <w:rsid w:val="00067C15"/>
    <w:rsid w:val="00070DFA"/>
    <w:rsid w:val="000745A5"/>
    <w:rsid w:val="00075D5A"/>
    <w:rsid w:val="00077DD9"/>
    <w:rsid w:val="00082876"/>
    <w:rsid w:val="00084D51"/>
    <w:rsid w:val="0008541D"/>
    <w:rsid w:val="00086FDE"/>
    <w:rsid w:val="00090654"/>
    <w:rsid w:val="000908B5"/>
    <w:rsid w:val="00091B80"/>
    <w:rsid w:val="000956C7"/>
    <w:rsid w:val="00096CEE"/>
    <w:rsid w:val="00097399"/>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28A5"/>
    <w:rsid w:val="000B4400"/>
    <w:rsid w:val="000B52E9"/>
    <w:rsid w:val="000B68D1"/>
    <w:rsid w:val="000C03B7"/>
    <w:rsid w:val="000C11B1"/>
    <w:rsid w:val="000C1B89"/>
    <w:rsid w:val="000C4699"/>
    <w:rsid w:val="000C5AC1"/>
    <w:rsid w:val="000C692E"/>
    <w:rsid w:val="000C6EEA"/>
    <w:rsid w:val="000C703E"/>
    <w:rsid w:val="000D0FC3"/>
    <w:rsid w:val="000D1650"/>
    <w:rsid w:val="000D16C0"/>
    <w:rsid w:val="000D1820"/>
    <w:rsid w:val="000D1A5E"/>
    <w:rsid w:val="000D2BC0"/>
    <w:rsid w:val="000D2C9A"/>
    <w:rsid w:val="000D41DB"/>
    <w:rsid w:val="000D5D4B"/>
    <w:rsid w:val="000D65AB"/>
    <w:rsid w:val="000D674F"/>
    <w:rsid w:val="000E0D8F"/>
    <w:rsid w:val="000E1C5C"/>
    <w:rsid w:val="000E32C5"/>
    <w:rsid w:val="000E6D64"/>
    <w:rsid w:val="000F09AB"/>
    <w:rsid w:val="000F3254"/>
    <w:rsid w:val="000F3911"/>
    <w:rsid w:val="000F3943"/>
    <w:rsid w:val="000F512F"/>
    <w:rsid w:val="000F7460"/>
    <w:rsid w:val="00103EB8"/>
    <w:rsid w:val="00104901"/>
    <w:rsid w:val="00105A1C"/>
    <w:rsid w:val="00110404"/>
    <w:rsid w:val="00110C87"/>
    <w:rsid w:val="00112BFB"/>
    <w:rsid w:val="00114E08"/>
    <w:rsid w:val="00115018"/>
    <w:rsid w:val="0011574F"/>
    <w:rsid w:val="00115A40"/>
    <w:rsid w:val="00116346"/>
    <w:rsid w:val="00116A3F"/>
    <w:rsid w:val="00116F64"/>
    <w:rsid w:val="00120A64"/>
    <w:rsid w:val="0012200A"/>
    <w:rsid w:val="00122986"/>
    <w:rsid w:val="001235D8"/>
    <w:rsid w:val="001245F8"/>
    <w:rsid w:val="00124787"/>
    <w:rsid w:val="00125DE4"/>
    <w:rsid w:val="001269BC"/>
    <w:rsid w:val="0012709A"/>
    <w:rsid w:val="00131025"/>
    <w:rsid w:val="001310C1"/>
    <w:rsid w:val="0013146E"/>
    <w:rsid w:val="00134A6B"/>
    <w:rsid w:val="00135810"/>
    <w:rsid w:val="00135DEF"/>
    <w:rsid w:val="00140644"/>
    <w:rsid w:val="00143921"/>
    <w:rsid w:val="00146166"/>
    <w:rsid w:val="001509F2"/>
    <w:rsid w:val="001530F8"/>
    <w:rsid w:val="0015388D"/>
    <w:rsid w:val="00154882"/>
    <w:rsid w:val="00155729"/>
    <w:rsid w:val="00155799"/>
    <w:rsid w:val="0015738F"/>
    <w:rsid w:val="0016114D"/>
    <w:rsid w:val="00161E8C"/>
    <w:rsid w:val="001620F7"/>
    <w:rsid w:val="0016222A"/>
    <w:rsid w:val="00162C22"/>
    <w:rsid w:val="0016425B"/>
    <w:rsid w:val="00170ACE"/>
    <w:rsid w:val="001727CE"/>
    <w:rsid w:val="00175436"/>
    <w:rsid w:val="00175B68"/>
    <w:rsid w:val="001767CC"/>
    <w:rsid w:val="00180D1F"/>
    <w:rsid w:val="00182B92"/>
    <w:rsid w:val="00182E3F"/>
    <w:rsid w:val="00184D12"/>
    <w:rsid w:val="00184FC8"/>
    <w:rsid w:val="0018787C"/>
    <w:rsid w:val="001903F0"/>
    <w:rsid w:val="00191292"/>
    <w:rsid w:val="00191698"/>
    <w:rsid w:val="00191772"/>
    <w:rsid w:val="00191B05"/>
    <w:rsid w:val="00192B8F"/>
    <w:rsid w:val="00197C27"/>
    <w:rsid w:val="001A3FE1"/>
    <w:rsid w:val="001A7095"/>
    <w:rsid w:val="001A714C"/>
    <w:rsid w:val="001A7629"/>
    <w:rsid w:val="001B215E"/>
    <w:rsid w:val="001B2A68"/>
    <w:rsid w:val="001B6347"/>
    <w:rsid w:val="001C2026"/>
    <w:rsid w:val="001C2890"/>
    <w:rsid w:val="001C2D54"/>
    <w:rsid w:val="001C346D"/>
    <w:rsid w:val="001C4C44"/>
    <w:rsid w:val="001C73C4"/>
    <w:rsid w:val="001D1325"/>
    <w:rsid w:val="001D375A"/>
    <w:rsid w:val="001D7007"/>
    <w:rsid w:val="001D723E"/>
    <w:rsid w:val="001D7742"/>
    <w:rsid w:val="001E0568"/>
    <w:rsid w:val="001E1890"/>
    <w:rsid w:val="001E2060"/>
    <w:rsid w:val="001E48D1"/>
    <w:rsid w:val="001E4DC8"/>
    <w:rsid w:val="001E68DF"/>
    <w:rsid w:val="001E7964"/>
    <w:rsid w:val="001E7C8A"/>
    <w:rsid w:val="001F0A37"/>
    <w:rsid w:val="001F266B"/>
    <w:rsid w:val="001F2A18"/>
    <w:rsid w:val="001F32A9"/>
    <w:rsid w:val="001F3763"/>
    <w:rsid w:val="001F57FE"/>
    <w:rsid w:val="001F71F8"/>
    <w:rsid w:val="00200054"/>
    <w:rsid w:val="002002A8"/>
    <w:rsid w:val="00200E48"/>
    <w:rsid w:val="00201316"/>
    <w:rsid w:val="0020191B"/>
    <w:rsid w:val="00205DB0"/>
    <w:rsid w:val="00206DBC"/>
    <w:rsid w:val="002072E3"/>
    <w:rsid w:val="002114D7"/>
    <w:rsid w:val="00211FC7"/>
    <w:rsid w:val="00212C20"/>
    <w:rsid w:val="0021319F"/>
    <w:rsid w:val="00213993"/>
    <w:rsid w:val="0021435B"/>
    <w:rsid w:val="00222649"/>
    <w:rsid w:val="00223DB8"/>
    <w:rsid w:val="00224889"/>
    <w:rsid w:val="00225EA4"/>
    <w:rsid w:val="00225F1D"/>
    <w:rsid w:val="00226925"/>
    <w:rsid w:val="002271BC"/>
    <w:rsid w:val="002271DA"/>
    <w:rsid w:val="00227D2C"/>
    <w:rsid w:val="002306F9"/>
    <w:rsid w:val="00230C5C"/>
    <w:rsid w:val="00230DAC"/>
    <w:rsid w:val="00231CF7"/>
    <w:rsid w:val="00231D5B"/>
    <w:rsid w:val="00232EE3"/>
    <w:rsid w:val="00233458"/>
    <w:rsid w:val="00236E0D"/>
    <w:rsid w:val="00236F68"/>
    <w:rsid w:val="002375B6"/>
    <w:rsid w:val="002407F3"/>
    <w:rsid w:val="00246845"/>
    <w:rsid w:val="00250E9A"/>
    <w:rsid w:val="00251A59"/>
    <w:rsid w:val="00252FE0"/>
    <w:rsid w:val="002540ED"/>
    <w:rsid w:val="002549FF"/>
    <w:rsid w:val="00254C5A"/>
    <w:rsid w:val="00255D16"/>
    <w:rsid w:val="00256214"/>
    <w:rsid w:val="0025662C"/>
    <w:rsid w:val="00256D06"/>
    <w:rsid w:val="00256F05"/>
    <w:rsid w:val="00257C8D"/>
    <w:rsid w:val="00257CEB"/>
    <w:rsid w:val="0026207B"/>
    <w:rsid w:val="0026294B"/>
    <w:rsid w:val="002636F5"/>
    <w:rsid w:val="00264882"/>
    <w:rsid w:val="00270240"/>
    <w:rsid w:val="002723D6"/>
    <w:rsid w:val="00273EA0"/>
    <w:rsid w:val="00274099"/>
    <w:rsid w:val="002743BB"/>
    <w:rsid w:val="0027489D"/>
    <w:rsid w:val="00274BB5"/>
    <w:rsid w:val="00276C5E"/>
    <w:rsid w:val="00277791"/>
    <w:rsid w:val="00277D1F"/>
    <w:rsid w:val="00281248"/>
    <w:rsid w:val="00283534"/>
    <w:rsid w:val="002847FB"/>
    <w:rsid w:val="002868A0"/>
    <w:rsid w:val="002872E3"/>
    <w:rsid w:val="00287E27"/>
    <w:rsid w:val="002904BB"/>
    <w:rsid w:val="002932EE"/>
    <w:rsid w:val="00295656"/>
    <w:rsid w:val="002A1532"/>
    <w:rsid w:val="002A2514"/>
    <w:rsid w:val="002A3839"/>
    <w:rsid w:val="002A44B2"/>
    <w:rsid w:val="002A45AE"/>
    <w:rsid w:val="002A50CB"/>
    <w:rsid w:val="002A553A"/>
    <w:rsid w:val="002A7E44"/>
    <w:rsid w:val="002B0C06"/>
    <w:rsid w:val="002B1D94"/>
    <w:rsid w:val="002B28C1"/>
    <w:rsid w:val="002B3A4F"/>
    <w:rsid w:val="002B4703"/>
    <w:rsid w:val="002B5A34"/>
    <w:rsid w:val="002B68D6"/>
    <w:rsid w:val="002C117B"/>
    <w:rsid w:val="002C163F"/>
    <w:rsid w:val="002C2B99"/>
    <w:rsid w:val="002C47E4"/>
    <w:rsid w:val="002C5C38"/>
    <w:rsid w:val="002C6B67"/>
    <w:rsid w:val="002D0560"/>
    <w:rsid w:val="002D1BCD"/>
    <w:rsid w:val="002D25B8"/>
    <w:rsid w:val="002D3DF9"/>
    <w:rsid w:val="002D759E"/>
    <w:rsid w:val="002E0380"/>
    <w:rsid w:val="002E1A11"/>
    <w:rsid w:val="002E2F22"/>
    <w:rsid w:val="002E3074"/>
    <w:rsid w:val="002E32E5"/>
    <w:rsid w:val="002E33A4"/>
    <w:rsid w:val="002E45B1"/>
    <w:rsid w:val="002E4D4D"/>
    <w:rsid w:val="002E4DBB"/>
    <w:rsid w:val="002E5F8D"/>
    <w:rsid w:val="002E6272"/>
    <w:rsid w:val="002E6CA0"/>
    <w:rsid w:val="002E7064"/>
    <w:rsid w:val="002E754B"/>
    <w:rsid w:val="002E790B"/>
    <w:rsid w:val="002F0F8D"/>
    <w:rsid w:val="002F0F94"/>
    <w:rsid w:val="002F122E"/>
    <w:rsid w:val="002F1814"/>
    <w:rsid w:val="002F2394"/>
    <w:rsid w:val="002F40E4"/>
    <w:rsid w:val="002F4A09"/>
    <w:rsid w:val="00302C0D"/>
    <w:rsid w:val="00303966"/>
    <w:rsid w:val="00303F3E"/>
    <w:rsid w:val="00305D25"/>
    <w:rsid w:val="00310E7A"/>
    <w:rsid w:val="003128A2"/>
    <w:rsid w:val="00313E5E"/>
    <w:rsid w:val="0031424F"/>
    <w:rsid w:val="00314A8D"/>
    <w:rsid w:val="00316747"/>
    <w:rsid w:val="00317601"/>
    <w:rsid w:val="003202D0"/>
    <w:rsid w:val="003216AF"/>
    <w:rsid w:val="003224A0"/>
    <w:rsid w:val="00324A4F"/>
    <w:rsid w:val="0032733E"/>
    <w:rsid w:val="00327418"/>
    <w:rsid w:val="00330AEF"/>
    <w:rsid w:val="003332F2"/>
    <w:rsid w:val="00334443"/>
    <w:rsid w:val="00336220"/>
    <w:rsid w:val="00340683"/>
    <w:rsid w:val="00340AA8"/>
    <w:rsid w:val="003429E2"/>
    <w:rsid w:val="00344A38"/>
    <w:rsid w:val="00345852"/>
    <w:rsid w:val="00347387"/>
    <w:rsid w:val="00350A79"/>
    <w:rsid w:val="00350CC2"/>
    <w:rsid w:val="00354945"/>
    <w:rsid w:val="003567D7"/>
    <w:rsid w:val="00357E1C"/>
    <w:rsid w:val="0036055F"/>
    <w:rsid w:val="00361680"/>
    <w:rsid w:val="003633BF"/>
    <w:rsid w:val="00363C58"/>
    <w:rsid w:val="003659FB"/>
    <w:rsid w:val="00371C93"/>
    <w:rsid w:val="00372149"/>
    <w:rsid w:val="00374222"/>
    <w:rsid w:val="00374F04"/>
    <w:rsid w:val="0037773D"/>
    <w:rsid w:val="00383F9B"/>
    <w:rsid w:val="00384C51"/>
    <w:rsid w:val="00385385"/>
    <w:rsid w:val="00385E20"/>
    <w:rsid w:val="0038700F"/>
    <w:rsid w:val="00392A0B"/>
    <w:rsid w:val="00392C8E"/>
    <w:rsid w:val="0039658D"/>
    <w:rsid w:val="003A0189"/>
    <w:rsid w:val="003A18D2"/>
    <w:rsid w:val="003A1A43"/>
    <w:rsid w:val="003A1AA5"/>
    <w:rsid w:val="003A1C64"/>
    <w:rsid w:val="003A2656"/>
    <w:rsid w:val="003A335C"/>
    <w:rsid w:val="003A38DB"/>
    <w:rsid w:val="003A3B9F"/>
    <w:rsid w:val="003A5189"/>
    <w:rsid w:val="003A6562"/>
    <w:rsid w:val="003A7C2F"/>
    <w:rsid w:val="003B01CB"/>
    <w:rsid w:val="003B0DA1"/>
    <w:rsid w:val="003B15A9"/>
    <w:rsid w:val="003B26D8"/>
    <w:rsid w:val="003B4378"/>
    <w:rsid w:val="003B5272"/>
    <w:rsid w:val="003B5BED"/>
    <w:rsid w:val="003B640F"/>
    <w:rsid w:val="003C101A"/>
    <w:rsid w:val="003C18C4"/>
    <w:rsid w:val="003C2487"/>
    <w:rsid w:val="003C5DD8"/>
    <w:rsid w:val="003C62B6"/>
    <w:rsid w:val="003C62DB"/>
    <w:rsid w:val="003C6DAB"/>
    <w:rsid w:val="003C776A"/>
    <w:rsid w:val="003D0457"/>
    <w:rsid w:val="003D0AF4"/>
    <w:rsid w:val="003D12BE"/>
    <w:rsid w:val="003D167F"/>
    <w:rsid w:val="003D16BF"/>
    <w:rsid w:val="003D19B2"/>
    <w:rsid w:val="003D1CE0"/>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6D78"/>
    <w:rsid w:val="003E7643"/>
    <w:rsid w:val="003F01F4"/>
    <w:rsid w:val="003F136B"/>
    <w:rsid w:val="003F1CD5"/>
    <w:rsid w:val="003F1D79"/>
    <w:rsid w:val="003F3085"/>
    <w:rsid w:val="003F4DA6"/>
    <w:rsid w:val="003F5F75"/>
    <w:rsid w:val="003F674B"/>
    <w:rsid w:val="003F7457"/>
    <w:rsid w:val="00400DB6"/>
    <w:rsid w:val="00400FCB"/>
    <w:rsid w:val="00402D2C"/>
    <w:rsid w:val="004040BC"/>
    <w:rsid w:val="00404A0B"/>
    <w:rsid w:val="00405372"/>
    <w:rsid w:val="00405A44"/>
    <w:rsid w:val="00406AC7"/>
    <w:rsid w:val="004072A2"/>
    <w:rsid w:val="00410B4E"/>
    <w:rsid w:val="00411FEF"/>
    <w:rsid w:val="00412C2F"/>
    <w:rsid w:val="00412D48"/>
    <w:rsid w:val="00413E7D"/>
    <w:rsid w:val="004157B3"/>
    <w:rsid w:val="004173B7"/>
    <w:rsid w:val="00417861"/>
    <w:rsid w:val="00420647"/>
    <w:rsid w:val="00421C05"/>
    <w:rsid w:val="004226EB"/>
    <w:rsid w:val="00424CC6"/>
    <w:rsid w:val="00424EE5"/>
    <w:rsid w:val="00430A65"/>
    <w:rsid w:val="00432652"/>
    <w:rsid w:val="00433AAB"/>
    <w:rsid w:val="0043445D"/>
    <w:rsid w:val="00437AA8"/>
    <w:rsid w:val="00441696"/>
    <w:rsid w:val="00443688"/>
    <w:rsid w:val="00443C82"/>
    <w:rsid w:val="00445E41"/>
    <w:rsid w:val="00446B93"/>
    <w:rsid w:val="00447B8D"/>
    <w:rsid w:val="00450344"/>
    <w:rsid w:val="00451683"/>
    <w:rsid w:val="0045291D"/>
    <w:rsid w:val="0045369E"/>
    <w:rsid w:val="004537E7"/>
    <w:rsid w:val="004552F4"/>
    <w:rsid w:val="00455BF0"/>
    <w:rsid w:val="00455CB6"/>
    <w:rsid w:val="00455E64"/>
    <w:rsid w:val="00457616"/>
    <w:rsid w:val="00457872"/>
    <w:rsid w:val="00460E7C"/>
    <w:rsid w:val="00463D7C"/>
    <w:rsid w:val="00464499"/>
    <w:rsid w:val="00466F9E"/>
    <w:rsid w:val="00470DA0"/>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4F89"/>
    <w:rsid w:val="00495B26"/>
    <w:rsid w:val="004A167C"/>
    <w:rsid w:val="004A167D"/>
    <w:rsid w:val="004A35B7"/>
    <w:rsid w:val="004A3684"/>
    <w:rsid w:val="004A4A18"/>
    <w:rsid w:val="004A4B37"/>
    <w:rsid w:val="004A4E86"/>
    <w:rsid w:val="004A6FCB"/>
    <w:rsid w:val="004B304C"/>
    <w:rsid w:val="004B3159"/>
    <w:rsid w:val="004B4DFD"/>
    <w:rsid w:val="004B5339"/>
    <w:rsid w:val="004B57FE"/>
    <w:rsid w:val="004B6C92"/>
    <w:rsid w:val="004C19FF"/>
    <w:rsid w:val="004C2D99"/>
    <w:rsid w:val="004C2FB4"/>
    <w:rsid w:val="004C34E4"/>
    <w:rsid w:val="004C3F74"/>
    <w:rsid w:val="004C4CF1"/>
    <w:rsid w:val="004C5958"/>
    <w:rsid w:val="004C7132"/>
    <w:rsid w:val="004C719D"/>
    <w:rsid w:val="004D0715"/>
    <w:rsid w:val="004D103A"/>
    <w:rsid w:val="004D3347"/>
    <w:rsid w:val="004D3739"/>
    <w:rsid w:val="004D4072"/>
    <w:rsid w:val="004D46B3"/>
    <w:rsid w:val="004D4777"/>
    <w:rsid w:val="004D4BC2"/>
    <w:rsid w:val="004D6587"/>
    <w:rsid w:val="004D67E6"/>
    <w:rsid w:val="004D7267"/>
    <w:rsid w:val="004E13C5"/>
    <w:rsid w:val="004E2CAD"/>
    <w:rsid w:val="004E55E6"/>
    <w:rsid w:val="004E6299"/>
    <w:rsid w:val="004F0DA8"/>
    <w:rsid w:val="004F4ECA"/>
    <w:rsid w:val="00501050"/>
    <w:rsid w:val="005013B6"/>
    <w:rsid w:val="00501A1F"/>
    <w:rsid w:val="00504344"/>
    <w:rsid w:val="005055BF"/>
    <w:rsid w:val="00505E91"/>
    <w:rsid w:val="005100AB"/>
    <w:rsid w:val="00510A98"/>
    <w:rsid w:val="0051109E"/>
    <w:rsid w:val="005120BE"/>
    <w:rsid w:val="00512B02"/>
    <w:rsid w:val="00514238"/>
    <w:rsid w:val="005158DA"/>
    <w:rsid w:val="005163D3"/>
    <w:rsid w:val="00516EA8"/>
    <w:rsid w:val="005173A1"/>
    <w:rsid w:val="00520B5D"/>
    <w:rsid w:val="00521AA9"/>
    <w:rsid w:val="00523014"/>
    <w:rsid w:val="00523B42"/>
    <w:rsid w:val="00525E02"/>
    <w:rsid w:val="005261B3"/>
    <w:rsid w:val="00527724"/>
    <w:rsid w:val="00527ACE"/>
    <w:rsid w:val="00527C30"/>
    <w:rsid w:val="00530A10"/>
    <w:rsid w:val="00532463"/>
    <w:rsid w:val="005325C8"/>
    <w:rsid w:val="005327ED"/>
    <w:rsid w:val="00533761"/>
    <w:rsid w:val="00533C7E"/>
    <w:rsid w:val="0053420C"/>
    <w:rsid w:val="00536D71"/>
    <w:rsid w:val="0053744C"/>
    <w:rsid w:val="00540919"/>
    <w:rsid w:val="005427DF"/>
    <w:rsid w:val="0054295C"/>
    <w:rsid w:val="00550006"/>
    <w:rsid w:val="0055044E"/>
    <w:rsid w:val="00551301"/>
    <w:rsid w:val="005524F8"/>
    <w:rsid w:val="00552550"/>
    <w:rsid w:val="00552F5B"/>
    <w:rsid w:val="005530B6"/>
    <w:rsid w:val="005544BB"/>
    <w:rsid w:val="00554627"/>
    <w:rsid w:val="005546E7"/>
    <w:rsid w:val="005549E1"/>
    <w:rsid w:val="00554DEF"/>
    <w:rsid w:val="005552BD"/>
    <w:rsid w:val="00555F35"/>
    <w:rsid w:val="005560EF"/>
    <w:rsid w:val="005572D7"/>
    <w:rsid w:val="005601A7"/>
    <w:rsid w:val="00562A69"/>
    <w:rsid w:val="00563AD5"/>
    <w:rsid w:val="00565402"/>
    <w:rsid w:val="00565E2F"/>
    <w:rsid w:val="005664FC"/>
    <w:rsid w:val="00566712"/>
    <w:rsid w:val="005669A1"/>
    <w:rsid w:val="005727E4"/>
    <w:rsid w:val="00572F38"/>
    <w:rsid w:val="00573830"/>
    <w:rsid w:val="0057448C"/>
    <w:rsid w:val="00574BBF"/>
    <w:rsid w:val="00580A98"/>
    <w:rsid w:val="00581A4A"/>
    <w:rsid w:val="00581E66"/>
    <w:rsid w:val="005842B7"/>
    <w:rsid w:val="00586791"/>
    <w:rsid w:val="00586AB4"/>
    <w:rsid w:val="005878F9"/>
    <w:rsid w:val="00587B5B"/>
    <w:rsid w:val="00587DC2"/>
    <w:rsid w:val="00590772"/>
    <w:rsid w:val="00590AA3"/>
    <w:rsid w:val="005913E6"/>
    <w:rsid w:val="00591ABA"/>
    <w:rsid w:val="00591C16"/>
    <w:rsid w:val="0059231B"/>
    <w:rsid w:val="0059294B"/>
    <w:rsid w:val="00593CA6"/>
    <w:rsid w:val="00597B1A"/>
    <w:rsid w:val="005A0225"/>
    <w:rsid w:val="005A0B89"/>
    <w:rsid w:val="005A2585"/>
    <w:rsid w:val="005A2792"/>
    <w:rsid w:val="005A3D04"/>
    <w:rsid w:val="005A5184"/>
    <w:rsid w:val="005A5E29"/>
    <w:rsid w:val="005A68F3"/>
    <w:rsid w:val="005A699D"/>
    <w:rsid w:val="005A7CF7"/>
    <w:rsid w:val="005B0049"/>
    <w:rsid w:val="005B2CC4"/>
    <w:rsid w:val="005B3CFE"/>
    <w:rsid w:val="005B53FE"/>
    <w:rsid w:val="005B60EF"/>
    <w:rsid w:val="005B6A59"/>
    <w:rsid w:val="005B6C5D"/>
    <w:rsid w:val="005C0B34"/>
    <w:rsid w:val="005C0EE2"/>
    <w:rsid w:val="005C35EC"/>
    <w:rsid w:val="005C62B1"/>
    <w:rsid w:val="005C6539"/>
    <w:rsid w:val="005D1585"/>
    <w:rsid w:val="005D16DC"/>
    <w:rsid w:val="005D220D"/>
    <w:rsid w:val="005D4BAD"/>
    <w:rsid w:val="005D5FCA"/>
    <w:rsid w:val="005D653A"/>
    <w:rsid w:val="005D7052"/>
    <w:rsid w:val="005E038E"/>
    <w:rsid w:val="005F04C5"/>
    <w:rsid w:val="005F16A3"/>
    <w:rsid w:val="005F1A44"/>
    <w:rsid w:val="005F2C15"/>
    <w:rsid w:val="005F5908"/>
    <w:rsid w:val="0060153C"/>
    <w:rsid w:val="00602182"/>
    <w:rsid w:val="0060633F"/>
    <w:rsid w:val="0060718E"/>
    <w:rsid w:val="006072E8"/>
    <w:rsid w:val="00610E80"/>
    <w:rsid w:val="00611176"/>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56C4"/>
    <w:rsid w:val="00627A20"/>
    <w:rsid w:val="00627E89"/>
    <w:rsid w:val="00630EA0"/>
    <w:rsid w:val="00630EDF"/>
    <w:rsid w:val="00630EF6"/>
    <w:rsid w:val="00633889"/>
    <w:rsid w:val="006352DD"/>
    <w:rsid w:val="0063568F"/>
    <w:rsid w:val="0063654A"/>
    <w:rsid w:val="006368C0"/>
    <w:rsid w:val="0063700F"/>
    <w:rsid w:val="00640403"/>
    <w:rsid w:val="006408C9"/>
    <w:rsid w:val="00641165"/>
    <w:rsid w:val="006426AD"/>
    <w:rsid w:val="00642A82"/>
    <w:rsid w:val="006433AB"/>
    <w:rsid w:val="0064362D"/>
    <w:rsid w:val="00646993"/>
    <w:rsid w:val="00647C70"/>
    <w:rsid w:val="00650EE4"/>
    <w:rsid w:val="0065168E"/>
    <w:rsid w:val="0065282D"/>
    <w:rsid w:val="00653F54"/>
    <w:rsid w:val="00654406"/>
    <w:rsid w:val="006557E4"/>
    <w:rsid w:val="00657D21"/>
    <w:rsid w:val="00662A62"/>
    <w:rsid w:val="00663613"/>
    <w:rsid w:val="006644E1"/>
    <w:rsid w:val="006651A4"/>
    <w:rsid w:val="0066670C"/>
    <w:rsid w:val="006701A2"/>
    <w:rsid w:val="006725D0"/>
    <w:rsid w:val="0068428B"/>
    <w:rsid w:val="00684FA3"/>
    <w:rsid w:val="006857C2"/>
    <w:rsid w:val="0069180A"/>
    <w:rsid w:val="00691868"/>
    <w:rsid w:val="00691F7D"/>
    <w:rsid w:val="006927F8"/>
    <w:rsid w:val="006938C2"/>
    <w:rsid w:val="00693FD5"/>
    <w:rsid w:val="006942E4"/>
    <w:rsid w:val="006A09ED"/>
    <w:rsid w:val="006A0BCC"/>
    <w:rsid w:val="006A147C"/>
    <w:rsid w:val="006A16FB"/>
    <w:rsid w:val="006A1DC6"/>
    <w:rsid w:val="006A2261"/>
    <w:rsid w:val="006A5934"/>
    <w:rsid w:val="006A6117"/>
    <w:rsid w:val="006A62B8"/>
    <w:rsid w:val="006A740E"/>
    <w:rsid w:val="006A7427"/>
    <w:rsid w:val="006A7EA7"/>
    <w:rsid w:val="006B1C8A"/>
    <w:rsid w:val="006B1CB7"/>
    <w:rsid w:val="006B3A99"/>
    <w:rsid w:val="006B3E53"/>
    <w:rsid w:val="006B4564"/>
    <w:rsid w:val="006B4D09"/>
    <w:rsid w:val="006B6B44"/>
    <w:rsid w:val="006B7978"/>
    <w:rsid w:val="006C0191"/>
    <w:rsid w:val="006C1AD6"/>
    <w:rsid w:val="006C3C38"/>
    <w:rsid w:val="006C402E"/>
    <w:rsid w:val="006C4AB7"/>
    <w:rsid w:val="006C5422"/>
    <w:rsid w:val="006C5EDF"/>
    <w:rsid w:val="006C6FB9"/>
    <w:rsid w:val="006C7067"/>
    <w:rsid w:val="006D0AFD"/>
    <w:rsid w:val="006D164A"/>
    <w:rsid w:val="006D2B4C"/>
    <w:rsid w:val="006D3136"/>
    <w:rsid w:val="006D4178"/>
    <w:rsid w:val="006D4B05"/>
    <w:rsid w:val="006D4ECC"/>
    <w:rsid w:val="006D57BD"/>
    <w:rsid w:val="006D5DED"/>
    <w:rsid w:val="006D730F"/>
    <w:rsid w:val="006D745B"/>
    <w:rsid w:val="006E0248"/>
    <w:rsid w:val="006E06F4"/>
    <w:rsid w:val="006E0FF9"/>
    <w:rsid w:val="006E27A8"/>
    <w:rsid w:val="006E448E"/>
    <w:rsid w:val="006E661F"/>
    <w:rsid w:val="006E6BDB"/>
    <w:rsid w:val="006F1E80"/>
    <w:rsid w:val="006F2E9E"/>
    <w:rsid w:val="006F44A6"/>
    <w:rsid w:val="006F4778"/>
    <w:rsid w:val="006F5BAB"/>
    <w:rsid w:val="006F6EC5"/>
    <w:rsid w:val="00700208"/>
    <w:rsid w:val="00704685"/>
    <w:rsid w:val="00704A73"/>
    <w:rsid w:val="00704E70"/>
    <w:rsid w:val="00707295"/>
    <w:rsid w:val="00707CCB"/>
    <w:rsid w:val="00712C9E"/>
    <w:rsid w:val="00713D94"/>
    <w:rsid w:val="00714475"/>
    <w:rsid w:val="00716579"/>
    <w:rsid w:val="007172F3"/>
    <w:rsid w:val="0071769D"/>
    <w:rsid w:val="00723001"/>
    <w:rsid w:val="007233B4"/>
    <w:rsid w:val="00723B85"/>
    <w:rsid w:val="00723C5B"/>
    <w:rsid w:val="00726ABE"/>
    <w:rsid w:val="007275F5"/>
    <w:rsid w:val="007278C5"/>
    <w:rsid w:val="00730112"/>
    <w:rsid w:val="00731288"/>
    <w:rsid w:val="00732129"/>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47CC9"/>
    <w:rsid w:val="00750FEA"/>
    <w:rsid w:val="0075225B"/>
    <w:rsid w:val="00753CB9"/>
    <w:rsid w:val="00755B8F"/>
    <w:rsid w:val="0075662D"/>
    <w:rsid w:val="00761D40"/>
    <w:rsid w:val="007624D9"/>
    <w:rsid w:val="007652EE"/>
    <w:rsid w:val="00765500"/>
    <w:rsid w:val="00765DC9"/>
    <w:rsid w:val="00766DA1"/>
    <w:rsid w:val="00770355"/>
    <w:rsid w:val="007725B5"/>
    <w:rsid w:val="007745F8"/>
    <w:rsid w:val="00774C97"/>
    <w:rsid w:val="0077645F"/>
    <w:rsid w:val="00776C16"/>
    <w:rsid w:val="007777B4"/>
    <w:rsid w:val="00777E4C"/>
    <w:rsid w:val="00781B8D"/>
    <w:rsid w:val="00781FAB"/>
    <w:rsid w:val="007834E6"/>
    <w:rsid w:val="00783845"/>
    <w:rsid w:val="007847D9"/>
    <w:rsid w:val="007848F8"/>
    <w:rsid w:val="007866F4"/>
    <w:rsid w:val="0078707B"/>
    <w:rsid w:val="00787965"/>
    <w:rsid w:val="00787DB5"/>
    <w:rsid w:val="00790F4C"/>
    <w:rsid w:val="00791D5C"/>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F21"/>
    <w:rsid w:val="007B5F74"/>
    <w:rsid w:val="007B67EA"/>
    <w:rsid w:val="007B693F"/>
    <w:rsid w:val="007B6D62"/>
    <w:rsid w:val="007C0406"/>
    <w:rsid w:val="007C0EB1"/>
    <w:rsid w:val="007C20C0"/>
    <w:rsid w:val="007C3A5F"/>
    <w:rsid w:val="007C602A"/>
    <w:rsid w:val="007C648D"/>
    <w:rsid w:val="007C6F57"/>
    <w:rsid w:val="007C7145"/>
    <w:rsid w:val="007C7F9C"/>
    <w:rsid w:val="007D11F8"/>
    <w:rsid w:val="007D385A"/>
    <w:rsid w:val="007D3FC9"/>
    <w:rsid w:val="007D5147"/>
    <w:rsid w:val="007D6675"/>
    <w:rsid w:val="007D7B9E"/>
    <w:rsid w:val="007D7F20"/>
    <w:rsid w:val="007E040C"/>
    <w:rsid w:val="007E0550"/>
    <w:rsid w:val="007E0A5C"/>
    <w:rsid w:val="007E0C55"/>
    <w:rsid w:val="007E189B"/>
    <w:rsid w:val="007E24B6"/>
    <w:rsid w:val="007E54ED"/>
    <w:rsid w:val="007E7521"/>
    <w:rsid w:val="007F04B2"/>
    <w:rsid w:val="007F04D0"/>
    <w:rsid w:val="007F23CA"/>
    <w:rsid w:val="007F3D4F"/>
    <w:rsid w:val="007F697C"/>
    <w:rsid w:val="007F6EC9"/>
    <w:rsid w:val="007F761F"/>
    <w:rsid w:val="007F7EB0"/>
    <w:rsid w:val="00800A75"/>
    <w:rsid w:val="008022F5"/>
    <w:rsid w:val="00802A21"/>
    <w:rsid w:val="00802AD2"/>
    <w:rsid w:val="008031A5"/>
    <w:rsid w:val="00803625"/>
    <w:rsid w:val="00803867"/>
    <w:rsid w:val="008046F4"/>
    <w:rsid w:val="00805DCF"/>
    <w:rsid w:val="0081114F"/>
    <w:rsid w:val="00811759"/>
    <w:rsid w:val="008118D0"/>
    <w:rsid w:val="00811AAE"/>
    <w:rsid w:val="00811C8B"/>
    <w:rsid w:val="0081365D"/>
    <w:rsid w:val="008152A2"/>
    <w:rsid w:val="00815852"/>
    <w:rsid w:val="00815AA5"/>
    <w:rsid w:val="008163A6"/>
    <w:rsid w:val="0082091A"/>
    <w:rsid w:val="0082141E"/>
    <w:rsid w:val="00822BBC"/>
    <w:rsid w:val="00822ED2"/>
    <w:rsid w:val="00825E8F"/>
    <w:rsid w:val="008265D5"/>
    <w:rsid w:val="008310B6"/>
    <w:rsid w:val="00833388"/>
    <w:rsid w:val="008356CD"/>
    <w:rsid w:val="00837E5C"/>
    <w:rsid w:val="008410AA"/>
    <w:rsid w:val="00841E00"/>
    <w:rsid w:val="0084470E"/>
    <w:rsid w:val="008461D8"/>
    <w:rsid w:val="0084622F"/>
    <w:rsid w:val="008506DA"/>
    <w:rsid w:val="00850BA6"/>
    <w:rsid w:val="0085130C"/>
    <w:rsid w:val="00852D54"/>
    <w:rsid w:val="00853123"/>
    <w:rsid w:val="008539BE"/>
    <w:rsid w:val="00853A97"/>
    <w:rsid w:val="00853BD2"/>
    <w:rsid w:val="00860522"/>
    <w:rsid w:val="0086140A"/>
    <w:rsid w:val="00863919"/>
    <w:rsid w:val="00864F3A"/>
    <w:rsid w:val="0086532A"/>
    <w:rsid w:val="0086547A"/>
    <w:rsid w:val="00867736"/>
    <w:rsid w:val="0086778F"/>
    <w:rsid w:val="0087029C"/>
    <w:rsid w:val="00870A86"/>
    <w:rsid w:val="00871CD6"/>
    <w:rsid w:val="00873311"/>
    <w:rsid w:val="0087557C"/>
    <w:rsid w:val="008755E4"/>
    <w:rsid w:val="00875C99"/>
    <w:rsid w:val="0087608E"/>
    <w:rsid w:val="00877C20"/>
    <w:rsid w:val="008822D4"/>
    <w:rsid w:val="00884421"/>
    <w:rsid w:val="00884B51"/>
    <w:rsid w:val="008853A6"/>
    <w:rsid w:val="008861D1"/>
    <w:rsid w:val="00887250"/>
    <w:rsid w:val="0089058A"/>
    <w:rsid w:val="0089173C"/>
    <w:rsid w:val="00891A3F"/>
    <w:rsid w:val="00892181"/>
    <w:rsid w:val="0089250B"/>
    <w:rsid w:val="008941D3"/>
    <w:rsid w:val="008969CC"/>
    <w:rsid w:val="00896B17"/>
    <w:rsid w:val="008A0429"/>
    <w:rsid w:val="008A0A70"/>
    <w:rsid w:val="008A1955"/>
    <w:rsid w:val="008A1A60"/>
    <w:rsid w:val="008A2236"/>
    <w:rsid w:val="008A2EBB"/>
    <w:rsid w:val="008A43DD"/>
    <w:rsid w:val="008A678F"/>
    <w:rsid w:val="008A7990"/>
    <w:rsid w:val="008B0BB2"/>
    <w:rsid w:val="008B1976"/>
    <w:rsid w:val="008B4A89"/>
    <w:rsid w:val="008B5959"/>
    <w:rsid w:val="008B7B8E"/>
    <w:rsid w:val="008B7EF7"/>
    <w:rsid w:val="008C0332"/>
    <w:rsid w:val="008C03C1"/>
    <w:rsid w:val="008C0834"/>
    <w:rsid w:val="008C0904"/>
    <w:rsid w:val="008C415C"/>
    <w:rsid w:val="008C4705"/>
    <w:rsid w:val="008C48D8"/>
    <w:rsid w:val="008C49A3"/>
    <w:rsid w:val="008D1B51"/>
    <w:rsid w:val="008D49C9"/>
    <w:rsid w:val="008D6295"/>
    <w:rsid w:val="008D6D1E"/>
    <w:rsid w:val="008D7486"/>
    <w:rsid w:val="008D7D55"/>
    <w:rsid w:val="008E112A"/>
    <w:rsid w:val="008E37E2"/>
    <w:rsid w:val="008E39C2"/>
    <w:rsid w:val="008E4A7E"/>
    <w:rsid w:val="008E6F58"/>
    <w:rsid w:val="008E7343"/>
    <w:rsid w:val="008E7799"/>
    <w:rsid w:val="008E7C7C"/>
    <w:rsid w:val="008F278F"/>
    <w:rsid w:val="008F35C7"/>
    <w:rsid w:val="008F3DCD"/>
    <w:rsid w:val="008F492A"/>
    <w:rsid w:val="008F5394"/>
    <w:rsid w:val="008F728A"/>
    <w:rsid w:val="0090077F"/>
    <w:rsid w:val="00900EB7"/>
    <w:rsid w:val="00900FB1"/>
    <w:rsid w:val="00907E5B"/>
    <w:rsid w:val="0091262B"/>
    <w:rsid w:val="0091412C"/>
    <w:rsid w:val="00917B41"/>
    <w:rsid w:val="00920BF7"/>
    <w:rsid w:val="0092116A"/>
    <w:rsid w:val="00922901"/>
    <w:rsid w:val="0092338A"/>
    <w:rsid w:val="0093187A"/>
    <w:rsid w:val="00931C28"/>
    <w:rsid w:val="0093216A"/>
    <w:rsid w:val="0093257B"/>
    <w:rsid w:val="009332CA"/>
    <w:rsid w:val="00933825"/>
    <w:rsid w:val="00933C78"/>
    <w:rsid w:val="0093520C"/>
    <w:rsid w:val="00935727"/>
    <w:rsid w:val="0093572C"/>
    <w:rsid w:val="00935839"/>
    <w:rsid w:val="0093590B"/>
    <w:rsid w:val="00943354"/>
    <w:rsid w:val="00943C2B"/>
    <w:rsid w:val="0094445E"/>
    <w:rsid w:val="00944CEE"/>
    <w:rsid w:val="009455E7"/>
    <w:rsid w:val="00946513"/>
    <w:rsid w:val="00947D87"/>
    <w:rsid w:val="00947E81"/>
    <w:rsid w:val="00950F7D"/>
    <w:rsid w:val="00951337"/>
    <w:rsid w:val="00951BF2"/>
    <w:rsid w:val="00951C2A"/>
    <w:rsid w:val="00951CBF"/>
    <w:rsid w:val="00953FF3"/>
    <w:rsid w:val="00955B4E"/>
    <w:rsid w:val="009564E9"/>
    <w:rsid w:val="00957CEE"/>
    <w:rsid w:val="00961342"/>
    <w:rsid w:val="00961D62"/>
    <w:rsid w:val="00962795"/>
    <w:rsid w:val="00964160"/>
    <w:rsid w:val="00964352"/>
    <w:rsid w:val="00965852"/>
    <w:rsid w:val="00970DCC"/>
    <w:rsid w:val="00971883"/>
    <w:rsid w:val="00972E1E"/>
    <w:rsid w:val="00973BB9"/>
    <w:rsid w:val="009750C2"/>
    <w:rsid w:val="00975B98"/>
    <w:rsid w:val="00976F62"/>
    <w:rsid w:val="00977BA0"/>
    <w:rsid w:val="009813BD"/>
    <w:rsid w:val="009815A2"/>
    <w:rsid w:val="009817DE"/>
    <w:rsid w:val="009817E1"/>
    <w:rsid w:val="00981890"/>
    <w:rsid w:val="00982102"/>
    <w:rsid w:val="00983ACF"/>
    <w:rsid w:val="00985E33"/>
    <w:rsid w:val="00985F3B"/>
    <w:rsid w:val="009873FF"/>
    <w:rsid w:val="00990801"/>
    <w:rsid w:val="0099090C"/>
    <w:rsid w:val="00992643"/>
    <w:rsid w:val="00994C03"/>
    <w:rsid w:val="00994E9E"/>
    <w:rsid w:val="009956D3"/>
    <w:rsid w:val="0099576B"/>
    <w:rsid w:val="00996FAD"/>
    <w:rsid w:val="00997374"/>
    <w:rsid w:val="009A27D9"/>
    <w:rsid w:val="009A3067"/>
    <w:rsid w:val="009A3914"/>
    <w:rsid w:val="009A565D"/>
    <w:rsid w:val="009A56FE"/>
    <w:rsid w:val="009A586D"/>
    <w:rsid w:val="009A5943"/>
    <w:rsid w:val="009A644A"/>
    <w:rsid w:val="009A69A8"/>
    <w:rsid w:val="009A7971"/>
    <w:rsid w:val="009B0811"/>
    <w:rsid w:val="009B16B8"/>
    <w:rsid w:val="009B32AD"/>
    <w:rsid w:val="009B3437"/>
    <w:rsid w:val="009B3A9F"/>
    <w:rsid w:val="009B3AAE"/>
    <w:rsid w:val="009B4D90"/>
    <w:rsid w:val="009C0E3E"/>
    <w:rsid w:val="009C4869"/>
    <w:rsid w:val="009C488E"/>
    <w:rsid w:val="009C4990"/>
    <w:rsid w:val="009C4BC8"/>
    <w:rsid w:val="009C5248"/>
    <w:rsid w:val="009C6C2D"/>
    <w:rsid w:val="009C6C8B"/>
    <w:rsid w:val="009C7832"/>
    <w:rsid w:val="009D1A3B"/>
    <w:rsid w:val="009D278D"/>
    <w:rsid w:val="009D2B4E"/>
    <w:rsid w:val="009D3235"/>
    <w:rsid w:val="009D35C5"/>
    <w:rsid w:val="009D46A6"/>
    <w:rsid w:val="009D57C7"/>
    <w:rsid w:val="009D6ABE"/>
    <w:rsid w:val="009D6C0C"/>
    <w:rsid w:val="009D71CA"/>
    <w:rsid w:val="009D7E8B"/>
    <w:rsid w:val="009E1630"/>
    <w:rsid w:val="009E2071"/>
    <w:rsid w:val="009E47F9"/>
    <w:rsid w:val="009E5292"/>
    <w:rsid w:val="009E5C6C"/>
    <w:rsid w:val="009E6B2B"/>
    <w:rsid w:val="009F201F"/>
    <w:rsid w:val="009F2047"/>
    <w:rsid w:val="009F631E"/>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153B"/>
    <w:rsid w:val="00A11CD0"/>
    <w:rsid w:val="00A11F3F"/>
    <w:rsid w:val="00A12D2B"/>
    <w:rsid w:val="00A15601"/>
    <w:rsid w:val="00A15651"/>
    <w:rsid w:val="00A1649A"/>
    <w:rsid w:val="00A171D1"/>
    <w:rsid w:val="00A213F8"/>
    <w:rsid w:val="00A247F1"/>
    <w:rsid w:val="00A24F7F"/>
    <w:rsid w:val="00A26145"/>
    <w:rsid w:val="00A27890"/>
    <w:rsid w:val="00A30119"/>
    <w:rsid w:val="00A32538"/>
    <w:rsid w:val="00A3290B"/>
    <w:rsid w:val="00A333B3"/>
    <w:rsid w:val="00A33615"/>
    <w:rsid w:val="00A3375D"/>
    <w:rsid w:val="00A343C5"/>
    <w:rsid w:val="00A34A5B"/>
    <w:rsid w:val="00A36E84"/>
    <w:rsid w:val="00A40A14"/>
    <w:rsid w:val="00A4137C"/>
    <w:rsid w:val="00A41702"/>
    <w:rsid w:val="00A4490F"/>
    <w:rsid w:val="00A459BC"/>
    <w:rsid w:val="00A50C5E"/>
    <w:rsid w:val="00A51A2A"/>
    <w:rsid w:val="00A521C7"/>
    <w:rsid w:val="00A54E0E"/>
    <w:rsid w:val="00A55DD7"/>
    <w:rsid w:val="00A56136"/>
    <w:rsid w:val="00A564A0"/>
    <w:rsid w:val="00A56A03"/>
    <w:rsid w:val="00A56CBD"/>
    <w:rsid w:val="00A5740F"/>
    <w:rsid w:val="00A578BA"/>
    <w:rsid w:val="00A61C53"/>
    <w:rsid w:val="00A632DB"/>
    <w:rsid w:val="00A63992"/>
    <w:rsid w:val="00A643A5"/>
    <w:rsid w:val="00A65C0B"/>
    <w:rsid w:val="00A66066"/>
    <w:rsid w:val="00A67663"/>
    <w:rsid w:val="00A67DAD"/>
    <w:rsid w:val="00A704A0"/>
    <w:rsid w:val="00A73544"/>
    <w:rsid w:val="00A7360B"/>
    <w:rsid w:val="00A76314"/>
    <w:rsid w:val="00A7673A"/>
    <w:rsid w:val="00A80731"/>
    <w:rsid w:val="00A813E7"/>
    <w:rsid w:val="00A81894"/>
    <w:rsid w:val="00A84DE2"/>
    <w:rsid w:val="00A86554"/>
    <w:rsid w:val="00A87311"/>
    <w:rsid w:val="00A87B69"/>
    <w:rsid w:val="00A91EAE"/>
    <w:rsid w:val="00A91F11"/>
    <w:rsid w:val="00A9244B"/>
    <w:rsid w:val="00A9670A"/>
    <w:rsid w:val="00A978C9"/>
    <w:rsid w:val="00AA05F8"/>
    <w:rsid w:val="00AA29F7"/>
    <w:rsid w:val="00AA3952"/>
    <w:rsid w:val="00AA444D"/>
    <w:rsid w:val="00AA4623"/>
    <w:rsid w:val="00AA5265"/>
    <w:rsid w:val="00AA5A10"/>
    <w:rsid w:val="00AA685A"/>
    <w:rsid w:val="00AB0050"/>
    <w:rsid w:val="00AB111B"/>
    <w:rsid w:val="00AB1DB0"/>
    <w:rsid w:val="00AB3255"/>
    <w:rsid w:val="00AB3267"/>
    <w:rsid w:val="00AB4E99"/>
    <w:rsid w:val="00AB4F13"/>
    <w:rsid w:val="00AB7126"/>
    <w:rsid w:val="00AB7AEC"/>
    <w:rsid w:val="00AB7BC7"/>
    <w:rsid w:val="00AC25B1"/>
    <w:rsid w:val="00AC3E67"/>
    <w:rsid w:val="00AC413C"/>
    <w:rsid w:val="00AC5523"/>
    <w:rsid w:val="00AC7BD8"/>
    <w:rsid w:val="00AD14DD"/>
    <w:rsid w:val="00AD1994"/>
    <w:rsid w:val="00AD25B2"/>
    <w:rsid w:val="00AD2C83"/>
    <w:rsid w:val="00AD3FDA"/>
    <w:rsid w:val="00AD4DFE"/>
    <w:rsid w:val="00AD6268"/>
    <w:rsid w:val="00AE023F"/>
    <w:rsid w:val="00AE0CE5"/>
    <w:rsid w:val="00AE1C2F"/>
    <w:rsid w:val="00AE3616"/>
    <w:rsid w:val="00AE4A4D"/>
    <w:rsid w:val="00AE69E2"/>
    <w:rsid w:val="00AF0AC8"/>
    <w:rsid w:val="00AF3104"/>
    <w:rsid w:val="00AF3709"/>
    <w:rsid w:val="00AF64A9"/>
    <w:rsid w:val="00AF6F78"/>
    <w:rsid w:val="00B00505"/>
    <w:rsid w:val="00B03456"/>
    <w:rsid w:val="00B03510"/>
    <w:rsid w:val="00B035C7"/>
    <w:rsid w:val="00B05768"/>
    <w:rsid w:val="00B10735"/>
    <w:rsid w:val="00B11489"/>
    <w:rsid w:val="00B116DB"/>
    <w:rsid w:val="00B12105"/>
    <w:rsid w:val="00B17C9A"/>
    <w:rsid w:val="00B17E77"/>
    <w:rsid w:val="00B2049D"/>
    <w:rsid w:val="00B235C4"/>
    <w:rsid w:val="00B26353"/>
    <w:rsid w:val="00B26394"/>
    <w:rsid w:val="00B26888"/>
    <w:rsid w:val="00B27A3E"/>
    <w:rsid w:val="00B3044B"/>
    <w:rsid w:val="00B32A79"/>
    <w:rsid w:val="00B32F36"/>
    <w:rsid w:val="00B3317D"/>
    <w:rsid w:val="00B3554C"/>
    <w:rsid w:val="00B35AF2"/>
    <w:rsid w:val="00B37B91"/>
    <w:rsid w:val="00B37FF7"/>
    <w:rsid w:val="00B4205C"/>
    <w:rsid w:val="00B438D0"/>
    <w:rsid w:val="00B43F22"/>
    <w:rsid w:val="00B4444A"/>
    <w:rsid w:val="00B44AAB"/>
    <w:rsid w:val="00B44BC7"/>
    <w:rsid w:val="00B450D3"/>
    <w:rsid w:val="00B451C3"/>
    <w:rsid w:val="00B46F86"/>
    <w:rsid w:val="00B47745"/>
    <w:rsid w:val="00B50CC5"/>
    <w:rsid w:val="00B5110A"/>
    <w:rsid w:val="00B516BA"/>
    <w:rsid w:val="00B528B2"/>
    <w:rsid w:val="00B52D2D"/>
    <w:rsid w:val="00B535A3"/>
    <w:rsid w:val="00B605F1"/>
    <w:rsid w:val="00B61077"/>
    <w:rsid w:val="00B614B3"/>
    <w:rsid w:val="00B61899"/>
    <w:rsid w:val="00B61A03"/>
    <w:rsid w:val="00B61CE0"/>
    <w:rsid w:val="00B62110"/>
    <w:rsid w:val="00B625CD"/>
    <w:rsid w:val="00B62A33"/>
    <w:rsid w:val="00B62AC2"/>
    <w:rsid w:val="00B63184"/>
    <w:rsid w:val="00B640B8"/>
    <w:rsid w:val="00B6755A"/>
    <w:rsid w:val="00B70D0D"/>
    <w:rsid w:val="00B70E6E"/>
    <w:rsid w:val="00B71F95"/>
    <w:rsid w:val="00B74267"/>
    <w:rsid w:val="00B75320"/>
    <w:rsid w:val="00B753B5"/>
    <w:rsid w:val="00B76E69"/>
    <w:rsid w:val="00B77747"/>
    <w:rsid w:val="00B80804"/>
    <w:rsid w:val="00B80D14"/>
    <w:rsid w:val="00B81C6D"/>
    <w:rsid w:val="00B82A52"/>
    <w:rsid w:val="00B852EA"/>
    <w:rsid w:val="00B85BC6"/>
    <w:rsid w:val="00B865FB"/>
    <w:rsid w:val="00B90F7E"/>
    <w:rsid w:val="00B93ABF"/>
    <w:rsid w:val="00B94964"/>
    <w:rsid w:val="00B95165"/>
    <w:rsid w:val="00B952A1"/>
    <w:rsid w:val="00B952D1"/>
    <w:rsid w:val="00B965A2"/>
    <w:rsid w:val="00B96688"/>
    <w:rsid w:val="00B96F03"/>
    <w:rsid w:val="00B9783C"/>
    <w:rsid w:val="00BA1EA7"/>
    <w:rsid w:val="00BA2D04"/>
    <w:rsid w:val="00BA33E1"/>
    <w:rsid w:val="00BA42D4"/>
    <w:rsid w:val="00BA42E1"/>
    <w:rsid w:val="00BA4664"/>
    <w:rsid w:val="00BA4DAF"/>
    <w:rsid w:val="00BA5A86"/>
    <w:rsid w:val="00BA62CD"/>
    <w:rsid w:val="00BA72B5"/>
    <w:rsid w:val="00BB152D"/>
    <w:rsid w:val="00BB1736"/>
    <w:rsid w:val="00BB2B5B"/>
    <w:rsid w:val="00BB3DDA"/>
    <w:rsid w:val="00BB3E55"/>
    <w:rsid w:val="00BB3EA1"/>
    <w:rsid w:val="00BB50C4"/>
    <w:rsid w:val="00BB7717"/>
    <w:rsid w:val="00BC0D5A"/>
    <w:rsid w:val="00BC1B86"/>
    <w:rsid w:val="00BC313A"/>
    <w:rsid w:val="00BC3291"/>
    <w:rsid w:val="00BC6D6D"/>
    <w:rsid w:val="00BD3856"/>
    <w:rsid w:val="00BD5A55"/>
    <w:rsid w:val="00BD7437"/>
    <w:rsid w:val="00BD79F8"/>
    <w:rsid w:val="00BD7BB5"/>
    <w:rsid w:val="00BE1A32"/>
    <w:rsid w:val="00BE1F97"/>
    <w:rsid w:val="00BE37D8"/>
    <w:rsid w:val="00BE416B"/>
    <w:rsid w:val="00BE5CE1"/>
    <w:rsid w:val="00BE677A"/>
    <w:rsid w:val="00BF017C"/>
    <w:rsid w:val="00BF1026"/>
    <w:rsid w:val="00BF1846"/>
    <w:rsid w:val="00BF1D41"/>
    <w:rsid w:val="00BF264C"/>
    <w:rsid w:val="00BF2BC1"/>
    <w:rsid w:val="00BF32C6"/>
    <w:rsid w:val="00BF3446"/>
    <w:rsid w:val="00BF3C28"/>
    <w:rsid w:val="00BF67F8"/>
    <w:rsid w:val="00BF6FF1"/>
    <w:rsid w:val="00BF79AD"/>
    <w:rsid w:val="00C00D3D"/>
    <w:rsid w:val="00C01C33"/>
    <w:rsid w:val="00C021A1"/>
    <w:rsid w:val="00C03B40"/>
    <w:rsid w:val="00C03E74"/>
    <w:rsid w:val="00C04631"/>
    <w:rsid w:val="00C0545C"/>
    <w:rsid w:val="00C07513"/>
    <w:rsid w:val="00C109BC"/>
    <w:rsid w:val="00C117BE"/>
    <w:rsid w:val="00C129F1"/>
    <w:rsid w:val="00C12C0F"/>
    <w:rsid w:val="00C13639"/>
    <w:rsid w:val="00C14068"/>
    <w:rsid w:val="00C16BB2"/>
    <w:rsid w:val="00C174E9"/>
    <w:rsid w:val="00C21218"/>
    <w:rsid w:val="00C214EB"/>
    <w:rsid w:val="00C224C3"/>
    <w:rsid w:val="00C23566"/>
    <w:rsid w:val="00C23642"/>
    <w:rsid w:val="00C25A21"/>
    <w:rsid w:val="00C300E5"/>
    <w:rsid w:val="00C3033E"/>
    <w:rsid w:val="00C30E2D"/>
    <w:rsid w:val="00C30F93"/>
    <w:rsid w:val="00C311DB"/>
    <w:rsid w:val="00C3797B"/>
    <w:rsid w:val="00C4083C"/>
    <w:rsid w:val="00C41D57"/>
    <w:rsid w:val="00C4209F"/>
    <w:rsid w:val="00C42E42"/>
    <w:rsid w:val="00C443E3"/>
    <w:rsid w:val="00C44BEC"/>
    <w:rsid w:val="00C515BB"/>
    <w:rsid w:val="00C51E42"/>
    <w:rsid w:val="00C5441B"/>
    <w:rsid w:val="00C54941"/>
    <w:rsid w:val="00C576F3"/>
    <w:rsid w:val="00C6033B"/>
    <w:rsid w:val="00C61167"/>
    <w:rsid w:val="00C63CAB"/>
    <w:rsid w:val="00C643CA"/>
    <w:rsid w:val="00C64AAB"/>
    <w:rsid w:val="00C64FAB"/>
    <w:rsid w:val="00C707E9"/>
    <w:rsid w:val="00C711ED"/>
    <w:rsid w:val="00C730F1"/>
    <w:rsid w:val="00C736E8"/>
    <w:rsid w:val="00C737A1"/>
    <w:rsid w:val="00C74312"/>
    <w:rsid w:val="00C744DD"/>
    <w:rsid w:val="00C76F3C"/>
    <w:rsid w:val="00C83E35"/>
    <w:rsid w:val="00C83F97"/>
    <w:rsid w:val="00C84C31"/>
    <w:rsid w:val="00C84D92"/>
    <w:rsid w:val="00C86C48"/>
    <w:rsid w:val="00C8718D"/>
    <w:rsid w:val="00C87953"/>
    <w:rsid w:val="00C87A2C"/>
    <w:rsid w:val="00C87F1B"/>
    <w:rsid w:val="00C87FC6"/>
    <w:rsid w:val="00C91152"/>
    <w:rsid w:val="00C917F3"/>
    <w:rsid w:val="00C92F05"/>
    <w:rsid w:val="00C931B0"/>
    <w:rsid w:val="00C9335A"/>
    <w:rsid w:val="00C94E41"/>
    <w:rsid w:val="00C96BB6"/>
    <w:rsid w:val="00C96BC4"/>
    <w:rsid w:val="00CA039F"/>
    <w:rsid w:val="00CA0FF1"/>
    <w:rsid w:val="00CA472D"/>
    <w:rsid w:val="00CA6ABC"/>
    <w:rsid w:val="00CA74F5"/>
    <w:rsid w:val="00CA7945"/>
    <w:rsid w:val="00CA7AA7"/>
    <w:rsid w:val="00CB066A"/>
    <w:rsid w:val="00CB2285"/>
    <w:rsid w:val="00CB2C2D"/>
    <w:rsid w:val="00CB2CB8"/>
    <w:rsid w:val="00CB3BAF"/>
    <w:rsid w:val="00CB424E"/>
    <w:rsid w:val="00CB459F"/>
    <w:rsid w:val="00CB6C3E"/>
    <w:rsid w:val="00CB6C7A"/>
    <w:rsid w:val="00CC01E3"/>
    <w:rsid w:val="00CC11D8"/>
    <w:rsid w:val="00CC2660"/>
    <w:rsid w:val="00CC3BB7"/>
    <w:rsid w:val="00CC3BC9"/>
    <w:rsid w:val="00CC4D9A"/>
    <w:rsid w:val="00CC532D"/>
    <w:rsid w:val="00CD11B3"/>
    <w:rsid w:val="00CD2AAD"/>
    <w:rsid w:val="00CD3378"/>
    <w:rsid w:val="00CD3F48"/>
    <w:rsid w:val="00CD426C"/>
    <w:rsid w:val="00CD6CC3"/>
    <w:rsid w:val="00CD6D7F"/>
    <w:rsid w:val="00CE05A3"/>
    <w:rsid w:val="00CE2082"/>
    <w:rsid w:val="00CE234F"/>
    <w:rsid w:val="00CE35F8"/>
    <w:rsid w:val="00CE3E98"/>
    <w:rsid w:val="00CE4744"/>
    <w:rsid w:val="00CE5F10"/>
    <w:rsid w:val="00CE6991"/>
    <w:rsid w:val="00CE7B12"/>
    <w:rsid w:val="00CF0B6C"/>
    <w:rsid w:val="00CF17AD"/>
    <w:rsid w:val="00CF3B02"/>
    <w:rsid w:val="00CF470C"/>
    <w:rsid w:val="00CF4894"/>
    <w:rsid w:val="00CF5417"/>
    <w:rsid w:val="00CF5974"/>
    <w:rsid w:val="00CF64DF"/>
    <w:rsid w:val="00CF727E"/>
    <w:rsid w:val="00CF7663"/>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B11"/>
    <w:rsid w:val="00D24C3F"/>
    <w:rsid w:val="00D24D74"/>
    <w:rsid w:val="00D24DF0"/>
    <w:rsid w:val="00D258F2"/>
    <w:rsid w:val="00D269EF"/>
    <w:rsid w:val="00D27AA4"/>
    <w:rsid w:val="00D30227"/>
    <w:rsid w:val="00D3089E"/>
    <w:rsid w:val="00D312DC"/>
    <w:rsid w:val="00D32242"/>
    <w:rsid w:val="00D340B9"/>
    <w:rsid w:val="00D34F00"/>
    <w:rsid w:val="00D36299"/>
    <w:rsid w:val="00D370B1"/>
    <w:rsid w:val="00D3734E"/>
    <w:rsid w:val="00D373ED"/>
    <w:rsid w:val="00D37BA3"/>
    <w:rsid w:val="00D40923"/>
    <w:rsid w:val="00D4280B"/>
    <w:rsid w:val="00D433C9"/>
    <w:rsid w:val="00D460DD"/>
    <w:rsid w:val="00D508F2"/>
    <w:rsid w:val="00D51F11"/>
    <w:rsid w:val="00D545E0"/>
    <w:rsid w:val="00D546EF"/>
    <w:rsid w:val="00D5545F"/>
    <w:rsid w:val="00D60938"/>
    <w:rsid w:val="00D62CCC"/>
    <w:rsid w:val="00D63032"/>
    <w:rsid w:val="00D63051"/>
    <w:rsid w:val="00D640F5"/>
    <w:rsid w:val="00D66597"/>
    <w:rsid w:val="00D70648"/>
    <w:rsid w:val="00D70928"/>
    <w:rsid w:val="00D712E3"/>
    <w:rsid w:val="00D73129"/>
    <w:rsid w:val="00D73448"/>
    <w:rsid w:val="00D74649"/>
    <w:rsid w:val="00D75B95"/>
    <w:rsid w:val="00D767A4"/>
    <w:rsid w:val="00D76D44"/>
    <w:rsid w:val="00D77DD4"/>
    <w:rsid w:val="00D802C8"/>
    <w:rsid w:val="00D82BED"/>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A248F"/>
    <w:rsid w:val="00DA2A84"/>
    <w:rsid w:val="00DA357D"/>
    <w:rsid w:val="00DA3E37"/>
    <w:rsid w:val="00DA4B63"/>
    <w:rsid w:val="00DA4BB2"/>
    <w:rsid w:val="00DA6036"/>
    <w:rsid w:val="00DB06E2"/>
    <w:rsid w:val="00DB15F4"/>
    <w:rsid w:val="00DB1AB9"/>
    <w:rsid w:val="00DB2179"/>
    <w:rsid w:val="00DB24A6"/>
    <w:rsid w:val="00DB2A82"/>
    <w:rsid w:val="00DB5001"/>
    <w:rsid w:val="00DB5A93"/>
    <w:rsid w:val="00DB5BC8"/>
    <w:rsid w:val="00DB63A8"/>
    <w:rsid w:val="00DB6A67"/>
    <w:rsid w:val="00DC0808"/>
    <w:rsid w:val="00DC209E"/>
    <w:rsid w:val="00DC36D1"/>
    <w:rsid w:val="00DC3CCB"/>
    <w:rsid w:val="00DC6569"/>
    <w:rsid w:val="00DC7562"/>
    <w:rsid w:val="00DD00A3"/>
    <w:rsid w:val="00DD0FDA"/>
    <w:rsid w:val="00DD1F76"/>
    <w:rsid w:val="00DD5AF6"/>
    <w:rsid w:val="00DD5B6A"/>
    <w:rsid w:val="00DD621B"/>
    <w:rsid w:val="00DD7312"/>
    <w:rsid w:val="00DE1CD0"/>
    <w:rsid w:val="00DE25C5"/>
    <w:rsid w:val="00DE3955"/>
    <w:rsid w:val="00DE3FB0"/>
    <w:rsid w:val="00DE484F"/>
    <w:rsid w:val="00DE56EE"/>
    <w:rsid w:val="00DF0071"/>
    <w:rsid w:val="00DF2B72"/>
    <w:rsid w:val="00DF62F6"/>
    <w:rsid w:val="00E00313"/>
    <w:rsid w:val="00E017E2"/>
    <w:rsid w:val="00E02B8D"/>
    <w:rsid w:val="00E02D4E"/>
    <w:rsid w:val="00E05AF1"/>
    <w:rsid w:val="00E06319"/>
    <w:rsid w:val="00E0695A"/>
    <w:rsid w:val="00E07A1A"/>
    <w:rsid w:val="00E1044A"/>
    <w:rsid w:val="00E10463"/>
    <w:rsid w:val="00E11367"/>
    <w:rsid w:val="00E15CE0"/>
    <w:rsid w:val="00E20237"/>
    <w:rsid w:val="00E239D6"/>
    <w:rsid w:val="00E23A49"/>
    <w:rsid w:val="00E23D87"/>
    <w:rsid w:val="00E24455"/>
    <w:rsid w:val="00E2458A"/>
    <w:rsid w:val="00E25765"/>
    <w:rsid w:val="00E25C4F"/>
    <w:rsid w:val="00E27E60"/>
    <w:rsid w:val="00E3002A"/>
    <w:rsid w:val="00E3172F"/>
    <w:rsid w:val="00E32875"/>
    <w:rsid w:val="00E32AAC"/>
    <w:rsid w:val="00E34405"/>
    <w:rsid w:val="00E349A8"/>
    <w:rsid w:val="00E34F57"/>
    <w:rsid w:val="00E353BB"/>
    <w:rsid w:val="00E368BD"/>
    <w:rsid w:val="00E37371"/>
    <w:rsid w:val="00E40290"/>
    <w:rsid w:val="00E407C1"/>
    <w:rsid w:val="00E41A32"/>
    <w:rsid w:val="00E4208E"/>
    <w:rsid w:val="00E42247"/>
    <w:rsid w:val="00E424D4"/>
    <w:rsid w:val="00E4374E"/>
    <w:rsid w:val="00E4385F"/>
    <w:rsid w:val="00E451EB"/>
    <w:rsid w:val="00E45514"/>
    <w:rsid w:val="00E458EF"/>
    <w:rsid w:val="00E45D83"/>
    <w:rsid w:val="00E46002"/>
    <w:rsid w:val="00E46499"/>
    <w:rsid w:val="00E46F2B"/>
    <w:rsid w:val="00E51F22"/>
    <w:rsid w:val="00E52A15"/>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43"/>
    <w:rsid w:val="00E71196"/>
    <w:rsid w:val="00E71C33"/>
    <w:rsid w:val="00E72705"/>
    <w:rsid w:val="00E73213"/>
    <w:rsid w:val="00E73D2D"/>
    <w:rsid w:val="00E73EA1"/>
    <w:rsid w:val="00E75DA1"/>
    <w:rsid w:val="00E80CD6"/>
    <w:rsid w:val="00E81106"/>
    <w:rsid w:val="00E8237D"/>
    <w:rsid w:val="00E83484"/>
    <w:rsid w:val="00E837F0"/>
    <w:rsid w:val="00E83DCD"/>
    <w:rsid w:val="00E87468"/>
    <w:rsid w:val="00E87BC5"/>
    <w:rsid w:val="00E906C2"/>
    <w:rsid w:val="00E90775"/>
    <w:rsid w:val="00E907DA"/>
    <w:rsid w:val="00E90B0D"/>
    <w:rsid w:val="00E91388"/>
    <w:rsid w:val="00E9142A"/>
    <w:rsid w:val="00E92249"/>
    <w:rsid w:val="00E949A7"/>
    <w:rsid w:val="00E95F5D"/>
    <w:rsid w:val="00E97848"/>
    <w:rsid w:val="00E97D3F"/>
    <w:rsid w:val="00EA0BE9"/>
    <w:rsid w:val="00EA0E6A"/>
    <w:rsid w:val="00EA1105"/>
    <w:rsid w:val="00EA278C"/>
    <w:rsid w:val="00EA379C"/>
    <w:rsid w:val="00EA42B8"/>
    <w:rsid w:val="00EA47F0"/>
    <w:rsid w:val="00EB2AC7"/>
    <w:rsid w:val="00EB39DF"/>
    <w:rsid w:val="00EB3FA3"/>
    <w:rsid w:val="00EB53AC"/>
    <w:rsid w:val="00EB582A"/>
    <w:rsid w:val="00EB5EEC"/>
    <w:rsid w:val="00EC0C52"/>
    <w:rsid w:val="00EC17F6"/>
    <w:rsid w:val="00EC3BF2"/>
    <w:rsid w:val="00EC4ABA"/>
    <w:rsid w:val="00EC6BB0"/>
    <w:rsid w:val="00EC6C9F"/>
    <w:rsid w:val="00EC70F8"/>
    <w:rsid w:val="00EC7342"/>
    <w:rsid w:val="00EC7B05"/>
    <w:rsid w:val="00EC7C58"/>
    <w:rsid w:val="00ED0C3A"/>
    <w:rsid w:val="00ED1A57"/>
    <w:rsid w:val="00ED2998"/>
    <w:rsid w:val="00ED2D3F"/>
    <w:rsid w:val="00ED3676"/>
    <w:rsid w:val="00ED397F"/>
    <w:rsid w:val="00ED3B3C"/>
    <w:rsid w:val="00ED3BA6"/>
    <w:rsid w:val="00ED5B31"/>
    <w:rsid w:val="00EE13D8"/>
    <w:rsid w:val="00EE2517"/>
    <w:rsid w:val="00EE5B92"/>
    <w:rsid w:val="00EF24F9"/>
    <w:rsid w:val="00EF25A1"/>
    <w:rsid w:val="00EF2F8D"/>
    <w:rsid w:val="00EF3C13"/>
    <w:rsid w:val="00EF46B0"/>
    <w:rsid w:val="00F041E6"/>
    <w:rsid w:val="00F047BA"/>
    <w:rsid w:val="00F06623"/>
    <w:rsid w:val="00F114A0"/>
    <w:rsid w:val="00F12B9E"/>
    <w:rsid w:val="00F12E1D"/>
    <w:rsid w:val="00F15A4D"/>
    <w:rsid w:val="00F16041"/>
    <w:rsid w:val="00F167FF"/>
    <w:rsid w:val="00F21218"/>
    <w:rsid w:val="00F23878"/>
    <w:rsid w:val="00F24CD0"/>
    <w:rsid w:val="00F303BE"/>
    <w:rsid w:val="00F30ED7"/>
    <w:rsid w:val="00F33CEB"/>
    <w:rsid w:val="00F346FF"/>
    <w:rsid w:val="00F353A2"/>
    <w:rsid w:val="00F37AFA"/>
    <w:rsid w:val="00F418B4"/>
    <w:rsid w:val="00F4237F"/>
    <w:rsid w:val="00F427E8"/>
    <w:rsid w:val="00F4576B"/>
    <w:rsid w:val="00F45C4A"/>
    <w:rsid w:val="00F479A6"/>
    <w:rsid w:val="00F47DDB"/>
    <w:rsid w:val="00F503CB"/>
    <w:rsid w:val="00F5138C"/>
    <w:rsid w:val="00F526F4"/>
    <w:rsid w:val="00F540F9"/>
    <w:rsid w:val="00F565AE"/>
    <w:rsid w:val="00F568F4"/>
    <w:rsid w:val="00F56A43"/>
    <w:rsid w:val="00F56DE5"/>
    <w:rsid w:val="00F60675"/>
    <w:rsid w:val="00F60B0C"/>
    <w:rsid w:val="00F61A24"/>
    <w:rsid w:val="00F6253E"/>
    <w:rsid w:val="00F644DF"/>
    <w:rsid w:val="00F66FBE"/>
    <w:rsid w:val="00F6728F"/>
    <w:rsid w:val="00F67E98"/>
    <w:rsid w:val="00F70C52"/>
    <w:rsid w:val="00F73679"/>
    <w:rsid w:val="00F74B6E"/>
    <w:rsid w:val="00F81DDA"/>
    <w:rsid w:val="00F82AED"/>
    <w:rsid w:val="00F8319A"/>
    <w:rsid w:val="00F8353E"/>
    <w:rsid w:val="00F843CA"/>
    <w:rsid w:val="00F8751B"/>
    <w:rsid w:val="00F92A97"/>
    <w:rsid w:val="00F931AB"/>
    <w:rsid w:val="00F94A85"/>
    <w:rsid w:val="00F94A9B"/>
    <w:rsid w:val="00F97526"/>
    <w:rsid w:val="00F9770C"/>
    <w:rsid w:val="00FA17C5"/>
    <w:rsid w:val="00FA25D7"/>
    <w:rsid w:val="00FA4679"/>
    <w:rsid w:val="00FA5C59"/>
    <w:rsid w:val="00FA6EA0"/>
    <w:rsid w:val="00FA7467"/>
    <w:rsid w:val="00FB11A4"/>
    <w:rsid w:val="00FB2802"/>
    <w:rsid w:val="00FB33E3"/>
    <w:rsid w:val="00FB4C5F"/>
    <w:rsid w:val="00FB5AD8"/>
    <w:rsid w:val="00FB605D"/>
    <w:rsid w:val="00FB70D5"/>
    <w:rsid w:val="00FC0237"/>
    <w:rsid w:val="00FC046E"/>
    <w:rsid w:val="00FC05DB"/>
    <w:rsid w:val="00FC06C1"/>
    <w:rsid w:val="00FC1166"/>
    <w:rsid w:val="00FC7113"/>
    <w:rsid w:val="00FD0165"/>
    <w:rsid w:val="00FD0ECB"/>
    <w:rsid w:val="00FD4616"/>
    <w:rsid w:val="00FD4F53"/>
    <w:rsid w:val="00FD65FD"/>
    <w:rsid w:val="00FD6DF5"/>
    <w:rsid w:val="00FE0401"/>
    <w:rsid w:val="00FE0733"/>
    <w:rsid w:val="00FE08F0"/>
    <w:rsid w:val="00FE3F6C"/>
    <w:rsid w:val="00FE5296"/>
    <w:rsid w:val="00FE5667"/>
    <w:rsid w:val="00FE7297"/>
    <w:rsid w:val="00FE7825"/>
    <w:rsid w:val="00FF1AAC"/>
    <w:rsid w:val="00FF59AA"/>
    <w:rsid w:val="00FF6520"/>
    <w:rsid w:val="3E6F636D"/>
    <w:rsid w:val="3FEB242A"/>
    <w:rsid w:val="666A64A5"/>
    <w:rsid w:val="779B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CE95"/>
  <w15:docId w15:val="{2DD4DD57-5148-4A2B-BC7A-C1763AD0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uiPriority w:val="99"/>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uiPriority w:val="59"/>
    <w:qFormat/>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b/>
      <w:i/>
      <w:sz w:val="18"/>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rPr>
  </w:style>
  <w:style w:type="character" w:customStyle="1" w:styleId="iChar">
    <w:name w:val="(i) Char"/>
    <w:link w:val="i"/>
    <w:qFormat/>
    <w:locked/>
    <w:rPr>
      <w:rFonts w:ascii="Tms Rmn" w:eastAsia="Times New Roman" w:hAnsi="Tms Rmn" w:cs="Times New Roman"/>
      <w:sz w:val="24"/>
      <w:szCs w:val="20"/>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HeaderSectionV">
    <w:name w:val="Header.Section V"/>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ascii="Times New Roman" w:eastAsia="Times New Roman" w:hAnsi="Times New Roman"/>
      <w:sz w:val="22"/>
      <w:szCs w:val="22"/>
      <w:lang w:val="en-GB"/>
    </w:rPr>
  </w:style>
  <w:style w:type="paragraph" w:customStyle="1" w:styleId="ClauseSubList">
    <w:name w:val="ClauseSub_List"/>
    <w:qForma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uiPriority w:val="99"/>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qFormat/>
  </w:style>
  <w:style w:type="paragraph" w:customStyle="1" w:styleId="SectionIXHeader">
    <w:name w:val="Section IX Header"/>
    <w:basedOn w:val="HeaderSectionV"/>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uiPriority w:val="99"/>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Heading2SectionV">
    <w:name w:val="Heading 2.Section V"/>
    <w:basedOn w:val="HeaderSectionV"/>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HeaderSectionVI">
    <w:name w:val="Header.Section VI"/>
    <w:basedOn w:val="HeaderSectionV"/>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Times New Roman" w:eastAsia="Times New Roman" w:hAnsi="Times New Roman"/>
      <w:sz w:val="24"/>
    </w:rPr>
  </w:style>
  <w:style w:type="paragraph" w:customStyle="1" w:styleId="Revision1">
    <w:name w:val="Revision1"/>
    <w:hidden/>
    <w:uiPriority w:val="99"/>
    <w:semiHidden/>
    <w:qFormat/>
    <w:rPr>
      <w:rFonts w:ascii="Times New Roman" w:eastAsia="Times New Roman" w:hAnsi="Times New Roman"/>
      <w:sz w:val="24"/>
    </w:rPr>
  </w:style>
  <w:style w:type="paragraph" w:customStyle="1" w:styleId="Style1">
    <w:name w:val="Style1"/>
    <w:basedOn w:val="Normal"/>
    <w:qFormat/>
    <w:pPr>
      <w:widowControl w:val="0"/>
    </w:pPr>
    <w:rPr>
      <w:rFonts w:ascii=".VnTime" w:hAnsi=".VnTime"/>
      <w:sz w:val="26"/>
    </w:rPr>
  </w:style>
  <w:style w:type="table" w:customStyle="1" w:styleId="TableGrid1">
    <w:name w:val="Table Grid1"/>
    <w:basedOn w:val="TableNormal"/>
    <w:uiPriority w:val="39"/>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style>
  <w:style w:type="character" w:customStyle="1" w:styleId="vn8">
    <w:name w:val="vn_8"/>
    <w:basedOn w:val="DefaultParagraphFont"/>
    <w:qFormat/>
  </w:style>
  <w:style w:type="paragraph" w:customStyle="1" w:styleId="HeadingCCLS3">
    <w:name w:val="Heading CC LS 3"/>
    <w:basedOn w:val="Normal"/>
    <w:qFormat/>
    <w:pPr>
      <w:numPr>
        <w:numId w:val="2"/>
      </w:numPr>
      <w:spacing w:before="120" w:after="120"/>
      <w:jc w:val="left"/>
    </w:pPr>
    <w:rPr>
      <w:b/>
      <w:bCs/>
      <w:szCs w:val="24"/>
    </w:rPr>
  </w:style>
  <w:style w:type="character" w:customStyle="1" w:styleId="normaltextrun">
    <w:name w:val="normaltextrun"/>
    <w:basedOn w:val="DefaultParagraphFont"/>
    <w:qFormat/>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Phn">
    <w:name w:val="Phần"/>
    <w:basedOn w:val="Heading1"/>
    <w:qFormat/>
    <w:pPr>
      <w:spacing w:before="120" w:after="120"/>
    </w:pPr>
    <w:rPr>
      <w:smallCaps w:val="0"/>
      <w:sz w:val="26"/>
      <w:szCs w:val="26"/>
      <w:lang w:val="vi-VN"/>
    </w:rPr>
  </w:style>
  <w:style w:type="paragraph" w:customStyle="1" w:styleId="Chng">
    <w:name w:val="Chương"/>
    <w:basedOn w:val="Heading2"/>
    <w:qFormat/>
    <w:pPr>
      <w:pBdr>
        <w:bottom w:val="none" w:sz="0" w:space="0" w:color="auto"/>
      </w:pBdr>
      <w:spacing w:before="120" w:after="120"/>
    </w:pPr>
    <w:rPr>
      <w:sz w:val="26"/>
    </w:rPr>
  </w:style>
  <w:style w:type="paragraph" w:customStyle="1" w:styleId="Mc">
    <w:name w:val="Mục"/>
    <w:basedOn w:val="Heading3"/>
    <w:link w:val="McChar"/>
    <w:qFormat/>
    <w:pPr>
      <w:spacing w:before="120" w:after="120"/>
      <w:ind w:left="567"/>
      <w:jc w:val="left"/>
    </w:pPr>
    <w:rPr>
      <w:bCs/>
      <w:sz w:val="26"/>
      <w:szCs w:val="26"/>
      <w:lang w:val="vi-VN"/>
    </w:rPr>
  </w:style>
  <w:style w:type="character" w:customStyle="1" w:styleId="McChar">
    <w:name w:val="Mục Char"/>
    <w:basedOn w:val="Heading3Char1"/>
    <w:link w:val="Mc"/>
    <w:rPr>
      <w:rFonts w:ascii="Times New Roman" w:eastAsia="Times New Roman" w:hAnsi="Times New Roman" w:cs="Times New Roman"/>
      <w:b/>
      <w:bCs/>
      <w:sz w:val="26"/>
      <w:szCs w:val="26"/>
      <w:lang w:val="vi-VN"/>
    </w:rPr>
  </w:style>
  <w:style w:type="paragraph" w:customStyle="1" w:styleId="Mus">
    <w:name w:val="Mẫu số"/>
    <w:basedOn w:val="Heading5"/>
    <w:qFormat/>
    <w:pPr>
      <w:jc w:val="right"/>
    </w:pPr>
    <w:rPr>
      <w:rFonts w:ascii="Times New Roman Bold" w:hAnsi="Times New Roman Bold"/>
      <w:b/>
      <w:sz w:val="26"/>
      <w:szCs w:val="26"/>
      <w:u w:val="none"/>
      <w:lang w:val="nl-NL"/>
    </w:rPr>
  </w:style>
  <w:style w:type="paragraph" w:customStyle="1" w:styleId="TNMUHS">
    <w:name w:val="TÊN MẪU HS"/>
    <w:basedOn w:val="Heading6"/>
    <w:link w:val="TNMUHSChar"/>
    <w:qFormat/>
    <w:pPr>
      <w:tabs>
        <w:tab w:val="right" w:pos="9000"/>
      </w:tabs>
      <w:spacing w:before="120" w:after="120"/>
      <w:ind w:left="567" w:right="0"/>
    </w:pPr>
    <w:rPr>
      <w:rFonts w:ascii="Times New Roman Bold" w:hAnsi="Times New Roman Bold"/>
      <w:b w:val="0"/>
      <w:bCs/>
      <w:sz w:val="26"/>
      <w:szCs w:val="26"/>
      <w:lang w:val="nl-NL"/>
    </w:rPr>
  </w:style>
  <w:style w:type="character" w:customStyle="1" w:styleId="TNMUHSChar">
    <w:name w:val="TÊN MẪU HS Char"/>
    <w:basedOn w:val="Heading5Char"/>
    <w:link w:val="TNMUHS"/>
    <w:rPr>
      <w:rFonts w:ascii="Times New Roman Bold" w:eastAsia="Times New Roman" w:hAnsi="Times New Roman Bold" w:cs="Times New Roman"/>
      <w:bCs/>
      <w:sz w:val="26"/>
      <w:szCs w:val="26"/>
      <w:u w:val="single"/>
      <w:lang w:val="nl-NL"/>
    </w:rPr>
  </w:style>
  <w:style w:type="paragraph" w:customStyle="1" w:styleId="Tiumc">
    <w:name w:val="Tiểu mục"/>
    <w:basedOn w:val="Heading4"/>
    <w:link w:val="TiumcChar"/>
    <w:qFormat/>
    <w:pPr>
      <w:spacing w:before="120" w:after="60"/>
      <w:ind w:left="567" w:right="0" w:firstLine="0"/>
    </w:pPr>
    <w:rPr>
      <w:sz w:val="26"/>
      <w:szCs w:val="26"/>
      <w:lang w:val="vi-VN"/>
    </w:rPr>
  </w:style>
  <w:style w:type="character" w:customStyle="1" w:styleId="TiumcChar">
    <w:name w:val="Tiểu mục Char"/>
    <w:basedOn w:val="McChar"/>
    <w:link w:val="Tiumc"/>
    <w:rPr>
      <w:rFonts w:ascii="Times New Roman" w:eastAsia="Times New Roman" w:hAnsi="Times New Roman" w:cs="Times New Roman"/>
      <w:b/>
      <w:bCs/>
      <w:sz w:val="26"/>
      <w:szCs w:val="26"/>
      <w:lang w:val="vi-VN"/>
    </w:rPr>
  </w:style>
  <w:style w:type="character" w:styleId="PlaceholderText">
    <w:name w:val="Placeholder Text"/>
    <w:basedOn w:val="DefaultParagraphFont"/>
    <w:uiPriority w:val="99"/>
    <w:semiHidden/>
    <w:rPr>
      <w:color w:val="808080"/>
    </w:rPr>
  </w:style>
  <w:style w:type="table" w:customStyle="1" w:styleId="TableGrid2">
    <w:name w:val="Table Grid2"/>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thuong">
    <w:name w:val="thuong"/>
    <w:basedOn w:val="Normal"/>
    <w:link w:val="thuongChar"/>
    <w:qFormat/>
    <w:pPr>
      <w:spacing w:before="40" w:line="300" w:lineRule="auto"/>
      <w:ind w:firstLine="567"/>
    </w:pPr>
    <w:rPr>
      <w:sz w:val="26"/>
      <w:lang w:val="zh-CN" w:eastAsia="zh-CN"/>
    </w:rPr>
  </w:style>
  <w:style w:type="character" w:customStyle="1" w:styleId="thuongChar">
    <w:name w:val="thuong Char"/>
    <w:link w:val="thuong"/>
    <w:qFormat/>
    <w:rPr>
      <w:rFonts w:ascii="Times New Roman" w:eastAsia="Times New Roman" w:hAnsi="Times New Roman"/>
      <w:sz w:val="26"/>
      <w:lang w:val="zh-CN" w:eastAsia="zh-CN"/>
    </w:rPr>
  </w:style>
  <w:style w:type="paragraph" w:customStyle="1" w:styleId="THUY-">
    <w:name w:val="THUY-"/>
    <w:basedOn w:val="Normal"/>
    <w:qFormat/>
    <w:pPr>
      <w:numPr>
        <w:numId w:val="3"/>
      </w:numPr>
      <w:tabs>
        <w:tab w:val="left" w:pos="357"/>
      </w:tabs>
      <w:spacing w:before="40" w:after="40" w:line="288" w:lineRule="auto"/>
      <w:ind w:left="480" w:hanging="480"/>
    </w:pPr>
    <w:rPr>
      <w:sz w:val="26"/>
      <w:szCs w:val="26"/>
      <w:lang w:val="fr-FR"/>
    </w:rPr>
  </w:style>
  <w:style w:type="paragraph" w:customStyle="1" w:styleId="Doanvan">
    <w:name w:val="Doan van"/>
    <w:basedOn w:val="Normal"/>
    <w:link w:val="DoanvanChar"/>
    <w:qFormat/>
    <w:pPr>
      <w:spacing w:before="60" w:after="60" w:line="288" w:lineRule="auto"/>
      <w:ind w:firstLine="425"/>
    </w:pPr>
    <w:rPr>
      <w:rFonts w:eastAsia="TimesNewRomanPSMT"/>
      <w:sz w:val="26"/>
      <w:szCs w:val="24"/>
      <w:lang w:val="zh-CN" w:eastAsia="zh-CN"/>
    </w:rPr>
  </w:style>
  <w:style w:type="character" w:customStyle="1" w:styleId="DoanvanChar">
    <w:name w:val="Doan van Char"/>
    <w:link w:val="Doanvan"/>
    <w:qFormat/>
    <w:rPr>
      <w:rFonts w:ascii="Times New Roman" w:eastAsia="TimesNewRomanPSMT" w:hAnsi="Times New Roman"/>
      <w:sz w:val="26"/>
      <w:szCs w:val="24"/>
      <w:lang w:val="zh-CN" w:eastAsia="zh-CN"/>
    </w:rPr>
  </w:style>
  <w:style w:type="paragraph" w:customStyle="1" w:styleId="noidung3">
    <w:name w:val="noidung3"/>
    <w:basedOn w:val="Normal"/>
    <w:qFormat/>
    <w:pPr>
      <w:numPr>
        <w:numId w:val="4"/>
      </w:numPr>
      <w:tabs>
        <w:tab w:val="left" w:pos="851"/>
      </w:tabs>
      <w:spacing w:before="120" w:after="120" w:line="312" w:lineRule="auto"/>
    </w:pPr>
    <w:rPr>
      <w:rFonts w:ascii="Arial" w:hAnsi="Arial"/>
      <w:sz w:val="22"/>
      <w:szCs w:val="22"/>
    </w:rPr>
  </w:style>
  <w:style w:type="paragraph" w:customStyle="1" w:styleId="C3">
    <w:name w:val="C3"/>
    <w:basedOn w:val="Normal"/>
    <w:autoRedefine/>
    <w:qFormat/>
    <w:pPr>
      <w:jc w:val="left"/>
      <w:outlineLvl w:val="0"/>
    </w:pPr>
    <w:rPr>
      <w:b/>
      <w:color w:val="000000"/>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EB22-6DFF-4610-8B8B-EB461A17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Minh Quan Nguyen</cp:lastModifiedBy>
  <cp:revision>49</cp:revision>
  <cp:lastPrinted>2023-11-14T07:16:00Z</cp:lastPrinted>
  <dcterms:created xsi:type="dcterms:W3CDTF">2024-12-13T04:08:00Z</dcterms:created>
  <dcterms:modified xsi:type="dcterms:W3CDTF">2025-09-26T01:12:00Z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3D3E32D6C3DC4AE5BB59B3FC4430E686_12</vt:lpwstr>
  </property>
</Properties>
</file>