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8580" w14:textId="77777777" w:rsidR="00E83343" w:rsidRPr="00DE4777" w:rsidRDefault="00C536C2">
      <w:pPr>
        <w:widowControl w:val="0"/>
        <w:spacing w:before="80" w:line="400" w:lineRule="exact"/>
        <w:jc w:val="center"/>
        <w:rPr>
          <w:rFonts w:ascii="Times New Roman" w:eastAsia="Times New Roman" w:hAnsi="Times New Roman"/>
          <w:b/>
          <w:sz w:val="28"/>
          <w:szCs w:val="28"/>
          <w:lang w:val="nl-NL" w:eastAsia="en-US"/>
        </w:rPr>
      </w:pPr>
      <w:bookmarkStart w:id="0" w:name="_Hlk131874745"/>
      <w:r w:rsidRPr="00DE4777">
        <w:rPr>
          <w:rFonts w:ascii="Times New Roman" w:eastAsia="Times New Roman" w:hAnsi="Times New Roman"/>
          <w:b/>
          <w:sz w:val="28"/>
          <w:szCs w:val="28"/>
          <w:lang w:val="nl-NL" w:eastAsia="en-US"/>
        </w:rPr>
        <w:t>Phần 2. YÊU CẦU VỀ KỸ THUẬT</w:t>
      </w:r>
    </w:p>
    <w:p w14:paraId="66613BE4" w14:textId="77777777" w:rsidR="00E83343" w:rsidRPr="00DE4777" w:rsidRDefault="00C536C2">
      <w:pPr>
        <w:widowControl w:val="0"/>
        <w:spacing w:before="80" w:line="400" w:lineRule="exact"/>
        <w:jc w:val="center"/>
        <w:rPr>
          <w:rFonts w:ascii="Times New Roman" w:eastAsia="Times New Roman" w:hAnsi="Times New Roman"/>
          <w:b/>
          <w:sz w:val="28"/>
          <w:szCs w:val="28"/>
          <w:lang w:val="nl-NL" w:eastAsia="en-US"/>
        </w:rPr>
      </w:pPr>
      <w:r w:rsidRPr="00DE4777">
        <w:rPr>
          <w:rFonts w:ascii="Times New Roman" w:eastAsia="Times New Roman" w:hAnsi="Times New Roman"/>
          <w:b/>
          <w:sz w:val="28"/>
          <w:szCs w:val="28"/>
          <w:lang w:val="nl-NL" w:eastAsia="en-US"/>
        </w:rPr>
        <w:t>Chương V. YÊU CẦU VỀ KỸ THUẬT</w:t>
      </w:r>
    </w:p>
    <w:p w14:paraId="3B43831A" w14:textId="77777777" w:rsidR="00E83343" w:rsidRPr="00DE4777" w:rsidRDefault="00E83343">
      <w:pPr>
        <w:widowControl w:val="0"/>
        <w:spacing w:before="80" w:line="400" w:lineRule="exact"/>
        <w:rPr>
          <w:rFonts w:ascii="Times New Roman" w:eastAsia="Times New Roman" w:hAnsi="Times New Roman"/>
          <w:b/>
          <w:sz w:val="28"/>
          <w:szCs w:val="28"/>
          <w:lang w:val="nl-NL" w:eastAsia="en-US"/>
        </w:rPr>
      </w:pPr>
    </w:p>
    <w:p w14:paraId="28095E27" w14:textId="49C7DD6F" w:rsidR="00E83343" w:rsidRPr="00DE4777" w:rsidRDefault="00FA58D1" w:rsidP="000D79FC">
      <w:pPr>
        <w:spacing w:line="276" w:lineRule="auto"/>
        <w:ind w:firstLine="567"/>
        <w:jc w:val="both"/>
        <w:rPr>
          <w:rFonts w:ascii="Times New Roman" w:hAnsi="Times New Roman"/>
          <w:b/>
          <w:sz w:val="28"/>
          <w:szCs w:val="28"/>
          <w:lang w:val="nl-NL"/>
        </w:rPr>
      </w:pPr>
      <w:r w:rsidRPr="00DE4777">
        <w:rPr>
          <w:rFonts w:ascii="Times New Roman" w:hAnsi="Times New Roman"/>
          <w:b/>
          <w:sz w:val="28"/>
          <w:szCs w:val="28"/>
          <w:lang w:val="nl-NL"/>
        </w:rPr>
        <w:t>I</w:t>
      </w:r>
      <w:r w:rsidR="00C536C2" w:rsidRPr="00DE4777">
        <w:rPr>
          <w:rFonts w:ascii="Times New Roman" w:hAnsi="Times New Roman"/>
          <w:b/>
          <w:sz w:val="28"/>
          <w:szCs w:val="28"/>
          <w:lang w:val="nl-NL"/>
        </w:rPr>
        <w:t>. Giới thiệu chung về dự án, gói thầu:</w:t>
      </w:r>
    </w:p>
    <w:p w14:paraId="0A6DD29E" w14:textId="77777777" w:rsidR="00E83343" w:rsidRPr="00DE4777" w:rsidRDefault="00C536C2" w:rsidP="000D79FC">
      <w:pPr>
        <w:suppressAutoHyphens/>
        <w:spacing w:line="276" w:lineRule="auto"/>
        <w:ind w:firstLine="567"/>
        <w:jc w:val="both"/>
        <w:rPr>
          <w:rFonts w:ascii="Times New Roman" w:hAnsi="Times New Roman"/>
          <w:sz w:val="28"/>
          <w:szCs w:val="28"/>
        </w:rPr>
      </w:pPr>
      <w:r w:rsidRPr="00DE4777">
        <w:rPr>
          <w:rFonts w:ascii="Times New Roman" w:hAnsi="Times New Roman"/>
          <w:sz w:val="28"/>
          <w:szCs w:val="28"/>
          <w:lang w:val="vi-VN"/>
        </w:rPr>
        <w:t>-</w:t>
      </w:r>
      <w:r w:rsidRPr="00DE4777">
        <w:rPr>
          <w:rFonts w:ascii="Times New Roman" w:hAnsi="Times New Roman"/>
          <w:sz w:val="28"/>
          <w:szCs w:val="28"/>
        </w:rPr>
        <w:t xml:space="preserve"> </w:t>
      </w:r>
      <w:r w:rsidRPr="00DE4777">
        <w:rPr>
          <w:rFonts w:ascii="Times New Roman" w:hAnsi="Times New Roman"/>
          <w:sz w:val="28"/>
          <w:szCs w:val="28"/>
          <w:lang w:val="vi-VN"/>
        </w:rPr>
        <w:t xml:space="preserve">Chủ đầu tư: </w:t>
      </w:r>
      <w:r w:rsidRPr="00DE4777">
        <w:rPr>
          <w:rFonts w:ascii="Times New Roman" w:hAnsi="Times New Roman"/>
          <w:sz w:val="28"/>
          <w:szCs w:val="28"/>
          <w:lang w:val="de-DE"/>
        </w:rPr>
        <w:t>Bệnh viện Bạch Mai</w:t>
      </w:r>
    </w:p>
    <w:p w14:paraId="3C024836" w14:textId="3210CCF9" w:rsidR="00F81B46" w:rsidRPr="00DE4777" w:rsidRDefault="00C536C2" w:rsidP="00F81B46">
      <w:pPr>
        <w:suppressAutoHyphens/>
        <w:spacing w:line="276" w:lineRule="auto"/>
        <w:ind w:firstLine="567"/>
        <w:jc w:val="both"/>
        <w:rPr>
          <w:rFonts w:ascii="Times New Roman" w:hAnsi="Times New Roman"/>
          <w:sz w:val="28"/>
          <w:szCs w:val="28"/>
          <w:lang w:val="vi-VN"/>
        </w:rPr>
      </w:pPr>
      <w:r w:rsidRPr="00DE4777">
        <w:rPr>
          <w:rFonts w:ascii="Times New Roman" w:hAnsi="Times New Roman"/>
          <w:sz w:val="28"/>
          <w:szCs w:val="28"/>
          <w:lang w:val="vi-VN"/>
        </w:rPr>
        <w:t xml:space="preserve">- Gói thầu: </w:t>
      </w:r>
      <w:r w:rsidR="00F81B46" w:rsidRPr="00DE4777">
        <w:rPr>
          <w:rFonts w:ascii="Times New Roman" w:hAnsi="Times New Roman"/>
          <w:sz w:val="28"/>
          <w:szCs w:val="28"/>
          <w:lang w:val="vi-VN"/>
        </w:rPr>
        <w:t xml:space="preserve">Cung cấp dịch vụ giặt là đồ vải y tế </w:t>
      </w:r>
      <w:r w:rsidR="00F81B46" w:rsidRPr="00DE4777">
        <w:rPr>
          <w:rFonts w:ascii="Times New Roman" w:hAnsi="Times New Roman"/>
          <w:sz w:val="28"/>
          <w:szCs w:val="28"/>
        </w:rPr>
        <w:t xml:space="preserve">cơ sở </w:t>
      </w:r>
      <w:r w:rsidR="004A6C4E">
        <w:rPr>
          <w:rFonts w:ascii="Times New Roman" w:hAnsi="Times New Roman"/>
          <w:sz w:val="28"/>
          <w:szCs w:val="28"/>
        </w:rPr>
        <w:t>Hà Nam</w:t>
      </w:r>
      <w:r w:rsidR="009B5FED" w:rsidRPr="00DE4777">
        <w:rPr>
          <w:rFonts w:ascii="Times New Roman" w:hAnsi="Times New Roman"/>
          <w:sz w:val="28"/>
          <w:szCs w:val="28"/>
        </w:rPr>
        <w:t xml:space="preserve"> </w:t>
      </w:r>
      <w:r w:rsidR="00F81B46" w:rsidRPr="00DE4777">
        <w:rPr>
          <w:rFonts w:ascii="Times New Roman" w:hAnsi="Times New Roman"/>
          <w:sz w:val="28"/>
          <w:szCs w:val="28"/>
          <w:lang w:val="vi-VN"/>
        </w:rPr>
        <w:t>năm 202</w:t>
      </w:r>
      <w:r w:rsidR="00F81B46" w:rsidRPr="00DE4777">
        <w:rPr>
          <w:rFonts w:ascii="Times New Roman" w:hAnsi="Times New Roman"/>
          <w:sz w:val="28"/>
          <w:szCs w:val="28"/>
        </w:rPr>
        <w:t>6</w:t>
      </w:r>
      <w:r w:rsidR="00F81B46" w:rsidRPr="00DE4777">
        <w:rPr>
          <w:rFonts w:ascii="Times New Roman" w:hAnsi="Times New Roman"/>
          <w:sz w:val="28"/>
          <w:szCs w:val="28"/>
          <w:lang w:val="vi-VN"/>
        </w:rPr>
        <w:t xml:space="preserve">-2027 </w:t>
      </w:r>
    </w:p>
    <w:p w14:paraId="4E3CD851" w14:textId="3EC55A15" w:rsidR="00E83343" w:rsidRPr="00DE4777" w:rsidRDefault="00C536C2" w:rsidP="000D79FC">
      <w:pPr>
        <w:suppressAutoHyphens/>
        <w:spacing w:line="276" w:lineRule="auto"/>
        <w:ind w:firstLine="567"/>
        <w:jc w:val="both"/>
        <w:rPr>
          <w:rFonts w:ascii="Times New Roman" w:hAnsi="Times New Roman"/>
          <w:sz w:val="28"/>
          <w:szCs w:val="28"/>
          <w:lang w:val="vi-VN"/>
        </w:rPr>
      </w:pPr>
      <w:r w:rsidRPr="00DE4777">
        <w:rPr>
          <w:rFonts w:ascii="Times New Roman" w:hAnsi="Times New Roman"/>
          <w:sz w:val="28"/>
          <w:szCs w:val="28"/>
          <w:lang w:val="vi-VN"/>
        </w:rPr>
        <w:t xml:space="preserve">- Dự toán mua sắm: </w:t>
      </w:r>
      <w:r w:rsidR="000D79FC" w:rsidRPr="00DE4777">
        <w:rPr>
          <w:rFonts w:ascii="Times New Roman" w:hAnsi="Times New Roman"/>
          <w:sz w:val="28"/>
          <w:szCs w:val="28"/>
          <w:lang w:val="vi-VN"/>
        </w:rPr>
        <w:t xml:space="preserve">Cung cấp dịch vụ giặt là đồ vải y tế </w:t>
      </w:r>
      <w:r w:rsidR="00F81B46" w:rsidRPr="00DE4777">
        <w:rPr>
          <w:rFonts w:ascii="Times New Roman" w:hAnsi="Times New Roman"/>
          <w:sz w:val="28"/>
          <w:szCs w:val="28"/>
        </w:rPr>
        <w:t xml:space="preserve">cơ sở </w:t>
      </w:r>
      <w:r w:rsidR="004A6C4E">
        <w:rPr>
          <w:rFonts w:ascii="Times New Roman" w:hAnsi="Times New Roman"/>
          <w:sz w:val="28"/>
          <w:szCs w:val="28"/>
        </w:rPr>
        <w:t>Hà Nam</w:t>
      </w:r>
      <w:r w:rsidR="00481818" w:rsidRPr="00DE4777">
        <w:rPr>
          <w:rFonts w:ascii="Times New Roman" w:hAnsi="Times New Roman"/>
          <w:sz w:val="28"/>
          <w:szCs w:val="28"/>
        </w:rPr>
        <w:t xml:space="preserve"> </w:t>
      </w:r>
      <w:r w:rsidR="000D79FC" w:rsidRPr="00DE4777">
        <w:rPr>
          <w:rFonts w:ascii="Times New Roman" w:hAnsi="Times New Roman"/>
          <w:sz w:val="28"/>
          <w:szCs w:val="28"/>
          <w:lang w:val="vi-VN"/>
        </w:rPr>
        <w:t>năm 202</w:t>
      </w:r>
      <w:r w:rsidR="00F81B46" w:rsidRPr="00DE4777">
        <w:rPr>
          <w:rFonts w:ascii="Times New Roman" w:hAnsi="Times New Roman"/>
          <w:sz w:val="28"/>
          <w:szCs w:val="28"/>
        </w:rPr>
        <w:t>6</w:t>
      </w:r>
      <w:r w:rsidR="000D79FC" w:rsidRPr="00DE4777">
        <w:rPr>
          <w:rFonts w:ascii="Times New Roman" w:hAnsi="Times New Roman"/>
          <w:sz w:val="28"/>
          <w:szCs w:val="28"/>
          <w:lang w:val="vi-VN"/>
        </w:rPr>
        <w:t>-2027</w:t>
      </w:r>
      <w:r w:rsidRPr="00DE4777">
        <w:rPr>
          <w:rFonts w:ascii="Times New Roman" w:hAnsi="Times New Roman"/>
          <w:sz w:val="28"/>
          <w:szCs w:val="28"/>
          <w:lang w:val="vi-VN"/>
        </w:rPr>
        <w:t xml:space="preserve"> </w:t>
      </w:r>
    </w:p>
    <w:p w14:paraId="0F43750B" w14:textId="4A10E551" w:rsidR="00E83343" w:rsidRPr="00DE4777" w:rsidRDefault="00C536C2" w:rsidP="000D79FC">
      <w:pPr>
        <w:suppressAutoHyphens/>
        <w:spacing w:line="276" w:lineRule="auto"/>
        <w:ind w:firstLine="567"/>
        <w:jc w:val="both"/>
        <w:rPr>
          <w:rFonts w:ascii="Times New Roman" w:hAnsi="Times New Roman"/>
          <w:sz w:val="28"/>
          <w:szCs w:val="28"/>
          <w:lang w:val="vi-VN"/>
        </w:rPr>
      </w:pPr>
      <w:r w:rsidRPr="00DE4777">
        <w:rPr>
          <w:rFonts w:ascii="Times New Roman" w:hAnsi="Times New Roman"/>
          <w:sz w:val="28"/>
          <w:szCs w:val="28"/>
          <w:lang w:val="vi-VN"/>
        </w:rPr>
        <w:t xml:space="preserve">- Địa điểm cung cấp dịch vụ: </w:t>
      </w:r>
      <w:r w:rsidR="00F81B46" w:rsidRPr="00DE4777">
        <w:rPr>
          <w:rFonts w:ascii="Times New Roman" w:hAnsi="Times New Roman"/>
          <w:bCs/>
          <w:sz w:val="28"/>
          <w:szCs w:val="28"/>
          <w:lang w:bidi="en-US"/>
        </w:rPr>
        <w:t>Bệnh viện Bạch Mai, phường Liêm Tuyền, tỉnh Ninh Bình</w:t>
      </w:r>
    </w:p>
    <w:p w14:paraId="29EDE3C4" w14:textId="77777777" w:rsidR="00E83343" w:rsidRPr="00DE4777" w:rsidRDefault="00C536C2" w:rsidP="000D79FC">
      <w:pPr>
        <w:suppressAutoHyphens/>
        <w:spacing w:line="276" w:lineRule="auto"/>
        <w:ind w:firstLine="567"/>
        <w:jc w:val="both"/>
        <w:rPr>
          <w:rFonts w:ascii="Times New Roman" w:hAnsi="Times New Roman"/>
          <w:sz w:val="28"/>
          <w:szCs w:val="28"/>
          <w:lang w:val="vi-VN"/>
        </w:rPr>
      </w:pPr>
      <w:r w:rsidRPr="00DE4777">
        <w:rPr>
          <w:rFonts w:ascii="Times New Roman" w:hAnsi="Times New Roman"/>
          <w:sz w:val="28"/>
          <w:szCs w:val="28"/>
        </w:rPr>
        <w:t xml:space="preserve">- </w:t>
      </w:r>
      <w:r w:rsidRPr="00DE4777">
        <w:rPr>
          <w:rFonts w:ascii="Times New Roman" w:hAnsi="Times New Roman"/>
          <w:sz w:val="28"/>
          <w:szCs w:val="28"/>
          <w:lang w:val="vi-VN"/>
        </w:rPr>
        <w:t xml:space="preserve">Nguồn vốn: </w:t>
      </w:r>
      <w:r w:rsidRPr="00DE4777">
        <w:rPr>
          <w:rFonts w:ascii="Times New Roman" w:hAnsi="Times New Roman"/>
          <w:sz w:val="28"/>
          <w:szCs w:val="28"/>
        </w:rPr>
        <w:t>Nguồn thu dịch vụ khám bệnh, chữa bệnh của Bệnh viện Bạch Mai</w:t>
      </w:r>
    </w:p>
    <w:p w14:paraId="26479598" w14:textId="73C7A014" w:rsidR="00E83343" w:rsidRPr="00DE4777" w:rsidRDefault="00C536C2" w:rsidP="000D79FC">
      <w:pPr>
        <w:suppressAutoHyphens/>
        <w:spacing w:line="276" w:lineRule="auto"/>
        <w:ind w:firstLine="567"/>
        <w:jc w:val="both"/>
        <w:rPr>
          <w:rFonts w:ascii="Times New Roman" w:hAnsi="Times New Roman"/>
          <w:sz w:val="28"/>
          <w:szCs w:val="28"/>
          <w:lang w:val="vi-VN"/>
        </w:rPr>
      </w:pPr>
      <w:r w:rsidRPr="00DE4777">
        <w:rPr>
          <w:rFonts w:ascii="Times New Roman" w:hAnsi="Times New Roman"/>
          <w:sz w:val="28"/>
          <w:szCs w:val="28"/>
        </w:rPr>
        <w:t xml:space="preserve">- </w:t>
      </w:r>
      <w:r w:rsidRPr="00DE4777">
        <w:rPr>
          <w:rFonts w:ascii="Times New Roman" w:hAnsi="Times New Roman"/>
          <w:sz w:val="28"/>
          <w:szCs w:val="28"/>
          <w:lang w:val="vi-VN"/>
        </w:rPr>
        <w:t>Phạm vi công việc</w:t>
      </w:r>
      <w:r w:rsidRPr="00DE4777">
        <w:rPr>
          <w:rFonts w:ascii="Times New Roman" w:hAnsi="Times New Roman"/>
          <w:sz w:val="28"/>
          <w:szCs w:val="28"/>
        </w:rPr>
        <w:t>:</w:t>
      </w:r>
      <w:r w:rsidRPr="00DE4777">
        <w:rPr>
          <w:rFonts w:ascii="Times New Roman" w:hAnsi="Times New Roman"/>
          <w:sz w:val="28"/>
          <w:szCs w:val="28"/>
          <w:lang w:val="vi-VN"/>
        </w:rPr>
        <w:t xml:space="preserve"> </w:t>
      </w:r>
      <w:r w:rsidRPr="00DE4777">
        <w:rPr>
          <w:rFonts w:ascii="Times New Roman" w:hAnsi="Times New Roman"/>
          <w:sz w:val="28"/>
          <w:szCs w:val="28"/>
        </w:rPr>
        <w:t>Giặt là đồ vải y tế phục vụ công tác khám bệnh, chữa bệnh cho Bệnh viện Bạch Mai</w:t>
      </w:r>
      <w:r w:rsidR="00F81B46" w:rsidRPr="00DE4777">
        <w:rPr>
          <w:rFonts w:ascii="Times New Roman" w:hAnsi="Times New Roman"/>
          <w:sz w:val="28"/>
          <w:szCs w:val="28"/>
        </w:rPr>
        <w:t xml:space="preserve"> </w:t>
      </w:r>
    </w:p>
    <w:p w14:paraId="2342B552" w14:textId="1E06A2DE" w:rsidR="00E83343" w:rsidRPr="00DE4777" w:rsidRDefault="00C536C2" w:rsidP="000D79FC">
      <w:pPr>
        <w:suppressAutoHyphens/>
        <w:spacing w:line="276" w:lineRule="auto"/>
        <w:ind w:firstLine="567"/>
        <w:jc w:val="both"/>
        <w:rPr>
          <w:rFonts w:ascii="Times New Roman" w:hAnsi="Times New Roman"/>
          <w:sz w:val="28"/>
          <w:szCs w:val="28"/>
        </w:rPr>
      </w:pPr>
      <w:r w:rsidRPr="00DE4777">
        <w:rPr>
          <w:rFonts w:ascii="Times New Roman" w:hAnsi="Times New Roman"/>
          <w:sz w:val="28"/>
          <w:szCs w:val="28"/>
        </w:rPr>
        <w:t xml:space="preserve">- </w:t>
      </w:r>
      <w:r w:rsidRPr="00DE4777">
        <w:rPr>
          <w:rFonts w:ascii="Times New Roman" w:hAnsi="Times New Roman"/>
          <w:sz w:val="28"/>
          <w:szCs w:val="28"/>
          <w:lang w:val="vi-VN"/>
        </w:rPr>
        <w:t>Thời gian thực hiện hợp đồng:</w:t>
      </w:r>
      <w:r w:rsidRPr="00DE4777">
        <w:rPr>
          <w:rFonts w:ascii="Times New Roman" w:hAnsi="Times New Roman"/>
          <w:sz w:val="28"/>
          <w:szCs w:val="28"/>
        </w:rPr>
        <w:t xml:space="preserve"> </w:t>
      </w:r>
      <w:r w:rsidR="000D79FC" w:rsidRPr="00DE4777">
        <w:rPr>
          <w:rFonts w:ascii="Times New Roman" w:hAnsi="Times New Roman"/>
          <w:sz w:val="28"/>
          <w:szCs w:val="28"/>
        </w:rPr>
        <w:t xml:space="preserve">24 </w:t>
      </w:r>
      <w:r w:rsidRPr="00DE4777">
        <w:rPr>
          <w:rFonts w:ascii="Times New Roman" w:hAnsi="Times New Roman"/>
          <w:sz w:val="28"/>
          <w:szCs w:val="28"/>
        </w:rPr>
        <w:t>tháng.</w:t>
      </w:r>
    </w:p>
    <w:p w14:paraId="5132E11B" w14:textId="3C048A3E" w:rsidR="00E83343" w:rsidRPr="00DE4777" w:rsidRDefault="00FA58D1" w:rsidP="000D79FC">
      <w:pPr>
        <w:spacing w:before="120" w:after="120" w:line="360" w:lineRule="exact"/>
        <w:ind w:firstLine="567"/>
        <w:jc w:val="both"/>
        <w:rPr>
          <w:rFonts w:ascii="Times New Roman" w:hAnsi="Times New Roman"/>
          <w:b/>
          <w:sz w:val="28"/>
          <w:szCs w:val="28"/>
          <w:lang w:val="nl-NL"/>
        </w:rPr>
      </w:pPr>
      <w:bookmarkStart w:id="1" w:name="_Hlk163808349"/>
      <w:r w:rsidRPr="00DE4777">
        <w:rPr>
          <w:rFonts w:ascii="Times New Roman" w:hAnsi="Times New Roman"/>
          <w:b/>
          <w:sz w:val="28"/>
          <w:szCs w:val="28"/>
          <w:lang w:val="nl-NL"/>
        </w:rPr>
        <w:t>II</w:t>
      </w:r>
      <w:r w:rsidR="00C536C2" w:rsidRPr="00DE4777">
        <w:rPr>
          <w:rFonts w:ascii="Times New Roman" w:hAnsi="Times New Roman"/>
          <w:b/>
          <w:sz w:val="28"/>
          <w:szCs w:val="28"/>
          <w:lang w:val="nl-NL"/>
        </w:rPr>
        <w:t>. Yêu cầu kỹ thuật của gói thầu:</w:t>
      </w:r>
    </w:p>
    <w:p w14:paraId="43C79D42" w14:textId="77777777" w:rsidR="00126516" w:rsidRPr="00DE4777" w:rsidRDefault="00126516" w:rsidP="00126516">
      <w:pPr>
        <w:adjustRightInd w:val="0"/>
        <w:jc w:val="both"/>
        <w:rPr>
          <w:rFonts w:ascii="Times New Roman" w:hAnsi="Times New Roman"/>
          <w:b/>
          <w:bCs/>
          <w:sz w:val="28"/>
          <w:szCs w:val="28"/>
          <w:lang w:val="vi-VN"/>
        </w:rPr>
      </w:pPr>
      <w:r w:rsidRPr="00DE4777">
        <w:rPr>
          <w:rFonts w:ascii="Times New Roman" w:hAnsi="Times New Roman"/>
          <w:lang w:val="nl-NL"/>
        </w:rPr>
        <w:t xml:space="preserve">        </w:t>
      </w:r>
      <w:r w:rsidRPr="00DE4777">
        <w:rPr>
          <w:rFonts w:ascii="Times New Roman" w:hAnsi="Times New Roman"/>
          <w:b/>
          <w:sz w:val="28"/>
          <w:szCs w:val="28"/>
          <w:lang w:val="vi-VN"/>
        </w:rPr>
        <w:t>1. Yêu cầu về xưởng giặt, quy trình và trang thiết bị, phương tiện giặt là đồ vải y tế</w:t>
      </w:r>
    </w:p>
    <w:p w14:paraId="5BE8C611" w14:textId="77777777" w:rsidR="00126516" w:rsidRPr="00DE4777" w:rsidRDefault="00126516" w:rsidP="00126516">
      <w:pPr>
        <w:adjustRightInd w:val="0"/>
        <w:ind w:firstLine="567"/>
        <w:jc w:val="both"/>
        <w:rPr>
          <w:rFonts w:ascii="Times New Roman" w:hAnsi="Times New Roman"/>
          <w:sz w:val="28"/>
          <w:szCs w:val="28"/>
          <w:lang w:val="vi-VN"/>
        </w:rPr>
      </w:pPr>
      <w:r w:rsidRPr="00DE4777">
        <w:rPr>
          <w:rFonts w:ascii="Times New Roman" w:hAnsi="Times New Roman"/>
          <w:sz w:val="28"/>
          <w:szCs w:val="28"/>
          <w:lang w:val="vi-VN"/>
        </w:rPr>
        <w:t>- Thiết kế nhà xưởng và quy trình giặt, là theo nguyên tắc một chiều. Có các biện pháp ngăn cách giữa khu bẩn và khu sạch.</w:t>
      </w:r>
    </w:p>
    <w:p w14:paraId="2DDA2BA1" w14:textId="0DABADEC" w:rsidR="00976FA6" w:rsidRPr="00DE4777" w:rsidRDefault="00126516" w:rsidP="00976FA6">
      <w:pPr>
        <w:adjustRightInd w:val="0"/>
        <w:ind w:firstLine="567"/>
        <w:jc w:val="both"/>
        <w:rPr>
          <w:rFonts w:ascii="Times New Roman" w:hAnsi="Times New Roman"/>
          <w:sz w:val="28"/>
          <w:szCs w:val="28"/>
        </w:rPr>
      </w:pPr>
      <w:r w:rsidRPr="00DE4777">
        <w:rPr>
          <w:rFonts w:ascii="Times New Roman" w:hAnsi="Times New Roman"/>
          <w:sz w:val="28"/>
          <w:szCs w:val="28"/>
          <w:lang w:val="vi-VN"/>
        </w:rPr>
        <w:t>- Có đầy đủ trang thiết bị chủ yếu đảm bảo giặt là mọi đồ vải y tế của bệnh viện phát sinh trong ngày (nhà thầu tự đề xuất danh mục thiết bị), có phương tiện vận chuyển chuyên dụng, riêng biệt cho đồ vải bẩn và đồ vải sạch, có phương tiện đóng gói chuyên dụng riêng biệt với đồ vải bẩn, đảm bảo đồ vải kín, chất liệu chống thấm. Nhà thầu có cam kết các trang thiết bị của nhà thầu là tài sản hợp pháp, đảm bảo hoạt động không ảnh hưởng đến môi trường.</w:t>
      </w:r>
    </w:p>
    <w:p w14:paraId="768FD110" w14:textId="77777777" w:rsidR="00126516" w:rsidRPr="00DE4777" w:rsidRDefault="00126516" w:rsidP="00126516">
      <w:pPr>
        <w:adjustRightInd w:val="0"/>
        <w:ind w:firstLine="567"/>
        <w:jc w:val="both"/>
        <w:rPr>
          <w:rFonts w:ascii="Times New Roman" w:hAnsi="Times New Roman"/>
          <w:sz w:val="28"/>
          <w:szCs w:val="28"/>
          <w:lang w:val="vi-VN"/>
        </w:rPr>
      </w:pPr>
      <w:r w:rsidRPr="00DE4777">
        <w:rPr>
          <w:rFonts w:ascii="Times New Roman" w:hAnsi="Times New Roman"/>
          <w:sz w:val="28"/>
          <w:szCs w:val="28"/>
          <w:lang w:val="vi-VN"/>
        </w:rPr>
        <w:t>- Có quy trình giặt cho từng loại đồ vải, có sổ ghi chép quy trình giặt, sấy từng mẻ đồ vải. Không giặt với javel với các đồ vải không dính máu dịch cơ thể (đồ vải nhân viên, đồ vải người bệnh).</w:t>
      </w:r>
    </w:p>
    <w:p w14:paraId="065443A9" w14:textId="77777777" w:rsidR="00126516" w:rsidRPr="00DE4777" w:rsidRDefault="00126516" w:rsidP="00126516">
      <w:pPr>
        <w:adjustRightInd w:val="0"/>
        <w:ind w:firstLine="567"/>
        <w:jc w:val="both"/>
        <w:rPr>
          <w:rFonts w:ascii="Times New Roman" w:hAnsi="Times New Roman"/>
          <w:sz w:val="28"/>
          <w:szCs w:val="28"/>
          <w:lang w:val="vi-VN"/>
        </w:rPr>
      </w:pPr>
      <w:r w:rsidRPr="00DE4777">
        <w:rPr>
          <w:rFonts w:ascii="Times New Roman" w:hAnsi="Times New Roman"/>
          <w:sz w:val="28"/>
          <w:szCs w:val="28"/>
        </w:rPr>
        <w:t>- Không để đồ vải trực tiếp xuống sàn nhà.</w:t>
      </w:r>
    </w:p>
    <w:p w14:paraId="69B44CC9" w14:textId="77777777" w:rsidR="00126516" w:rsidRPr="00DE4777" w:rsidRDefault="00126516" w:rsidP="00126516">
      <w:pPr>
        <w:adjustRightInd w:val="0"/>
        <w:ind w:firstLine="567"/>
        <w:jc w:val="both"/>
        <w:rPr>
          <w:rFonts w:ascii="Times New Roman" w:hAnsi="Times New Roman"/>
          <w:sz w:val="28"/>
          <w:szCs w:val="28"/>
        </w:rPr>
      </w:pPr>
      <w:r w:rsidRPr="00DE4777">
        <w:rPr>
          <w:rFonts w:ascii="Times New Roman" w:hAnsi="Times New Roman"/>
          <w:sz w:val="28"/>
          <w:szCs w:val="28"/>
        </w:rPr>
        <w:t>- Chuyên giặt đồ vải y tế, không giặt lẫn lộn đồ vải dân sinh.</w:t>
      </w:r>
    </w:p>
    <w:p w14:paraId="44F2A32B" w14:textId="32C3C37D" w:rsidR="00126516" w:rsidRPr="00DE4777" w:rsidRDefault="00126516" w:rsidP="00126516">
      <w:pPr>
        <w:adjustRightInd w:val="0"/>
        <w:ind w:firstLine="567"/>
        <w:jc w:val="both"/>
        <w:rPr>
          <w:rFonts w:ascii="Times New Roman" w:hAnsi="Times New Roman"/>
          <w:sz w:val="28"/>
          <w:szCs w:val="28"/>
        </w:rPr>
      </w:pPr>
      <w:r w:rsidRPr="00DE4777">
        <w:rPr>
          <w:rFonts w:ascii="Times New Roman" w:hAnsi="Times New Roman"/>
          <w:sz w:val="28"/>
          <w:szCs w:val="28"/>
        </w:rPr>
        <w:t xml:space="preserve">- </w:t>
      </w:r>
      <w:r w:rsidRPr="00DE4777">
        <w:rPr>
          <w:rFonts w:ascii="Times New Roman" w:hAnsi="Times New Roman"/>
          <w:sz w:val="28"/>
          <w:szCs w:val="28"/>
          <w:lang w:val="vi-VN"/>
        </w:rPr>
        <w:t xml:space="preserve">Nhà thầu đếm, kiểm, phân loại đồ vải </w:t>
      </w:r>
      <w:r w:rsidR="00835D10" w:rsidRPr="00DE4777">
        <w:rPr>
          <w:rFonts w:ascii="Times New Roman" w:hAnsi="Times New Roman"/>
          <w:sz w:val="28"/>
          <w:szCs w:val="28"/>
        </w:rPr>
        <w:t xml:space="preserve">theo từng chiếc </w:t>
      </w:r>
      <w:r w:rsidRPr="00DE4777">
        <w:rPr>
          <w:rFonts w:ascii="Times New Roman" w:hAnsi="Times New Roman"/>
          <w:sz w:val="28"/>
          <w:szCs w:val="28"/>
          <w:lang w:val="vi-VN"/>
        </w:rPr>
        <w:t>dưới sự chứng kiến của Khoa Kiểm soát nhiễm khuẩn</w:t>
      </w:r>
      <w:r w:rsidRPr="00DE4777">
        <w:rPr>
          <w:rFonts w:ascii="Times New Roman" w:hAnsi="Times New Roman"/>
          <w:sz w:val="28"/>
          <w:szCs w:val="28"/>
        </w:rPr>
        <w:t xml:space="preserve"> tại Bệnh viện Bạch Mai </w:t>
      </w:r>
      <w:r w:rsidR="00CA6010">
        <w:rPr>
          <w:rFonts w:ascii="Times New Roman" w:hAnsi="Times New Roman"/>
          <w:sz w:val="28"/>
          <w:szCs w:val="28"/>
        </w:rPr>
        <w:t>, phường Liêm Tuyền, tỉnh Ninh Bình</w:t>
      </w:r>
      <w:r w:rsidRPr="00DE4777">
        <w:rPr>
          <w:rFonts w:ascii="Times New Roman" w:hAnsi="Times New Roman"/>
          <w:sz w:val="28"/>
          <w:szCs w:val="28"/>
        </w:rPr>
        <w:t xml:space="preserve"> trong quá trình giao nhận đồ vải bẩn và sạch</w:t>
      </w:r>
      <w:r w:rsidR="00835D10" w:rsidRPr="00DE4777">
        <w:rPr>
          <w:rFonts w:ascii="Times New Roman" w:hAnsi="Times New Roman"/>
          <w:sz w:val="28"/>
          <w:szCs w:val="28"/>
        </w:rPr>
        <w:t>.</w:t>
      </w:r>
    </w:p>
    <w:p w14:paraId="2B6A94E5" w14:textId="77777777" w:rsidR="00126516" w:rsidRPr="00DE4777" w:rsidRDefault="00126516" w:rsidP="00126516">
      <w:pPr>
        <w:adjustRightInd w:val="0"/>
        <w:ind w:firstLine="567"/>
        <w:jc w:val="both"/>
        <w:rPr>
          <w:rFonts w:ascii="Times New Roman" w:hAnsi="Times New Roman"/>
          <w:sz w:val="28"/>
          <w:szCs w:val="28"/>
        </w:rPr>
      </w:pPr>
      <w:r w:rsidRPr="00DE4777">
        <w:rPr>
          <w:rFonts w:ascii="Times New Roman" w:hAnsi="Times New Roman"/>
          <w:sz w:val="28"/>
          <w:szCs w:val="28"/>
          <w:lang w:val="vi-VN"/>
        </w:rPr>
        <w:t>- Giữ vệ sinh sạch sẽ tại nơi đếm, kiểm, phân loại đồ vải bẩn</w:t>
      </w:r>
      <w:r w:rsidRPr="00DE4777">
        <w:rPr>
          <w:rFonts w:ascii="Times New Roman" w:hAnsi="Times New Roman"/>
          <w:sz w:val="28"/>
          <w:szCs w:val="28"/>
        </w:rPr>
        <w:t>.</w:t>
      </w:r>
    </w:p>
    <w:p w14:paraId="32DEDABA" w14:textId="77777777" w:rsidR="00126516" w:rsidRPr="00DE4777" w:rsidRDefault="00126516" w:rsidP="00126516">
      <w:pPr>
        <w:pStyle w:val="SectionVIHeader"/>
        <w:widowControl w:val="0"/>
        <w:spacing w:after="0"/>
        <w:ind w:firstLine="567"/>
        <w:jc w:val="both"/>
        <w:rPr>
          <w:sz w:val="28"/>
          <w:szCs w:val="28"/>
          <w:lang w:val="nl-NL"/>
        </w:rPr>
      </w:pPr>
      <w:r w:rsidRPr="00DE4777">
        <w:rPr>
          <w:sz w:val="28"/>
          <w:szCs w:val="28"/>
        </w:rPr>
        <w:t xml:space="preserve">2. </w:t>
      </w:r>
      <w:r w:rsidRPr="00DE4777">
        <w:rPr>
          <w:sz w:val="28"/>
          <w:szCs w:val="28"/>
          <w:lang w:val="nl-NL"/>
        </w:rPr>
        <w:t>Yêu cầu sản phẩm của dịch vụ giặt là</w:t>
      </w:r>
    </w:p>
    <w:p w14:paraId="2A79DAA1" w14:textId="77777777" w:rsidR="00126516" w:rsidRPr="00DE4777" w:rsidRDefault="00126516" w:rsidP="00126516">
      <w:pPr>
        <w:pStyle w:val="SectionVIHeader"/>
        <w:widowControl w:val="0"/>
        <w:spacing w:before="0" w:after="0"/>
        <w:ind w:firstLine="567"/>
        <w:jc w:val="both"/>
        <w:rPr>
          <w:b w:val="0"/>
          <w:sz w:val="28"/>
          <w:szCs w:val="28"/>
          <w:lang w:val="nl-NL"/>
        </w:rPr>
      </w:pPr>
      <w:r w:rsidRPr="00DE4777">
        <w:rPr>
          <w:b w:val="0"/>
          <w:sz w:val="28"/>
          <w:szCs w:val="28"/>
          <w:lang w:val="nl-NL"/>
        </w:rPr>
        <w:t>- Đồ vải phải được giặt riêng từng chủng loại, giặt theo đúng yêu cầu như đã cam kết.</w:t>
      </w:r>
    </w:p>
    <w:p w14:paraId="1FC509CA" w14:textId="77777777" w:rsidR="00126516" w:rsidRPr="00DE4777" w:rsidRDefault="00126516" w:rsidP="00126516">
      <w:pPr>
        <w:pStyle w:val="SectionVIHeader"/>
        <w:widowControl w:val="0"/>
        <w:spacing w:before="0" w:after="0"/>
        <w:ind w:firstLine="567"/>
        <w:jc w:val="both"/>
        <w:rPr>
          <w:b w:val="0"/>
          <w:sz w:val="28"/>
          <w:szCs w:val="28"/>
          <w:lang w:val="nl-NL"/>
        </w:rPr>
      </w:pPr>
      <w:r w:rsidRPr="00DE4777">
        <w:rPr>
          <w:b w:val="0"/>
          <w:sz w:val="28"/>
          <w:szCs w:val="28"/>
          <w:lang w:val="nl-NL"/>
        </w:rPr>
        <w:lastRenderedPageBreak/>
        <w:t>- Đồ vải giặt xong phải đảm bảo sạch, khô, không nhàu nát, không còn vết bẩn, không bị thủng/rách, không còn nút buộc (với ga giường), có đủ chun/dải rút (với quần bệnh nhân), đủ khuy (với áo bệnh nhân); đủ khuy (với quần áo nhân viên) và được đóng gói theo quy cách riêng của từng chủng loại đồ vải, ghi đúng số lượng giao nhận (tiêu chuẩn chất lượng đồ vải sạch).</w:t>
      </w:r>
    </w:p>
    <w:p w14:paraId="65153FCE" w14:textId="77777777" w:rsidR="00126516" w:rsidRPr="00DE4777" w:rsidRDefault="00126516" w:rsidP="00126516">
      <w:pPr>
        <w:pStyle w:val="SectionVIHeader"/>
        <w:widowControl w:val="0"/>
        <w:spacing w:before="0" w:after="0"/>
        <w:ind w:firstLine="567"/>
        <w:jc w:val="both"/>
        <w:rPr>
          <w:b w:val="0"/>
          <w:sz w:val="28"/>
          <w:szCs w:val="28"/>
        </w:rPr>
      </w:pPr>
      <w:r w:rsidRPr="00DE4777">
        <w:rPr>
          <w:b w:val="0"/>
          <w:sz w:val="28"/>
          <w:szCs w:val="28"/>
        </w:rPr>
        <w:t xml:space="preserve">+ Trong trường hợp có sự cố về hệ thống giặt là thì phải báo cho Bệnh viện trong vòng 24h. Nhà thầu phải có phương án xử lý các sự cố để đảm bảo thời gian giao đồ vải sạch trong vòng 24h cho Bệnh viện. </w:t>
      </w:r>
    </w:p>
    <w:p w14:paraId="7B3DAF3A" w14:textId="77777777" w:rsidR="00126516" w:rsidRPr="00DE4777" w:rsidRDefault="00126516" w:rsidP="00126516">
      <w:pPr>
        <w:pStyle w:val="SectionVIHeader"/>
        <w:widowControl w:val="0"/>
        <w:spacing w:after="0"/>
        <w:ind w:firstLine="567"/>
        <w:jc w:val="both"/>
        <w:rPr>
          <w:sz w:val="28"/>
          <w:szCs w:val="28"/>
        </w:rPr>
      </w:pPr>
      <w:r w:rsidRPr="00DE4777">
        <w:rPr>
          <w:sz w:val="28"/>
          <w:szCs w:val="28"/>
        </w:rPr>
        <w:t>3. Yêu cầu về danh mục đồ giặt, quy cách đóng gói:</w:t>
      </w:r>
    </w:p>
    <w:p w14:paraId="08784BC5" w14:textId="77777777" w:rsidR="00126516" w:rsidRPr="00DE4777" w:rsidRDefault="00126516" w:rsidP="00126516">
      <w:pPr>
        <w:adjustRightInd w:val="0"/>
        <w:ind w:firstLine="567"/>
        <w:jc w:val="both"/>
        <w:rPr>
          <w:rFonts w:ascii="Times New Roman" w:hAnsi="Times New Roman"/>
          <w:sz w:val="28"/>
          <w:szCs w:val="28"/>
          <w:lang w:val="nl-NL"/>
        </w:rPr>
      </w:pPr>
      <w:r w:rsidRPr="00DE4777">
        <w:rPr>
          <w:rFonts w:ascii="Times New Roman" w:hAnsi="Times New Roman"/>
          <w:sz w:val="28"/>
          <w:szCs w:val="28"/>
          <w:lang w:val="nl-NL"/>
        </w:rPr>
        <w:t>- Các bộ đồ vải phẫu thuật (Sau khi giặt là đóng</w:t>
      </w:r>
      <w:r w:rsidRPr="00DE4777">
        <w:rPr>
          <w:rFonts w:ascii="Times New Roman" w:hAnsi="Times New Roman"/>
          <w:sz w:val="28"/>
          <w:szCs w:val="28"/>
          <w:lang w:val="en-SG"/>
        </w:rPr>
        <w:t xml:space="preserve"> gói, dán tem</w:t>
      </w:r>
      <w:r w:rsidRPr="00DE4777">
        <w:rPr>
          <w:rFonts w:ascii="Times New Roman" w:hAnsi="Times New Roman"/>
          <w:sz w:val="28"/>
          <w:szCs w:val="28"/>
          <w:lang w:val="nl-NL"/>
        </w:rPr>
        <w:t xml:space="preserve"> theo bộ theo từng </w:t>
      </w:r>
      <w:r w:rsidRPr="00DE4777">
        <w:rPr>
          <w:rFonts w:ascii="Times New Roman" w:hAnsi="Times New Roman"/>
          <w:sz w:val="28"/>
          <w:szCs w:val="28"/>
          <w:lang w:val="en-SG"/>
        </w:rPr>
        <w:t xml:space="preserve">chủng </w:t>
      </w:r>
      <w:r w:rsidRPr="00DE4777">
        <w:rPr>
          <w:rFonts w:ascii="Times New Roman" w:hAnsi="Times New Roman"/>
          <w:sz w:val="28"/>
          <w:szCs w:val="28"/>
          <w:lang w:val="nl-NL"/>
        </w:rPr>
        <w:t xml:space="preserve">loại phẫu thuật, thủ thuật bàn giao cho </w:t>
      </w:r>
      <w:r w:rsidRPr="00DE4777">
        <w:rPr>
          <w:rFonts w:ascii="Times New Roman" w:hAnsi="Times New Roman"/>
          <w:sz w:val="28"/>
          <w:szCs w:val="28"/>
          <w:lang w:val="en-SG"/>
        </w:rPr>
        <w:t>Khoa KSNK</w:t>
      </w:r>
      <w:r w:rsidRPr="00DE4777">
        <w:rPr>
          <w:rFonts w:ascii="Times New Roman" w:hAnsi="Times New Roman"/>
          <w:sz w:val="28"/>
          <w:szCs w:val="28"/>
          <w:lang w:val="nl-NL"/>
        </w:rPr>
        <w:t>);</w:t>
      </w:r>
    </w:p>
    <w:p w14:paraId="09FF763F" w14:textId="2E26CD06" w:rsidR="00126516" w:rsidRPr="00DE4777" w:rsidRDefault="00126516" w:rsidP="00126516">
      <w:pPr>
        <w:shd w:val="clear" w:color="auto" w:fill="FFFFFF"/>
        <w:adjustRightInd w:val="0"/>
        <w:ind w:firstLine="567"/>
        <w:jc w:val="both"/>
        <w:rPr>
          <w:rFonts w:ascii="Times New Roman" w:hAnsi="Times New Roman"/>
          <w:sz w:val="28"/>
          <w:szCs w:val="28"/>
          <w:lang w:val="nl-NL"/>
        </w:rPr>
      </w:pPr>
      <w:r w:rsidRPr="00DE4777">
        <w:rPr>
          <w:rFonts w:ascii="Times New Roman" w:hAnsi="Times New Roman"/>
          <w:sz w:val="28"/>
          <w:szCs w:val="28"/>
          <w:lang w:val="nl-NL"/>
        </w:rPr>
        <w:t>- Quần, áo nhân viên</w:t>
      </w:r>
      <w:r w:rsidR="007F104D">
        <w:rPr>
          <w:rFonts w:ascii="Times New Roman" w:hAnsi="Times New Roman"/>
          <w:sz w:val="28"/>
          <w:szCs w:val="28"/>
          <w:lang w:val="nl-NL"/>
        </w:rPr>
        <w:t xml:space="preserve"> s</w:t>
      </w:r>
      <w:r w:rsidRPr="00DE4777">
        <w:rPr>
          <w:rFonts w:ascii="Times New Roman" w:hAnsi="Times New Roman"/>
          <w:sz w:val="28"/>
          <w:szCs w:val="28"/>
          <w:lang w:val="nl-NL"/>
        </w:rPr>
        <w:t>au khi giặt khô, là phẳng, được treo vào m</w:t>
      </w:r>
      <w:r w:rsidR="00835D10" w:rsidRPr="00DE4777">
        <w:rPr>
          <w:rFonts w:ascii="Times New Roman" w:hAnsi="Times New Roman"/>
          <w:sz w:val="28"/>
          <w:szCs w:val="28"/>
          <w:lang w:val="nl-NL"/>
        </w:rPr>
        <w:t>ắ</w:t>
      </w:r>
      <w:r w:rsidRPr="00DE4777">
        <w:rPr>
          <w:rFonts w:ascii="Times New Roman" w:hAnsi="Times New Roman"/>
          <w:sz w:val="28"/>
          <w:szCs w:val="28"/>
          <w:lang w:val="nl-NL"/>
        </w:rPr>
        <w:t xml:space="preserve">c </w:t>
      </w:r>
      <w:r w:rsidR="00835D10" w:rsidRPr="00DE4777">
        <w:rPr>
          <w:rFonts w:ascii="Times New Roman" w:hAnsi="Times New Roman"/>
          <w:sz w:val="28"/>
          <w:szCs w:val="28"/>
          <w:lang w:val="nl-NL"/>
        </w:rPr>
        <w:t xml:space="preserve">(mắc do công ty cung cấp) </w:t>
      </w:r>
      <w:r w:rsidRPr="00DE4777">
        <w:rPr>
          <w:rFonts w:ascii="Times New Roman" w:hAnsi="Times New Roman"/>
          <w:sz w:val="28"/>
          <w:szCs w:val="28"/>
          <w:lang w:val="nl-NL"/>
        </w:rPr>
        <w:t>và bàn giao cho từng khoa/phòng.</w:t>
      </w:r>
    </w:p>
    <w:p w14:paraId="286812C6" w14:textId="52B38C3D" w:rsidR="00126516" w:rsidRPr="00DE4777" w:rsidRDefault="00126516" w:rsidP="00126516">
      <w:pPr>
        <w:shd w:val="clear" w:color="auto" w:fill="FFFFFF"/>
        <w:adjustRightInd w:val="0"/>
        <w:ind w:firstLine="567"/>
        <w:jc w:val="both"/>
        <w:rPr>
          <w:rFonts w:ascii="Times New Roman" w:hAnsi="Times New Roman"/>
          <w:sz w:val="28"/>
          <w:szCs w:val="28"/>
          <w:lang w:val="nl-NL"/>
        </w:rPr>
      </w:pPr>
      <w:r w:rsidRPr="00DE4777">
        <w:rPr>
          <w:rFonts w:ascii="Times New Roman" w:hAnsi="Times New Roman"/>
          <w:sz w:val="28"/>
          <w:szCs w:val="28"/>
          <w:lang w:val="nl-NL"/>
        </w:rPr>
        <w:t xml:space="preserve">- Đồ vải khác (đóng gói </w:t>
      </w:r>
      <w:r w:rsidRPr="00DE4777">
        <w:rPr>
          <w:rFonts w:ascii="Times New Roman" w:hAnsi="Times New Roman"/>
          <w:sz w:val="28"/>
          <w:szCs w:val="28"/>
          <w:shd w:val="clear" w:color="auto" w:fill="FFFFFF"/>
          <w:lang w:val="en-SG"/>
        </w:rPr>
        <w:t>bằng túi nilon</w:t>
      </w:r>
      <w:r w:rsidRPr="00DE4777">
        <w:rPr>
          <w:rFonts w:ascii="Times New Roman" w:hAnsi="Times New Roman"/>
          <w:sz w:val="28"/>
          <w:szCs w:val="28"/>
          <w:lang w:val="en-SG"/>
        </w:rPr>
        <w:t xml:space="preserve"> </w:t>
      </w:r>
      <w:r w:rsidR="00835D10" w:rsidRPr="00DE4777">
        <w:rPr>
          <w:rFonts w:ascii="Times New Roman" w:hAnsi="Times New Roman"/>
          <w:sz w:val="28"/>
          <w:szCs w:val="28"/>
          <w:lang w:val="en-SG"/>
        </w:rPr>
        <w:t xml:space="preserve">do công ty cung cấp </w:t>
      </w:r>
      <w:r w:rsidRPr="00DE4777">
        <w:rPr>
          <w:rFonts w:ascii="Times New Roman" w:hAnsi="Times New Roman"/>
          <w:sz w:val="28"/>
          <w:szCs w:val="28"/>
          <w:lang w:val="nl-NL"/>
        </w:rPr>
        <w:t xml:space="preserve">theo yêu cầu của Bệnh viện). </w:t>
      </w:r>
    </w:p>
    <w:p w14:paraId="3BA4FF23" w14:textId="77777777" w:rsidR="00126516" w:rsidRPr="00DE4777" w:rsidRDefault="00126516" w:rsidP="00126516">
      <w:pPr>
        <w:adjustRightInd w:val="0"/>
        <w:ind w:firstLine="284"/>
        <w:jc w:val="both"/>
        <w:rPr>
          <w:rFonts w:ascii="Times New Roman" w:hAnsi="Times New Roman"/>
          <w:sz w:val="28"/>
          <w:szCs w:val="28"/>
          <w:lang w:val="nl-NL"/>
        </w:rPr>
      </w:pPr>
      <w:r w:rsidRPr="00DE4777">
        <w:rPr>
          <w:rFonts w:ascii="Times New Roman" w:hAnsi="Times New Roman"/>
          <w:sz w:val="28"/>
          <w:szCs w:val="28"/>
          <w:lang w:val="nl-NL"/>
        </w:rPr>
        <w:t>Cụ thể như sau:</w:t>
      </w:r>
    </w:p>
    <w:tbl>
      <w:tblPr>
        <w:tblW w:w="9353" w:type="dxa"/>
        <w:jc w:val="center"/>
        <w:tblLayout w:type="fixed"/>
        <w:tblLook w:val="04A0" w:firstRow="1" w:lastRow="0" w:firstColumn="1" w:lastColumn="0" w:noHBand="0" w:noVBand="1"/>
      </w:tblPr>
      <w:tblGrid>
        <w:gridCol w:w="666"/>
        <w:gridCol w:w="3565"/>
        <w:gridCol w:w="993"/>
        <w:gridCol w:w="4121"/>
        <w:gridCol w:w="8"/>
      </w:tblGrid>
      <w:tr w:rsidR="00DE4777" w:rsidRPr="00DE4777" w14:paraId="40F84C28" w14:textId="77777777" w:rsidTr="00D729A1">
        <w:trPr>
          <w:gridAfter w:val="1"/>
          <w:wAfter w:w="8" w:type="dxa"/>
          <w:trHeight w:val="20"/>
          <w:tblHeader/>
          <w:jc w:val="center"/>
        </w:trPr>
        <w:tc>
          <w:tcPr>
            <w:tcW w:w="666" w:type="dxa"/>
            <w:tcBorders>
              <w:top w:val="single" w:sz="4" w:space="0" w:color="auto"/>
              <w:left w:val="single" w:sz="4" w:space="0" w:color="auto"/>
              <w:bottom w:val="single" w:sz="4" w:space="0" w:color="auto"/>
              <w:right w:val="single" w:sz="4" w:space="0" w:color="auto"/>
            </w:tcBorders>
            <w:vAlign w:val="center"/>
          </w:tcPr>
          <w:p w14:paraId="43DCA6F3" w14:textId="77777777" w:rsidR="00126516" w:rsidRPr="00DE4777" w:rsidRDefault="00126516" w:rsidP="00D729A1">
            <w:pPr>
              <w:jc w:val="both"/>
              <w:rPr>
                <w:rFonts w:ascii="Times New Roman" w:hAnsi="Times New Roman"/>
                <w:b/>
                <w:bCs/>
                <w:sz w:val="28"/>
                <w:szCs w:val="28"/>
              </w:rPr>
            </w:pPr>
            <w:r w:rsidRPr="00DE4777">
              <w:rPr>
                <w:rFonts w:ascii="Times New Roman" w:hAnsi="Times New Roman"/>
                <w:b/>
                <w:sz w:val="28"/>
                <w:szCs w:val="28"/>
              </w:rPr>
              <w:t>TT</w:t>
            </w:r>
          </w:p>
        </w:tc>
        <w:tc>
          <w:tcPr>
            <w:tcW w:w="3565" w:type="dxa"/>
            <w:tcBorders>
              <w:top w:val="single" w:sz="4" w:space="0" w:color="auto"/>
              <w:left w:val="single" w:sz="4" w:space="0" w:color="auto"/>
              <w:bottom w:val="single" w:sz="4" w:space="0" w:color="auto"/>
              <w:right w:val="single" w:sz="4" w:space="0" w:color="auto"/>
            </w:tcBorders>
            <w:vAlign w:val="center"/>
          </w:tcPr>
          <w:p w14:paraId="02FD8BD4" w14:textId="77777777" w:rsidR="00126516" w:rsidRPr="00DE4777" w:rsidRDefault="00126516" w:rsidP="00D729A1">
            <w:pPr>
              <w:jc w:val="both"/>
              <w:rPr>
                <w:rFonts w:ascii="Times New Roman" w:hAnsi="Times New Roman"/>
                <w:b/>
                <w:bCs/>
                <w:sz w:val="28"/>
                <w:szCs w:val="28"/>
              </w:rPr>
            </w:pPr>
            <w:r w:rsidRPr="00DE4777">
              <w:rPr>
                <w:rFonts w:ascii="Times New Roman" w:hAnsi="Times New Roman"/>
                <w:b/>
                <w:sz w:val="28"/>
                <w:szCs w:val="28"/>
              </w:rPr>
              <w:t>Chủng loại đồ vải</w:t>
            </w:r>
          </w:p>
        </w:tc>
        <w:tc>
          <w:tcPr>
            <w:tcW w:w="993" w:type="dxa"/>
            <w:tcBorders>
              <w:top w:val="single" w:sz="4" w:space="0" w:color="auto"/>
              <w:left w:val="single" w:sz="4" w:space="0" w:color="auto"/>
              <w:bottom w:val="single" w:sz="4" w:space="0" w:color="auto"/>
              <w:right w:val="single" w:sz="4" w:space="0" w:color="auto"/>
            </w:tcBorders>
            <w:vAlign w:val="center"/>
          </w:tcPr>
          <w:p w14:paraId="53E9E56F" w14:textId="77777777" w:rsidR="00126516" w:rsidRPr="00DE4777" w:rsidRDefault="00126516" w:rsidP="00D729A1">
            <w:pPr>
              <w:jc w:val="both"/>
              <w:rPr>
                <w:rFonts w:ascii="Times New Roman" w:hAnsi="Times New Roman"/>
                <w:b/>
                <w:bCs/>
                <w:sz w:val="28"/>
                <w:szCs w:val="28"/>
              </w:rPr>
            </w:pPr>
            <w:r w:rsidRPr="00DE4777">
              <w:rPr>
                <w:rFonts w:ascii="Times New Roman" w:hAnsi="Times New Roman"/>
                <w:b/>
                <w:sz w:val="28"/>
                <w:szCs w:val="28"/>
              </w:rPr>
              <w:t>ĐVT</w:t>
            </w:r>
          </w:p>
        </w:tc>
        <w:tc>
          <w:tcPr>
            <w:tcW w:w="4121" w:type="dxa"/>
            <w:tcBorders>
              <w:top w:val="single" w:sz="4" w:space="0" w:color="auto"/>
              <w:left w:val="single" w:sz="4" w:space="0" w:color="auto"/>
              <w:bottom w:val="single" w:sz="4" w:space="0" w:color="auto"/>
              <w:right w:val="single" w:sz="4" w:space="0" w:color="auto"/>
            </w:tcBorders>
            <w:noWrap/>
            <w:vAlign w:val="center"/>
          </w:tcPr>
          <w:p w14:paraId="4F13AD9D" w14:textId="77777777" w:rsidR="00126516" w:rsidRPr="00DE4777" w:rsidRDefault="00126516" w:rsidP="00D729A1">
            <w:pPr>
              <w:jc w:val="both"/>
              <w:rPr>
                <w:rFonts w:ascii="Times New Roman" w:hAnsi="Times New Roman"/>
                <w:b/>
                <w:sz w:val="28"/>
                <w:szCs w:val="28"/>
                <w:lang w:val="fr-FR"/>
              </w:rPr>
            </w:pPr>
            <w:r w:rsidRPr="00DE4777">
              <w:rPr>
                <w:rFonts w:ascii="Times New Roman" w:hAnsi="Times New Roman"/>
                <w:b/>
                <w:sz w:val="28"/>
                <w:szCs w:val="28"/>
              </w:rPr>
              <w:t>Quy cách đóng gói</w:t>
            </w:r>
          </w:p>
        </w:tc>
      </w:tr>
      <w:tr w:rsidR="00DE4777" w:rsidRPr="00DE4777" w14:paraId="44B14B12" w14:textId="77777777" w:rsidTr="00D729A1">
        <w:trPr>
          <w:trHeight w:val="592"/>
          <w:jc w:val="center"/>
        </w:trPr>
        <w:tc>
          <w:tcPr>
            <w:tcW w:w="9353" w:type="dxa"/>
            <w:gridSpan w:val="5"/>
            <w:tcBorders>
              <w:top w:val="nil"/>
              <w:left w:val="single" w:sz="4" w:space="0" w:color="auto"/>
              <w:bottom w:val="single" w:sz="4" w:space="0" w:color="auto"/>
              <w:right w:val="single" w:sz="4" w:space="0" w:color="auto"/>
            </w:tcBorders>
            <w:vAlign w:val="center"/>
          </w:tcPr>
          <w:p w14:paraId="108E787F" w14:textId="77777777" w:rsidR="00126516" w:rsidRPr="00DE4777" w:rsidRDefault="00126516" w:rsidP="00D729A1">
            <w:pPr>
              <w:jc w:val="both"/>
              <w:rPr>
                <w:rFonts w:ascii="Times New Roman" w:hAnsi="Times New Roman"/>
                <w:b/>
                <w:bCs/>
                <w:sz w:val="28"/>
                <w:szCs w:val="28"/>
              </w:rPr>
            </w:pPr>
            <w:r w:rsidRPr="00DE4777">
              <w:rPr>
                <w:rFonts w:ascii="Times New Roman" w:hAnsi="Times New Roman"/>
                <w:b/>
                <w:sz w:val="28"/>
                <w:szCs w:val="28"/>
              </w:rPr>
              <w:t xml:space="preserve">I. </w:t>
            </w:r>
            <w:r w:rsidRPr="00DE4777">
              <w:rPr>
                <w:rFonts w:ascii="Times New Roman" w:hAnsi="Times New Roman"/>
                <w:b/>
                <w:sz w:val="28"/>
                <w:szCs w:val="28"/>
                <w:lang w:val="it-IT"/>
              </w:rPr>
              <w:t>QUẦN ÁO NHÂN VIÊN</w:t>
            </w:r>
          </w:p>
        </w:tc>
      </w:tr>
      <w:tr w:rsidR="00DE4777" w:rsidRPr="00DE4777" w14:paraId="2319DE05"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6099CE73" w14:textId="77777777" w:rsidR="00126516" w:rsidRPr="00DE4777" w:rsidRDefault="00126516" w:rsidP="00D729A1">
            <w:pPr>
              <w:jc w:val="both"/>
              <w:rPr>
                <w:rFonts w:ascii="Times New Roman" w:hAnsi="Times New Roman"/>
                <w:bCs/>
                <w:sz w:val="28"/>
                <w:szCs w:val="28"/>
              </w:rPr>
            </w:pPr>
            <w:r w:rsidRPr="00DE4777">
              <w:rPr>
                <w:rFonts w:ascii="Times New Roman" w:hAnsi="Times New Roman"/>
                <w:sz w:val="28"/>
                <w:szCs w:val="28"/>
              </w:rPr>
              <w:t>1</w:t>
            </w:r>
          </w:p>
        </w:tc>
        <w:tc>
          <w:tcPr>
            <w:tcW w:w="3565" w:type="dxa"/>
            <w:tcBorders>
              <w:top w:val="nil"/>
              <w:left w:val="nil"/>
              <w:bottom w:val="single" w:sz="4" w:space="0" w:color="auto"/>
              <w:right w:val="single" w:sz="4" w:space="0" w:color="auto"/>
            </w:tcBorders>
            <w:vAlign w:val="center"/>
          </w:tcPr>
          <w:p w14:paraId="0791F49D" w14:textId="77777777" w:rsidR="00126516" w:rsidRPr="00DE4777" w:rsidRDefault="00126516" w:rsidP="00D729A1">
            <w:pPr>
              <w:jc w:val="both"/>
              <w:rPr>
                <w:rFonts w:ascii="Times New Roman" w:hAnsi="Times New Roman"/>
                <w:bCs/>
                <w:sz w:val="28"/>
                <w:szCs w:val="28"/>
                <w:lang w:val="it-IT"/>
              </w:rPr>
            </w:pPr>
            <w:r w:rsidRPr="00DE4777">
              <w:rPr>
                <w:rFonts w:ascii="Times New Roman" w:hAnsi="Times New Roman"/>
                <w:sz w:val="28"/>
                <w:szCs w:val="28"/>
                <w:lang w:val="it-IT"/>
              </w:rPr>
              <w:t>Quần áo nhân viên</w:t>
            </w:r>
          </w:p>
        </w:tc>
        <w:tc>
          <w:tcPr>
            <w:tcW w:w="993" w:type="dxa"/>
            <w:tcBorders>
              <w:top w:val="nil"/>
              <w:left w:val="nil"/>
              <w:bottom w:val="single" w:sz="4" w:space="0" w:color="auto"/>
              <w:right w:val="single" w:sz="4" w:space="0" w:color="auto"/>
            </w:tcBorders>
            <w:vAlign w:val="center"/>
          </w:tcPr>
          <w:p w14:paraId="0561CE8E" w14:textId="77777777" w:rsidR="00126516" w:rsidRPr="00DE4777" w:rsidRDefault="00126516" w:rsidP="00D729A1">
            <w:pPr>
              <w:jc w:val="both"/>
              <w:rPr>
                <w:rFonts w:ascii="Times New Roman" w:hAnsi="Times New Roman"/>
                <w:bCs/>
                <w:sz w:val="28"/>
                <w:szCs w:val="28"/>
              </w:rPr>
            </w:pPr>
            <w:r w:rsidRPr="00DE4777">
              <w:rPr>
                <w:rFonts w:ascii="Times New Roman" w:hAnsi="Times New Roman"/>
                <w:sz w:val="28"/>
                <w:szCs w:val="28"/>
              </w:rPr>
              <w:t>Bộ</w:t>
            </w:r>
          </w:p>
        </w:tc>
        <w:tc>
          <w:tcPr>
            <w:tcW w:w="4121" w:type="dxa"/>
            <w:tcBorders>
              <w:top w:val="nil"/>
              <w:left w:val="nil"/>
              <w:bottom w:val="single" w:sz="4" w:space="0" w:color="auto"/>
              <w:right w:val="single" w:sz="4" w:space="0" w:color="auto"/>
            </w:tcBorders>
            <w:noWrap/>
            <w:vAlign w:val="center"/>
          </w:tcPr>
          <w:p w14:paraId="143DD4D0"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Là phẳng, treo mắc, phân chia theo từng khoa</w:t>
            </w:r>
          </w:p>
        </w:tc>
      </w:tr>
      <w:tr w:rsidR="00DE4777" w:rsidRPr="00DE4777" w14:paraId="3BCE7B0D" w14:textId="77777777" w:rsidTr="00D729A1">
        <w:trPr>
          <w:trHeight w:val="610"/>
          <w:jc w:val="center"/>
        </w:trPr>
        <w:tc>
          <w:tcPr>
            <w:tcW w:w="9353" w:type="dxa"/>
            <w:gridSpan w:val="5"/>
            <w:tcBorders>
              <w:top w:val="nil"/>
              <w:left w:val="single" w:sz="4" w:space="0" w:color="auto"/>
              <w:bottom w:val="single" w:sz="4" w:space="0" w:color="auto"/>
              <w:right w:val="single" w:sz="4" w:space="0" w:color="auto"/>
            </w:tcBorders>
            <w:vAlign w:val="center"/>
          </w:tcPr>
          <w:p w14:paraId="326730F8" w14:textId="77777777" w:rsidR="00126516" w:rsidRPr="00DE4777" w:rsidRDefault="00126516" w:rsidP="00D729A1">
            <w:pPr>
              <w:jc w:val="both"/>
              <w:rPr>
                <w:rFonts w:ascii="Times New Roman" w:hAnsi="Times New Roman"/>
                <w:b/>
                <w:bCs/>
                <w:sz w:val="28"/>
                <w:szCs w:val="28"/>
              </w:rPr>
            </w:pPr>
            <w:r w:rsidRPr="00DE4777">
              <w:rPr>
                <w:rFonts w:ascii="Times New Roman" w:hAnsi="Times New Roman"/>
                <w:b/>
                <w:sz w:val="28"/>
                <w:szCs w:val="28"/>
              </w:rPr>
              <w:t>II. ĐỒ VẢI KHÁC</w:t>
            </w:r>
          </w:p>
        </w:tc>
      </w:tr>
      <w:tr w:rsidR="00DE4777" w:rsidRPr="00DE4777" w14:paraId="3205A161"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7B537D35"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w:t>
            </w:r>
          </w:p>
        </w:tc>
        <w:tc>
          <w:tcPr>
            <w:tcW w:w="3565" w:type="dxa"/>
            <w:tcBorders>
              <w:top w:val="nil"/>
              <w:left w:val="nil"/>
              <w:bottom w:val="single" w:sz="4" w:space="0" w:color="auto"/>
              <w:right w:val="single" w:sz="4" w:space="0" w:color="auto"/>
            </w:tcBorders>
            <w:vAlign w:val="center"/>
          </w:tcPr>
          <w:p w14:paraId="4CF75224"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Áo bệnh nhân</w:t>
            </w:r>
          </w:p>
        </w:tc>
        <w:tc>
          <w:tcPr>
            <w:tcW w:w="993" w:type="dxa"/>
            <w:tcBorders>
              <w:top w:val="nil"/>
              <w:left w:val="nil"/>
              <w:bottom w:val="single" w:sz="4" w:space="0" w:color="auto"/>
              <w:right w:val="single" w:sz="4" w:space="0" w:color="auto"/>
            </w:tcBorders>
            <w:vAlign w:val="center"/>
          </w:tcPr>
          <w:p w14:paraId="4716FA88"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579609DF"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rPr>
              <w:t>Gấp gọn, đóng 10 chiếc/bó</w:t>
            </w:r>
            <w:r w:rsidRPr="00DE4777">
              <w:rPr>
                <w:rFonts w:ascii="Times New Roman" w:hAnsi="Times New Roman"/>
                <w:sz w:val="28"/>
                <w:szCs w:val="28"/>
                <w:lang w:val="en-SG"/>
              </w:rPr>
              <w:t>, 02 bó/túi (ghi số size bên ngoài túi nilon)</w:t>
            </w:r>
          </w:p>
        </w:tc>
      </w:tr>
      <w:tr w:rsidR="00DE4777" w:rsidRPr="00DE4777" w14:paraId="1752BC73"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1D0CD943"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2</w:t>
            </w:r>
          </w:p>
        </w:tc>
        <w:tc>
          <w:tcPr>
            <w:tcW w:w="3565" w:type="dxa"/>
            <w:tcBorders>
              <w:top w:val="nil"/>
              <w:left w:val="nil"/>
              <w:bottom w:val="single" w:sz="4" w:space="0" w:color="auto"/>
              <w:right w:val="single" w:sz="4" w:space="0" w:color="auto"/>
            </w:tcBorders>
            <w:vAlign w:val="center"/>
          </w:tcPr>
          <w:p w14:paraId="10F79CB6"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Quần bệnh nhân</w:t>
            </w:r>
          </w:p>
        </w:tc>
        <w:tc>
          <w:tcPr>
            <w:tcW w:w="993" w:type="dxa"/>
            <w:tcBorders>
              <w:top w:val="nil"/>
              <w:left w:val="nil"/>
              <w:bottom w:val="single" w:sz="4" w:space="0" w:color="auto"/>
              <w:right w:val="single" w:sz="4" w:space="0" w:color="auto"/>
            </w:tcBorders>
            <w:vAlign w:val="center"/>
          </w:tcPr>
          <w:p w14:paraId="06439C88"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6AD8B989"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10 chiếc/bó</w:t>
            </w:r>
            <w:r w:rsidRPr="00DE4777">
              <w:rPr>
                <w:rFonts w:ascii="Times New Roman" w:hAnsi="Times New Roman"/>
                <w:sz w:val="28"/>
                <w:szCs w:val="28"/>
                <w:lang w:val="en-SG"/>
              </w:rPr>
              <w:t>, 02 bó/túi (ghi số size bên ngoài túi nilon)</w:t>
            </w:r>
          </w:p>
        </w:tc>
      </w:tr>
      <w:tr w:rsidR="00DE4777" w:rsidRPr="00DE4777" w14:paraId="672DEF2D"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5C144F08"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3</w:t>
            </w:r>
          </w:p>
        </w:tc>
        <w:tc>
          <w:tcPr>
            <w:tcW w:w="3565" w:type="dxa"/>
            <w:tcBorders>
              <w:top w:val="nil"/>
              <w:left w:val="nil"/>
              <w:bottom w:val="single" w:sz="4" w:space="0" w:color="auto"/>
              <w:right w:val="single" w:sz="4" w:space="0" w:color="auto"/>
            </w:tcBorders>
            <w:vAlign w:val="center"/>
          </w:tcPr>
          <w:p w14:paraId="1228DC25"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Áo người nhà bệnh nhân, áo Hồi sức tích cực</w:t>
            </w:r>
          </w:p>
        </w:tc>
        <w:tc>
          <w:tcPr>
            <w:tcW w:w="993" w:type="dxa"/>
            <w:tcBorders>
              <w:top w:val="nil"/>
              <w:left w:val="nil"/>
              <w:bottom w:val="single" w:sz="4" w:space="0" w:color="auto"/>
              <w:right w:val="single" w:sz="4" w:space="0" w:color="auto"/>
            </w:tcBorders>
            <w:vAlign w:val="center"/>
          </w:tcPr>
          <w:p w14:paraId="4492430B"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3A22E167"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10 chiếc/bó</w:t>
            </w:r>
          </w:p>
        </w:tc>
      </w:tr>
      <w:tr w:rsidR="00DE4777" w:rsidRPr="00DE4777" w14:paraId="1763B8ED" w14:textId="77777777" w:rsidTr="00D729A1">
        <w:trPr>
          <w:gridAfter w:val="1"/>
          <w:wAfter w:w="8" w:type="dxa"/>
          <w:trHeight w:val="20"/>
          <w:jc w:val="center"/>
        </w:trPr>
        <w:tc>
          <w:tcPr>
            <w:tcW w:w="666" w:type="dxa"/>
            <w:tcBorders>
              <w:top w:val="single" w:sz="4" w:space="0" w:color="auto"/>
              <w:left w:val="single" w:sz="4" w:space="0" w:color="auto"/>
              <w:bottom w:val="single" w:sz="4" w:space="0" w:color="auto"/>
              <w:right w:val="single" w:sz="4" w:space="0" w:color="auto"/>
            </w:tcBorders>
            <w:vAlign w:val="center"/>
          </w:tcPr>
          <w:p w14:paraId="683D8B7B"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4</w:t>
            </w:r>
          </w:p>
        </w:tc>
        <w:tc>
          <w:tcPr>
            <w:tcW w:w="3565" w:type="dxa"/>
            <w:tcBorders>
              <w:top w:val="single" w:sz="4" w:space="0" w:color="auto"/>
              <w:left w:val="single" w:sz="4" w:space="0" w:color="auto"/>
              <w:bottom w:val="single" w:sz="4" w:space="0" w:color="auto"/>
              <w:right w:val="single" w:sz="4" w:space="0" w:color="auto"/>
            </w:tcBorders>
            <w:vAlign w:val="center"/>
          </w:tcPr>
          <w:p w14:paraId="1C1CCA5F"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rPr>
              <w:t>Áo phẫu thuật</w:t>
            </w:r>
            <w:r w:rsidRPr="00DE4777">
              <w:rPr>
                <w:rFonts w:ascii="Times New Roman" w:hAnsi="Times New Roman"/>
                <w:sz w:val="28"/>
                <w:szCs w:val="28"/>
                <w:lang w:val="en-SG"/>
              </w:rPr>
              <w:t xml:space="preserve"> gấp theo quy định của phòng mổ</w:t>
            </w:r>
          </w:p>
        </w:tc>
        <w:tc>
          <w:tcPr>
            <w:tcW w:w="993" w:type="dxa"/>
            <w:tcBorders>
              <w:top w:val="single" w:sz="4" w:space="0" w:color="auto"/>
              <w:left w:val="single" w:sz="4" w:space="0" w:color="auto"/>
              <w:bottom w:val="single" w:sz="4" w:space="0" w:color="auto"/>
              <w:right w:val="single" w:sz="4" w:space="0" w:color="auto"/>
            </w:tcBorders>
            <w:vAlign w:val="center"/>
          </w:tcPr>
          <w:p w14:paraId="178C6C71"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single" w:sz="4" w:space="0" w:color="auto"/>
              <w:left w:val="single" w:sz="4" w:space="0" w:color="auto"/>
              <w:bottom w:val="single" w:sz="4" w:space="0" w:color="auto"/>
              <w:right w:val="single" w:sz="4" w:space="0" w:color="auto"/>
            </w:tcBorders>
            <w:noWrap/>
            <w:vAlign w:val="center"/>
          </w:tcPr>
          <w:p w14:paraId="0128DAEF"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rPr>
              <w:t xml:space="preserve">Gấp gọn, đóng </w:t>
            </w:r>
            <w:r w:rsidRPr="00DE4777">
              <w:rPr>
                <w:rFonts w:ascii="Times New Roman" w:hAnsi="Times New Roman"/>
                <w:sz w:val="28"/>
                <w:szCs w:val="28"/>
                <w:lang w:val="en-SG"/>
              </w:rPr>
              <w:t>05</w:t>
            </w:r>
            <w:r w:rsidRPr="00DE4777">
              <w:rPr>
                <w:rFonts w:ascii="Times New Roman" w:hAnsi="Times New Roman"/>
                <w:sz w:val="28"/>
                <w:szCs w:val="28"/>
              </w:rPr>
              <w:t xml:space="preserve"> chiếc/bó</w:t>
            </w:r>
            <w:r w:rsidRPr="00DE4777">
              <w:rPr>
                <w:rFonts w:ascii="Times New Roman" w:hAnsi="Times New Roman"/>
                <w:sz w:val="28"/>
                <w:szCs w:val="28"/>
                <w:lang w:val="en-SG"/>
              </w:rPr>
              <w:t>, 02 bó/túi</w:t>
            </w:r>
          </w:p>
        </w:tc>
      </w:tr>
      <w:tr w:rsidR="00DE4777" w:rsidRPr="00DE4777" w14:paraId="1CFC4E32" w14:textId="77777777" w:rsidTr="00D729A1">
        <w:trPr>
          <w:gridAfter w:val="1"/>
          <w:wAfter w:w="8" w:type="dxa"/>
          <w:trHeight w:val="20"/>
          <w:jc w:val="center"/>
        </w:trPr>
        <w:tc>
          <w:tcPr>
            <w:tcW w:w="666" w:type="dxa"/>
            <w:tcBorders>
              <w:top w:val="single" w:sz="4" w:space="0" w:color="auto"/>
              <w:left w:val="single" w:sz="4" w:space="0" w:color="auto"/>
              <w:bottom w:val="single" w:sz="4" w:space="0" w:color="auto"/>
              <w:right w:val="single" w:sz="4" w:space="0" w:color="auto"/>
            </w:tcBorders>
            <w:vAlign w:val="center"/>
          </w:tcPr>
          <w:p w14:paraId="67BA151E"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5</w:t>
            </w:r>
          </w:p>
        </w:tc>
        <w:tc>
          <w:tcPr>
            <w:tcW w:w="3565" w:type="dxa"/>
            <w:tcBorders>
              <w:top w:val="single" w:sz="4" w:space="0" w:color="auto"/>
              <w:left w:val="single" w:sz="4" w:space="0" w:color="auto"/>
              <w:bottom w:val="single" w:sz="4" w:space="0" w:color="auto"/>
              <w:right w:val="single" w:sz="4" w:space="0" w:color="auto"/>
            </w:tcBorders>
            <w:vAlign w:val="center"/>
          </w:tcPr>
          <w:p w14:paraId="68C90E01" w14:textId="77777777" w:rsidR="00126516" w:rsidRPr="00DE4777" w:rsidRDefault="00126516" w:rsidP="00D729A1">
            <w:pPr>
              <w:jc w:val="both"/>
              <w:rPr>
                <w:rFonts w:ascii="Times New Roman" w:hAnsi="Times New Roman"/>
                <w:b/>
                <w:bCs/>
                <w:sz w:val="28"/>
                <w:szCs w:val="28"/>
                <w:lang w:val="en-SG"/>
              </w:rPr>
            </w:pPr>
            <w:r w:rsidRPr="00DE4777">
              <w:rPr>
                <w:rFonts w:ascii="Times New Roman" w:hAnsi="Times New Roman"/>
                <w:sz w:val="28"/>
                <w:szCs w:val="28"/>
              </w:rPr>
              <w:t>Áo phẫu thuật</w:t>
            </w:r>
            <w:r w:rsidRPr="00DE4777">
              <w:rPr>
                <w:rFonts w:ascii="Times New Roman" w:hAnsi="Times New Roman"/>
                <w:sz w:val="28"/>
                <w:szCs w:val="28"/>
                <w:lang w:val="en-SG"/>
              </w:rPr>
              <w:t xml:space="preserve"> gấp theo quy định của ngoài phòng mổ</w:t>
            </w:r>
          </w:p>
        </w:tc>
        <w:tc>
          <w:tcPr>
            <w:tcW w:w="993" w:type="dxa"/>
            <w:tcBorders>
              <w:top w:val="single" w:sz="4" w:space="0" w:color="auto"/>
              <w:left w:val="single" w:sz="4" w:space="0" w:color="auto"/>
              <w:bottom w:val="single" w:sz="4" w:space="0" w:color="auto"/>
              <w:right w:val="single" w:sz="4" w:space="0" w:color="auto"/>
            </w:tcBorders>
            <w:vAlign w:val="center"/>
          </w:tcPr>
          <w:p w14:paraId="042B2651"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single" w:sz="4" w:space="0" w:color="auto"/>
              <w:left w:val="single" w:sz="4" w:space="0" w:color="auto"/>
              <w:bottom w:val="single" w:sz="4" w:space="0" w:color="auto"/>
              <w:right w:val="single" w:sz="4" w:space="0" w:color="auto"/>
            </w:tcBorders>
            <w:noWrap/>
            <w:vAlign w:val="center"/>
          </w:tcPr>
          <w:p w14:paraId="06699EC3"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rPr>
              <w:t xml:space="preserve">Gấp gọn, đóng </w:t>
            </w:r>
            <w:r w:rsidRPr="00DE4777">
              <w:rPr>
                <w:rFonts w:ascii="Times New Roman" w:hAnsi="Times New Roman"/>
                <w:sz w:val="28"/>
                <w:szCs w:val="28"/>
                <w:lang w:val="en-SG"/>
              </w:rPr>
              <w:t>05</w:t>
            </w:r>
            <w:r w:rsidRPr="00DE4777">
              <w:rPr>
                <w:rFonts w:ascii="Times New Roman" w:hAnsi="Times New Roman"/>
                <w:sz w:val="28"/>
                <w:szCs w:val="28"/>
              </w:rPr>
              <w:t xml:space="preserve"> chiếc/bó</w:t>
            </w:r>
            <w:r w:rsidRPr="00DE4777">
              <w:rPr>
                <w:rFonts w:ascii="Times New Roman" w:hAnsi="Times New Roman"/>
                <w:sz w:val="28"/>
                <w:szCs w:val="28"/>
                <w:lang w:val="en-SG"/>
              </w:rPr>
              <w:t>, 04 bó/túi</w:t>
            </w:r>
          </w:p>
        </w:tc>
      </w:tr>
      <w:tr w:rsidR="00DE4777" w:rsidRPr="00DE4777" w14:paraId="757D4623" w14:textId="77777777" w:rsidTr="00D729A1">
        <w:trPr>
          <w:gridAfter w:val="1"/>
          <w:wAfter w:w="8" w:type="dxa"/>
          <w:trHeight w:val="20"/>
          <w:jc w:val="center"/>
        </w:trPr>
        <w:tc>
          <w:tcPr>
            <w:tcW w:w="666" w:type="dxa"/>
            <w:tcBorders>
              <w:top w:val="single" w:sz="4" w:space="0" w:color="auto"/>
              <w:left w:val="single" w:sz="4" w:space="0" w:color="auto"/>
              <w:bottom w:val="single" w:sz="4" w:space="0" w:color="auto"/>
              <w:right w:val="single" w:sz="4" w:space="0" w:color="auto"/>
            </w:tcBorders>
            <w:vAlign w:val="center"/>
          </w:tcPr>
          <w:p w14:paraId="1650A637"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6</w:t>
            </w:r>
          </w:p>
        </w:tc>
        <w:tc>
          <w:tcPr>
            <w:tcW w:w="3565" w:type="dxa"/>
            <w:tcBorders>
              <w:top w:val="single" w:sz="4" w:space="0" w:color="auto"/>
              <w:left w:val="nil"/>
              <w:bottom w:val="single" w:sz="4" w:space="0" w:color="auto"/>
              <w:right w:val="single" w:sz="4" w:space="0" w:color="auto"/>
            </w:tcBorders>
            <w:vAlign w:val="center"/>
          </w:tcPr>
          <w:p w14:paraId="2F053B7D"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Áo sơ sinh, áo bệnh nhân bé, quần bệnh nhân bé</w:t>
            </w:r>
          </w:p>
        </w:tc>
        <w:tc>
          <w:tcPr>
            <w:tcW w:w="993" w:type="dxa"/>
            <w:tcBorders>
              <w:top w:val="single" w:sz="4" w:space="0" w:color="auto"/>
              <w:left w:val="nil"/>
              <w:bottom w:val="single" w:sz="4" w:space="0" w:color="auto"/>
              <w:right w:val="single" w:sz="4" w:space="0" w:color="auto"/>
            </w:tcBorders>
            <w:vAlign w:val="center"/>
          </w:tcPr>
          <w:p w14:paraId="76C7E407"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single" w:sz="4" w:space="0" w:color="auto"/>
              <w:left w:val="nil"/>
              <w:bottom w:val="single" w:sz="4" w:space="0" w:color="auto"/>
              <w:right w:val="single" w:sz="4" w:space="0" w:color="auto"/>
            </w:tcBorders>
            <w:noWrap/>
            <w:vAlign w:val="center"/>
          </w:tcPr>
          <w:p w14:paraId="6D83D488"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10 chiếc/bó</w:t>
            </w:r>
          </w:p>
        </w:tc>
      </w:tr>
      <w:tr w:rsidR="00DE4777" w:rsidRPr="00DE4777" w14:paraId="2740F94C"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61F899BC"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7</w:t>
            </w:r>
          </w:p>
        </w:tc>
        <w:tc>
          <w:tcPr>
            <w:tcW w:w="3565" w:type="dxa"/>
            <w:tcBorders>
              <w:top w:val="nil"/>
              <w:left w:val="nil"/>
              <w:bottom w:val="single" w:sz="4" w:space="0" w:color="auto"/>
              <w:right w:val="single" w:sz="4" w:space="0" w:color="auto"/>
            </w:tcBorders>
            <w:vAlign w:val="center"/>
          </w:tcPr>
          <w:p w14:paraId="192EA63A"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Chăn dạ</w:t>
            </w:r>
          </w:p>
        </w:tc>
        <w:tc>
          <w:tcPr>
            <w:tcW w:w="993" w:type="dxa"/>
            <w:tcBorders>
              <w:top w:val="nil"/>
              <w:left w:val="nil"/>
              <w:bottom w:val="single" w:sz="4" w:space="0" w:color="auto"/>
              <w:right w:val="single" w:sz="4" w:space="0" w:color="auto"/>
            </w:tcBorders>
            <w:vAlign w:val="center"/>
          </w:tcPr>
          <w:p w14:paraId="2DABCC3F"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32C76A2C"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05 chiếc/bó</w:t>
            </w:r>
          </w:p>
        </w:tc>
      </w:tr>
      <w:tr w:rsidR="00DE4777" w:rsidRPr="00DE4777" w14:paraId="5C922FCF"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02A88DE3"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8</w:t>
            </w:r>
          </w:p>
        </w:tc>
        <w:tc>
          <w:tcPr>
            <w:tcW w:w="3565" w:type="dxa"/>
            <w:tcBorders>
              <w:top w:val="nil"/>
              <w:left w:val="nil"/>
              <w:bottom w:val="single" w:sz="4" w:space="0" w:color="auto"/>
              <w:right w:val="single" w:sz="4" w:space="0" w:color="auto"/>
            </w:tcBorders>
            <w:vAlign w:val="center"/>
          </w:tcPr>
          <w:p w14:paraId="1757F690"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Chăn sơ sinh</w:t>
            </w:r>
          </w:p>
        </w:tc>
        <w:tc>
          <w:tcPr>
            <w:tcW w:w="993" w:type="dxa"/>
            <w:tcBorders>
              <w:top w:val="nil"/>
              <w:left w:val="nil"/>
              <w:bottom w:val="single" w:sz="4" w:space="0" w:color="auto"/>
              <w:right w:val="single" w:sz="4" w:space="0" w:color="auto"/>
            </w:tcBorders>
            <w:vAlign w:val="center"/>
          </w:tcPr>
          <w:p w14:paraId="249AB587"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5E32C3E6"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10 chiếc/bó</w:t>
            </w:r>
          </w:p>
        </w:tc>
      </w:tr>
      <w:tr w:rsidR="00DE4777" w:rsidRPr="00DE4777" w14:paraId="7F87663E"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6F410F8F"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9</w:t>
            </w:r>
          </w:p>
        </w:tc>
        <w:tc>
          <w:tcPr>
            <w:tcW w:w="3565" w:type="dxa"/>
            <w:tcBorders>
              <w:top w:val="nil"/>
              <w:left w:val="nil"/>
              <w:bottom w:val="single" w:sz="4" w:space="0" w:color="auto"/>
              <w:right w:val="single" w:sz="4" w:space="0" w:color="auto"/>
            </w:tcBorders>
            <w:vAlign w:val="center"/>
          </w:tcPr>
          <w:p w14:paraId="2DFEC85A"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Ga giường</w:t>
            </w:r>
          </w:p>
        </w:tc>
        <w:tc>
          <w:tcPr>
            <w:tcW w:w="993" w:type="dxa"/>
            <w:tcBorders>
              <w:top w:val="nil"/>
              <w:left w:val="nil"/>
              <w:bottom w:val="single" w:sz="4" w:space="0" w:color="auto"/>
              <w:right w:val="single" w:sz="4" w:space="0" w:color="auto"/>
            </w:tcBorders>
            <w:vAlign w:val="center"/>
          </w:tcPr>
          <w:p w14:paraId="2258F1A6"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493B35AF"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Là phẳng, gấp gọn, đóng 10 chiếc/bó</w:t>
            </w:r>
          </w:p>
        </w:tc>
      </w:tr>
      <w:tr w:rsidR="00DE4777" w:rsidRPr="00DE4777" w14:paraId="68C6E69C"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086A5967"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10</w:t>
            </w:r>
          </w:p>
        </w:tc>
        <w:tc>
          <w:tcPr>
            <w:tcW w:w="3565" w:type="dxa"/>
            <w:tcBorders>
              <w:top w:val="nil"/>
              <w:left w:val="nil"/>
              <w:bottom w:val="single" w:sz="4" w:space="0" w:color="auto"/>
              <w:right w:val="single" w:sz="4" w:space="0" w:color="auto"/>
            </w:tcBorders>
            <w:vAlign w:val="center"/>
          </w:tcPr>
          <w:p w14:paraId="72F48813" w14:textId="77777777" w:rsidR="00126516" w:rsidRPr="00DE4777" w:rsidRDefault="00126516" w:rsidP="00D729A1">
            <w:pPr>
              <w:jc w:val="both"/>
              <w:rPr>
                <w:rFonts w:ascii="Times New Roman" w:hAnsi="Times New Roman"/>
                <w:sz w:val="28"/>
                <w:szCs w:val="28"/>
                <w:lang w:val="nb-NO"/>
              </w:rPr>
            </w:pPr>
            <w:r w:rsidRPr="00DE4777">
              <w:rPr>
                <w:rFonts w:ascii="Times New Roman" w:hAnsi="Times New Roman"/>
                <w:sz w:val="28"/>
                <w:szCs w:val="28"/>
                <w:lang w:val="nb-NO"/>
              </w:rPr>
              <w:t xml:space="preserve">Ga phẫu thuật </w:t>
            </w:r>
          </w:p>
        </w:tc>
        <w:tc>
          <w:tcPr>
            <w:tcW w:w="993" w:type="dxa"/>
            <w:tcBorders>
              <w:top w:val="nil"/>
              <w:left w:val="nil"/>
              <w:bottom w:val="single" w:sz="4" w:space="0" w:color="auto"/>
              <w:right w:val="single" w:sz="4" w:space="0" w:color="auto"/>
            </w:tcBorders>
            <w:vAlign w:val="center"/>
          </w:tcPr>
          <w:p w14:paraId="2A1541EE" w14:textId="77777777" w:rsidR="00126516" w:rsidRPr="00DE4777" w:rsidRDefault="00126516" w:rsidP="00D729A1">
            <w:pPr>
              <w:jc w:val="both"/>
              <w:rPr>
                <w:rFonts w:ascii="Times New Roman" w:hAnsi="Times New Roman"/>
                <w:sz w:val="28"/>
                <w:szCs w:val="28"/>
                <w:lang w:val="nb-NO"/>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0C8F1936" w14:textId="77777777" w:rsidR="00126516" w:rsidRPr="00DE4777" w:rsidRDefault="00126516" w:rsidP="00D729A1">
            <w:pPr>
              <w:jc w:val="both"/>
              <w:rPr>
                <w:rFonts w:ascii="Times New Roman" w:hAnsi="Times New Roman"/>
                <w:sz w:val="28"/>
                <w:szCs w:val="28"/>
                <w:lang w:val="nb-NO"/>
              </w:rPr>
            </w:pPr>
            <w:r w:rsidRPr="00DE4777">
              <w:rPr>
                <w:rFonts w:ascii="Times New Roman" w:hAnsi="Times New Roman"/>
                <w:sz w:val="28"/>
                <w:szCs w:val="28"/>
                <w:lang w:val="nb-NO"/>
              </w:rPr>
              <w:t>Gấp gọn, đóng 10 chiếc/bó theo từng chủng loại</w:t>
            </w:r>
          </w:p>
        </w:tc>
      </w:tr>
      <w:tr w:rsidR="00DE4777" w:rsidRPr="00DE4777" w14:paraId="6D1BC815"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3189DF24"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11</w:t>
            </w:r>
          </w:p>
        </w:tc>
        <w:tc>
          <w:tcPr>
            <w:tcW w:w="3565" w:type="dxa"/>
            <w:tcBorders>
              <w:top w:val="nil"/>
              <w:left w:val="nil"/>
              <w:bottom w:val="single" w:sz="4" w:space="0" w:color="auto"/>
              <w:right w:val="single" w:sz="4" w:space="0" w:color="auto"/>
            </w:tcBorders>
            <w:vAlign w:val="center"/>
          </w:tcPr>
          <w:p w14:paraId="11423435"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Ga bọc dụng cụ to</w:t>
            </w:r>
          </w:p>
        </w:tc>
        <w:tc>
          <w:tcPr>
            <w:tcW w:w="993" w:type="dxa"/>
            <w:tcBorders>
              <w:top w:val="nil"/>
              <w:left w:val="nil"/>
              <w:bottom w:val="single" w:sz="4" w:space="0" w:color="auto"/>
              <w:right w:val="single" w:sz="4" w:space="0" w:color="auto"/>
            </w:tcBorders>
            <w:vAlign w:val="center"/>
          </w:tcPr>
          <w:p w14:paraId="33D99DB6"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3E841B65"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 xml:space="preserve">Gấp gọn, đóng 05 chiếc/bó </w:t>
            </w:r>
          </w:p>
        </w:tc>
      </w:tr>
      <w:tr w:rsidR="00DE4777" w:rsidRPr="00DE4777" w14:paraId="259F3C37"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5DD7B807"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12</w:t>
            </w:r>
          </w:p>
        </w:tc>
        <w:tc>
          <w:tcPr>
            <w:tcW w:w="3565" w:type="dxa"/>
            <w:tcBorders>
              <w:top w:val="nil"/>
              <w:left w:val="nil"/>
              <w:bottom w:val="single" w:sz="4" w:space="0" w:color="auto"/>
              <w:right w:val="single" w:sz="4" w:space="0" w:color="auto"/>
            </w:tcBorders>
            <w:vAlign w:val="center"/>
          </w:tcPr>
          <w:p w14:paraId="37BBBBAF"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Ga bọc dụng cụ nhỏ</w:t>
            </w:r>
          </w:p>
        </w:tc>
        <w:tc>
          <w:tcPr>
            <w:tcW w:w="993" w:type="dxa"/>
            <w:tcBorders>
              <w:top w:val="nil"/>
              <w:left w:val="nil"/>
              <w:bottom w:val="single" w:sz="4" w:space="0" w:color="auto"/>
              <w:right w:val="single" w:sz="4" w:space="0" w:color="auto"/>
            </w:tcBorders>
            <w:vAlign w:val="center"/>
          </w:tcPr>
          <w:p w14:paraId="381C0BEE"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27027DC2"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 xml:space="preserve">Gấp gọn, đóng 10 chiếc/bó </w:t>
            </w:r>
          </w:p>
        </w:tc>
      </w:tr>
      <w:tr w:rsidR="00DE4777" w:rsidRPr="00DE4777" w14:paraId="04C4BF36"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68D5E16B"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13</w:t>
            </w:r>
          </w:p>
        </w:tc>
        <w:tc>
          <w:tcPr>
            <w:tcW w:w="3565" w:type="dxa"/>
            <w:tcBorders>
              <w:top w:val="nil"/>
              <w:left w:val="nil"/>
              <w:bottom w:val="single" w:sz="4" w:space="0" w:color="auto"/>
              <w:right w:val="single" w:sz="4" w:space="0" w:color="auto"/>
            </w:tcBorders>
            <w:vAlign w:val="center"/>
          </w:tcPr>
          <w:p w14:paraId="7035C519"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Khăn lau tay</w:t>
            </w:r>
          </w:p>
        </w:tc>
        <w:tc>
          <w:tcPr>
            <w:tcW w:w="993" w:type="dxa"/>
            <w:tcBorders>
              <w:top w:val="nil"/>
              <w:left w:val="nil"/>
              <w:bottom w:val="single" w:sz="4" w:space="0" w:color="auto"/>
              <w:right w:val="single" w:sz="4" w:space="0" w:color="auto"/>
            </w:tcBorders>
            <w:vAlign w:val="center"/>
          </w:tcPr>
          <w:p w14:paraId="59D73A41"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30E2B84A"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gấp khúc, đóng 15 chiếc/túi và 20 túi (300 chiếc)/túi to</w:t>
            </w:r>
          </w:p>
        </w:tc>
      </w:tr>
      <w:tr w:rsidR="00DE4777" w:rsidRPr="00DE4777" w14:paraId="46F47328"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0AE8234F"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14</w:t>
            </w:r>
          </w:p>
        </w:tc>
        <w:tc>
          <w:tcPr>
            <w:tcW w:w="3565" w:type="dxa"/>
            <w:tcBorders>
              <w:top w:val="nil"/>
              <w:left w:val="nil"/>
              <w:bottom w:val="single" w:sz="4" w:space="0" w:color="auto"/>
              <w:right w:val="single" w:sz="4" w:space="0" w:color="auto"/>
            </w:tcBorders>
            <w:vAlign w:val="center"/>
          </w:tcPr>
          <w:p w14:paraId="069F3304" w14:textId="77777777" w:rsidR="00126516" w:rsidRPr="00DE4777" w:rsidRDefault="00126516" w:rsidP="00D729A1">
            <w:pPr>
              <w:jc w:val="both"/>
              <w:rPr>
                <w:rFonts w:ascii="Times New Roman" w:hAnsi="Times New Roman"/>
                <w:sz w:val="28"/>
                <w:szCs w:val="28"/>
                <w:lang w:val="it-IT"/>
              </w:rPr>
            </w:pPr>
            <w:r w:rsidRPr="00DE4777">
              <w:rPr>
                <w:rFonts w:ascii="Times New Roman" w:hAnsi="Times New Roman"/>
                <w:sz w:val="28"/>
                <w:szCs w:val="28"/>
                <w:lang w:val="it-IT"/>
              </w:rPr>
              <w:t>Khăn 80x80</w:t>
            </w:r>
          </w:p>
        </w:tc>
        <w:tc>
          <w:tcPr>
            <w:tcW w:w="993" w:type="dxa"/>
            <w:tcBorders>
              <w:top w:val="nil"/>
              <w:left w:val="nil"/>
              <w:bottom w:val="single" w:sz="4" w:space="0" w:color="auto"/>
              <w:right w:val="single" w:sz="4" w:space="0" w:color="auto"/>
            </w:tcBorders>
            <w:vAlign w:val="center"/>
          </w:tcPr>
          <w:p w14:paraId="2474E577"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3393C4DF"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10 chiếc/bó</w:t>
            </w:r>
          </w:p>
        </w:tc>
      </w:tr>
      <w:tr w:rsidR="00DE4777" w:rsidRPr="00DE4777" w14:paraId="164011F0"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2AF29EB3"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15</w:t>
            </w:r>
          </w:p>
        </w:tc>
        <w:tc>
          <w:tcPr>
            <w:tcW w:w="3565" w:type="dxa"/>
            <w:tcBorders>
              <w:top w:val="nil"/>
              <w:left w:val="nil"/>
              <w:bottom w:val="single" w:sz="4" w:space="0" w:color="auto"/>
              <w:right w:val="single" w:sz="4" w:space="0" w:color="auto"/>
            </w:tcBorders>
            <w:vAlign w:val="center"/>
          </w:tcPr>
          <w:p w14:paraId="38BEF259"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Khăn 40x40</w:t>
            </w:r>
          </w:p>
        </w:tc>
        <w:tc>
          <w:tcPr>
            <w:tcW w:w="993" w:type="dxa"/>
            <w:tcBorders>
              <w:top w:val="nil"/>
              <w:left w:val="nil"/>
              <w:bottom w:val="single" w:sz="4" w:space="0" w:color="auto"/>
              <w:right w:val="single" w:sz="4" w:space="0" w:color="auto"/>
            </w:tcBorders>
            <w:vAlign w:val="center"/>
          </w:tcPr>
          <w:p w14:paraId="10641873"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6B0ABEA1"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10 chiếc/bó</w:t>
            </w:r>
          </w:p>
        </w:tc>
      </w:tr>
      <w:tr w:rsidR="00DE4777" w:rsidRPr="00DE4777" w14:paraId="07130C87"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32FCE9F2"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16</w:t>
            </w:r>
          </w:p>
        </w:tc>
        <w:tc>
          <w:tcPr>
            <w:tcW w:w="3565" w:type="dxa"/>
            <w:tcBorders>
              <w:top w:val="nil"/>
              <w:left w:val="nil"/>
              <w:bottom w:val="single" w:sz="4" w:space="0" w:color="auto"/>
              <w:right w:val="single" w:sz="4" w:space="0" w:color="auto"/>
            </w:tcBorders>
            <w:vAlign w:val="center"/>
          </w:tcPr>
          <w:p w14:paraId="2BA7C6E0"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Màn tuyn</w:t>
            </w:r>
          </w:p>
        </w:tc>
        <w:tc>
          <w:tcPr>
            <w:tcW w:w="993" w:type="dxa"/>
            <w:tcBorders>
              <w:top w:val="nil"/>
              <w:left w:val="nil"/>
              <w:bottom w:val="single" w:sz="4" w:space="0" w:color="auto"/>
              <w:right w:val="single" w:sz="4" w:space="0" w:color="auto"/>
            </w:tcBorders>
            <w:vAlign w:val="center"/>
          </w:tcPr>
          <w:p w14:paraId="5E8550AC"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3B74B365"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10 chiếc/bó</w:t>
            </w:r>
          </w:p>
        </w:tc>
      </w:tr>
      <w:tr w:rsidR="00DE4777" w:rsidRPr="00DE4777" w14:paraId="40A542E6"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00D43A90"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17</w:t>
            </w:r>
          </w:p>
        </w:tc>
        <w:tc>
          <w:tcPr>
            <w:tcW w:w="3565" w:type="dxa"/>
            <w:tcBorders>
              <w:top w:val="nil"/>
              <w:left w:val="nil"/>
              <w:bottom w:val="single" w:sz="4" w:space="0" w:color="auto"/>
              <w:right w:val="single" w:sz="4" w:space="0" w:color="auto"/>
            </w:tcBorders>
            <w:vAlign w:val="center"/>
          </w:tcPr>
          <w:p w14:paraId="68D75D88"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Quần áo mổ cộc</w:t>
            </w:r>
          </w:p>
        </w:tc>
        <w:tc>
          <w:tcPr>
            <w:tcW w:w="993" w:type="dxa"/>
            <w:tcBorders>
              <w:top w:val="nil"/>
              <w:left w:val="nil"/>
              <w:bottom w:val="single" w:sz="4" w:space="0" w:color="auto"/>
              <w:right w:val="single" w:sz="4" w:space="0" w:color="auto"/>
            </w:tcBorders>
            <w:vAlign w:val="center"/>
          </w:tcPr>
          <w:p w14:paraId="292C2597"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Bộ</w:t>
            </w:r>
          </w:p>
        </w:tc>
        <w:tc>
          <w:tcPr>
            <w:tcW w:w="4121" w:type="dxa"/>
            <w:tcBorders>
              <w:top w:val="nil"/>
              <w:left w:val="nil"/>
              <w:bottom w:val="single" w:sz="4" w:space="0" w:color="auto"/>
              <w:right w:val="single" w:sz="4" w:space="0" w:color="auto"/>
            </w:tcBorders>
            <w:noWrap/>
            <w:vAlign w:val="bottom"/>
          </w:tcPr>
          <w:p w14:paraId="1DAAE87A"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05 bộ/ túi, (tên khoa phòng và size quay ra ngoài)</w:t>
            </w:r>
          </w:p>
        </w:tc>
      </w:tr>
      <w:tr w:rsidR="00DE4777" w:rsidRPr="00DE4777" w14:paraId="1002719B"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1F043C56"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18</w:t>
            </w:r>
          </w:p>
        </w:tc>
        <w:tc>
          <w:tcPr>
            <w:tcW w:w="3565" w:type="dxa"/>
            <w:tcBorders>
              <w:top w:val="nil"/>
              <w:left w:val="nil"/>
              <w:bottom w:val="single" w:sz="4" w:space="0" w:color="auto"/>
              <w:right w:val="single" w:sz="4" w:space="0" w:color="auto"/>
            </w:tcBorders>
            <w:vAlign w:val="center"/>
          </w:tcPr>
          <w:p w14:paraId="008B6D5D"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Tã chéo</w:t>
            </w:r>
          </w:p>
        </w:tc>
        <w:tc>
          <w:tcPr>
            <w:tcW w:w="993" w:type="dxa"/>
            <w:tcBorders>
              <w:top w:val="nil"/>
              <w:left w:val="nil"/>
              <w:bottom w:val="single" w:sz="4" w:space="0" w:color="auto"/>
              <w:right w:val="single" w:sz="4" w:space="0" w:color="auto"/>
            </w:tcBorders>
            <w:vAlign w:val="center"/>
          </w:tcPr>
          <w:p w14:paraId="7FEF2C26"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157DA3D2"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10 chiếc/bó</w:t>
            </w:r>
          </w:p>
        </w:tc>
      </w:tr>
      <w:tr w:rsidR="00DE4777" w:rsidRPr="00DE4777" w14:paraId="546ED3AC"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48CCF145"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19</w:t>
            </w:r>
          </w:p>
        </w:tc>
        <w:tc>
          <w:tcPr>
            <w:tcW w:w="3565" w:type="dxa"/>
            <w:tcBorders>
              <w:top w:val="nil"/>
              <w:left w:val="nil"/>
              <w:bottom w:val="single" w:sz="4" w:space="0" w:color="auto"/>
              <w:right w:val="single" w:sz="4" w:space="0" w:color="auto"/>
            </w:tcBorders>
            <w:vAlign w:val="center"/>
          </w:tcPr>
          <w:p w14:paraId="7950B31D"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Vỏ chăn</w:t>
            </w:r>
          </w:p>
        </w:tc>
        <w:tc>
          <w:tcPr>
            <w:tcW w:w="993" w:type="dxa"/>
            <w:tcBorders>
              <w:top w:val="nil"/>
              <w:left w:val="nil"/>
              <w:bottom w:val="single" w:sz="4" w:space="0" w:color="auto"/>
              <w:right w:val="single" w:sz="4" w:space="0" w:color="auto"/>
            </w:tcBorders>
            <w:vAlign w:val="center"/>
          </w:tcPr>
          <w:p w14:paraId="27F45194"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62EA5FEC"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10 chiếc/bó</w:t>
            </w:r>
          </w:p>
        </w:tc>
      </w:tr>
      <w:tr w:rsidR="00DE4777" w:rsidRPr="00DE4777" w14:paraId="399E30E7"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3ABB5FC0"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20</w:t>
            </w:r>
          </w:p>
        </w:tc>
        <w:tc>
          <w:tcPr>
            <w:tcW w:w="3565" w:type="dxa"/>
            <w:tcBorders>
              <w:top w:val="nil"/>
              <w:left w:val="nil"/>
              <w:bottom w:val="single" w:sz="4" w:space="0" w:color="auto"/>
              <w:right w:val="single" w:sz="4" w:space="0" w:color="auto"/>
            </w:tcBorders>
            <w:vAlign w:val="center"/>
          </w:tcPr>
          <w:p w14:paraId="415522AA"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Váy sản phụ</w:t>
            </w:r>
          </w:p>
        </w:tc>
        <w:tc>
          <w:tcPr>
            <w:tcW w:w="993" w:type="dxa"/>
            <w:tcBorders>
              <w:top w:val="nil"/>
              <w:left w:val="nil"/>
              <w:bottom w:val="single" w:sz="4" w:space="0" w:color="auto"/>
              <w:right w:val="single" w:sz="4" w:space="0" w:color="auto"/>
            </w:tcBorders>
            <w:vAlign w:val="center"/>
          </w:tcPr>
          <w:p w14:paraId="7A1FAC65"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2C259A53"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10 chiếc/bó và 2 bó/túi)</w:t>
            </w:r>
          </w:p>
        </w:tc>
      </w:tr>
      <w:tr w:rsidR="00DE4777" w:rsidRPr="00DE4777" w14:paraId="526D5900" w14:textId="77777777" w:rsidTr="00D729A1">
        <w:trPr>
          <w:gridAfter w:val="1"/>
          <w:wAfter w:w="8" w:type="dxa"/>
          <w:trHeight w:val="96"/>
          <w:jc w:val="center"/>
        </w:trPr>
        <w:tc>
          <w:tcPr>
            <w:tcW w:w="666" w:type="dxa"/>
            <w:tcBorders>
              <w:top w:val="nil"/>
              <w:left w:val="single" w:sz="4" w:space="0" w:color="auto"/>
              <w:bottom w:val="single" w:sz="4" w:space="0" w:color="auto"/>
              <w:right w:val="single" w:sz="4" w:space="0" w:color="auto"/>
            </w:tcBorders>
            <w:vAlign w:val="center"/>
          </w:tcPr>
          <w:p w14:paraId="04C6E417"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21</w:t>
            </w:r>
          </w:p>
        </w:tc>
        <w:tc>
          <w:tcPr>
            <w:tcW w:w="3565" w:type="dxa"/>
            <w:tcBorders>
              <w:top w:val="nil"/>
              <w:left w:val="nil"/>
              <w:bottom w:val="single" w:sz="4" w:space="0" w:color="auto"/>
              <w:right w:val="single" w:sz="4" w:space="0" w:color="auto"/>
            </w:tcBorders>
            <w:vAlign w:val="center"/>
          </w:tcPr>
          <w:p w14:paraId="5D28F57C"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Chiếu</w:t>
            </w:r>
          </w:p>
        </w:tc>
        <w:tc>
          <w:tcPr>
            <w:tcW w:w="993" w:type="dxa"/>
            <w:tcBorders>
              <w:top w:val="nil"/>
              <w:left w:val="nil"/>
              <w:bottom w:val="single" w:sz="4" w:space="0" w:color="auto"/>
              <w:right w:val="single" w:sz="4" w:space="0" w:color="auto"/>
            </w:tcBorders>
            <w:vAlign w:val="center"/>
          </w:tcPr>
          <w:p w14:paraId="075E798E"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Chiếc</w:t>
            </w:r>
          </w:p>
        </w:tc>
        <w:tc>
          <w:tcPr>
            <w:tcW w:w="4121" w:type="dxa"/>
            <w:tcBorders>
              <w:top w:val="nil"/>
              <w:left w:val="nil"/>
              <w:bottom w:val="single" w:sz="4" w:space="0" w:color="auto"/>
              <w:right w:val="single" w:sz="4" w:space="0" w:color="auto"/>
            </w:tcBorders>
            <w:noWrap/>
            <w:vAlign w:val="bottom"/>
          </w:tcPr>
          <w:p w14:paraId="4E69F874"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Gấp gọn, đóng 10 chiếc/bó</w:t>
            </w:r>
          </w:p>
        </w:tc>
      </w:tr>
      <w:tr w:rsidR="00DE4777" w:rsidRPr="00DE4777" w14:paraId="305E82A0" w14:textId="77777777" w:rsidTr="00D729A1">
        <w:trPr>
          <w:gridAfter w:val="1"/>
          <w:wAfter w:w="8" w:type="dxa"/>
          <w:trHeight w:val="665"/>
          <w:jc w:val="center"/>
        </w:trPr>
        <w:tc>
          <w:tcPr>
            <w:tcW w:w="9345" w:type="dxa"/>
            <w:gridSpan w:val="4"/>
            <w:tcBorders>
              <w:top w:val="nil"/>
              <w:left w:val="single" w:sz="4" w:space="0" w:color="auto"/>
              <w:bottom w:val="single" w:sz="4" w:space="0" w:color="auto"/>
              <w:right w:val="single" w:sz="4" w:space="0" w:color="auto"/>
            </w:tcBorders>
            <w:vAlign w:val="center"/>
          </w:tcPr>
          <w:p w14:paraId="47FC2D31" w14:textId="77777777" w:rsidR="00126516" w:rsidRPr="00DE4777" w:rsidRDefault="00126516" w:rsidP="00D729A1">
            <w:pPr>
              <w:jc w:val="both"/>
              <w:rPr>
                <w:rFonts w:ascii="Times New Roman" w:hAnsi="Times New Roman"/>
                <w:sz w:val="28"/>
                <w:szCs w:val="28"/>
              </w:rPr>
            </w:pPr>
            <w:r w:rsidRPr="00DE4777">
              <w:rPr>
                <w:rFonts w:ascii="Times New Roman" w:hAnsi="Times New Roman"/>
                <w:b/>
                <w:sz w:val="28"/>
                <w:szCs w:val="28"/>
              </w:rPr>
              <w:t>III. ĐỒ VẢI PHẪU THUẬT</w:t>
            </w:r>
            <w:r w:rsidRPr="00DE4777">
              <w:rPr>
                <w:rFonts w:ascii="Times New Roman" w:hAnsi="Times New Roman"/>
                <w:sz w:val="28"/>
                <w:szCs w:val="28"/>
              </w:rPr>
              <w:t xml:space="preserve"> (</w:t>
            </w:r>
            <w:r w:rsidRPr="00DE4777">
              <w:rPr>
                <w:rFonts w:ascii="Times New Roman" w:hAnsi="Times New Roman"/>
                <w:b/>
                <w:sz w:val="28"/>
                <w:szCs w:val="28"/>
              </w:rPr>
              <w:t>đóng gói theo bộ, đảm bảo đúng yêu cầu)</w:t>
            </w:r>
          </w:p>
        </w:tc>
      </w:tr>
      <w:tr w:rsidR="00DE4777" w:rsidRPr="00DE4777" w14:paraId="2F6CC7D8"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34C5F517"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1</w:t>
            </w:r>
          </w:p>
        </w:tc>
        <w:tc>
          <w:tcPr>
            <w:tcW w:w="3565" w:type="dxa"/>
            <w:tcBorders>
              <w:top w:val="nil"/>
              <w:left w:val="nil"/>
              <w:bottom w:val="single" w:sz="4" w:space="0" w:color="auto"/>
              <w:right w:val="single" w:sz="4" w:space="0" w:color="auto"/>
            </w:tcBorders>
            <w:vAlign w:val="center"/>
          </w:tcPr>
          <w:p w14:paraId="29583957"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rPr>
              <w:t>Phẫu thuật ngoại/sản</w:t>
            </w:r>
            <w:r w:rsidRPr="00DE4777">
              <w:rPr>
                <w:rFonts w:ascii="Times New Roman" w:hAnsi="Times New Roman"/>
                <w:sz w:val="28"/>
                <w:szCs w:val="28"/>
                <w:lang w:val="en-SG"/>
              </w:rPr>
              <w:t>, cắt A</w:t>
            </w:r>
          </w:p>
        </w:tc>
        <w:tc>
          <w:tcPr>
            <w:tcW w:w="993" w:type="dxa"/>
            <w:tcBorders>
              <w:top w:val="nil"/>
              <w:left w:val="nil"/>
              <w:bottom w:val="single" w:sz="4" w:space="0" w:color="auto"/>
              <w:right w:val="single" w:sz="4" w:space="0" w:color="auto"/>
            </w:tcBorders>
            <w:vAlign w:val="center"/>
          </w:tcPr>
          <w:p w14:paraId="389C8B1C"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Bộ</w:t>
            </w:r>
          </w:p>
        </w:tc>
        <w:tc>
          <w:tcPr>
            <w:tcW w:w="4121" w:type="dxa"/>
            <w:tcBorders>
              <w:top w:val="nil"/>
              <w:left w:val="nil"/>
              <w:bottom w:val="single" w:sz="4" w:space="0" w:color="auto"/>
              <w:right w:val="single" w:sz="4" w:space="0" w:color="auto"/>
            </w:tcBorders>
            <w:noWrap/>
            <w:vAlign w:val="bottom"/>
          </w:tcPr>
          <w:p w14:paraId="6891761B"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0</w:t>
            </w:r>
            <w:r w:rsidRPr="00DE4777">
              <w:rPr>
                <w:rFonts w:ascii="Times New Roman" w:hAnsi="Times New Roman"/>
                <w:sz w:val="28"/>
                <w:szCs w:val="28"/>
                <w:lang w:val="en-SG"/>
              </w:rPr>
              <w:t>4</w:t>
            </w:r>
            <w:r w:rsidRPr="00DE4777">
              <w:rPr>
                <w:rFonts w:ascii="Times New Roman" w:hAnsi="Times New Roman"/>
                <w:sz w:val="28"/>
                <w:szCs w:val="28"/>
              </w:rPr>
              <w:t xml:space="preserve"> ga PT</w:t>
            </w:r>
            <w:r w:rsidRPr="00DE4777">
              <w:rPr>
                <w:rFonts w:ascii="Times New Roman" w:hAnsi="Times New Roman"/>
                <w:sz w:val="28"/>
                <w:szCs w:val="28"/>
                <w:lang w:val="en-SG"/>
              </w:rPr>
              <w:t xml:space="preserve"> (G1), 03 </w:t>
            </w:r>
            <w:r w:rsidRPr="00DE4777">
              <w:rPr>
                <w:rFonts w:ascii="Times New Roman" w:hAnsi="Times New Roman"/>
                <w:sz w:val="28"/>
                <w:szCs w:val="28"/>
              </w:rPr>
              <w:t>ga PT</w:t>
            </w:r>
            <w:r w:rsidRPr="00DE4777">
              <w:rPr>
                <w:rFonts w:ascii="Times New Roman" w:hAnsi="Times New Roman"/>
                <w:sz w:val="28"/>
                <w:szCs w:val="28"/>
                <w:lang w:val="en-SG"/>
              </w:rPr>
              <w:t xml:space="preserve"> (G2)</w:t>
            </w:r>
            <w:r w:rsidRPr="00DE4777">
              <w:rPr>
                <w:rFonts w:ascii="Times New Roman" w:hAnsi="Times New Roman"/>
                <w:sz w:val="28"/>
                <w:szCs w:val="28"/>
              </w:rPr>
              <w:t>, 04 áo mổ PT, 04 khăn lau tay</w:t>
            </w:r>
          </w:p>
        </w:tc>
      </w:tr>
      <w:tr w:rsidR="00DE4777" w:rsidRPr="00DE4777" w14:paraId="0A340A57"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7B3B81BB"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2</w:t>
            </w:r>
          </w:p>
        </w:tc>
        <w:tc>
          <w:tcPr>
            <w:tcW w:w="3565" w:type="dxa"/>
            <w:tcBorders>
              <w:top w:val="nil"/>
              <w:left w:val="nil"/>
              <w:bottom w:val="single" w:sz="4" w:space="0" w:color="auto"/>
              <w:right w:val="single" w:sz="4" w:space="0" w:color="auto"/>
            </w:tcBorders>
            <w:vAlign w:val="center"/>
          </w:tcPr>
          <w:p w14:paraId="34ECE217"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rPr>
              <w:t>Phẫu thuật tim (gói</w:t>
            </w:r>
            <w:r w:rsidRPr="00DE4777">
              <w:rPr>
                <w:rFonts w:ascii="Times New Roman" w:hAnsi="Times New Roman"/>
                <w:sz w:val="28"/>
                <w:szCs w:val="28"/>
                <w:lang w:val="en-SG"/>
              </w:rPr>
              <w:t xml:space="preserve"> 1</w:t>
            </w:r>
            <w:r w:rsidRPr="00DE4777">
              <w:rPr>
                <w:rFonts w:ascii="Times New Roman" w:hAnsi="Times New Roman"/>
                <w:sz w:val="28"/>
                <w:szCs w:val="28"/>
              </w:rPr>
              <w:t>)</w:t>
            </w:r>
            <w:r w:rsidRPr="00DE4777">
              <w:rPr>
                <w:rFonts w:ascii="Times New Roman" w:hAnsi="Times New Roman"/>
                <w:sz w:val="28"/>
                <w:szCs w:val="28"/>
                <w:lang w:val="en-SG"/>
              </w:rPr>
              <w:t xml:space="preserve"> (tít tim)</w:t>
            </w:r>
          </w:p>
        </w:tc>
        <w:tc>
          <w:tcPr>
            <w:tcW w:w="993" w:type="dxa"/>
            <w:tcBorders>
              <w:top w:val="nil"/>
              <w:left w:val="nil"/>
              <w:bottom w:val="single" w:sz="4" w:space="0" w:color="auto"/>
              <w:right w:val="single" w:sz="4" w:space="0" w:color="auto"/>
            </w:tcBorders>
            <w:vAlign w:val="center"/>
          </w:tcPr>
          <w:p w14:paraId="7EAA4945"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Bộ</w:t>
            </w:r>
          </w:p>
        </w:tc>
        <w:tc>
          <w:tcPr>
            <w:tcW w:w="4121" w:type="dxa"/>
            <w:tcBorders>
              <w:top w:val="nil"/>
              <w:left w:val="nil"/>
              <w:bottom w:val="single" w:sz="4" w:space="0" w:color="auto"/>
              <w:right w:val="single" w:sz="4" w:space="0" w:color="auto"/>
            </w:tcBorders>
            <w:noWrap/>
            <w:vAlign w:val="bottom"/>
          </w:tcPr>
          <w:p w14:paraId="65C9CFC1"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rPr>
              <w:t>0</w:t>
            </w:r>
            <w:r w:rsidRPr="00DE4777">
              <w:rPr>
                <w:rFonts w:ascii="Times New Roman" w:hAnsi="Times New Roman"/>
                <w:sz w:val="28"/>
                <w:szCs w:val="28"/>
                <w:lang w:val="en-SG"/>
              </w:rPr>
              <w:t>4</w:t>
            </w:r>
            <w:r w:rsidRPr="00DE4777">
              <w:rPr>
                <w:rFonts w:ascii="Times New Roman" w:hAnsi="Times New Roman"/>
                <w:sz w:val="28"/>
                <w:szCs w:val="28"/>
              </w:rPr>
              <w:t xml:space="preserve"> ga PT</w:t>
            </w:r>
            <w:r w:rsidRPr="00DE4777">
              <w:rPr>
                <w:rFonts w:ascii="Times New Roman" w:hAnsi="Times New Roman"/>
                <w:sz w:val="28"/>
                <w:szCs w:val="28"/>
                <w:lang w:val="en-SG"/>
              </w:rPr>
              <w:t xml:space="preserve"> (G1), </w:t>
            </w:r>
            <w:r w:rsidRPr="00DE4777">
              <w:rPr>
                <w:rFonts w:ascii="Times New Roman" w:hAnsi="Times New Roman"/>
                <w:sz w:val="28"/>
                <w:szCs w:val="28"/>
              </w:rPr>
              <w:t>0</w:t>
            </w:r>
            <w:r w:rsidRPr="00DE4777">
              <w:rPr>
                <w:rFonts w:ascii="Times New Roman" w:hAnsi="Times New Roman"/>
                <w:sz w:val="28"/>
                <w:szCs w:val="28"/>
                <w:lang w:val="en-SG"/>
              </w:rPr>
              <w:t>1</w:t>
            </w:r>
            <w:r w:rsidRPr="00DE4777">
              <w:rPr>
                <w:rFonts w:ascii="Times New Roman" w:hAnsi="Times New Roman"/>
                <w:sz w:val="28"/>
                <w:szCs w:val="28"/>
              </w:rPr>
              <w:t xml:space="preserve"> áo mổ PT, 0</w:t>
            </w:r>
            <w:r w:rsidRPr="00DE4777">
              <w:rPr>
                <w:rFonts w:ascii="Times New Roman" w:hAnsi="Times New Roman"/>
                <w:sz w:val="28"/>
                <w:szCs w:val="28"/>
                <w:lang w:val="en-SG"/>
              </w:rPr>
              <w:t>8</w:t>
            </w:r>
            <w:r w:rsidRPr="00DE4777">
              <w:rPr>
                <w:rFonts w:ascii="Times New Roman" w:hAnsi="Times New Roman"/>
                <w:sz w:val="28"/>
                <w:szCs w:val="28"/>
              </w:rPr>
              <w:t xml:space="preserve"> khăn 80x8</w:t>
            </w:r>
            <w:r w:rsidRPr="00DE4777">
              <w:rPr>
                <w:rFonts w:ascii="Times New Roman" w:hAnsi="Times New Roman"/>
                <w:sz w:val="28"/>
                <w:szCs w:val="28"/>
                <w:lang w:val="en-SG"/>
              </w:rPr>
              <w:t>0 lỗ</w:t>
            </w:r>
          </w:p>
        </w:tc>
      </w:tr>
      <w:tr w:rsidR="00DE4777" w:rsidRPr="00DE4777" w14:paraId="40D14131" w14:textId="77777777" w:rsidTr="00D729A1">
        <w:trPr>
          <w:gridAfter w:val="1"/>
          <w:wAfter w:w="8" w:type="dxa"/>
          <w:trHeight w:val="20"/>
          <w:jc w:val="center"/>
        </w:trPr>
        <w:tc>
          <w:tcPr>
            <w:tcW w:w="666" w:type="dxa"/>
            <w:tcBorders>
              <w:top w:val="nil"/>
              <w:left w:val="single" w:sz="4" w:space="0" w:color="auto"/>
              <w:bottom w:val="single" w:sz="4" w:space="0" w:color="auto"/>
              <w:right w:val="single" w:sz="4" w:space="0" w:color="auto"/>
            </w:tcBorders>
            <w:vAlign w:val="center"/>
          </w:tcPr>
          <w:p w14:paraId="097D5C50"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lang w:val="en-SG"/>
              </w:rPr>
              <w:t>3</w:t>
            </w:r>
          </w:p>
        </w:tc>
        <w:tc>
          <w:tcPr>
            <w:tcW w:w="3565" w:type="dxa"/>
            <w:tcBorders>
              <w:top w:val="nil"/>
              <w:left w:val="nil"/>
              <w:bottom w:val="single" w:sz="4" w:space="0" w:color="auto"/>
              <w:right w:val="single" w:sz="4" w:space="0" w:color="auto"/>
            </w:tcBorders>
            <w:vAlign w:val="center"/>
          </w:tcPr>
          <w:p w14:paraId="294B1F16"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rPr>
              <w:t>Phẫu thuật tim (gói</w:t>
            </w:r>
            <w:r w:rsidRPr="00DE4777">
              <w:rPr>
                <w:rFonts w:ascii="Times New Roman" w:hAnsi="Times New Roman"/>
                <w:sz w:val="28"/>
                <w:szCs w:val="28"/>
                <w:lang w:val="en-SG"/>
              </w:rPr>
              <w:t xml:space="preserve"> 2</w:t>
            </w:r>
            <w:r w:rsidRPr="00DE4777">
              <w:rPr>
                <w:rFonts w:ascii="Times New Roman" w:hAnsi="Times New Roman"/>
                <w:sz w:val="28"/>
                <w:szCs w:val="28"/>
              </w:rPr>
              <w:t>)</w:t>
            </w:r>
            <w:r w:rsidRPr="00DE4777">
              <w:rPr>
                <w:rFonts w:ascii="Times New Roman" w:hAnsi="Times New Roman"/>
                <w:sz w:val="28"/>
                <w:szCs w:val="28"/>
                <w:lang w:val="en-SG"/>
              </w:rPr>
              <w:t xml:space="preserve"> (ga tim)</w:t>
            </w:r>
          </w:p>
        </w:tc>
        <w:tc>
          <w:tcPr>
            <w:tcW w:w="993" w:type="dxa"/>
            <w:tcBorders>
              <w:top w:val="nil"/>
              <w:left w:val="nil"/>
              <w:bottom w:val="single" w:sz="4" w:space="0" w:color="auto"/>
              <w:right w:val="single" w:sz="4" w:space="0" w:color="auto"/>
            </w:tcBorders>
            <w:vAlign w:val="center"/>
          </w:tcPr>
          <w:p w14:paraId="41F46768" w14:textId="77777777" w:rsidR="00126516" w:rsidRPr="00DE4777" w:rsidRDefault="00126516" w:rsidP="00D729A1">
            <w:pPr>
              <w:jc w:val="both"/>
              <w:rPr>
                <w:rFonts w:ascii="Times New Roman" w:hAnsi="Times New Roman"/>
                <w:sz w:val="28"/>
                <w:szCs w:val="28"/>
              </w:rPr>
            </w:pPr>
          </w:p>
        </w:tc>
        <w:tc>
          <w:tcPr>
            <w:tcW w:w="4121" w:type="dxa"/>
            <w:tcBorders>
              <w:top w:val="nil"/>
              <w:left w:val="nil"/>
              <w:bottom w:val="single" w:sz="4" w:space="0" w:color="auto"/>
              <w:right w:val="single" w:sz="4" w:space="0" w:color="auto"/>
            </w:tcBorders>
            <w:noWrap/>
            <w:vAlign w:val="center"/>
          </w:tcPr>
          <w:p w14:paraId="582FE782"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lang w:val="en-SG"/>
              </w:rPr>
              <w:t xml:space="preserve">8 </w:t>
            </w:r>
            <w:r w:rsidRPr="00DE4777">
              <w:rPr>
                <w:rFonts w:ascii="Times New Roman" w:hAnsi="Times New Roman"/>
                <w:sz w:val="28"/>
                <w:szCs w:val="28"/>
              </w:rPr>
              <w:t>ga PT</w:t>
            </w:r>
            <w:r w:rsidRPr="00DE4777">
              <w:rPr>
                <w:rFonts w:ascii="Times New Roman" w:hAnsi="Times New Roman"/>
                <w:sz w:val="28"/>
                <w:szCs w:val="28"/>
                <w:lang w:val="en-SG"/>
              </w:rPr>
              <w:t xml:space="preserve"> (G1)</w:t>
            </w:r>
          </w:p>
        </w:tc>
      </w:tr>
      <w:tr w:rsidR="00DE4777" w:rsidRPr="00DE4777" w14:paraId="24ACAC57" w14:textId="77777777" w:rsidTr="00D729A1">
        <w:trPr>
          <w:gridAfter w:val="1"/>
          <w:wAfter w:w="8" w:type="dxa"/>
          <w:trHeight w:val="20"/>
          <w:jc w:val="center"/>
        </w:trPr>
        <w:tc>
          <w:tcPr>
            <w:tcW w:w="666" w:type="dxa"/>
            <w:tcBorders>
              <w:top w:val="single" w:sz="4" w:space="0" w:color="auto"/>
              <w:left w:val="single" w:sz="4" w:space="0" w:color="auto"/>
              <w:bottom w:val="single" w:sz="4" w:space="0" w:color="auto"/>
              <w:right w:val="single" w:sz="4" w:space="0" w:color="auto"/>
            </w:tcBorders>
            <w:vAlign w:val="center"/>
          </w:tcPr>
          <w:p w14:paraId="36BEBBE9"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4</w:t>
            </w:r>
          </w:p>
        </w:tc>
        <w:tc>
          <w:tcPr>
            <w:tcW w:w="3565" w:type="dxa"/>
            <w:tcBorders>
              <w:top w:val="single" w:sz="4" w:space="0" w:color="auto"/>
              <w:left w:val="single" w:sz="4" w:space="0" w:color="auto"/>
              <w:bottom w:val="single" w:sz="4" w:space="0" w:color="auto"/>
              <w:right w:val="single" w:sz="4" w:space="0" w:color="auto"/>
            </w:tcBorders>
            <w:vAlign w:val="center"/>
          </w:tcPr>
          <w:p w14:paraId="4E3B9B95"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Thận nhân tạo</w:t>
            </w:r>
          </w:p>
        </w:tc>
        <w:tc>
          <w:tcPr>
            <w:tcW w:w="993" w:type="dxa"/>
            <w:tcBorders>
              <w:top w:val="single" w:sz="4" w:space="0" w:color="auto"/>
              <w:left w:val="single" w:sz="4" w:space="0" w:color="auto"/>
              <w:bottom w:val="single" w:sz="4" w:space="0" w:color="auto"/>
              <w:right w:val="single" w:sz="4" w:space="0" w:color="auto"/>
            </w:tcBorders>
            <w:vAlign w:val="center"/>
          </w:tcPr>
          <w:p w14:paraId="5FCC76F9"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Bộ</w:t>
            </w:r>
          </w:p>
        </w:tc>
        <w:tc>
          <w:tcPr>
            <w:tcW w:w="4121" w:type="dxa"/>
            <w:tcBorders>
              <w:top w:val="single" w:sz="4" w:space="0" w:color="auto"/>
              <w:left w:val="single" w:sz="4" w:space="0" w:color="auto"/>
              <w:bottom w:val="single" w:sz="4" w:space="0" w:color="auto"/>
              <w:right w:val="single" w:sz="4" w:space="0" w:color="auto"/>
            </w:tcBorders>
            <w:noWrap/>
            <w:vAlign w:val="bottom"/>
          </w:tcPr>
          <w:p w14:paraId="41FD121D"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rPr>
              <w:t>0</w:t>
            </w:r>
            <w:r w:rsidRPr="00DE4777">
              <w:rPr>
                <w:rFonts w:ascii="Times New Roman" w:hAnsi="Times New Roman"/>
                <w:sz w:val="28"/>
                <w:szCs w:val="28"/>
                <w:lang w:val="en-SG"/>
              </w:rPr>
              <w:t>3</w:t>
            </w:r>
            <w:r w:rsidRPr="00DE4777">
              <w:rPr>
                <w:rFonts w:ascii="Times New Roman" w:hAnsi="Times New Roman"/>
                <w:sz w:val="28"/>
                <w:szCs w:val="28"/>
              </w:rPr>
              <w:t xml:space="preserve"> ga PT</w:t>
            </w:r>
            <w:r w:rsidRPr="00DE4777">
              <w:rPr>
                <w:rFonts w:ascii="Times New Roman" w:hAnsi="Times New Roman"/>
                <w:sz w:val="28"/>
                <w:szCs w:val="28"/>
                <w:lang w:val="en-SG"/>
              </w:rPr>
              <w:t xml:space="preserve"> (G1), 02 ga PT (G2)</w:t>
            </w:r>
            <w:r w:rsidRPr="00DE4777">
              <w:rPr>
                <w:rFonts w:ascii="Times New Roman" w:hAnsi="Times New Roman"/>
                <w:sz w:val="28"/>
                <w:szCs w:val="28"/>
              </w:rPr>
              <w:t>, 02 áo mổ PT, 0</w:t>
            </w:r>
            <w:r w:rsidRPr="00DE4777">
              <w:rPr>
                <w:rFonts w:ascii="Times New Roman" w:hAnsi="Times New Roman"/>
                <w:sz w:val="28"/>
                <w:szCs w:val="28"/>
                <w:lang w:val="en-SG"/>
              </w:rPr>
              <w:t>3</w:t>
            </w:r>
            <w:r w:rsidRPr="00DE4777">
              <w:rPr>
                <w:rFonts w:ascii="Times New Roman" w:hAnsi="Times New Roman"/>
                <w:sz w:val="28"/>
                <w:szCs w:val="28"/>
              </w:rPr>
              <w:t xml:space="preserve"> khăn 80x8</w:t>
            </w:r>
            <w:r w:rsidRPr="00DE4777">
              <w:rPr>
                <w:rFonts w:ascii="Times New Roman" w:hAnsi="Times New Roman"/>
                <w:sz w:val="28"/>
                <w:szCs w:val="28"/>
                <w:lang w:val="en-SG"/>
              </w:rPr>
              <w:t>0 lỗ</w:t>
            </w:r>
          </w:p>
        </w:tc>
      </w:tr>
      <w:tr w:rsidR="00DE4777" w:rsidRPr="00DE4777" w14:paraId="0F60EBE8" w14:textId="77777777" w:rsidTr="00D729A1">
        <w:trPr>
          <w:gridAfter w:val="1"/>
          <w:wAfter w:w="8" w:type="dxa"/>
          <w:trHeight w:val="20"/>
          <w:jc w:val="center"/>
        </w:trPr>
        <w:tc>
          <w:tcPr>
            <w:tcW w:w="666" w:type="dxa"/>
            <w:tcBorders>
              <w:top w:val="single" w:sz="4" w:space="0" w:color="auto"/>
              <w:left w:val="single" w:sz="4" w:space="0" w:color="auto"/>
              <w:bottom w:val="single" w:sz="4" w:space="0" w:color="auto"/>
              <w:right w:val="single" w:sz="4" w:space="0" w:color="auto"/>
            </w:tcBorders>
            <w:vAlign w:val="center"/>
          </w:tcPr>
          <w:p w14:paraId="0F5C5C3A"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5</w:t>
            </w:r>
          </w:p>
        </w:tc>
        <w:tc>
          <w:tcPr>
            <w:tcW w:w="3565" w:type="dxa"/>
            <w:tcBorders>
              <w:top w:val="single" w:sz="4" w:space="0" w:color="auto"/>
              <w:left w:val="nil"/>
              <w:bottom w:val="single" w:sz="4" w:space="0" w:color="auto"/>
              <w:right w:val="single" w:sz="4" w:space="0" w:color="auto"/>
            </w:tcBorders>
            <w:vAlign w:val="center"/>
          </w:tcPr>
          <w:p w14:paraId="654ACFA5"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Thông tim</w:t>
            </w:r>
          </w:p>
        </w:tc>
        <w:tc>
          <w:tcPr>
            <w:tcW w:w="993" w:type="dxa"/>
            <w:tcBorders>
              <w:top w:val="single" w:sz="4" w:space="0" w:color="auto"/>
              <w:left w:val="nil"/>
              <w:bottom w:val="single" w:sz="4" w:space="0" w:color="auto"/>
              <w:right w:val="single" w:sz="4" w:space="0" w:color="auto"/>
            </w:tcBorders>
            <w:vAlign w:val="center"/>
          </w:tcPr>
          <w:p w14:paraId="020CDE16" w14:textId="77777777" w:rsidR="00126516" w:rsidRPr="00DE4777" w:rsidRDefault="00126516" w:rsidP="00D729A1">
            <w:pPr>
              <w:jc w:val="both"/>
              <w:rPr>
                <w:rFonts w:ascii="Times New Roman" w:hAnsi="Times New Roman"/>
                <w:sz w:val="28"/>
                <w:szCs w:val="28"/>
              </w:rPr>
            </w:pPr>
            <w:r w:rsidRPr="00DE4777">
              <w:rPr>
                <w:rFonts w:ascii="Times New Roman" w:hAnsi="Times New Roman"/>
                <w:sz w:val="28"/>
                <w:szCs w:val="28"/>
              </w:rPr>
              <w:t>Bộ</w:t>
            </w:r>
          </w:p>
        </w:tc>
        <w:tc>
          <w:tcPr>
            <w:tcW w:w="4121" w:type="dxa"/>
            <w:tcBorders>
              <w:top w:val="single" w:sz="4" w:space="0" w:color="auto"/>
              <w:left w:val="nil"/>
              <w:bottom w:val="single" w:sz="4" w:space="0" w:color="auto"/>
              <w:right w:val="single" w:sz="4" w:space="0" w:color="auto"/>
            </w:tcBorders>
            <w:noWrap/>
            <w:vAlign w:val="bottom"/>
          </w:tcPr>
          <w:p w14:paraId="42B0B01C"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lang w:val="en-SG"/>
              </w:rPr>
              <w:t>1</w:t>
            </w:r>
            <w:r w:rsidRPr="00DE4777">
              <w:rPr>
                <w:rFonts w:ascii="Times New Roman" w:hAnsi="Times New Roman"/>
                <w:sz w:val="28"/>
                <w:szCs w:val="28"/>
              </w:rPr>
              <w:t xml:space="preserve"> ga PT</w:t>
            </w:r>
            <w:r w:rsidRPr="00DE4777">
              <w:rPr>
                <w:rFonts w:ascii="Times New Roman" w:hAnsi="Times New Roman"/>
                <w:sz w:val="28"/>
                <w:szCs w:val="28"/>
                <w:lang w:val="en-SG"/>
              </w:rPr>
              <w:t xml:space="preserve"> (G1)</w:t>
            </w:r>
            <w:r w:rsidRPr="00DE4777">
              <w:rPr>
                <w:rFonts w:ascii="Times New Roman" w:hAnsi="Times New Roman"/>
                <w:sz w:val="28"/>
                <w:szCs w:val="28"/>
              </w:rPr>
              <w:t xml:space="preserve">, </w:t>
            </w:r>
            <w:r w:rsidRPr="00DE4777">
              <w:rPr>
                <w:rFonts w:ascii="Times New Roman" w:hAnsi="Times New Roman"/>
                <w:sz w:val="28"/>
                <w:szCs w:val="28"/>
                <w:lang w:val="en-SG"/>
              </w:rPr>
              <w:t>1</w:t>
            </w:r>
            <w:r w:rsidRPr="00DE4777">
              <w:rPr>
                <w:rFonts w:ascii="Times New Roman" w:hAnsi="Times New Roman"/>
                <w:sz w:val="28"/>
                <w:szCs w:val="28"/>
              </w:rPr>
              <w:t xml:space="preserve"> ga PT</w:t>
            </w:r>
            <w:r w:rsidRPr="00DE4777">
              <w:rPr>
                <w:rFonts w:ascii="Times New Roman" w:hAnsi="Times New Roman"/>
                <w:sz w:val="28"/>
                <w:szCs w:val="28"/>
                <w:lang w:val="en-SG"/>
              </w:rPr>
              <w:t xml:space="preserve"> (G1 lỗ), 3 ga PT (G2), </w:t>
            </w:r>
            <w:r w:rsidRPr="00DE4777">
              <w:rPr>
                <w:rFonts w:ascii="Times New Roman" w:hAnsi="Times New Roman"/>
                <w:sz w:val="28"/>
                <w:szCs w:val="28"/>
              </w:rPr>
              <w:t>0</w:t>
            </w:r>
            <w:r w:rsidRPr="00DE4777">
              <w:rPr>
                <w:rFonts w:ascii="Times New Roman" w:hAnsi="Times New Roman"/>
                <w:sz w:val="28"/>
                <w:szCs w:val="28"/>
                <w:lang w:val="en-SG"/>
              </w:rPr>
              <w:t>4</w:t>
            </w:r>
            <w:r w:rsidRPr="00DE4777">
              <w:rPr>
                <w:rFonts w:ascii="Times New Roman" w:hAnsi="Times New Roman"/>
                <w:sz w:val="28"/>
                <w:szCs w:val="28"/>
              </w:rPr>
              <w:t xml:space="preserve"> áo mổ PT</w:t>
            </w:r>
            <w:r w:rsidRPr="00DE4777">
              <w:rPr>
                <w:rFonts w:ascii="Times New Roman" w:hAnsi="Times New Roman"/>
                <w:sz w:val="28"/>
                <w:szCs w:val="28"/>
                <w:lang w:val="en-SG"/>
              </w:rPr>
              <w:t>, 02 khăn 80x80 không lỗ.</w:t>
            </w:r>
          </w:p>
        </w:tc>
      </w:tr>
      <w:tr w:rsidR="00DE4777" w:rsidRPr="00DE4777" w14:paraId="05418D2F" w14:textId="77777777" w:rsidTr="00D729A1">
        <w:trPr>
          <w:gridAfter w:val="1"/>
          <w:wAfter w:w="8" w:type="dxa"/>
          <w:trHeight w:val="20"/>
          <w:jc w:val="center"/>
        </w:trPr>
        <w:tc>
          <w:tcPr>
            <w:tcW w:w="666" w:type="dxa"/>
            <w:tcBorders>
              <w:top w:val="single" w:sz="4" w:space="0" w:color="auto"/>
              <w:left w:val="single" w:sz="4" w:space="0" w:color="auto"/>
              <w:bottom w:val="single" w:sz="4" w:space="0" w:color="auto"/>
              <w:right w:val="single" w:sz="4" w:space="0" w:color="auto"/>
            </w:tcBorders>
            <w:vAlign w:val="center"/>
          </w:tcPr>
          <w:p w14:paraId="1446E393"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lang w:val="en-SG"/>
              </w:rPr>
              <w:t>6</w:t>
            </w:r>
          </w:p>
        </w:tc>
        <w:tc>
          <w:tcPr>
            <w:tcW w:w="3565" w:type="dxa"/>
            <w:tcBorders>
              <w:top w:val="single" w:sz="4" w:space="0" w:color="auto"/>
              <w:left w:val="nil"/>
              <w:bottom w:val="single" w:sz="4" w:space="0" w:color="auto"/>
              <w:right w:val="single" w:sz="4" w:space="0" w:color="auto"/>
            </w:tcBorders>
            <w:vAlign w:val="center"/>
          </w:tcPr>
          <w:p w14:paraId="7E952C08"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lang w:val="en-SG"/>
              </w:rPr>
              <w:t>Phẫu thuật thẩm mỹ</w:t>
            </w:r>
          </w:p>
        </w:tc>
        <w:tc>
          <w:tcPr>
            <w:tcW w:w="993" w:type="dxa"/>
            <w:tcBorders>
              <w:top w:val="single" w:sz="4" w:space="0" w:color="auto"/>
              <w:left w:val="nil"/>
              <w:bottom w:val="single" w:sz="4" w:space="0" w:color="auto"/>
              <w:right w:val="single" w:sz="4" w:space="0" w:color="auto"/>
            </w:tcBorders>
            <w:vAlign w:val="center"/>
          </w:tcPr>
          <w:p w14:paraId="3BC72080"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lang w:val="en-SG"/>
              </w:rPr>
              <w:t>Bộ</w:t>
            </w:r>
          </w:p>
        </w:tc>
        <w:tc>
          <w:tcPr>
            <w:tcW w:w="4121" w:type="dxa"/>
            <w:tcBorders>
              <w:top w:val="single" w:sz="4" w:space="0" w:color="auto"/>
              <w:left w:val="nil"/>
              <w:bottom w:val="single" w:sz="4" w:space="0" w:color="auto"/>
              <w:right w:val="single" w:sz="4" w:space="0" w:color="auto"/>
            </w:tcBorders>
            <w:noWrap/>
            <w:vAlign w:val="bottom"/>
          </w:tcPr>
          <w:p w14:paraId="61369010" w14:textId="77777777" w:rsidR="00126516" w:rsidRPr="00DE4777" w:rsidRDefault="00126516" w:rsidP="00D729A1">
            <w:pPr>
              <w:jc w:val="both"/>
              <w:rPr>
                <w:rFonts w:ascii="Times New Roman" w:hAnsi="Times New Roman"/>
                <w:sz w:val="28"/>
                <w:szCs w:val="28"/>
                <w:lang w:val="en-SG"/>
              </w:rPr>
            </w:pPr>
            <w:r w:rsidRPr="00DE4777">
              <w:rPr>
                <w:rFonts w:ascii="Times New Roman" w:hAnsi="Times New Roman"/>
                <w:sz w:val="28"/>
                <w:szCs w:val="28"/>
                <w:lang w:val="en-SG"/>
              </w:rPr>
              <w:t>06 ga PT (G2)</w:t>
            </w:r>
            <w:r w:rsidRPr="00DE4777">
              <w:rPr>
                <w:rFonts w:ascii="Times New Roman" w:hAnsi="Times New Roman"/>
                <w:sz w:val="28"/>
                <w:szCs w:val="28"/>
              </w:rPr>
              <w:t>, 0</w:t>
            </w:r>
            <w:r w:rsidRPr="00DE4777">
              <w:rPr>
                <w:rFonts w:ascii="Times New Roman" w:hAnsi="Times New Roman"/>
                <w:sz w:val="28"/>
                <w:szCs w:val="28"/>
                <w:lang w:val="en-SG"/>
              </w:rPr>
              <w:t>5</w:t>
            </w:r>
            <w:r w:rsidRPr="00DE4777">
              <w:rPr>
                <w:rFonts w:ascii="Times New Roman" w:hAnsi="Times New Roman"/>
                <w:sz w:val="28"/>
                <w:szCs w:val="28"/>
              </w:rPr>
              <w:t xml:space="preserve"> áo mổ PT, 0</w:t>
            </w:r>
            <w:r w:rsidRPr="00DE4777">
              <w:rPr>
                <w:rFonts w:ascii="Times New Roman" w:hAnsi="Times New Roman"/>
                <w:sz w:val="28"/>
                <w:szCs w:val="28"/>
                <w:lang w:val="en-SG"/>
              </w:rPr>
              <w:t>5</w:t>
            </w:r>
            <w:r w:rsidRPr="00DE4777">
              <w:rPr>
                <w:rFonts w:ascii="Times New Roman" w:hAnsi="Times New Roman"/>
                <w:sz w:val="28"/>
                <w:szCs w:val="28"/>
              </w:rPr>
              <w:t xml:space="preserve"> khăn </w:t>
            </w:r>
            <w:r w:rsidRPr="00DE4777">
              <w:rPr>
                <w:rFonts w:ascii="Times New Roman" w:hAnsi="Times New Roman"/>
                <w:sz w:val="28"/>
                <w:szCs w:val="28"/>
                <w:lang w:val="en-SG"/>
              </w:rPr>
              <w:t>lau tay</w:t>
            </w:r>
          </w:p>
        </w:tc>
      </w:tr>
    </w:tbl>
    <w:p w14:paraId="3ED1EF9C" w14:textId="77777777" w:rsidR="00126516" w:rsidRPr="00DE4777" w:rsidRDefault="00126516" w:rsidP="00126516">
      <w:pPr>
        <w:jc w:val="both"/>
        <w:rPr>
          <w:rFonts w:ascii="Times New Roman" w:hAnsi="Times New Roman"/>
          <w:b/>
          <w:bCs/>
          <w:sz w:val="28"/>
          <w:szCs w:val="28"/>
        </w:rPr>
      </w:pPr>
      <w:r w:rsidRPr="00DE4777">
        <w:rPr>
          <w:rFonts w:ascii="Times New Roman" w:hAnsi="Times New Roman"/>
          <w:b/>
          <w:sz w:val="28"/>
          <w:szCs w:val="28"/>
        </w:rPr>
        <w:t xml:space="preserve">      4.  Yêu cầu hóa chất giặt đồ vải:</w:t>
      </w:r>
    </w:p>
    <w:p w14:paraId="16E1FB9B" w14:textId="77777777" w:rsidR="00126516" w:rsidRPr="00DE4777" w:rsidRDefault="00126516" w:rsidP="00126516">
      <w:pPr>
        <w:jc w:val="both"/>
        <w:rPr>
          <w:rFonts w:ascii="Times New Roman" w:hAnsi="Times New Roman"/>
          <w:sz w:val="28"/>
          <w:szCs w:val="28"/>
        </w:rPr>
      </w:pPr>
      <w:r w:rsidRPr="00DE4777">
        <w:rPr>
          <w:rFonts w:ascii="Times New Roman" w:hAnsi="Times New Roman"/>
          <w:sz w:val="28"/>
          <w:szCs w:val="28"/>
        </w:rPr>
        <w:t xml:space="preserve">      - Nhóm hóa chất giặt làm sạch và khử khuẩn đồ vải:</w:t>
      </w:r>
    </w:p>
    <w:p w14:paraId="767E2B2B" w14:textId="77777777" w:rsidR="00126516" w:rsidRPr="00DE4777" w:rsidRDefault="00126516" w:rsidP="00126516">
      <w:pPr>
        <w:ind w:firstLine="426"/>
        <w:jc w:val="both"/>
        <w:rPr>
          <w:rFonts w:ascii="Times New Roman" w:hAnsi="Times New Roman"/>
          <w:sz w:val="28"/>
          <w:szCs w:val="28"/>
        </w:rPr>
      </w:pPr>
      <w:r w:rsidRPr="00DE4777">
        <w:rPr>
          <w:rFonts w:ascii="Times New Roman" w:hAnsi="Times New Roman"/>
          <w:sz w:val="28"/>
          <w:szCs w:val="28"/>
        </w:rPr>
        <w:t xml:space="preserve">+ Hóa chất làm sạch: Hợp chất kiềm Alkalies (Sodium hydroxide hoặc Trisodium Nitrilotriacetate), chất hoạt động bề mặt kết hợp chất làm sạch trung tính không có ion (anionic - non - ioncsufactants preservatives);   </w:t>
      </w:r>
    </w:p>
    <w:p w14:paraId="614B03DC" w14:textId="77777777" w:rsidR="00126516" w:rsidRPr="00DE4777" w:rsidRDefault="00126516" w:rsidP="00126516">
      <w:pPr>
        <w:ind w:firstLine="426"/>
        <w:jc w:val="both"/>
        <w:rPr>
          <w:rFonts w:ascii="Times New Roman" w:hAnsi="Times New Roman"/>
          <w:sz w:val="28"/>
          <w:szCs w:val="28"/>
        </w:rPr>
      </w:pPr>
      <w:r w:rsidRPr="00DE4777">
        <w:rPr>
          <w:rFonts w:ascii="Times New Roman" w:hAnsi="Times New Roman"/>
          <w:sz w:val="28"/>
          <w:szCs w:val="28"/>
        </w:rPr>
        <w:t>+ Hóa chất khử khuẩn nhóm Hydrogen peroxide.</w:t>
      </w:r>
    </w:p>
    <w:p w14:paraId="15DFF6DA" w14:textId="77777777" w:rsidR="00126516" w:rsidRPr="00DE4777" w:rsidRDefault="00126516" w:rsidP="00126516">
      <w:pPr>
        <w:jc w:val="both"/>
        <w:rPr>
          <w:rFonts w:ascii="Times New Roman" w:hAnsi="Times New Roman"/>
          <w:sz w:val="28"/>
          <w:szCs w:val="28"/>
        </w:rPr>
      </w:pPr>
      <w:r w:rsidRPr="00DE4777">
        <w:rPr>
          <w:rFonts w:ascii="Times New Roman" w:hAnsi="Times New Roman"/>
          <w:sz w:val="28"/>
          <w:szCs w:val="28"/>
        </w:rPr>
        <w:t xml:space="preserve">      - Nhóm hóa chất trung hòa và làm mềm:</w:t>
      </w:r>
    </w:p>
    <w:p w14:paraId="4C0DBA33" w14:textId="77777777" w:rsidR="00126516" w:rsidRPr="00DE4777" w:rsidRDefault="00126516" w:rsidP="00126516">
      <w:pPr>
        <w:ind w:firstLine="426"/>
        <w:jc w:val="both"/>
        <w:rPr>
          <w:rFonts w:ascii="Times New Roman" w:hAnsi="Times New Roman"/>
          <w:sz w:val="28"/>
          <w:szCs w:val="28"/>
        </w:rPr>
      </w:pPr>
      <w:r w:rsidRPr="00DE4777">
        <w:rPr>
          <w:rFonts w:ascii="Times New Roman" w:hAnsi="Times New Roman"/>
          <w:sz w:val="28"/>
          <w:szCs w:val="28"/>
        </w:rPr>
        <w:t>+ Chất trung hòa dùng ở lần xả cuối cùng, loại bỏ chất bẩn và hóa chất tồn lưu;</w:t>
      </w:r>
    </w:p>
    <w:p w14:paraId="45AD086D" w14:textId="77777777" w:rsidR="00126516" w:rsidRPr="00DE4777" w:rsidRDefault="00126516" w:rsidP="00126516">
      <w:pPr>
        <w:ind w:firstLine="426"/>
        <w:jc w:val="both"/>
        <w:rPr>
          <w:rFonts w:ascii="Times New Roman" w:hAnsi="Times New Roman"/>
          <w:sz w:val="28"/>
          <w:szCs w:val="28"/>
        </w:rPr>
      </w:pPr>
      <w:r w:rsidRPr="00DE4777">
        <w:rPr>
          <w:rFonts w:ascii="Times New Roman" w:hAnsi="Times New Roman"/>
          <w:sz w:val="28"/>
          <w:szCs w:val="28"/>
        </w:rPr>
        <w:t>+ Chất làm mềm đồ vải: Làm cho bề mặt đồ vải mềm mịn, không gây khó chịu khi tiếp xúc với da, không làm ảnh hưởng tới chất liệu sợi vải trong quá trình sấy khô, giảm thiểu nguy cơ gây xù lông.</w:t>
      </w:r>
    </w:p>
    <w:p w14:paraId="1A290588" w14:textId="77777777" w:rsidR="00126516" w:rsidRPr="00DE4777" w:rsidRDefault="00126516" w:rsidP="00126516">
      <w:pPr>
        <w:ind w:firstLine="426"/>
        <w:jc w:val="both"/>
        <w:rPr>
          <w:rFonts w:ascii="Times New Roman" w:hAnsi="Times New Roman"/>
          <w:sz w:val="28"/>
          <w:szCs w:val="28"/>
          <w:lang w:val="pl-PL"/>
        </w:rPr>
      </w:pPr>
      <w:r w:rsidRPr="00DE4777">
        <w:rPr>
          <w:rFonts w:ascii="Times New Roman" w:hAnsi="Times New Roman"/>
          <w:sz w:val="28"/>
          <w:szCs w:val="28"/>
          <w:lang w:val="pl-PL"/>
        </w:rPr>
        <w:t xml:space="preserve">Nhà thầu có cam kết các hóa chất phải được vận chuyển, bảo quản và sử dụng theo đúng quy định tại Thông tư 48/2020/TT-TCT ngày 21/12/2020 của Bộ Công thương, Thông tư 10/2019/TT-BYT ngày 10/6/2019 của Bộ Y tế, không gây ảnh hưởng đến môi trường. </w:t>
      </w:r>
    </w:p>
    <w:p w14:paraId="32C5F445" w14:textId="77777777" w:rsidR="00126516" w:rsidRPr="00DE4777" w:rsidRDefault="00126516" w:rsidP="00126516">
      <w:pPr>
        <w:pStyle w:val="ListParagraph"/>
        <w:numPr>
          <w:ilvl w:val="0"/>
          <w:numId w:val="1"/>
        </w:numPr>
        <w:spacing w:after="0" w:line="240" w:lineRule="auto"/>
        <w:jc w:val="both"/>
        <w:rPr>
          <w:rFonts w:ascii="Times New Roman" w:hAnsi="Times New Roman" w:cs="Times New Roman"/>
          <w:sz w:val="28"/>
          <w:szCs w:val="28"/>
        </w:rPr>
      </w:pPr>
      <w:r w:rsidRPr="00DE4777">
        <w:rPr>
          <w:rFonts w:ascii="Times New Roman" w:hAnsi="Times New Roman" w:cs="Times New Roman"/>
          <w:sz w:val="28"/>
          <w:szCs w:val="28"/>
        </w:rPr>
        <w:t xml:space="preserve">Các hóa chất sử sụng phải có: </w:t>
      </w:r>
    </w:p>
    <w:p w14:paraId="6F38C7F1" w14:textId="77777777" w:rsidR="00126516" w:rsidRPr="00DE4777" w:rsidRDefault="00126516" w:rsidP="00126516">
      <w:pPr>
        <w:pStyle w:val="ListParagraph"/>
        <w:spacing w:line="240" w:lineRule="auto"/>
        <w:ind w:left="0"/>
        <w:jc w:val="both"/>
        <w:rPr>
          <w:rFonts w:ascii="Times New Roman" w:hAnsi="Times New Roman" w:cs="Times New Roman"/>
          <w:sz w:val="28"/>
          <w:szCs w:val="28"/>
        </w:rPr>
      </w:pPr>
      <w:r w:rsidRPr="00DE4777">
        <w:rPr>
          <w:rFonts w:ascii="Times New Roman" w:hAnsi="Times New Roman" w:cs="Times New Roman"/>
          <w:sz w:val="28"/>
          <w:szCs w:val="28"/>
        </w:rPr>
        <w:t xml:space="preserve">      + Có danh mục hóa chất giặt (hóa chất làm sạch và khử khuẩn) nêu nguồn gốc, xuất xứ rõ ràng, còn hạn sử dụng, phù hợp với yêu cầu làm sạch được sử dụng trong suốt quá trình thực hiện hợp đồng.</w:t>
      </w:r>
    </w:p>
    <w:p w14:paraId="705B5053" w14:textId="77777777" w:rsidR="00126516" w:rsidRPr="00DE4777" w:rsidRDefault="00126516" w:rsidP="00126516">
      <w:pPr>
        <w:pStyle w:val="ListParagraph"/>
        <w:spacing w:line="240" w:lineRule="auto"/>
        <w:ind w:left="0"/>
        <w:jc w:val="both"/>
        <w:rPr>
          <w:rFonts w:ascii="Times New Roman" w:hAnsi="Times New Roman" w:cs="Times New Roman"/>
          <w:sz w:val="28"/>
          <w:szCs w:val="28"/>
        </w:rPr>
      </w:pPr>
      <w:r w:rsidRPr="00DE4777">
        <w:rPr>
          <w:rFonts w:ascii="Times New Roman" w:hAnsi="Times New Roman" w:cs="Times New Roman"/>
          <w:sz w:val="28"/>
          <w:szCs w:val="28"/>
        </w:rPr>
        <w:t xml:space="preserve">      + Hướng dẫn sử dụng và quy định rõ liều lượng sử dụng của từng loại, từng mẻ/kg đồ vải giặt</w:t>
      </w:r>
    </w:p>
    <w:p w14:paraId="7A257004" w14:textId="77777777" w:rsidR="00126516" w:rsidRPr="00DE4777" w:rsidRDefault="00126516" w:rsidP="00126516">
      <w:pPr>
        <w:pStyle w:val="ListParagraph"/>
        <w:spacing w:line="240" w:lineRule="auto"/>
        <w:ind w:left="426"/>
        <w:jc w:val="both"/>
        <w:rPr>
          <w:rFonts w:ascii="Times New Roman" w:hAnsi="Times New Roman" w:cs="Times New Roman"/>
          <w:sz w:val="28"/>
          <w:szCs w:val="28"/>
        </w:rPr>
      </w:pPr>
      <w:r w:rsidRPr="00DE4777">
        <w:rPr>
          <w:rFonts w:ascii="Times New Roman" w:hAnsi="Times New Roman" w:cs="Times New Roman"/>
          <w:sz w:val="28"/>
          <w:szCs w:val="28"/>
        </w:rPr>
        <w:t xml:space="preserve">+ Bản chỉ dẫn an toàn hóa chất theo tiêu chuẩn của nhà sản xuất. </w:t>
      </w:r>
    </w:p>
    <w:p w14:paraId="09475101" w14:textId="77777777" w:rsidR="00126516" w:rsidRPr="00DE4777" w:rsidRDefault="00126516" w:rsidP="00126516">
      <w:pPr>
        <w:pStyle w:val="ListParagraph"/>
        <w:spacing w:line="240" w:lineRule="auto"/>
        <w:ind w:left="426"/>
        <w:jc w:val="both"/>
        <w:rPr>
          <w:rFonts w:ascii="Times New Roman" w:hAnsi="Times New Roman" w:cs="Times New Roman"/>
          <w:sz w:val="28"/>
          <w:szCs w:val="28"/>
          <w:lang w:val="pl-PL"/>
        </w:rPr>
      </w:pPr>
      <w:r w:rsidRPr="00DE4777">
        <w:rPr>
          <w:rFonts w:ascii="Times New Roman" w:hAnsi="Times New Roman" w:cs="Times New Roman"/>
          <w:sz w:val="28"/>
          <w:szCs w:val="28"/>
        </w:rPr>
        <w:t xml:space="preserve">+ </w:t>
      </w:r>
      <w:r w:rsidRPr="00DE4777">
        <w:rPr>
          <w:rFonts w:ascii="Times New Roman" w:hAnsi="Times New Roman" w:cs="Times New Roman"/>
          <w:sz w:val="28"/>
          <w:szCs w:val="28"/>
          <w:lang w:val="pl-PL"/>
        </w:rPr>
        <w:t>Nhà thầu có bảng tiêu chuẩn cơ sở của hóa chất, phiếu an toàn hóa chất</w:t>
      </w:r>
    </w:p>
    <w:p w14:paraId="0FFB371B" w14:textId="77777777" w:rsidR="00126516" w:rsidRPr="00DE4777" w:rsidRDefault="00126516" w:rsidP="00126516">
      <w:pPr>
        <w:pStyle w:val="ListParagraph"/>
        <w:spacing w:line="240" w:lineRule="auto"/>
        <w:ind w:left="0"/>
        <w:jc w:val="both"/>
        <w:rPr>
          <w:rFonts w:ascii="Times New Roman" w:hAnsi="Times New Roman" w:cs="Times New Roman"/>
          <w:sz w:val="28"/>
          <w:szCs w:val="28"/>
        </w:rPr>
      </w:pPr>
      <w:r w:rsidRPr="00DE4777">
        <w:rPr>
          <w:rFonts w:ascii="Times New Roman" w:hAnsi="Times New Roman" w:cs="Times New Roman"/>
          <w:sz w:val="28"/>
          <w:szCs w:val="28"/>
          <w:lang w:val="pl-PL"/>
        </w:rPr>
        <w:t xml:space="preserve">      + Nhà thầu cung cấp Hợp đồng nguyên tắc cung cấp hóa chất giặt đồ vải còn thời hạn đến thời điểm đóng thầu</w:t>
      </w:r>
      <w:r w:rsidRPr="00DE4777">
        <w:rPr>
          <w:rFonts w:ascii="Times New Roman" w:hAnsi="Times New Roman" w:cs="Times New Roman"/>
          <w:i/>
          <w:iCs/>
          <w:sz w:val="28"/>
          <w:szCs w:val="28"/>
          <w:lang w:val="pl-PL"/>
        </w:rPr>
        <w:t xml:space="preserve"> </w:t>
      </w:r>
    </w:p>
    <w:p w14:paraId="337DD2F0" w14:textId="77777777" w:rsidR="00126516" w:rsidRPr="00DE4777" w:rsidRDefault="00126516" w:rsidP="00126516">
      <w:pPr>
        <w:jc w:val="both"/>
        <w:rPr>
          <w:rFonts w:ascii="Times New Roman" w:hAnsi="Times New Roman"/>
          <w:b/>
          <w:sz w:val="28"/>
          <w:szCs w:val="28"/>
        </w:rPr>
      </w:pPr>
      <w:r w:rsidRPr="00DE4777">
        <w:rPr>
          <w:rFonts w:ascii="Times New Roman" w:hAnsi="Times New Roman"/>
          <w:b/>
          <w:sz w:val="28"/>
          <w:szCs w:val="28"/>
        </w:rPr>
        <w:t xml:space="preserve">       5.  Yêu cầu về bảo hộ lao động:</w:t>
      </w:r>
      <w:r w:rsidRPr="00DE4777">
        <w:rPr>
          <w:rFonts w:ascii="Times New Roman" w:hAnsi="Times New Roman"/>
          <w:b/>
          <w:sz w:val="28"/>
          <w:szCs w:val="28"/>
        </w:rPr>
        <w:tab/>
      </w:r>
    </w:p>
    <w:p w14:paraId="7D1209A4" w14:textId="77777777" w:rsidR="00126516" w:rsidRPr="00DE4777" w:rsidRDefault="00126516" w:rsidP="00126516">
      <w:pPr>
        <w:jc w:val="both"/>
        <w:rPr>
          <w:rFonts w:ascii="Times New Roman" w:hAnsi="Times New Roman"/>
          <w:sz w:val="28"/>
          <w:szCs w:val="28"/>
          <w:lang w:val="nl-NL"/>
        </w:rPr>
      </w:pPr>
      <w:r w:rsidRPr="00DE4777">
        <w:rPr>
          <w:rFonts w:ascii="Times New Roman" w:hAnsi="Times New Roman"/>
          <w:b/>
          <w:sz w:val="28"/>
          <w:szCs w:val="28"/>
        </w:rPr>
        <w:t xml:space="preserve">       - </w:t>
      </w:r>
      <w:r w:rsidRPr="00DE4777">
        <w:rPr>
          <w:rFonts w:ascii="Times New Roman" w:hAnsi="Times New Roman"/>
          <w:sz w:val="28"/>
          <w:szCs w:val="28"/>
          <w:lang w:val="nl-NL"/>
        </w:rPr>
        <w:t>Người lao động phải có trang phục riêng, có logo công ty đáp ứng quy định của pháp luật về trang phục dành cho nhân viên phục vụ công tác đồ vải;</w:t>
      </w:r>
    </w:p>
    <w:p w14:paraId="3808CB38" w14:textId="77777777" w:rsidR="00126516" w:rsidRPr="00DE4777" w:rsidRDefault="00126516" w:rsidP="00126516">
      <w:pPr>
        <w:jc w:val="both"/>
        <w:rPr>
          <w:rFonts w:ascii="Times New Roman" w:hAnsi="Times New Roman"/>
          <w:sz w:val="28"/>
          <w:szCs w:val="28"/>
          <w:lang w:val="nl-NL"/>
        </w:rPr>
      </w:pPr>
      <w:r w:rsidRPr="00DE4777">
        <w:rPr>
          <w:rFonts w:ascii="Times New Roman" w:hAnsi="Times New Roman"/>
          <w:sz w:val="28"/>
          <w:szCs w:val="28"/>
          <w:lang w:val="nl-NL"/>
        </w:rPr>
        <w:t xml:space="preserve">       - Người lao động phải được trang bị phương tiện phòng hộ cá nhân đầy đủ (Găng tay, khẩu trang, mũ...) theo nhu cầu sử dụng và từng vị trí công việc.</w:t>
      </w:r>
    </w:p>
    <w:p w14:paraId="4468F9E3" w14:textId="77777777" w:rsidR="00126516" w:rsidRPr="00DE4777" w:rsidRDefault="00126516" w:rsidP="00126516">
      <w:pPr>
        <w:jc w:val="both"/>
        <w:rPr>
          <w:rFonts w:ascii="Times New Roman" w:hAnsi="Times New Roman"/>
          <w:sz w:val="28"/>
          <w:szCs w:val="28"/>
          <w:lang w:val="nl-NL"/>
        </w:rPr>
      </w:pPr>
      <w:r w:rsidRPr="00DE4777">
        <w:rPr>
          <w:rFonts w:ascii="Times New Roman" w:hAnsi="Times New Roman"/>
          <w:sz w:val="28"/>
          <w:szCs w:val="28"/>
          <w:lang w:val="nl-NL"/>
        </w:rPr>
        <w:t xml:space="preserve">       - Có đầy đủ phương tiện rửa tay, trang bị xà phòng tiệt khuẩn, hóa chất khử khuẩn chuyên dụng trong y tế để người lao động rửa tay và vệ sinh cá nhân.</w:t>
      </w:r>
    </w:p>
    <w:p w14:paraId="0A474B71" w14:textId="77777777" w:rsidR="00126516" w:rsidRPr="00DE4777" w:rsidRDefault="00126516" w:rsidP="00126516">
      <w:pPr>
        <w:jc w:val="both"/>
        <w:rPr>
          <w:rFonts w:ascii="Times New Roman" w:hAnsi="Times New Roman"/>
          <w:b/>
          <w:sz w:val="28"/>
          <w:szCs w:val="28"/>
        </w:rPr>
      </w:pPr>
      <w:r w:rsidRPr="00DE4777">
        <w:rPr>
          <w:rFonts w:ascii="Times New Roman" w:hAnsi="Times New Roman"/>
          <w:b/>
          <w:sz w:val="28"/>
          <w:szCs w:val="28"/>
        </w:rPr>
        <w:t xml:space="preserve">      6.  Yêu cầu về vệ sinh nhà xưởng: </w:t>
      </w:r>
    </w:p>
    <w:p w14:paraId="6C25D696" w14:textId="77777777" w:rsidR="00126516" w:rsidRPr="00DE4777" w:rsidRDefault="00126516" w:rsidP="00126516">
      <w:pPr>
        <w:jc w:val="both"/>
        <w:rPr>
          <w:rFonts w:ascii="Times New Roman" w:hAnsi="Times New Roman"/>
          <w:sz w:val="28"/>
          <w:szCs w:val="28"/>
          <w:lang w:val="nl-NL"/>
        </w:rPr>
      </w:pPr>
      <w:r w:rsidRPr="00DE4777">
        <w:rPr>
          <w:rFonts w:ascii="Times New Roman" w:hAnsi="Times New Roman"/>
          <w:sz w:val="28"/>
          <w:szCs w:val="28"/>
          <w:lang w:val="nl-NL"/>
        </w:rPr>
        <w:t xml:space="preserve">      - Đảm bảo có đầy đủ các phương tiện làm sạch bề mặt môi trường (cây đẩy khô, cây lau sàn, xô...) và phương tiện lưu giữ thu gom chất thải (thùng, túi nilon...).</w:t>
      </w:r>
    </w:p>
    <w:p w14:paraId="02A61C9A" w14:textId="5AB83F15" w:rsidR="00126516" w:rsidRPr="00DE4777" w:rsidRDefault="00126516" w:rsidP="00126516">
      <w:pPr>
        <w:jc w:val="both"/>
        <w:rPr>
          <w:rFonts w:ascii="Times New Roman" w:hAnsi="Times New Roman"/>
          <w:b/>
          <w:sz w:val="28"/>
          <w:szCs w:val="28"/>
          <w:lang w:val="nl-NL"/>
        </w:rPr>
      </w:pPr>
      <w:r w:rsidRPr="00DE4777">
        <w:rPr>
          <w:rFonts w:ascii="Times New Roman" w:hAnsi="Times New Roman"/>
          <w:bCs/>
          <w:sz w:val="28"/>
          <w:szCs w:val="28"/>
          <w:lang w:val="nl-NL"/>
        </w:rPr>
        <w:t xml:space="preserve">      </w:t>
      </w:r>
      <w:r w:rsidRPr="00DE4777">
        <w:rPr>
          <w:rFonts w:ascii="Times New Roman" w:hAnsi="Times New Roman"/>
          <w:b/>
          <w:sz w:val="28"/>
          <w:szCs w:val="28"/>
          <w:lang w:val="nl-NL"/>
        </w:rPr>
        <w:t xml:space="preserve">7. </w:t>
      </w:r>
      <w:r w:rsidRPr="00DE4777">
        <w:rPr>
          <w:rFonts w:ascii="Times New Roman" w:hAnsi="Times New Roman"/>
          <w:b/>
          <w:sz w:val="28"/>
          <w:szCs w:val="28"/>
        </w:rPr>
        <w:t xml:space="preserve"> Thời gian giao nhận đồ</w:t>
      </w:r>
      <w:r w:rsidR="00765F15" w:rsidRPr="00DE4777">
        <w:rPr>
          <w:rFonts w:ascii="Times New Roman" w:hAnsi="Times New Roman"/>
          <w:b/>
          <w:sz w:val="28"/>
          <w:szCs w:val="28"/>
        </w:rPr>
        <w:t>:</w:t>
      </w:r>
    </w:p>
    <w:p w14:paraId="39A3E6D5" w14:textId="77777777" w:rsidR="00126516" w:rsidRPr="00DE4777" w:rsidRDefault="00126516" w:rsidP="00126516">
      <w:pPr>
        <w:pStyle w:val="BodyText"/>
        <w:jc w:val="both"/>
        <w:rPr>
          <w:rFonts w:ascii="Times New Roman" w:hAnsi="Times New Roman"/>
          <w:b w:val="0"/>
          <w:bCs/>
          <w:sz w:val="28"/>
          <w:szCs w:val="28"/>
          <w:lang w:bidi="en-US"/>
        </w:rPr>
      </w:pPr>
      <w:r w:rsidRPr="00DE4777">
        <w:rPr>
          <w:rFonts w:ascii="Times New Roman" w:hAnsi="Times New Roman"/>
          <w:b w:val="0"/>
          <w:bCs/>
          <w:sz w:val="28"/>
          <w:szCs w:val="28"/>
          <w:lang w:bidi="en-US"/>
        </w:rPr>
        <w:t xml:space="preserve">- Địa điểm giao nhận đồ vải: Bệnh viện Bạch Mai, phường Liêm Tuyền, tỉnh Ninh Bình      </w:t>
      </w:r>
    </w:p>
    <w:p w14:paraId="5FDB5DA2" w14:textId="77777777" w:rsidR="00126516" w:rsidRPr="00DE4777" w:rsidRDefault="00126516" w:rsidP="00126516">
      <w:pPr>
        <w:pStyle w:val="BodyText"/>
        <w:jc w:val="both"/>
        <w:rPr>
          <w:rFonts w:ascii="Times New Roman" w:hAnsi="Times New Roman"/>
          <w:b w:val="0"/>
          <w:bCs/>
          <w:sz w:val="28"/>
          <w:szCs w:val="28"/>
        </w:rPr>
      </w:pPr>
      <w:r w:rsidRPr="00DE4777">
        <w:rPr>
          <w:rFonts w:ascii="Times New Roman" w:hAnsi="Times New Roman"/>
          <w:b w:val="0"/>
          <w:bCs/>
          <w:sz w:val="28"/>
          <w:szCs w:val="28"/>
          <w:lang w:bidi="en-US"/>
        </w:rPr>
        <w:t xml:space="preserve">- </w:t>
      </w:r>
      <w:r w:rsidRPr="00DE4777">
        <w:rPr>
          <w:rFonts w:ascii="Times New Roman" w:hAnsi="Times New Roman"/>
          <w:b w:val="0"/>
          <w:bCs/>
          <w:sz w:val="28"/>
          <w:szCs w:val="28"/>
          <w:lang w:val="vi-VN" w:eastAsia="vi-VN" w:bidi="vi-VN"/>
        </w:rPr>
        <w:t xml:space="preserve">Nhà thầu nhận giặt đồ vải </w:t>
      </w:r>
      <w:r w:rsidRPr="00DE4777">
        <w:rPr>
          <w:rFonts w:ascii="Times New Roman" w:hAnsi="Times New Roman"/>
          <w:b w:val="0"/>
          <w:bCs/>
          <w:sz w:val="28"/>
          <w:szCs w:val="28"/>
          <w:lang w:bidi="en-US"/>
        </w:rPr>
        <w:t xml:space="preserve">y </w:t>
      </w:r>
      <w:r w:rsidRPr="00DE4777">
        <w:rPr>
          <w:rFonts w:ascii="Times New Roman" w:hAnsi="Times New Roman"/>
          <w:b w:val="0"/>
          <w:bCs/>
          <w:sz w:val="28"/>
          <w:szCs w:val="28"/>
          <w:lang w:val="vi-VN" w:eastAsia="vi-VN" w:bidi="vi-VN"/>
        </w:rPr>
        <w:t xml:space="preserve">tế bẩn và </w:t>
      </w:r>
      <w:r w:rsidRPr="00DE4777">
        <w:rPr>
          <w:rFonts w:ascii="Times New Roman" w:hAnsi="Times New Roman"/>
          <w:b w:val="0"/>
          <w:bCs/>
          <w:sz w:val="28"/>
          <w:szCs w:val="28"/>
          <w:lang w:bidi="en-US"/>
        </w:rPr>
        <w:t xml:space="preserve">giao </w:t>
      </w:r>
      <w:r w:rsidRPr="00DE4777">
        <w:rPr>
          <w:rFonts w:ascii="Times New Roman" w:hAnsi="Times New Roman"/>
          <w:b w:val="0"/>
          <w:bCs/>
          <w:sz w:val="28"/>
          <w:szCs w:val="28"/>
          <w:lang w:val="vi-VN" w:eastAsia="vi-VN" w:bidi="vi-VN"/>
        </w:rPr>
        <w:t xml:space="preserve">đồ vải </w:t>
      </w:r>
      <w:r w:rsidRPr="00DE4777">
        <w:rPr>
          <w:rFonts w:ascii="Times New Roman" w:hAnsi="Times New Roman"/>
          <w:b w:val="0"/>
          <w:bCs/>
          <w:sz w:val="28"/>
          <w:szCs w:val="28"/>
          <w:lang w:bidi="en-US"/>
        </w:rPr>
        <w:t xml:space="preserve">y </w:t>
      </w:r>
      <w:r w:rsidRPr="00DE4777">
        <w:rPr>
          <w:rFonts w:ascii="Times New Roman" w:hAnsi="Times New Roman"/>
          <w:b w:val="0"/>
          <w:bCs/>
          <w:sz w:val="28"/>
          <w:szCs w:val="28"/>
          <w:lang w:val="vi-VN" w:eastAsia="vi-VN" w:bidi="vi-VN"/>
        </w:rPr>
        <w:t xml:space="preserve">tế sạch hàng ngày, thời </w:t>
      </w:r>
      <w:r w:rsidRPr="00DE4777">
        <w:rPr>
          <w:rFonts w:ascii="Times New Roman" w:hAnsi="Times New Roman"/>
          <w:b w:val="0"/>
          <w:bCs/>
          <w:sz w:val="28"/>
          <w:szCs w:val="28"/>
          <w:lang w:bidi="en-US"/>
        </w:rPr>
        <w:t xml:space="preserve">gian </w:t>
      </w:r>
      <w:r w:rsidRPr="00DE4777">
        <w:rPr>
          <w:rFonts w:ascii="Times New Roman" w:hAnsi="Times New Roman"/>
          <w:b w:val="0"/>
          <w:bCs/>
          <w:sz w:val="28"/>
          <w:szCs w:val="28"/>
          <w:lang w:val="vi-VN" w:eastAsia="vi-VN" w:bidi="vi-VN"/>
        </w:rPr>
        <w:t xml:space="preserve">cụ thể như </w:t>
      </w:r>
      <w:r w:rsidRPr="00DE4777">
        <w:rPr>
          <w:rFonts w:ascii="Times New Roman" w:hAnsi="Times New Roman"/>
          <w:b w:val="0"/>
          <w:bCs/>
          <w:sz w:val="28"/>
          <w:szCs w:val="28"/>
          <w:lang w:bidi="en-US"/>
        </w:rPr>
        <w:t>sau:</w:t>
      </w:r>
    </w:p>
    <w:p w14:paraId="7DA4020A" w14:textId="77777777" w:rsidR="00126516" w:rsidRPr="00DE4777" w:rsidRDefault="00126516" w:rsidP="00126516">
      <w:pPr>
        <w:pStyle w:val="BodyText"/>
        <w:jc w:val="both"/>
        <w:rPr>
          <w:rFonts w:ascii="Times New Roman" w:hAnsi="Times New Roman"/>
          <w:b w:val="0"/>
          <w:bCs/>
          <w:sz w:val="28"/>
          <w:szCs w:val="28"/>
        </w:rPr>
      </w:pPr>
      <w:r w:rsidRPr="00DE4777">
        <w:rPr>
          <w:rFonts w:ascii="Times New Roman" w:hAnsi="Times New Roman"/>
          <w:b w:val="0"/>
          <w:bCs/>
          <w:sz w:val="28"/>
          <w:szCs w:val="28"/>
          <w:lang w:bidi="en-US"/>
        </w:rPr>
        <w:t xml:space="preserve">      + </w:t>
      </w:r>
      <w:r w:rsidRPr="00DE4777">
        <w:rPr>
          <w:rFonts w:ascii="Times New Roman" w:hAnsi="Times New Roman"/>
          <w:b w:val="0"/>
          <w:bCs/>
          <w:sz w:val="28"/>
          <w:szCs w:val="28"/>
          <w:lang w:val="vi-VN" w:eastAsia="vi-VN" w:bidi="vi-VN"/>
        </w:rPr>
        <w:t xml:space="preserve">Thời </w:t>
      </w:r>
      <w:r w:rsidRPr="00DE4777">
        <w:rPr>
          <w:rFonts w:ascii="Times New Roman" w:hAnsi="Times New Roman"/>
          <w:b w:val="0"/>
          <w:bCs/>
          <w:sz w:val="28"/>
          <w:szCs w:val="28"/>
          <w:lang w:bidi="en-US"/>
        </w:rPr>
        <w:t xml:space="preserve">gian giao </w:t>
      </w:r>
      <w:r w:rsidRPr="00DE4777">
        <w:rPr>
          <w:rFonts w:ascii="Times New Roman" w:hAnsi="Times New Roman"/>
          <w:b w:val="0"/>
          <w:bCs/>
          <w:sz w:val="28"/>
          <w:szCs w:val="28"/>
          <w:lang w:val="vi-VN" w:eastAsia="vi-VN" w:bidi="vi-VN"/>
        </w:rPr>
        <w:t>nhận đồ vải bẩn:</w:t>
      </w:r>
    </w:p>
    <w:p w14:paraId="17EF32F2" w14:textId="77777777" w:rsidR="00126516" w:rsidRPr="00DE4777" w:rsidRDefault="00126516" w:rsidP="00126516">
      <w:pPr>
        <w:pStyle w:val="BodyText"/>
        <w:widowControl w:val="0"/>
        <w:numPr>
          <w:ilvl w:val="0"/>
          <w:numId w:val="2"/>
        </w:numPr>
        <w:tabs>
          <w:tab w:val="left" w:pos="1461"/>
        </w:tabs>
        <w:ind w:left="1160"/>
        <w:jc w:val="both"/>
        <w:rPr>
          <w:rFonts w:ascii="Times New Roman" w:hAnsi="Times New Roman"/>
          <w:b w:val="0"/>
          <w:bCs/>
          <w:sz w:val="28"/>
          <w:szCs w:val="28"/>
        </w:rPr>
      </w:pPr>
      <w:r w:rsidRPr="00DE4777">
        <w:rPr>
          <w:rFonts w:ascii="Times New Roman" w:hAnsi="Times New Roman"/>
          <w:b w:val="0"/>
          <w:bCs/>
          <w:sz w:val="28"/>
          <w:szCs w:val="28"/>
          <w:lang w:val="vi-VN" w:eastAsia="vi-VN" w:bidi="vi-VN"/>
        </w:rPr>
        <w:t xml:space="preserve">Sáng: từ </w:t>
      </w:r>
      <w:r w:rsidRPr="00DE4777">
        <w:rPr>
          <w:rFonts w:ascii="Times New Roman" w:hAnsi="Times New Roman"/>
          <w:b w:val="0"/>
          <w:bCs/>
          <w:sz w:val="28"/>
          <w:szCs w:val="28"/>
          <w:lang w:val="en-SG" w:eastAsia="vi-VN" w:bidi="vi-VN"/>
        </w:rPr>
        <w:t>7</w:t>
      </w:r>
      <w:r w:rsidRPr="00DE4777">
        <w:rPr>
          <w:rFonts w:ascii="Times New Roman" w:hAnsi="Times New Roman"/>
          <w:b w:val="0"/>
          <w:bCs/>
          <w:sz w:val="28"/>
          <w:szCs w:val="28"/>
          <w:lang w:val="vi-VN" w:eastAsia="vi-VN" w:bidi="vi-VN"/>
        </w:rPr>
        <w:t>h00 tới 1</w:t>
      </w:r>
      <w:r w:rsidRPr="00DE4777">
        <w:rPr>
          <w:rFonts w:ascii="Times New Roman" w:hAnsi="Times New Roman"/>
          <w:b w:val="0"/>
          <w:bCs/>
          <w:sz w:val="28"/>
          <w:szCs w:val="28"/>
          <w:lang w:val="en-SG" w:eastAsia="vi-VN" w:bidi="vi-VN"/>
        </w:rPr>
        <w:t>1</w:t>
      </w:r>
      <w:r w:rsidRPr="00DE4777">
        <w:rPr>
          <w:rFonts w:ascii="Times New Roman" w:hAnsi="Times New Roman"/>
          <w:b w:val="0"/>
          <w:bCs/>
          <w:sz w:val="28"/>
          <w:szCs w:val="28"/>
          <w:lang w:val="vi-VN" w:eastAsia="vi-VN" w:bidi="vi-VN"/>
        </w:rPr>
        <w:t>h30;</w:t>
      </w:r>
    </w:p>
    <w:p w14:paraId="4E822463" w14:textId="77777777" w:rsidR="00126516" w:rsidRPr="00DE4777" w:rsidRDefault="00126516" w:rsidP="00126516">
      <w:pPr>
        <w:pStyle w:val="BodyText"/>
        <w:widowControl w:val="0"/>
        <w:numPr>
          <w:ilvl w:val="0"/>
          <w:numId w:val="2"/>
        </w:numPr>
        <w:tabs>
          <w:tab w:val="left" w:pos="1461"/>
        </w:tabs>
        <w:ind w:left="1160"/>
        <w:jc w:val="both"/>
        <w:rPr>
          <w:rFonts w:ascii="Times New Roman" w:hAnsi="Times New Roman"/>
          <w:b w:val="0"/>
          <w:bCs/>
          <w:sz w:val="28"/>
          <w:szCs w:val="28"/>
        </w:rPr>
      </w:pPr>
      <w:r w:rsidRPr="00DE4777">
        <w:rPr>
          <w:rFonts w:ascii="Times New Roman" w:hAnsi="Times New Roman"/>
          <w:b w:val="0"/>
          <w:bCs/>
          <w:sz w:val="28"/>
          <w:szCs w:val="28"/>
          <w:lang w:val="vi-VN" w:eastAsia="vi-VN" w:bidi="vi-VN"/>
        </w:rPr>
        <w:t>Chiều: từ 13h30 tới 1</w:t>
      </w:r>
      <w:r w:rsidRPr="00DE4777">
        <w:rPr>
          <w:rFonts w:ascii="Times New Roman" w:hAnsi="Times New Roman"/>
          <w:b w:val="0"/>
          <w:bCs/>
          <w:sz w:val="28"/>
          <w:szCs w:val="28"/>
          <w:lang w:val="en-SG" w:eastAsia="vi-VN" w:bidi="vi-VN"/>
        </w:rPr>
        <w:t>6</w:t>
      </w:r>
      <w:r w:rsidRPr="00DE4777">
        <w:rPr>
          <w:rFonts w:ascii="Times New Roman" w:hAnsi="Times New Roman"/>
          <w:b w:val="0"/>
          <w:bCs/>
          <w:sz w:val="28"/>
          <w:szCs w:val="28"/>
          <w:lang w:val="vi-VN" w:eastAsia="vi-VN" w:bidi="vi-VN"/>
        </w:rPr>
        <w:t>h00;</w:t>
      </w:r>
    </w:p>
    <w:p w14:paraId="71BAC5D3" w14:textId="77777777" w:rsidR="00126516" w:rsidRPr="00DE4777" w:rsidRDefault="00126516" w:rsidP="00126516">
      <w:pPr>
        <w:pStyle w:val="BodyText"/>
        <w:ind w:left="426" w:hanging="186"/>
        <w:jc w:val="both"/>
        <w:rPr>
          <w:rFonts w:ascii="Times New Roman" w:hAnsi="Times New Roman"/>
          <w:b w:val="0"/>
          <w:bCs/>
          <w:sz w:val="28"/>
          <w:szCs w:val="28"/>
          <w:lang w:val="vi-VN" w:eastAsia="vi-VN" w:bidi="vi-VN"/>
        </w:rPr>
      </w:pPr>
      <w:r w:rsidRPr="00DE4777">
        <w:rPr>
          <w:rFonts w:ascii="Times New Roman" w:hAnsi="Times New Roman"/>
          <w:b w:val="0"/>
          <w:bCs/>
          <w:sz w:val="28"/>
          <w:szCs w:val="28"/>
          <w:lang w:val="en-SG" w:eastAsia="vi-VN" w:bidi="vi-VN"/>
        </w:rPr>
        <w:t xml:space="preserve">  </w:t>
      </w:r>
      <w:r w:rsidRPr="00DE4777">
        <w:rPr>
          <w:rFonts w:ascii="Times New Roman" w:hAnsi="Times New Roman"/>
          <w:b w:val="0"/>
          <w:bCs/>
          <w:sz w:val="28"/>
          <w:szCs w:val="28"/>
          <w:lang w:val="vi-VN" w:eastAsia="vi-VN" w:bidi="vi-VN"/>
        </w:rPr>
        <w:t xml:space="preserve">+ Thời gian bàn giao đồ vải sạch: </w:t>
      </w:r>
    </w:p>
    <w:p w14:paraId="25442405" w14:textId="77777777" w:rsidR="00126516" w:rsidRPr="00DE4777" w:rsidRDefault="00126516" w:rsidP="00126516">
      <w:pPr>
        <w:pStyle w:val="BodyText"/>
        <w:widowControl w:val="0"/>
        <w:numPr>
          <w:ilvl w:val="0"/>
          <w:numId w:val="2"/>
        </w:numPr>
        <w:tabs>
          <w:tab w:val="left" w:pos="1461"/>
        </w:tabs>
        <w:ind w:left="1160"/>
        <w:jc w:val="both"/>
        <w:rPr>
          <w:rFonts w:ascii="Times New Roman" w:hAnsi="Times New Roman"/>
          <w:b w:val="0"/>
          <w:bCs/>
          <w:sz w:val="28"/>
          <w:szCs w:val="28"/>
          <w:shd w:val="clear" w:color="auto" w:fill="BFBFBF"/>
        </w:rPr>
      </w:pPr>
      <w:r w:rsidRPr="00DE4777">
        <w:rPr>
          <w:rFonts w:ascii="Times New Roman" w:hAnsi="Times New Roman"/>
          <w:b w:val="0"/>
          <w:bCs/>
          <w:sz w:val="28"/>
          <w:szCs w:val="28"/>
          <w:lang w:val="vi-VN" w:eastAsia="vi-VN" w:bidi="vi-VN"/>
        </w:rPr>
        <w:t xml:space="preserve">Sáng: </w:t>
      </w:r>
    </w:p>
    <w:p w14:paraId="42268ABD" w14:textId="77777777" w:rsidR="00126516" w:rsidRPr="00DE4777" w:rsidRDefault="00126516" w:rsidP="00126516">
      <w:pPr>
        <w:pStyle w:val="BodyText"/>
        <w:widowControl w:val="0"/>
        <w:tabs>
          <w:tab w:val="left" w:pos="1461"/>
        </w:tabs>
        <w:jc w:val="both"/>
        <w:rPr>
          <w:rFonts w:ascii="Times New Roman" w:hAnsi="Times New Roman"/>
          <w:b w:val="0"/>
          <w:bCs/>
          <w:sz w:val="28"/>
          <w:szCs w:val="28"/>
          <w:lang w:val="vi-VN" w:eastAsia="vi-VN" w:bidi="vi-VN"/>
        </w:rPr>
      </w:pPr>
      <w:r w:rsidRPr="00DE4777">
        <w:rPr>
          <w:rFonts w:ascii="Times New Roman" w:hAnsi="Times New Roman"/>
          <w:b w:val="0"/>
          <w:bCs/>
          <w:sz w:val="28"/>
          <w:szCs w:val="28"/>
          <w:lang w:val="en-SG" w:eastAsia="vi-VN" w:bidi="vi-VN"/>
        </w:rPr>
        <w:tab/>
        <w:t xml:space="preserve">Chuyến 1:  </w:t>
      </w:r>
      <w:r w:rsidRPr="00DE4777">
        <w:rPr>
          <w:rFonts w:ascii="Times New Roman" w:hAnsi="Times New Roman"/>
          <w:b w:val="0"/>
          <w:bCs/>
          <w:sz w:val="28"/>
          <w:szCs w:val="28"/>
          <w:lang w:val="vi-VN" w:eastAsia="vi-VN" w:bidi="vi-VN"/>
        </w:rPr>
        <w:t xml:space="preserve">từ </w:t>
      </w:r>
      <w:r w:rsidRPr="00DE4777">
        <w:rPr>
          <w:rFonts w:ascii="Times New Roman" w:hAnsi="Times New Roman"/>
          <w:b w:val="0"/>
          <w:bCs/>
          <w:sz w:val="28"/>
          <w:szCs w:val="28"/>
          <w:lang w:val="en-SG" w:eastAsia="vi-VN" w:bidi="vi-VN"/>
        </w:rPr>
        <w:t>6</w:t>
      </w:r>
      <w:r w:rsidRPr="00DE4777">
        <w:rPr>
          <w:rFonts w:ascii="Times New Roman" w:hAnsi="Times New Roman"/>
          <w:b w:val="0"/>
          <w:bCs/>
          <w:sz w:val="28"/>
          <w:szCs w:val="28"/>
          <w:lang w:val="vi-VN" w:eastAsia="vi-VN" w:bidi="vi-VN"/>
        </w:rPr>
        <w:t>h</w:t>
      </w:r>
      <w:r w:rsidRPr="00DE4777">
        <w:rPr>
          <w:rFonts w:ascii="Times New Roman" w:hAnsi="Times New Roman"/>
          <w:b w:val="0"/>
          <w:bCs/>
          <w:sz w:val="28"/>
          <w:szCs w:val="28"/>
          <w:lang w:val="en-SG" w:eastAsia="vi-VN" w:bidi="vi-VN"/>
        </w:rPr>
        <w:t>15</w:t>
      </w:r>
      <w:r w:rsidRPr="00DE4777">
        <w:rPr>
          <w:rFonts w:ascii="Times New Roman" w:hAnsi="Times New Roman"/>
          <w:b w:val="0"/>
          <w:bCs/>
          <w:sz w:val="28"/>
          <w:szCs w:val="28"/>
          <w:lang w:val="vi-VN" w:eastAsia="vi-VN" w:bidi="vi-VN"/>
        </w:rPr>
        <w:t xml:space="preserve"> tới </w:t>
      </w:r>
      <w:r w:rsidRPr="00DE4777">
        <w:rPr>
          <w:rFonts w:ascii="Times New Roman" w:hAnsi="Times New Roman"/>
          <w:b w:val="0"/>
          <w:bCs/>
          <w:sz w:val="28"/>
          <w:szCs w:val="28"/>
          <w:lang w:val="en-SG" w:eastAsia="vi-VN" w:bidi="vi-VN"/>
        </w:rPr>
        <w:t>6</w:t>
      </w:r>
      <w:r w:rsidRPr="00DE4777">
        <w:rPr>
          <w:rFonts w:ascii="Times New Roman" w:hAnsi="Times New Roman"/>
          <w:b w:val="0"/>
          <w:bCs/>
          <w:sz w:val="28"/>
          <w:szCs w:val="28"/>
          <w:lang w:val="vi-VN" w:eastAsia="vi-VN" w:bidi="vi-VN"/>
        </w:rPr>
        <w:t>h30;</w:t>
      </w:r>
    </w:p>
    <w:p w14:paraId="5BA553F8" w14:textId="77777777" w:rsidR="00126516" w:rsidRPr="00DE4777" w:rsidRDefault="00126516" w:rsidP="00126516">
      <w:pPr>
        <w:pStyle w:val="BodyText"/>
        <w:widowControl w:val="0"/>
        <w:tabs>
          <w:tab w:val="left" w:pos="1461"/>
        </w:tabs>
        <w:jc w:val="both"/>
        <w:rPr>
          <w:rFonts w:ascii="Times New Roman" w:hAnsi="Times New Roman"/>
          <w:b w:val="0"/>
          <w:bCs/>
          <w:sz w:val="28"/>
          <w:szCs w:val="28"/>
          <w:lang w:val="vi-VN" w:eastAsia="vi-VN" w:bidi="vi-VN"/>
        </w:rPr>
      </w:pPr>
      <w:r w:rsidRPr="00DE4777">
        <w:rPr>
          <w:rFonts w:ascii="Times New Roman" w:hAnsi="Times New Roman"/>
          <w:b w:val="0"/>
          <w:bCs/>
          <w:sz w:val="28"/>
          <w:szCs w:val="28"/>
          <w:lang w:val="en-SG" w:eastAsia="vi-VN" w:bidi="vi-VN"/>
        </w:rPr>
        <w:tab/>
        <w:t xml:space="preserve">Chuyến 2:  </w:t>
      </w:r>
      <w:r w:rsidRPr="00DE4777">
        <w:rPr>
          <w:rFonts w:ascii="Times New Roman" w:hAnsi="Times New Roman"/>
          <w:b w:val="0"/>
          <w:bCs/>
          <w:sz w:val="28"/>
          <w:szCs w:val="28"/>
          <w:lang w:val="vi-VN" w:eastAsia="vi-VN" w:bidi="vi-VN"/>
        </w:rPr>
        <w:t xml:space="preserve">từ </w:t>
      </w:r>
      <w:r w:rsidRPr="00DE4777">
        <w:rPr>
          <w:rFonts w:ascii="Times New Roman" w:hAnsi="Times New Roman"/>
          <w:b w:val="0"/>
          <w:bCs/>
          <w:sz w:val="28"/>
          <w:szCs w:val="28"/>
          <w:lang w:val="en-SG" w:eastAsia="vi-VN" w:bidi="vi-VN"/>
        </w:rPr>
        <w:t>10h00</w:t>
      </w:r>
      <w:r w:rsidRPr="00DE4777">
        <w:rPr>
          <w:rFonts w:ascii="Times New Roman" w:hAnsi="Times New Roman"/>
          <w:b w:val="0"/>
          <w:bCs/>
          <w:sz w:val="28"/>
          <w:szCs w:val="28"/>
          <w:lang w:val="vi-VN" w:eastAsia="vi-VN" w:bidi="vi-VN"/>
        </w:rPr>
        <w:t xml:space="preserve"> tới </w:t>
      </w:r>
      <w:r w:rsidRPr="00DE4777">
        <w:rPr>
          <w:rFonts w:ascii="Times New Roman" w:hAnsi="Times New Roman"/>
          <w:b w:val="0"/>
          <w:bCs/>
          <w:sz w:val="28"/>
          <w:szCs w:val="28"/>
          <w:lang w:val="en-SG" w:eastAsia="vi-VN" w:bidi="vi-VN"/>
        </w:rPr>
        <w:t>10</w:t>
      </w:r>
      <w:r w:rsidRPr="00DE4777">
        <w:rPr>
          <w:rFonts w:ascii="Times New Roman" w:hAnsi="Times New Roman"/>
          <w:b w:val="0"/>
          <w:bCs/>
          <w:sz w:val="28"/>
          <w:szCs w:val="28"/>
          <w:lang w:val="vi-VN" w:eastAsia="vi-VN" w:bidi="vi-VN"/>
        </w:rPr>
        <w:t>h30;</w:t>
      </w:r>
    </w:p>
    <w:p w14:paraId="70932CBA" w14:textId="77777777" w:rsidR="00126516" w:rsidRPr="00DE4777" w:rsidRDefault="00126516" w:rsidP="00126516">
      <w:pPr>
        <w:pStyle w:val="BodyText"/>
        <w:widowControl w:val="0"/>
        <w:numPr>
          <w:ilvl w:val="0"/>
          <w:numId w:val="2"/>
        </w:numPr>
        <w:tabs>
          <w:tab w:val="left" w:pos="1461"/>
        </w:tabs>
        <w:ind w:left="1160"/>
        <w:jc w:val="both"/>
        <w:rPr>
          <w:rFonts w:ascii="Times New Roman" w:hAnsi="Times New Roman"/>
          <w:b w:val="0"/>
          <w:bCs/>
          <w:sz w:val="28"/>
          <w:szCs w:val="28"/>
        </w:rPr>
      </w:pPr>
      <w:r w:rsidRPr="00DE4777">
        <w:rPr>
          <w:rFonts w:ascii="Times New Roman" w:hAnsi="Times New Roman"/>
          <w:b w:val="0"/>
          <w:bCs/>
          <w:sz w:val="28"/>
          <w:szCs w:val="28"/>
          <w:lang w:val="vi-VN" w:eastAsia="vi-VN" w:bidi="vi-VN"/>
        </w:rPr>
        <w:t xml:space="preserve">Chiều: </w:t>
      </w:r>
    </w:p>
    <w:p w14:paraId="5927E164" w14:textId="77777777" w:rsidR="00126516" w:rsidRPr="00DE4777" w:rsidRDefault="00126516" w:rsidP="00126516">
      <w:pPr>
        <w:pStyle w:val="BodyText"/>
        <w:widowControl w:val="0"/>
        <w:tabs>
          <w:tab w:val="left" w:pos="1461"/>
        </w:tabs>
        <w:jc w:val="both"/>
        <w:rPr>
          <w:rFonts w:ascii="Times New Roman" w:hAnsi="Times New Roman"/>
          <w:b w:val="0"/>
          <w:bCs/>
          <w:sz w:val="28"/>
          <w:szCs w:val="28"/>
          <w:lang w:val="vi-VN" w:eastAsia="vi-VN" w:bidi="vi-VN"/>
        </w:rPr>
      </w:pPr>
      <w:r w:rsidRPr="00DE4777">
        <w:rPr>
          <w:rFonts w:ascii="Times New Roman" w:hAnsi="Times New Roman"/>
          <w:b w:val="0"/>
          <w:bCs/>
          <w:sz w:val="28"/>
          <w:szCs w:val="28"/>
          <w:lang w:val="en-SG" w:eastAsia="vi-VN" w:bidi="vi-VN"/>
        </w:rPr>
        <w:tab/>
        <w:t xml:space="preserve">Chuyến 1:  </w:t>
      </w:r>
      <w:r w:rsidRPr="00DE4777">
        <w:rPr>
          <w:rFonts w:ascii="Times New Roman" w:hAnsi="Times New Roman"/>
          <w:b w:val="0"/>
          <w:bCs/>
          <w:sz w:val="28"/>
          <w:szCs w:val="28"/>
          <w:lang w:val="vi-VN" w:eastAsia="vi-VN" w:bidi="vi-VN"/>
        </w:rPr>
        <w:t xml:space="preserve">từ </w:t>
      </w:r>
      <w:r w:rsidRPr="00DE4777">
        <w:rPr>
          <w:rFonts w:ascii="Times New Roman" w:hAnsi="Times New Roman"/>
          <w:b w:val="0"/>
          <w:bCs/>
          <w:sz w:val="28"/>
          <w:szCs w:val="28"/>
          <w:lang w:val="en-SG" w:eastAsia="vi-VN" w:bidi="vi-VN"/>
        </w:rPr>
        <w:t>13</w:t>
      </w:r>
      <w:r w:rsidRPr="00DE4777">
        <w:rPr>
          <w:rFonts w:ascii="Times New Roman" w:hAnsi="Times New Roman"/>
          <w:b w:val="0"/>
          <w:bCs/>
          <w:sz w:val="28"/>
          <w:szCs w:val="28"/>
          <w:lang w:val="vi-VN" w:eastAsia="vi-VN" w:bidi="vi-VN"/>
        </w:rPr>
        <w:t>h</w:t>
      </w:r>
      <w:r w:rsidRPr="00DE4777">
        <w:rPr>
          <w:rFonts w:ascii="Times New Roman" w:hAnsi="Times New Roman"/>
          <w:b w:val="0"/>
          <w:bCs/>
          <w:sz w:val="28"/>
          <w:szCs w:val="28"/>
          <w:lang w:val="en-SG" w:eastAsia="vi-VN" w:bidi="vi-VN"/>
        </w:rPr>
        <w:t>30</w:t>
      </w:r>
      <w:r w:rsidRPr="00DE4777">
        <w:rPr>
          <w:rFonts w:ascii="Times New Roman" w:hAnsi="Times New Roman"/>
          <w:b w:val="0"/>
          <w:bCs/>
          <w:sz w:val="28"/>
          <w:szCs w:val="28"/>
          <w:lang w:val="vi-VN" w:eastAsia="vi-VN" w:bidi="vi-VN"/>
        </w:rPr>
        <w:t xml:space="preserve"> tới </w:t>
      </w:r>
      <w:r w:rsidRPr="00DE4777">
        <w:rPr>
          <w:rFonts w:ascii="Times New Roman" w:hAnsi="Times New Roman"/>
          <w:b w:val="0"/>
          <w:bCs/>
          <w:sz w:val="28"/>
          <w:szCs w:val="28"/>
          <w:lang w:val="en-SG" w:eastAsia="vi-VN" w:bidi="vi-VN"/>
        </w:rPr>
        <w:t>14</w:t>
      </w:r>
      <w:r w:rsidRPr="00DE4777">
        <w:rPr>
          <w:rFonts w:ascii="Times New Roman" w:hAnsi="Times New Roman"/>
          <w:b w:val="0"/>
          <w:bCs/>
          <w:sz w:val="28"/>
          <w:szCs w:val="28"/>
          <w:lang w:val="vi-VN" w:eastAsia="vi-VN" w:bidi="vi-VN"/>
        </w:rPr>
        <w:t>h</w:t>
      </w:r>
      <w:r w:rsidRPr="00DE4777">
        <w:rPr>
          <w:rFonts w:ascii="Times New Roman" w:hAnsi="Times New Roman"/>
          <w:b w:val="0"/>
          <w:bCs/>
          <w:sz w:val="28"/>
          <w:szCs w:val="28"/>
          <w:lang w:val="en-SG" w:eastAsia="vi-VN" w:bidi="vi-VN"/>
        </w:rPr>
        <w:t>0</w:t>
      </w:r>
      <w:r w:rsidRPr="00DE4777">
        <w:rPr>
          <w:rFonts w:ascii="Times New Roman" w:hAnsi="Times New Roman"/>
          <w:b w:val="0"/>
          <w:bCs/>
          <w:sz w:val="28"/>
          <w:szCs w:val="28"/>
          <w:lang w:val="vi-VN" w:eastAsia="vi-VN" w:bidi="vi-VN"/>
        </w:rPr>
        <w:t>0;</w:t>
      </w:r>
    </w:p>
    <w:p w14:paraId="69FEA30D" w14:textId="77777777" w:rsidR="00126516" w:rsidRPr="00DE4777" w:rsidRDefault="00126516" w:rsidP="00126516">
      <w:pPr>
        <w:pStyle w:val="BodyText"/>
        <w:widowControl w:val="0"/>
        <w:tabs>
          <w:tab w:val="left" w:pos="1461"/>
        </w:tabs>
        <w:jc w:val="both"/>
        <w:rPr>
          <w:rFonts w:ascii="Times New Roman" w:hAnsi="Times New Roman"/>
          <w:b w:val="0"/>
          <w:bCs/>
          <w:sz w:val="28"/>
          <w:szCs w:val="28"/>
          <w:lang w:val="vi-VN" w:eastAsia="vi-VN" w:bidi="vi-VN"/>
        </w:rPr>
      </w:pPr>
      <w:r w:rsidRPr="00DE4777">
        <w:rPr>
          <w:rFonts w:ascii="Times New Roman" w:hAnsi="Times New Roman"/>
          <w:b w:val="0"/>
          <w:bCs/>
          <w:sz w:val="28"/>
          <w:szCs w:val="28"/>
          <w:lang w:val="en-SG" w:eastAsia="vi-VN" w:bidi="vi-VN"/>
        </w:rPr>
        <w:tab/>
        <w:t xml:space="preserve">Chuyến 2:  </w:t>
      </w:r>
      <w:r w:rsidRPr="00DE4777">
        <w:rPr>
          <w:rFonts w:ascii="Times New Roman" w:hAnsi="Times New Roman"/>
          <w:b w:val="0"/>
          <w:bCs/>
          <w:sz w:val="28"/>
          <w:szCs w:val="28"/>
          <w:lang w:val="vi-VN" w:eastAsia="vi-VN" w:bidi="vi-VN"/>
        </w:rPr>
        <w:t xml:space="preserve">từ </w:t>
      </w:r>
      <w:r w:rsidRPr="00DE4777">
        <w:rPr>
          <w:rFonts w:ascii="Times New Roman" w:hAnsi="Times New Roman"/>
          <w:b w:val="0"/>
          <w:bCs/>
          <w:sz w:val="28"/>
          <w:szCs w:val="28"/>
          <w:lang w:val="en-SG" w:eastAsia="vi-VN" w:bidi="vi-VN"/>
        </w:rPr>
        <w:t>15h00</w:t>
      </w:r>
      <w:r w:rsidRPr="00DE4777">
        <w:rPr>
          <w:rFonts w:ascii="Times New Roman" w:hAnsi="Times New Roman"/>
          <w:b w:val="0"/>
          <w:bCs/>
          <w:sz w:val="28"/>
          <w:szCs w:val="28"/>
          <w:lang w:val="vi-VN" w:eastAsia="vi-VN" w:bidi="vi-VN"/>
        </w:rPr>
        <w:t xml:space="preserve"> tới </w:t>
      </w:r>
      <w:r w:rsidRPr="00DE4777">
        <w:rPr>
          <w:rFonts w:ascii="Times New Roman" w:hAnsi="Times New Roman"/>
          <w:b w:val="0"/>
          <w:bCs/>
          <w:sz w:val="28"/>
          <w:szCs w:val="28"/>
          <w:lang w:val="en-SG" w:eastAsia="vi-VN" w:bidi="vi-VN"/>
        </w:rPr>
        <w:t>15</w:t>
      </w:r>
      <w:r w:rsidRPr="00DE4777">
        <w:rPr>
          <w:rFonts w:ascii="Times New Roman" w:hAnsi="Times New Roman"/>
          <w:b w:val="0"/>
          <w:bCs/>
          <w:sz w:val="28"/>
          <w:szCs w:val="28"/>
          <w:lang w:val="vi-VN" w:eastAsia="vi-VN" w:bidi="vi-VN"/>
        </w:rPr>
        <w:t>h30;</w:t>
      </w:r>
    </w:p>
    <w:p w14:paraId="68C20EE0" w14:textId="77777777" w:rsidR="00126516" w:rsidRPr="00DE4777" w:rsidRDefault="00126516" w:rsidP="00126516">
      <w:pPr>
        <w:pStyle w:val="BodyText"/>
        <w:ind w:left="-142"/>
        <w:jc w:val="both"/>
        <w:rPr>
          <w:rFonts w:ascii="Times New Roman" w:hAnsi="Times New Roman"/>
          <w:b w:val="0"/>
          <w:bCs/>
          <w:sz w:val="28"/>
          <w:szCs w:val="28"/>
        </w:rPr>
      </w:pPr>
      <w:r w:rsidRPr="00DE4777">
        <w:rPr>
          <w:rFonts w:ascii="Times New Roman" w:hAnsi="Times New Roman"/>
          <w:b w:val="0"/>
          <w:bCs/>
          <w:sz w:val="28"/>
          <w:szCs w:val="28"/>
          <w:lang w:val="en-SG" w:eastAsia="vi-VN" w:bidi="vi-VN"/>
        </w:rPr>
        <w:t xml:space="preserve">       </w:t>
      </w:r>
      <w:r w:rsidRPr="00DE4777">
        <w:rPr>
          <w:rFonts w:ascii="Times New Roman" w:hAnsi="Times New Roman"/>
          <w:b w:val="0"/>
          <w:bCs/>
          <w:sz w:val="28"/>
          <w:szCs w:val="28"/>
          <w:lang w:val="vi-VN" w:eastAsia="vi-VN" w:bidi="vi-VN"/>
        </w:rPr>
        <w:t>Trong vòng 24 giờ tính từ thời điểm nhận đồ vải bẩn. Trong trường hợp đồ vải sạch không thể trả trong vòng 24h do hỏng, rách hoặc còn vết bẩn phải xử lý lại cần trả vào buổi giao nhận kế tiếp.</w:t>
      </w:r>
    </w:p>
    <w:p w14:paraId="77C18974" w14:textId="77777777" w:rsidR="00126516" w:rsidRPr="00DE4777" w:rsidRDefault="00126516" w:rsidP="00126516">
      <w:pPr>
        <w:pStyle w:val="BodyText"/>
        <w:ind w:left="-142"/>
        <w:jc w:val="both"/>
        <w:rPr>
          <w:rFonts w:ascii="Times New Roman" w:hAnsi="Times New Roman"/>
          <w:b w:val="0"/>
          <w:bCs/>
          <w:sz w:val="28"/>
          <w:szCs w:val="28"/>
        </w:rPr>
      </w:pPr>
      <w:r w:rsidRPr="00DE4777">
        <w:rPr>
          <w:rFonts w:ascii="Times New Roman" w:hAnsi="Times New Roman"/>
          <w:b w:val="0"/>
          <w:bCs/>
          <w:sz w:val="28"/>
          <w:szCs w:val="28"/>
          <w:lang w:val="en-SG" w:eastAsia="vi-VN" w:bidi="vi-VN"/>
        </w:rPr>
        <w:t xml:space="preserve">       </w:t>
      </w:r>
      <w:r w:rsidRPr="00DE4777">
        <w:rPr>
          <w:rFonts w:ascii="Times New Roman" w:hAnsi="Times New Roman"/>
          <w:b w:val="0"/>
          <w:bCs/>
          <w:sz w:val="28"/>
          <w:szCs w:val="28"/>
          <w:lang w:val="vi-VN" w:eastAsia="vi-VN" w:bidi="vi-VN"/>
        </w:rPr>
        <w:t xml:space="preserve">- Số lượng bàn giao theo đúng biểu mẫu phiếu giao nhận của </w:t>
      </w:r>
      <w:r w:rsidRPr="00DE4777">
        <w:rPr>
          <w:rFonts w:ascii="Times New Roman" w:hAnsi="Times New Roman"/>
          <w:b w:val="0"/>
          <w:bCs/>
          <w:sz w:val="28"/>
          <w:szCs w:val="28"/>
          <w:lang w:eastAsia="vi-VN" w:bidi="vi-VN"/>
        </w:rPr>
        <w:t>Bệnh viện</w:t>
      </w:r>
      <w:r w:rsidRPr="00DE4777">
        <w:rPr>
          <w:rFonts w:ascii="Times New Roman" w:hAnsi="Times New Roman"/>
          <w:b w:val="0"/>
          <w:bCs/>
          <w:sz w:val="28"/>
          <w:szCs w:val="28"/>
          <w:lang w:val="vi-VN" w:eastAsia="vi-VN" w:bidi="vi-VN"/>
        </w:rPr>
        <w:t xml:space="preserve"> nếu có chủng loại nào không khớp đúng số lượng nhận ban đầu cần ghi rõ nguyên nhân (ở cột ghi chú):</w:t>
      </w:r>
    </w:p>
    <w:p w14:paraId="56C31E6D" w14:textId="77777777" w:rsidR="00126516" w:rsidRPr="00DE4777" w:rsidRDefault="00126516" w:rsidP="00126516">
      <w:pPr>
        <w:pStyle w:val="BodyText"/>
        <w:tabs>
          <w:tab w:val="left" w:leader="dot" w:pos="1458"/>
        </w:tabs>
        <w:ind w:left="-142"/>
        <w:jc w:val="both"/>
        <w:rPr>
          <w:rFonts w:ascii="Times New Roman" w:hAnsi="Times New Roman"/>
          <w:b w:val="0"/>
          <w:bCs/>
          <w:sz w:val="28"/>
          <w:szCs w:val="28"/>
        </w:rPr>
      </w:pPr>
      <w:r w:rsidRPr="00DE4777">
        <w:rPr>
          <w:rFonts w:ascii="Times New Roman" w:hAnsi="Times New Roman"/>
          <w:b w:val="0"/>
          <w:bCs/>
          <w:sz w:val="28"/>
          <w:szCs w:val="28"/>
          <w:lang w:val="en-SG" w:eastAsia="vi-VN" w:bidi="vi-VN"/>
        </w:rPr>
        <w:t xml:space="preserve">      </w:t>
      </w:r>
      <w:r w:rsidRPr="00DE4777">
        <w:rPr>
          <w:rFonts w:ascii="Times New Roman" w:hAnsi="Times New Roman"/>
          <w:b w:val="0"/>
          <w:bCs/>
          <w:sz w:val="28"/>
          <w:szCs w:val="28"/>
          <w:lang w:val="vi-VN" w:eastAsia="vi-VN" w:bidi="vi-VN"/>
        </w:rPr>
        <w:t>+ Nếu nguyên nhân do không kịp xử lý trong ngày (bẩn cần xử lý lại, rách cần may vá</w:t>
      </w:r>
      <w:r w:rsidRPr="00DE4777">
        <w:rPr>
          <w:rFonts w:ascii="Times New Roman" w:hAnsi="Times New Roman"/>
          <w:b w:val="0"/>
          <w:bCs/>
          <w:sz w:val="28"/>
          <w:szCs w:val="28"/>
          <w:lang w:eastAsia="vi-VN" w:bidi="vi-VN"/>
        </w:rPr>
        <w:t>…</w:t>
      </w:r>
      <w:r w:rsidRPr="00DE4777">
        <w:rPr>
          <w:rFonts w:ascii="Times New Roman" w:hAnsi="Times New Roman"/>
          <w:b w:val="0"/>
          <w:bCs/>
          <w:sz w:val="28"/>
          <w:szCs w:val="28"/>
          <w:lang w:val="vi-VN" w:eastAsia="vi-VN" w:bidi="vi-VN"/>
        </w:rPr>
        <w:t>) thì phải trả vào ngay buổi giao nhận ngày hôm sau.</w:t>
      </w:r>
    </w:p>
    <w:p w14:paraId="16731C09" w14:textId="7F3DFABC" w:rsidR="00126516" w:rsidRPr="00DE4777" w:rsidRDefault="00126516" w:rsidP="00126516">
      <w:pPr>
        <w:pStyle w:val="BodyText"/>
        <w:ind w:left="-142"/>
        <w:jc w:val="both"/>
        <w:rPr>
          <w:rFonts w:ascii="Times New Roman" w:hAnsi="Times New Roman"/>
          <w:b w:val="0"/>
          <w:bCs/>
          <w:sz w:val="28"/>
          <w:szCs w:val="28"/>
        </w:rPr>
      </w:pPr>
      <w:r w:rsidRPr="00DE4777">
        <w:rPr>
          <w:rFonts w:ascii="Times New Roman" w:hAnsi="Times New Roman"/>
          <w:b w:val="0"/>
          <w:bCs/>
          <w:sz w:val="28"/>
          <w:szCs w:val="28"/>
          <w:lang w:bidi="en-US"/>
        </w:rPr>
        <w:t xml:space="preserve">      + </w:t>
      </w:r>
      <w:r w:rsidRPr="00DE4777">
        <w:rPr>
          <w:rFonts w:ascii="Times New Roman" w:hAnsi="Times New Roman"/>
          <w:b w:val="0"/>
          <w:bCs/>
          <w:sz w:val="28"/>
          <w:szCs w:val="28"/>
          <w:lang w:val="vi-VN" w:eastAsia="vi-VN" w:bidi="vi-VN"/>
        </w:rPr>
        <w:t xml:space="preserve">Nếu nguyên nhân </w:t>
      </w:r>
      <w:r w:rsidRPr="00DE4777">
        <w:rPr>
          <w:rFonts w:ascii="Times New Roman" w:hAnsi="Times New Roman"/>
          <w:b w:val="0"/>
          <w:bCs/>
          <w:sz w:val="28"/>
          <w:szCs w:val="28"/>
          <w:lang w:bidi="en-US"/>
        </w:rPr>
        <w:t xml:space="preserve">do </w:t>
      </w:r>
      <w:r w:rsidRPr="00DE4777">
        <w:rPr>
          <w:rFonts w:ascii="Times New Roman" w:hAnsi="Times New Roman"/>
          <w:b w:val="0"/>
          <w:bCs/>
          <w:sz w:val="28"/>
          <w:szCs w:val="28"/>
          <w:lang w:val="vi-VN" w:eastAsia="vi-VN" w:bidi="vi-VN"/>
        </w:rPr>
        <w:t xml:space="preserve">chủng loại đồ vải không thể khắc phục được cần phải hủy thì phải </w:t>
      </w:r>
      <w:r w:rsidRPr="00DE4777">
        <w:rPr>
          <w:rFonts w:ascii="Times New Roman" w:hAnsi="Times New Roman"/>
          <w:b w:val="0"/>
          <w:bCs/>
          <w:sz w:val="28"/>
          <w:szCs w:val="28"/>
          <w:lang w:bidi="en-US"/>
        </w:rPr>
        <w:t xml:space="preserve">ghi </w:t>
      </w:r>
      <w:r w:rsidRPr="00DE4777">
        <w:rPr>
          <w:rFonts w:ascii="Times New Roman" w:hAnsi="Times New Roman"/>
          <w:b w:val="0"/>
          <w:bCs/>
          <w:sz w:val="28"/>
          <w:szCs w:val="28"/>
          <w:lang w:val="vi-VN" w:eastAsia="vi-VN" w:bidi="vi-VN"/>
        </w:rPr>
        <w:t xml:space="preserve">rõ số lượng, xác định nguyên nhân và báo cáo lại </w:t>
      </w:r>
      <w:r w:rsidR="004B7113" w:rsidRPr="00DE4777">
        <w:rPr>
          <w:rFonts w:ascii="Times New Roman" w:hAnsi="Times New Roman"/>
          <w:b w:val="0"/>
          <w:bCs/>
          <w:sz w:val="28"/>
          <w:szCs w:val="28"/>
          <w:lang w:eastAsia="vi-VN" w:bidi="vi-VN"/>
        </w:rPr>
        <w:t>Chủ đầu tư</w:t>
      </w:r>
      <w:r w:rsidRPr="00DE4777">
        <w:rPr>
          <w:rFonts w:ascii="Times New Roman" w:hAnsi="Times New Roman"/>
          <w:b w:val="0"/>
          <w:bCs/>
          <w:sz w:val="28"/>
          <w:szCs w:val="28"/>
          <w:lang w:val="vi-VN" w:eastAsia="vi-VN" w:bidi="vi-VN"/>
        </w:rPr>
        <w:t>.</w:t>
      </w:r>
    </w:p>
    <w:p w14:paraId="59072FFA" w14:textId="77777777" w:rsidR="00126516" w:rsidRPr="00DE4777" w:rsidRDefault="00126516" w:rsidP="00126516">
      <w:pPr>
        <w:pStyle w:val="BodyText"/>
        <w:ind w:left="-142"/>
        <w:jc w:val="both"/>
        <w:rPr>
          <w:rFonts w:ascii="Times New Roman" w:hAnsi="Times New Roman"/>
          <w:b w:val="0"/>
          <w:bCs/>
          <w:sz w:val="28"/>
          <w:szCs w:val="28"/>
          <w:lang w:bidi="en-US"/>
        </w:rPr>
      </w:pPr>
      <w:r w:rsidRPr="00DE4777">
        <w:rPr>
          <w:rFonts w:ascii="Times New Roman" w:hAnsi="Times New Roman"/>
          <w:b w:val="0"/>
          <w:bCs/>
          <w:sz w:val="28"/>
          <w:szCs w:val="28"/>
          <w:lang w:bidi="en-US"/>
        </w:rPr>
        <w:t xml:space="preserve">      + Trong </w:t>
      </w:r>
      <w:r w:rsidRPr="00DE4777">
        <w:rPr>
          <w:rFonts w:ascii="Times New Roman" w:hAnsi="Times New Roman"/>
          <w:b w:val="0"/>
          <w:bCs/>
          <w:sz w:val="28"/>
          <w:szCs w:val="28"/>
          <w:lang w:val="vi-VN" w:eastAsia="vi-VN" w:bidi="vi-VN"/>
        </w:rPr>
        <w:t xml:space="preserve">trường hợp có sự cố về hệ thống giặt là thì phải báo </w:t>
      </w:r>
      <w:r w:rsidRPr="00DE4777">
        <w:rPr>
          <w:rFonts w:ascii="Times New Roman" w:hAnsi="Times New Roman"/>
          <w:b w:val="0"/>
          <w:bCs/>
          <w:sz w:val="28"/>
          <w:szCs w:val="28"/>
          <w:lang w:bidi="en-US"/>
        </w:rPr>
        <w:t xml:space="preserve">cho </w:t>
      </w:r>
      <w:r w:rsidRPr="00DE4777">
        <w:rPr>
          <w:rFonts w:ascii="Times New Roman" w:hAnsi="Times New Roman"/>
          <w:b w:val="0"/>
          <w:bCs/>
          <w:sz w:val="28"/>
          <w:szCs w:val="28"/>
          <w:lang w:val="vi-VN" w:eastAsia="vi-VN" w:bidi="vi-VN"/>
        </w:rPr>
        <w:t xml:space="preserve">Bệnh viện </w:t>
      </w:r>
      <w:r w:rsidRPr="00DE4777">
        <w:rPr>
          <w:rFonts w:ascii="Times New Roman" w:hAnsi="Times New Roman"/>
          <w:b w:val="0"/>
          <w:bCs/>
          <w:sz w:val="28"/>
          <w:szCs w:val="28"/>
          <w:lang w:bidi="en-US"/>
        </w:rPr>
        <w:t xml:space="preserve">trong </w:t>
      </w:r>
      <w:r w:rsidRPr="00DE4777">
        <w:rPr>
          <w:rFonts w:ascii="Times New Roman" w:hAnsi="Times New Roman"/>
          <w:b w:val="0"/>
          <w:bCs/>
          <w:sz w:val="28"/>
          <w:szCs w:val="28"/>
          <w:lang w:val="vi-VN" w:eastAsia="vi-VN" w:bidi="vi-VN"/>
        </w:rPr>
        <w:t xml:space="preserve">vòng </w:t>
      </w:r>
      <w:r w:rsidRPr="00DE4777">
        <w:rPr>
          <w:rFonts w:ascii="Times New Roman" w:hAnsi="Times New Roman"/>
          <w:b w:val="0"/>
          <w:bCs/>
          <w:sz w:val="28"/>
          <w:szCs w:val="28"/>
          <w:lang w:bidi="en-US"/>
        </w:rPr>
        <w:t>24h.</w:t>
      </w:r>
    </w:p>
    <w:p w14:paraId="12792152" w14:textId="3B7C58B4" w:rsidR="00765F15" w:rsidRPr="00DE4777" w:rsidRDefault="00765F15" w:rsidP="00765F15">
      <w:pPr>
        <w:pStyle w:val="BodyText"/>
        <w:numPr>
          <w:ilvl w:val="0"/>
          <w:numId w:val="4"/>
        </w:numPr>
        <w:jc w:val="both"/>
        <w:rPr>
          <w:rFonts w:ascii="Times New Roman" w:hAnsi="Times New Roman"/>
          <w:sz w:val="28"/>
          <w:szCs w:val="28"/>
          <w:lang w:bidi="en-US"/>
        </w:rPr>
      </w:pPr>
      <w:r w:rsidRPr="00DE4777">
        <w:rPr>
          <w:rFonts w:ascii="Times New Roman" w:hAnsi="Times New Roman"/>
          <w:sz w:val="28"/>
          <w:szCs w:val="28"/>
          <w:lang w:bidi="en-US"/>
        </w:rPr>
        <w:t>Phương Pháp nghiệm thu</w:t>
      </w:r>
      <w:r w:rsidR="00843DEB" w:rsidRPr="00DE4777">
        <w:rPr>
          <w:rFonts w:ascii="Times New Roman" w:hAnsi="Times New Roman"/>
          <w:sz w:val="28"/>
          <w:szCs w:val="28"/>
          <w:lang w:bidi="en-US"/>
        </w:rPr>
        <w:t xml:space="preserve"> khối lượng</w:t>
      </w:r>
      <w:r w:rsidRPr="00DE4777">
        <w:rPr>
          <w:rFonts w:ascii="Times New Roman" w:hAnsi="Times New Roman"/>
          <w:sz w:val="28"/>
          <w:szCs w:val="28"/>
          <w:lang w:bidi="en-US"/>
        </w:rPr>
        <w:t xml:space="preserve">: </w:t>
      </w:r>
    </w:p>
    <w:p w14:paraId="59511C9A" w14:textId="598A17E4" w:rsidR="00765F15" w:rsidRPr="00DE4777" w:rsidRDefault="00843DEB" w:rsidP="00843DEB">
      <w:pPr>
        <w:pStyle w:val="BodyText"/>
        <w:ind w:left="426"/>
        <w:jc w:val="both"/>
        <w:rPr>
          <w:rFonts w:ascii="Times New Roman" w:hAnsi="Times New Roman"/>
          <w:b w:val="0"/>
          <w:bCs/>
          <w:sz w:val="28"/>
          <w:szCs w:val="28"/>
          <w:lang w:bidi="en-US"/>
        </w:rPr>
      </w:pPr>
      <w:r w:rsidRPr="00DE4777">
        <w:rPr>
          <w:rFonts w:ascii="Times New Roman" w:hAnsi="Times New Roman"/>
          <w:b w:val="0"/>
          <w:bCs/>
          <w:sz w:val="28"/>
          <w:szCs w:val="28"/>
          <w:lang w:bidi="en-US"/>
        </w:rPr>
        <w:t>Khối lượng đồ vải được nghiệm thu khi được giặt sạch và được quy đ</w:t>
      </w:r>
      <w:r w:rsidR="00765F15" w:rsidRPr="00DE4777">
        <w:rPr>
          <w:rFonts w:ascii="Times New Roman" w:hAnsi="Times New Roman"/>
          <w:b w:val="0"/>
          <w:bCs/>
          <w:sz w:val="28"/>
          <w:szCs w:val="28"/>
          <w:lang w:bidi="en-US"/>
        </w:rPr>
        <w:t xml:space="preserve">ổi </w:t>
      </w:r>
      <w:r w:rsidR="0067610E" w:rsidRPr="00DE4777">
        <w:rPr>
          <w:rFonts w:ascii="Times New Roman" w:hAnsi="Times New Roman"/>
          <w:b w:val="0"/>
          <w:bCs/>
          <w:sz w:val="28"/>
          <w:szCs w:val="28"/>
          <w:lang w:bidi="en-US"/>
        </w:rPr>
        <w:t xml:space="preserve">từ chiếc ra Kg </w:t>
      </w:r>
      <w:r w:rsidR="00765F15" w:rsidRPr="00DE4777">
        <w:rPr>
          <w:rFonts w:ascii="Times New Roman" w:hAnsi="Times New Roman"/>
          <w:b w:val="0"/>
          <w:bCs/>
          <w:sz w:val="28"/>
          <w:szCs w:val="28"/>
          <w:lang w:bidi="en-US"/>
        </w:rPr>
        <w:t xml:space="preserve">theo </w:t>
      </w:r>
      <w:r w:rsidR="0067610E" w:rsidRPr="00DE4777">
        <w:rPr>
          <w:rFonts w:ascii="Times New Roman" w:hAnsi="Times New Roman"/>
          <w:b w:val="0"/>
          <w:bCs/>
          <w:sz w:val="28"/>
          <w:szCs w:val="28"/>
          <w:lang w:bidi="en-US"/>
        </w:rPr>
        <w:t xml:space="preserve">hệ số quy đổi ở </w:t>
      </w:r>
      <w:r w:rsidR="00765F15" w:rsidRPr="00DE4777">
        <w:rPr>
          <w:rFonts w:ascii="Times New Roman" w:hAnsi="Times New Roman"/>
          <w:b w:val="0"/>
          <w:bCs/>
          <w:sz w:val="28"/>
          <w:szCs w:val="28"/>
          <w:lang w:bidi="en-US"/>
        </w:rPr>
        <w:t>bảng dưới đây:</w:t>
      </w:r>
    </w:p>
    <w:p w14:paraId="633EF967" w14:textId="77777777" w:rsidR="00A62F55" w:rsidRPr="00DE4777" w:rsidRDefault="00A62F55" w:rsidP="00A62F55">
      <w:pPr>
        <w:pStyle w:val="BodyText"/>
        <w:ind w:left="786"/>
        <w:jc w:val="both"/>
        <w:rPr>
          <w:rFonts w:ascii="Times New Roman" w:hAnsi="Times New Roman"/>
          <w:b w:val="0"/>
          <w:bCs/>
          <w:sz w:val="28"/>
          <w:szCs w:val="28"/>
          <w:lang w:bidi="en-US"/>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3870"/>
        <w:gridCol w:w="1588"/>
        <w:gridCol w:w="2192"/>
      </w:tblGrid>
      <w:tr w:rsidR="00DE4777" w:rsidRPr="00DE4777" w14:paraId="6445521F" w14:textId="77777777" w:rsidTr="0067610E">
        <w:trPr>
          <w:trHeight w:val="330"/>
          <w:tblHeader/>
          <w:jc w:val="center"/>
        </w:trPr>
        <w:tc>
          <w:tcPr>
            <w:tcW w:w="1345" w:type="dxa"/>
            <w:vMerge w:val="restart"/>
            <w:vAlign w:val="center"/>
            <w:hideMark/>
          </w:tcPr>
          <w:p w14:paraId="123DE7E2" w14:textId="77777777" w:rsidR="00A62F55" w:rsidRPr="00DE4777" w:rsidRDefault="00A62F55" w:rsidP="0012196C">
            <w:pPr>
              <w:jc w:val="center"/>
              <w:rPr>
                <w:rFonts w:ascii="Times New Roman" w:eastAsia="Times New Roman" w:hAnsi="Times New Roman"/>
                <w:b/>
                <w:bCs/>
                <w:sz w:val="28"/>
                <w:szCs w:val="28"/>
                <w:lang w:eastAsia="en-US"/>
              </w:rPr>
            </w:pPr>
            <w:r w:rsidRPr="00DE4777">
              <w:rPr>
                <w:rFonts w:ascii="Times New Roman" w:eastAsia="Times New Roman" w:hAnsi="Times New Roman"/>
                <w:b/>
                <w:bCs/>
                <w:sz w:val="28"/>
                <w:szCs w:val="28"/>
                <w:lang w:eastAsia="en-US"/>
              </w:rPr>
              <w:t>STT</w:t>
            </w:r>
          </w:p>
        </w:tc>
        <w:tc>
          <w:tcPr>
            <w:tcW w:w="3870" w:type="dxa"/>
            <w:vMerge w:val="restart"/>
            <w:vAlign w:val="center"/>
            <w:hideMark/>
          </w:tcPr>
          <w:p w14:paraId="6BF5912E" w14:textId="77777777" w:rsidR="00A62F55" w:rsidRPr="00DE4777" w:rsidRDefault="00A62F55" w:rsidP="0012196C">
            <w:pPr>
              <w:jc w:val="center"/>
              <w:rPr>
                <w:rFonts w:ascii="Times New Roman" w:eastAsia="Times New Roman" w:hAnsi="Times New Roman"/>
                <w:b/>
                <w:bCs/>
                <w:sz w:val="28"/>
                <w:szCs w:val="28"/>
                <w:lang w:eastAsia="en-US"/>
              </w:rPr>
            </w:pPr>
            <w:r w:rsidRPr="00DE4777">
              <w:rPr>
                <w:rFonts w:ascii="Times New Roman" w:eastAsia="Times New Roman" w:hAnsi="Times New Roman"/>
                <w:b/>
                <w:bCs/>
                <w:sz w:val="28"/>
                <w:szCs w:val="28"/>
                <w:lang w:eastAsia="en-US"/>
              </w:rPr>
              <w:t>TÊN HÀNG</w:t>
            </w:r>
          </w:p>
        </w:tc>
        <w:tc>
          <w:tcPr>
            <w:tcW w:w="1588" w:type="dxa"/>
            <w:vMerge w:val="restart"/>
            <w:vAlign w:val="center"/>
            <w:hideMark/>
          </w:tcPr>
          <w:p w14:paraId="46CF87DF" w14:textId="15B40CB4" w:rsidR="00A62F55" w:rsidRPr="00DE4777" w:rsidRDefault="0067610E" w:rsidP="0012196C">
            <w:pPr>
              <w:jc w:val="center"/>
              <w:rPr>
                <w:rFonts w:ascii="Times New Roman" w:eastAsia="Times New Roman" w:hAnsi="Times New Roman"/>
                <w:b/>
                <w:bCs/>
                <w:sz w:val="28"/>
                <w:szCs w:val="28"/>
                <w:lang w:eastAsia="en-US"/>
              </w:rPr>
            </w:pPr>
            <w:r w:rsidRPr="00DE4777">
              <w:rPr>
                <w:rFonts w:ascii="Times New Roman" w:eastAsia="Times New Roman" w:hAnsi="Times New Roman"/>
                <w:b/>
                <w:bCs/>
                <w:sz w:val="28"/>
                <w:szCs w:val="28"/>
                <w:lang w:eastAsia="en-US"/>
              </w:rPr>
              <w:t>Đơn vị tính</w:t>
            </w:r>
          </w:p>
        </w:tc>
        <w:tc>
          <w:tcPr>
            <w:tcW w:w="2192" w:type="dxa"/>
            <w:vMerge w:val="restart"/>
            <w:vAlign w:val="center"/>
            <w:hideMark/>
          </w:tcPr>
          <w:p w14:paraId="465C09B3" w14:textId="77777777" w:rsidR="00A62F55" w:rsidRPr="00DE4777" w:rsidRDefault="00A62F55" w:rsidP="0012196C">
            <w:pPr>
              <w:jc w:val="center"/>
              <w:rPr>
                <w:rFonts w:ascii="Times New Roman" w:eastAsia="Times New Roman" w:hAnsi="Times New Roman"/>
                <w:b/>
                <w:bCs/>
                <w:sz w:val="28"/>
                <w:szCs w:val="28"/>
                <w:lang w:eastAsia="en-US"/>
              </w:rPr>
            </w:pPr>
            <w:r w:rsidRPr="00DE4777">
              <w:rPr>
                <w:rFonts w:ascii="Times New Roman" w:eastAsia="Times New Roman" w:hAnsi="Times New Roman"/>
                <w:b/>
                <w:bCs/>
                <w:sz w:val="28"/>
                <w:szCs w:val="28"/>
                <w:lang w:eastAsia="en-US"/>
              </w:rPr>
              <w:t>Hệ số quy đổi</w:t>
            </w:r>
          </w:p>
          <w:p w14:paraId="229C6116" w14:textId="46914618" w:rsidR="0067610E" w:rsidRPr="00DE4777" w:rsidRDefault="0067610E" w:rsidP="0012196C">
            <w:pPr>
              <w:jc w:val="center"/>
              <w:rPr>
                <w:rFonts w:ascii="Times New Roman" w:eastAsia="Times New Roman" w:hAnsi="Times New Roman"/>
                <w:b/>
                <w:bCs/>
                <w:sz w:val="28"/>
                <w:szCs w:val="28"/>
                <w:lang w:eastAsia="en-US"/>
              </w:rPr>
            </w:pPr>
          </w:p>
        </w:tc>
      </w:tr>
      <w:tr w:rsidR="00DE4777" w:rsidRPr="00DE4777" w14:paraId="347C5C9A" w14:textId="77777777" w:rsidTr="0067610E">
        <w:trPr>
          <w:trHeight w:val="330"/>
          <w:jc w:val="center"/>
        </w:trPr>
        <w:tc>
          <w:tcPr>
            <w:tcW w:w="1345" w:type="dxa"/>
            <w:vMerge/>
            <w:vAlign w:val="center"/>
            <w:hideMark/>
          </w:tcPr>
          <w:p w14:paraId="526C53E4" w14:textId="77777777" w:rsidR="00A62F55" w:rsidRPr="00DE4777" w:rsidRDefault="00A62F55" w:rsidP="0012196C">
            <w:pPr>
              <w:rPr>
                <w:rFonts w:ascii="Times New Roman" w:eastAsia="Times New Roman" w:hAnsi="Times New Roman"/>
                <w:sz w:val="28"/>
                <w:szCs w:val="28"/>
                <w:lang w:eastAsia="en-US"/>
              </w:rPr>
            </w:pPr>
          </w:p>
        </w:tc>
        <w:tc>
          <w:tcPr>
            <w:tcW w:w="3870" w:type="dxa"/>
            <w:vMerge/>
            <w:vAlign w:val="center"/>
            <w:hideMark/>
          </w:tcPr>
          <w:p w14:paraId="20DB297F" w14:textId="77777777" w:rsidR="00A62F55" w:rsidRPr="00DE4777" w:rsidRDefault="00A62F55" w:rsidP="0012196C">
            <w:pPr>
              <w:rPr>
                <w:rFonts w:ascii="Times New Roman" w:eastAsia="Times New Roman" w:hAnsi="Times New Roman"/>
                <w:sz w:val="28"/>
                <w:szCs w:val="28"/>
                <w:lang w:eastAsia="en-US"/>
              </w:rPr>
            </w:pPr>
          </w:p>
        </w:tc>
        <w:tc>
          <w:tcPr>
            <w:tcW w:w="1588" w:type="dxa"/>
            <w:vMerge/>
            <w:vAlign w:val="center"/>
            <w:hideMark/>
          </w:tcPr>
          <w:p w14:paraId="12D3B48C" w14:textId="77777777" w:rsidR="00A62F55" w:rsidRPr="00DE4777" w:rsidRDefault="00A62F55" w:rsidP="0012196C">
            <w:pPr>
              <w:rPr>
                <w:rFonts w:ascii="Times New Roman" w:eastAsia="Times New Roman" w:hAnsi="Times New Roman"/>
                <w:sz w:val="28"/>
                <w:szCs w:val="28"/>
                <w:lang w:eastAsia="en-US"/>
              </w:rPr>
            </w:pPr>
          </w:p>
        </w:tc>
        <w:tc>
          <w:tcPr>
            <w:tcW w:w="2192" w:type="dxa"/>
            <w:vMerge/>
            <w:vAlign w:val="center"/>
            <w:hideMark/>
          </w:tcPr>
          <w:p w14:paraId="5EC2164E" w14:textId="77777777" w:rsidR="00A62F55" w:rsidRPr="00DE4777" w:rsidRDefault="00A62F55" w:rsidP="0012196C">
            <w:pPr>
              <w:rPr>
                <w:rFonts w:ascii="Times New Roman" w:eastAsia="Times New Roman" w:hAnsi="Times New Roman"/>
                <w:sz w:val="28"/>
                <w:szCs w:val="28"/>
                <w:lang w:eastAsia="en-US"/>
              </w:rPr>
            </w:pPr>
          </w:p>
        </w:tc>
      </w:tr>
      <w:tr w:rsidR="00DE4777" w:rsidRPr="00DE4777" w14:paraId="08F8D9B1" w14:textId="77777777" w:rsidTr="0067610E">
        <w:trPr>
          <w:trHeight w:val="504"/>
          <w:jc w:val="center"/>
        </w:trPr>
        <w:tc>
          <w:tcPr>
            <w:tcW w:w="1345" w:type="dxa"/>
            <w:vMerge/>
            <w:vAlign w:val="center"/>
            <w:hideMark/>
          </w:tcPr>
          <w:p w14:paraId="21F96207" w14:textId="77777777" w:rsidR="00A62F55" w:rsidRPr="00DE4777" w:rsidRDefault="00A62F55" w:rsidP="0012196C">
            <w:pPr>
              <w:rPr>
                <w:rFonts w:ascii="Times New Roman" w:eastAsia="Times New Roman" w:hAnsi="Times New Roman"/>
                <w:sz w:val="28"/>
                <w:szCs w:val="28"/>
                <w:lang w:eastAsia="en-US"/>
              </w:rPr>
            </w:pPr>
          </w:p>
        </w:tc>
        <w:tc>
          <w:tcPr>
            <w:tcW w:w="3870" w:type="dxa"/>
            <w:vMerge/>
            <w:vAlign w:val="center"/>
            <w:hideMark/>
          </w:tcPr>
          <w:p w14:paraId="77327776" w14:textId="77777777" w:rsidR="00A62F55" w:rsidRPr="00DE4777" w:rsidRDefault="00A62F55" w:rsidP="0012196C">
            <w:pPr>
              <w:rPr>
                <w:rFonts w:ascii="Times New Roman" w:eastAsia="Times New Roman" w:hAnsi="Times New Roman"/>
                <w:sz w:val="28"/>
                <w:szCs w:val="28"/>
                <w:lang w:eastAsia="en-US"/>
              </w:rPr>
            </w:pPr>
          </w:p>
        </w:tc>
        <w:tc>
          <w:tcPr>
            <w:tcW w:w="1588" w:type="dxa"/>
            <w:vMerge/>
            <w:vAlign w:val="center"/>
            <w:hideMark/>
          </w:tcPr>
          <w:p w14:paraId="661DF0A9" w14:textId="77777777" w:rsidR="00A62F55" w:rsidRPr="00DE4777" w:rsidRDefault="00A62F55" w:rsidP="0012196C">
            <w:pPr>
              <w:rPr>
                <w:rFonts w:ascii="Times New Roman" w:eastAsia="Times New Roman" w:hAnsi="Times New Roman"/>
                <w:sz w:val="28"/>
                <w:szCs w:val="28"/>
                <w:lang w:eastAsia="en-US"/>
              </w:rPr>
            </w:pPr>
          </w:p>
        </w:tc>
        <w:tc>
          <w:tcPr>
            <w:tcW w:w="2192" w:type="dxa"/>
            <w:vMerge/>
            <w:vAlign w:val="center"/>
            <w:hideMark/>
          </w:tcPr>
          <w:p w14:paraId="25A67AE8" w14:textId="77777777" w:rsidR="00A62F55" w:rsidRPr="00DE4777" w:rsidRDefault="00A62F55" w:rsidP="0012196C">
            <w:pPr>
              <w:rPr>
                <w:rFonts w:ascii="Times New Roman" w:eastAsia="Times New Roman" w:hAnsi="Times New Roman"/>
                <w:sz w:val="28"/>
                <w:szCs w:val="28"/>
                <w:lang w:eastAsia="en-US"/>
              </w:rPr>
            </w:pPr>
          </w:p>
        </w:tc>
      </w:tr>
      <w:tr w:rsidR="00DE4777" w:rsidRPr="00DE4777" w14:paraId="0E950BC5" w14:textId="77777777" w:rsidTr="0067610E">
        <w:trPr>
          <w:trHeight w:val="342"/>
          <w:jc w:val="center"/>
        </w:trPr>
        <w:tc>
          <w:tcPr>
            <w:tcW w:w="1345" w:type="dxa"/>
            <w:noWrap/>
            <w:vAlign w:val="bottom"/>
            <w:hideMark/>
          </w:tcPr>
          <w:p w14:paraId="4DC3FE2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1</w:t>
            </w:r>
          </w:p>
        </w:tc>
        <w:tc>
          <w:tcPr>
            <w:tcW w:w="3870" w:type="dxa"/>
            <w:noWrap/>
            <w:vAlign w:val="bottom"/>
            <w:hideMark/>
          </w:tcPr>
          <w:p w14:paraId="72F996AC" w14:textId="6A76AF4F"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Áo Nhân viên</w:t>
            </w:r>
          </w:p>
        </w:tc>
        <w:tc>
          <w:tcPr>
            <w:tcW w:w="1588" w:type="dxa"/>
            <w:noWrap/>
            <w:vAlign w:val="bottom"/>
            <w:hideMark/>
          </w:tcPr>
          <w:p w14:paraId="6C163E6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2C64708D"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0.32 </w:t>
            </w:r>
          </w:p>
        </w:tc>
      </w:tr>
      <w:tr w:rsidR="00DE4777" w:rsidRPr="00DE4777" w14:paraId="62EA434A" w14:textId="77777777" w:rsidTr="0067610E">
        <w:trPr>
          <w:trHeight w:val="342"/>
          <w:jc w:val="center"/>
        </w:trPr>
        <w:tc>
          <w:tcPr>
            <w:tcW w:w="1345" w:type="dxa"/>
            <w:noWrap/>
            <w:vAlign w:val="bottom"/>
            <w:hideMark/>
          </w:tcPr>
          <w:p w14:paraId="06F1417D"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2</w:t>
            </w:r>
          </w:p>
        </w:tc>
        <w:tc>
          <w:tcPr>
            <w:tcW w:w="3870" w:type="dxa"/>
            <w:noWrap/>
            <w:vAlign w:val="bottom"/>
            <w:hideMark/>
          </w:tcPr>
          <w:p w14:paraId="7069FF5F" w14:textId="336560E3"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Quần Nhân viên</w:t>
            </w:r>
          </w:p>
        </w:tc>
        <w:tc>
          <w:tcPr>
            <w:tcW w:w="1588" w:type="dxa"/>
            <w:noWrap/>
            <w:vAlign w:val="bottom"/>
            <w:hideMark/>
          </w:tcPr>
          <w:p w14:paraId="2D76CAB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414C6570"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0.32 </w:t>
            </w:r>
          </w:p>
        </w:tc>
      </w:tr>
      <w:tr w:rsidR="00DE4777" w:rsidRPr="00DE4777" w14:paraId="7B1079B6" w14:textId="77777777" w:rsidTr="0067610E">
        <w:trPr>
          <w:trHeight w:val="342"/>
          <w:jc w:val="center"/>
        </w:trPr>
        <w:tc>
          <w:tcPr>
            <w:tcW w:w="1345" w:type="dxa"/>
            <w:noWrap/>
            <w:vAlign w:val="bottom"/>
            <w:hideMark/>
          </w:tcPr>
          <w:p w14:paraId="502454F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3</w:t>
            </w:r>
          </w:p>
        </w:tc>
        <w:tc>
          <w:tcPr>
            <w:tcW w:w="3870" w:type="dxa"/>
            <w:noWrap/>
            <w:vAlign w:val="bottom"/>
            <w:hideMark/>
          </w:tcPr>
          <w:p w14:paraId="1CDD1EFE" w14:textId="0246D19D"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Áo Bệnh nhân</w:t>
            </w:r>
          </w:p>
        </w:tc>
        <w:tc>
          <w:tcPr>
            <w:tcW w:w="1588" w:type="dxa"/>
            <w:noWrap/>
            <w:vAlign w:val="bottom"/>
            <w:hideMark/>
          </w:tcPr>
          <w:p w14:paraId="69FAA8C6"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50299E1A"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0.31 </w:t>
            </w:r>
          </w:p>
        </w:tc>
      </w:tr>
      <w:tr w:rsidR="00DE4777" w:rsidRPr="00DE4777" w14:paraId="5C17FC47" w14:textId="77777777" w:rsidTr="0067610E">
        <w:trPr>
          <w:trHeight w:val="342"/>
          <w:jc w:val="center"/>
        </w:trPr>
        <w:tc>
          <w:tcPr>
            <w:tcW w:w="1345" w:type="dxa"/>
            <w:noWrap/>
            <w:vAlign w:val="bottom"/>
            <w:hideMark/>
          </w:tcPr>
          <w:p w14:paraId="421A34A7"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4</w:t>
            </w:r>
          </w:p>
        </w:tc>
        <w:tc>
          <w:tcPr>
            <w:tcW w:w="3870" w:type="dxa"/>
            <w:noWrap/>
            <w:vAlign w:val="bottom"/>
            <w:hideMark/>
          </w:tcPr>
          <w:p w14:paraId="0262B620" w14:textId="63BAB2A8"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Quần bệnh nhân</w:t>
            </w:r>
          </w:p>
        </w:tc>
        <w:tc>
          <w:tcPr>
            <w:tcW w:w="1588" w:type="dxa"/>
            <w:noWrap/>
            <w:vAlign w:val="bottom"/>
            <w:hideMark/>
          </w:tcPr>
          <w:p w14:paraId="1FF199BB"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12A365F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0.24 </w:t>
            </w:r>
          </w:p>
        </w:tc>
      </w:tr>
      <w:tr w:rsidR="00DE4777" w:rsidRPr="00DE4777" w14:paraId="3E6D5243" w14:textId="77777777" w:rsidTr="0067610E">
        <w:trPr>
          <w:trHeight w:val="342"/>
          <w:jc w:val="center"/>
        </w:trPr>
        <w:tc>
          <w:tcPr>
            <w:tcW w:w="1345" w:type="dxa"/>
            <w:noWrap/>
            <w:vAlign w:val="bottom"/>
            <w:hideMark/>
          </w:tcPr>
          <w:p w14:paraId="1F3627C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5</w:t>
            </w:r>
          </w:p>
        </w:tc>
        <w:tc>
          <w:tcPr>
            <w:tcW w:w="3870" w:type="dxa"/>
            <w:noWrap/>
            <w:vAlign w:val="bottom"/>
            <w:hideMark/>
          </w:tcPr>
          <w:p w14:paraId="7B9FE988"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Quần thủng</w:t>
            </w:r>
          </w:p>
        </w:tc>
        <w:tc>
          <w:tcPr>
            <w:tcW w:w="1588" w:type="dxa"/>
            <w:noWrap/>
            <w:vAlign w:val="bottom"/>
            <w:hideMark/>
          </w:tcPr>
          <w:p w14:paraId="40CEFF1E"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601DED59"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0.22 </w:t>
            </w:r>
          </w:p>
        </w:tc>
      </w:tr>
      <w:tr w:rsidR="00DE4777" w:rsidRPr="00DE4777" w14:paraId="562D7472" w14:textId="77777777" w:rsidTr="0067610E">
        <w:trPr>
          <w:trHeight w:val="342"/>
          <w:jc w:val="center"/>
        </w:trPr>
        <w:tc>
          <w:tcPr>
            <w:tcW w:w="1345" w:type="dxa"/>
            <w:noWrap/>
            <w:vAlign w:val="bottom"/>
            <w:hideMark/>
          </w:tcPr>
          <w:p w14:paraId="02F9A770"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6</w:t>
            </w:r>
          </w:p>
        </w:tc>
        <w:tc>
          <w:tcPr>
            <w:tcW w:w="3870" w:type="dxa"/>
            <w:noWrap/>
            <w:vAlign w:val="bottom"/>
            <w:hideMark/>
          </w:tcPr>
          <w:p w14:paraId="3E993806"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Áo sơ sinh</w:t>
            </w:r>
          </w:p>
        </w:tc>
        <w:tc>
          <w:tcPr>
            <w:tcW w:w="1588" w:type="dxa"/>
            <w:noWrap/>
            <w:vAlign w:val="bottom"/>
            <w:hideMark/>
          </w:tcPr>
          <w:p w14:paraId="17070AD6"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04377742"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0.05 </w:t>
            </w:r>
          </w:p>
        </w:tc>
      </w:tr>
      <w:tr w:rsidR="00DE4777" w:rsidRPr="00DE4777" w14:paraId="5C1A0761" w14:textId="77777777" w:rsidTr="0067610E">
        <w:trPr>
          <w:trHeight w:val="342"/>
          <w:jc w:val="center"/>
        </w:trPr>
        <w:tc>
          <w:tcPr>
            <w:tcW w:w="1345" w:type="dxa"/>
            <w:noWrap/>
            <w:vAlign w:val="bottom"/>
            <w:hideMark/>
          </w:tcPr>
          <w:p w14:paraId="28D90B16"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7</w:t>
            </w:r>
          </w:p>
        </w:tc>
        <w:tc>
          <w:tcPr>
            <w:tcW w:w="3870" w:type="dxa"/>
            <w:noWrap/>
            <w:vAlign w:val="bottom"/>
            <w:hideMark/>
          </w:tcPr>
          <w:p w14:paraId="298B2462"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Áo BN bé</w:t>
            </w:r>
          </w:p>
        </w:tc>
        <w:tc>
          <w:tcPr>
            <w:tcW w:w="1588" w:type="dxa"/>
            <w:noWrap/>
            <w:vAlign w:val="bottom"/>
            <w:hideMark/>
          </w:tcPr>
          <w:p w14:paraId="59FF91D3"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3C8A3DC5"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0.12 </w:t>
            </w:r>
          </w:p>
        </w:tc>
      </w:tr>
      <w:tr w:rsidR="00DE4777" w:rsidRPr="00DE4777" w14:paraId="34418F2F" w14:textId="77777777" w:rsidTr="0067610E">
        <w:trPr>
          <w:trHeight w:val="342"/>
          <w:jc w:val="center"/>
        </w:trPr>
        <w:tc>
          <w:tcPr>
            <w:tcW w:w="1345" w:type="dxa"/>
            <w:noWrap/>
            <w:vAlign w:val="bottom"/>
            <w:hideMark/>
          </w:tcPr>
          <w:p w14:paraId="6D99E8C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8</w:t>
            </w:r>
          </w:p>
        </w:tc>
        <w:tc>
          <w:tcPr>
            <w:tcW w:w="3870" w:type="dxa"/>
            <w:noWrap/>
            <w:vAlign w:val="bottom"/>
            <w:hideMark/>
          </w:tcPr>
          <w:p w14:paraId="4483301F"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Quần BN bé</w:t>
            </w:r>
          </w:p>
        </w:tc>
        <w:tc>
          <w:tcPr>
            <w:tcW w:w="1588" w:type="dxa"/>
            <w:noWrap/>
            <w:vAlign w:val="bottom"/>
            <w:hideMark/>
          </w:tcPr>
          <w:p w14:paraId="77D9E069"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7C832376"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0.09 </w:t>
            </w:r>
          </w:p>
        </w:tc>
      </w:tr>
      <w:tr w:rsidR="00DE4777" w:rsidRPr="00DE4777" w14:paraId="1D7B897E" w14:textId="77777777" w:rsidTr="0067610E">
        <w:trPr>
          <w:trHeight w:val="342"/>
          <w:jc w:val="center"/>
        </w:trPr>
        <w:tc>
          <w:tcPr>
            <w:tcW w:w="1345" w:type="dxa"/>
            <w:noWrap/>
            <w:vAlign w:val="bottom"/>
            <w:hideMark/>
          </w:tcPr>
          <w:p w14:paraId="521EC84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9</w:t>
            </w:r>
          </w:p>
        </w:tc>
        <w:tc>
          <w:tcPr>
            <w:tcW w:w="3870" w:type="dxa"/>
            <w:noWrap/>
            <w:vAlign w:val="bottom"/>
            <w:hideMark/>
          </w:tcPr>
          <w:p w14:paraId="01F538B6"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Áo nhà</w:t>
            </w:r>
          </w:p>
        </w:tc>
        <w:tc>
          <w:tcPr>
            <w:tcW w:w="1588" w:type="dxa"/>
            <w:noWrap/>
            <w:vAlign w:val="bottom"/>
            <w:hideMark/>
          </w:tcPr>
          <w:p w14:paraId="378D627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4606C8CB"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0.25 </w:t>
            </w:r>
          </w:p>
        </w:tc>
      </w:tr>
      <w:tr w:rsidR="00DE4777" w:rsidRPr="00DE4777" w14:paraId="4A148254" w14:textId="77777777" w:rsidTr="0067610E">
        <w:trPr>
          <w:trHeight w:val="342"/>
          <w:jc w:val="center"/>
        </w:trPr>
        <w:tc>
          <w:tcPr>
            <w:tcW w:w="1345" w:type="dxa"/>
            <w:noWrap/>
            <w:vAlign w:val="bottom"/>
            <w:hideMark/>
          </w:tcPr>
          <w:p w14:paraId="27565A40"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10</w:t>
            </w:r>
          </w:p>
        </w:tc>
        <w:tc>
          <w:tcPr>
            <w:tcW w:w="3870" w:type="dxa"/>
            <w:noWrap/>
            <w:vAlign w:val="bottom"/>
            <w:hideMark/>
          </w:tcPr>
          <w:p w14:paraId="36D11AEC"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Áo mổ</w:t>
            </w:r>
          </w:p>
        </w:tc>
        <w:tc>
          <w:tcPr>
            <w:tcW w:w="1588" w:type="dxa"/>
            <w:noWrap/>
            <w:vAlign w:val="bottom"/>
            <w:hideMark/>
          </w:tcPr>
          <w:p w14:paraId="0F02A92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741EFED9"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0.85 </w:t>
            </w:r>
          </w:p>
        </w:tc>
      </w:tr>
      <w:tr w:rsidR="00DE4777" w:rsidRPr="00DE4777" w14:paraId="6D995EC1" w14:textId="77777777" w:rsidTr="0067610E">
        <w:trPr>
          <w:trHeight w:val="342"/>
          <w:jc w:val="center"/>
        </w:trPr>
        <w:tc>
          <w:tcPr>
            <w:tcW w:w="1345" w:type="dxa"/>
            <w:noWrap/>
            <w:vAlign w:val="bottom"/>
            <w:hideMark/>
          </w:tcPr>
          <w:p w14:paraId="0FD8B85F"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11</w:t>
            </w:r>
          </w:p>
        </w:tc>
        <w:tc>
          <w:tcPr>
            <w:tcW w:w="3870" w:type="dxa"/>
            <w:noWrap/>
            <w:vAlign w:val="bottom"/>
            <w:hideMark/>
          </w:tcPr>
          <w:p w14:paraId="0825BE8D" w14:textId="0DC76A72"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Áo Hồi sức tích cực</w:t>
            </w:r>
          </w:p>
        </w:tc>
        <w:tc>
          <w:tcPr>
            <w:tcW w:w="1588" w:type="dxa"/>
            <w:noWrap/>
            <w:vAlign w:val="bottom"/>
            <w:hideMark/>
          </w:tcPr>
          <w:p w14:paraId="2B0BD6E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003F3D4D"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0.47 </w:t>
            </w:r>
          </w:p>
        </w:tc>
      </w:tr>
      <w:tr w:rsidR="00DE4777" w:rsidRPr="00DE4777" w14:paraId="21CB5481" w14:textId="77777777" w:rsidTr="0067610E">
        <w:trPr>
          <w:trHeight w:val="342"/>
          <w:jc w:val="center"/>
        </w:trPr>
        <w:tc>
          <w:tcPr>
            <w:tcW w:w="1345" w:type="dxa"/>
            <w:noWrap/>
            <w:vAlign w:val="bottom"/>
            <w:hideMark/>
          </w:tcPr>
          <w:p w14:paraId="2FD50662"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12</w:t>
            </w:r>
          </w:p>
        </w:tc>
        <w:tc>
          <w:tcPr>
            <w:tcW w:w="3870" w:type="dxa"/>
            <w:noWrap/>
            <w:vAlign w:val="bottom"/>
            <w:hideMark/>
          </w:tcPr>
          <w:p w14:paraId="1A62BBCA"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Ga trải giường</w:t>
            </w:r>
          </w:p>
        </w:tc>
        <w:tc>
          <w:tcPr>
            <w:tcW w:w="1588" w:type="dxa"/>
            <w:noWrap/>
            <w:vAlign w:val="bottom"/>
            <w:hideMark/>
          </w:tcPr>
          <w:p w14:paraId="58CAF438"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7D07FF40"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0.69 </w:t>
            </w:r>
          </w:p>
        </w:tc>
      </w:tr>
      <w:tr w:rsidR="00DE4777" w:rsidRPr="00DE4777" w14:paraId="6D2475D9" w14:textId="77777777" w:rsidTr="0067610E">
        <w:trPr>
          <w:trHeight w:val="342"/>
          <w:jc w:val="center"/>
        </w:trPr>
        <w:tc>
          <w:tcPr>
            <w:tcW w:w="1345" w:type="dxa"/>
            <w:noWrap/>
            <w:vAlign w:val="bottom"/>
            <w:hideMark/>
          </w:tcPr>
          <w:p w14:paraId="1075ACF0"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13</w:t>
            </w:r>
          </w:p>
        </w:tc>
        <w:tc>
          <w:tcPr>
            <w:tcW w:w="3870" w:type="dxa"/>
            <w:noWrap/>
            <w:vAlign w:val="bottom"/>
            <w:hideMark/>
          </w:tcPr>
          <w:p w14:paraId="0D781F06"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Ga chun bọc cáng</w:t>
            </w:r>
          </w:p>
        </w:tc>
        <w:tc>
          <w:tcPr>
            <w:tcW w:w="1588" w:type="dxa"/>
            <w:noWrap/>
            <w:vAlign w:val="bottom"/>
            <w:hideMark/>
          </w:tcPr>
          <w:p w14:paraId="544AE69F"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587E3980"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0.34 </w:t>
            </w:r>
          </w:p>
        </w:tc>
      </w:tr>
      <w:tr w:rsidR="00DE4777" w:rsidRPr="00DE4777" w14:paraId="1B202837" w14:textId="77777777" w:rsidTr="0067610E">
        <w:trPr>
          <w:trHeight w:val="342"/>
          <w:jc w:val="center"/>
        </w:trPr>
        <w:tc>
          <w:tcPr>
            <w:tcW w:w="1345" w:type="dxa"/>
            <w:noWrap/>
            <w:vAlign w:val="bottom"/>
            <w:hideMark/>
          </w:tcPr>
          <w:p w14:paraId="2AC9F002"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14</w:t>
            </w:r>
          </w:p>
        </w:tc>
        <w:tc>
          <w:tcPr>
            <w:tcW w:w="3870" w:type="dxa"/>
            <w:noWrap/>
            <w:vAlign w:val="bottom"/>
            <w:hideMark/>
          </w:tcPr>
          <w:p w14:paraId="20093F0A"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Ga vàng số 1 (1,5mx1,5m)</w:t>
            </w:r>
          </w:p>
        </w:tc>
        <w:tc>
          <w:tcPr>
            <w:tcW w:w="1588" w:type="dxa"/>
            <w:noWrap/>
            <w:vAlign w:val="bottom"/>
            <w:hideMark/>
          </w:tcPr>
          <w:p w14:paraId="1DC432F5"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0AE3B00F"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1.70 </w:t>
            </w:r>
          </w:p>
        </w:tc>
      </w:tr>
      <w:tr w:rsidR="00DE4777" w:rsidRPr="00DE4777" w14:paraId="324D172A" w14:textId="77777777" w:rsidTr="0067610E">
        <w:trPr>
          <w:trHeight w:val="342"/>
          <w:jc w:val="center"/>
        </w:trPr>
        <w:tc>
          <w:tcPr>
            <w:tcW w:w="1345" w:type="dxa"/>
            <w:noWrap/>
            <w:vAlign w:val="bottom"/>
            <w:hideMark/>
          </w:tcPr>
          <w:p w14:paraId="3BB3849F"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15</w:t>
            </w:r>
          </w:p>
        </w:tc>
        <w:tc>
          <w:tcPr>
            <w:tcW w:w="3870" w:type="dxa"/>
            <w:noWrap/>
            <w:vAlign w:val="bottom"/>
            <w:hideMark/>
          </w:tcPr>
          <w:p w14:paraId="70F39BE7"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Ga vàng số 2 (1mx1m)</w:t>
            </w:r>
          </w:p>
        </w:tc>
        <w:tc>
          <w:tcPr>
            <w:tcW w:w="1588" w:type="dxa"/>
            <w:noWrap/>
            <w:vAlign w:val="bottom"/>
            <w:hideMark/>
          </w:tcPr>
          <w:p w14:paraId="4CB0EC72"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3A6BB13F"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0.76 </w:t>
            </w:r>
          </w:p>
        </w:tc>
      </w:tr>
      <w:tr w:rsidR="00DE4777" w:rsidRPr="00DE4777" w14:paraId="09E12022" w14:textId="77777777" w:rsidTr="0067610E">
        <w:trPr>
          <w:trHeight w:val="342"/>
          <w:jc w:val="center"/>
        </w:trPr>
        <w:tc>
          <w:tcPr>
            <w:tcW w:w="1345" w:type="dxa"/>
            <w:noWrap/>
            <w:vAlign w:val="bottom"/>
            <w:hideMark/>
          </w:tcPr>
          <w:p w14:paraId="527E6C17"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16</w:t>
            </w:r>
          </w:p>
        </w:tc>
        <w:tc>
          <w:tcPr>
            <w:tcW w:w="3870" w:type="dxa"/>
            <w:noWrap/>
            <w:vAlign w:val="bottom"/>
            <w:hideMark/>
          </w:tcPr>
          <w:p w14:paraId="57059348"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Ga vàng số 3 (0,8mx0,8m)</w:t>
            </w:r>
          </w:p>
        </w:tc>
        <w:tc>
          <w:tcPr>
            <w:tcW w:w="1588" w:type="dxa"/>
            <w:noWrap/>
            <w:vAlign w:val="bottom"/>
            <w:hideMark/>
          </w:tcPr>
          <w:p w14:paraId="0BF024B3"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16BC9DF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0.51 </w:t>
            </w:r>
          </w:p>
        </w:tc>
      </w:tr>
      <w:tr w:rsidR="00DE4777" w:rsidRPr="00DE4777" w14:paraId="138F1242" w14:textId="77777777" w:rsidTr="0067610E">
        <w:trPr>
          <w:trHeight w:val="342"/>
          <w:jc w:val="center"/>
        </w:trPr>
        <w:tc>
          <w:tcPr>
            <w:tcW w:w="1345" w:type="dxa"/>
            <w:noWrap/>
            <w:vAlign w:val="bottom"/>
            <w:hideMark/>
          </w:tcPr>
          <w:p w14:paraId="1C9A7173"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17</w:t>
            </w:r>
          </w:p>
        </w:tc>
        <w:tc>
          <w:tcPr>
            <w:tcW w:w="3870" w:type="dxa"/>
            <w:noWrap/>
            <w:vAlign w:val="bottom"/>
            <w:hideMark/>
          </w:tcPr>
          <w:p w14:paraId="6BFF0BFC"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Ga vàng số 4 (0,6mx0,6m)</w:t>
            </w:r>
          </w:p>
        </w:tc>
        <w:tc>
          <w:tcPr>
            <w:tcW w:w="1588" w:type="dxa"/>
            <w:noWrap/>
            <w:vAlign w:val="bottom"/>
            <w:hideMark/>
          </w:tcPr>
          <w:p w14:paraId="327BC02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508675F3"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0.29 </w:t>
            </w:r>
          </w:p>
        </w:tc>
      </w:tr>
      <w:tr w:rsidR="00DE4777" w:rsidRPr="00DE4777" w14:paraId="1AADDEFC" w14:textId="77777777" w:rsidTr="0067610E">
        <w:trPr>
          <w:trHeight w:val="342"/>
          <w:jc w:val="center"/>
        </w:trPr>
        <w:tc>
          <w:tcPr>
            <w:tcW w:w="1345" w:type="dxa"/>
            <w:noWrap/>
            <w:vAlign w:val="bottom"/>
            <w:hideMark/>
          </w:tcPr>
          <w:p w14:paraId="72BC1B88"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18</w:t>
            </w:r>
          </w:p>
        </w:tc>
        <w:tc>
          <w:tcPr>
            <w:tcW w:w="3870" w:type="dxa"/>
            <w:noWrap/>
            <w:vAlign w:val="bottom"/>
            <w:hideMark/>
          </w:tcPr>
          <w:p w14:paraId="35791B08"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Chăn dạ</w:t>
            </w:r>
          </w:p>
        </w:tc>
        <w:tc>
          <w:tcPr>
            <w:tcW w:w="1588" w:type="dxa"/>
            <w:noWrap/>
            <w:vAlign w:val="bottom"/>
            <w:hideMark/>
          </w:tcPr>
          <w:p w14:paraId="020EC7AB"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0C0EA2B9"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1.04 </w:t>
            </w:r>
          </w:p>
        </w:tc>
      </w:tr>
      <w:tr w:rsidR="00DE4777" w:rsidRPr="00DE4777" w14:paraId="582A3820" w14:textId="77777777" w:rsidTr="0067610E">
        <w:trPr>
          <w:trHeight w:val="342"/>
          <w:jc w:val="center"/>
        </w:trPr>
        <w:tc>
          <w:tcPr>
            <w:tcW w:w="1345" w:type="dxa"/>
            <w:noWrap/>
            <w:vAlign w:val="bottom"/>
            <w:hideMark/>
          </w:tcPr>
          <w:p w14:paraId="1B50341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19</w:t>
            </w:r>
          </w:p>
        </w:tc>
        <w:tc>
          <w:tcPr>
            <w:tcW w:w="3870" w:type="dxa"/>
            <w:noWrap/>
            <w:vAlign w:val="bottom"/>
            <w:hideMark/>
          </w:tcPr>
          <w:p w14:paraId="6EEA2915"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Chăn con</w:t>
            </w:r>
          </w:p>
        </w:tc>
        <w:tc>
          <w:tcPr>
            <w:tcW w:w="1588" w:type="dxa"/>
            <w:noWrap/>
            <w:vAlign w:val="bottom"/>
            <w:hideMark/>
          </w:tcPr>
          <w:p w14:paraId="2836F5F7"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5F86D32E"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0.60 </w:t>
            </w:r>
          </w:p>
        </w:tc>
      </w:tr>
      <w:tr w:rsidR="00DE4777" w:rsidRPr="00DE4777" w14:paraId="65417CF9" w14:textId="77777777" w:rsidTr="0067610E">
        <w:trPr>
          <w:trHeight w:val="342"/>
          <w:jc w:val="center"/>
        </w:trPr>
        <w:tc>
          <w:tcPr>
            <w:tcW w:w="1345" w:type="dxa"/>
            <w:noWrap/>
            <w:vAlign w:val="bottom"/>
            <w:hideMark/>
          </w:tcPr>
          <w:p w14:paraId="66B805A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20</w:t>
            </w:r>
          </w:p>
        </w:tc>
        <w:tc>
          <w:tcPr>
            <w:tcW w:w="3870" w:type="dxa"/>
            <w:noWrap/>
            <w:vAlign w:val="bottom"/>
            <w:hideMark/>
          </w:tcPr>
          <w:p w14:paraId="3CBCE1CE"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Màn tuyn</w:t>
            </w:r>
          </w:p>
        </w:tc>
        <w:tc>
          <w:tcPr>
            <w:tcW w:w="1588" w:type="dxa"/>
            <w:noWrap/>
            <w:vAlign w:val="bottom"/>
            <w:hideMark/>
          </w:tcPr>
          <w:p w14:paraId="352F806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7A5D4D06"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0.44 </w:t>
            </w:r>
          </w:p>
        </w:tc>
      </w:tr>
      <w:tr w:rsidR="00DE4777" w:rsidRPr="00DE4777" w14:paraId="311FBA22" w14:textId="77777777" w:rsidTr="0067610E">
        <w:trPr>
          <w:trHeight w:val="342"/>
          <w:jc w:val="center"/>
        </w:trPr>
        <w:tc>
          <w:tcPr>
            <w:tcW w:w="1345" w:type="dxa"/>
            <w:noWrap/>
            <w:vAlign w:val="bottom"/>
            <w:hideMark/>
          </w:tcPr>
          <w:p w14:paraId="1C6449B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21</w:t>
            </w:r>
          </w:p>
        </w:tc>
        <w:tc>
          <w:tcPr>
            <w:tcW w:w="3870" w:type="dxa"/>
            <w:noWrap/>
            <w:vAlign w:val="bottom"/>
            <w:hideMark/>
          </w:tcPr>
          <w:p w14:paraId="4E6C51C9"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Vỏ chăn</w:t>
            </w:r>
          </w:p>
        </w:tc>
        <w:tc>
          <w:tcPr>
            <w:tcW w:w="1588" w:type="dxa"/>
            <w:noWrap/>
            <w:vAlign w:val="bottom"/>
            <w:hideMark/>
          </w:tcPr>
          <w:p w14:paraId="2C8A6C3B"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5566CF9A"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0.90 </w:t>
            </w:r>
          </w:p>
        </w:tc>
      </w:tr>
      <w:tr w:rsidR="00DE4777" w:rsidRPr="00DE4777" w14:paraId="439B9582" w14:textId="77777777" w:rsidTr="0067610E">
        <w:trPr>
          <w:trHeight w:val="342"/>
          <w:jc w:val="center"/>
        </w:trPr>
        <w:tc>
          <w:tcPr>
            <w:tcW w:w="1345" w:type="dxa"/>
            <w:noWrap/>
            <w:vAlign w:val="bottom"/>
            <w:hideMark/>
          </w:tcPr>
          <w:p w14:paraId="29347DA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22</w:t>
            </w:r>
          </w:p>
        </w:tc>
        <w:tc>
          <w:tcPr>
            <w:tcW w:w="3870" w:type="dxa"/>
            <w:noWrap/>
            <w:vAlign w:val="bottom"/>
            <w:hideMark/>
          </w:tcPr>
          <w:p w14:paraId="5DC608B9"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Chăn trần hoa</w:t>
            </w:r>
          </w:p>
        </w:tc>
        <w:tc>
          <w:tcPr>
            <w:tcW w:w="1588" w:type="dxa"/>
            <w:noWrap/>
            <w:vAlign w:val="bottom"/>
            <w:hideMark/>
          </w:tcPr>
          <w:p w14:paraId="114987DD"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4CEDD6EB"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1.64 </w:t>
            </w:r>
          </w:p>
        </w:tc>
      </w:tr>
      <w:tr w:rsidR="00DE4777" w:rsidRPr="00DE4777" w14:paraId="72641ED4" w14:textId="77777777" w:rsidTr="0067610E">
        <w:trPr>
          <w:trHeight w:val="342"/>
          <w:jc w:val="center"/>
        </w:trPr>
        <w:tc>
          <w:tcPr>
            <w:tcW w:w="1345" w:type="dxa"/>
            <w:noWrap/>
            <w:vAlign w:val="bottom"/>
            <w:hideMark/>
          </w:tcPr>
          <w:p w14:paraId="42C37398"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23</w:t>
            </w:r>
          </w:p>
        </w:tc>
        <w:tc>
          <w:tcPr>
            <w:tcW w:w="3870" w:type="dxa"/>
            <w:noWrap/>
            <w:vAlign w:val="bottom"/>
            <w:hideMark/>
          </w:tcPr>
          <w:p w14:paraId="5F36601D"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Khăn vuông không lỗ (0,8m*0,8m)</w:t>
            </w:r>
          </w:p>
        </w:tc>
        <w:tc>
          <w:tcPr>
            <w:tcW w:w="1588" w:type="dxa"/>
            <w:noWrap/>
            <w:vAlign w:val="bottom"/>
            <w:hideMark/>
          </w:tcPr>
          <w:p w14:paraId="441226D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07687B3F"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0.18 </w:t>
            </w:r>
          </w:p>
        </w:tc>
      </w:tr>
      <w:tr w:rsidR="00DE4777" w:rsidRPr="00DE4777" w14:paraId="555F5B56" w14:textId="77777777" w:rsidTr="0067610E">
        <w:trPr>
          <w:trHeight w:val="342"/>
          <w:jc w:val="center"/>
        </w:trPr>
        <w:tc>
          <w:tcPr>
            <w:tcW w:w="1345" w:type="dxa"/>
            <w:noWrap/>
            <w:vAlign w:val="bottom"/>
            <w:hideMark/>
          </w:tcPr>
          <w:p w14:paraId="05FF9AD0"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24</w:t>
            </w:r>
          </w:p>
        </w:tc>
        <w:tc>
          <w:tcPr>
            <w:tcW w:w="3870" w:type="dxa"/>
            <w:noWrap/>
            <w:vAlign w:val="bottom"/>
            <w:hideMark/>
          </w:tcPr>
          <w:p w14:paraId="39E2D157"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Khăn vuông lỗ (0,8m*0,8m)</w:t>
            </w:r>
          </w:p>
        </w:tc>
        <w:tc>
          <w:tcPr>
            <w:tcW w:w="1588" w:type="dxa"/>
            <w:noWrap/>
            <w:vAlign w:val="bottom"/>
            <w:hideMark/>
          </w:tcPr>
          <w:p w14:paraId="4D85BDC9" w14:textId="3F8066B3"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Chiếc</w:t>
            </w:r>
          </w:p>
        </w:tc>
        <w:tc>
          <w:tcPr>
            <w:tcW w:w="2192" w:type="dxa"/>
            <w:noWrap/>
            <w:vAlign w:val="bottom"/>
            <w:hideMark/>
          </w:tcPr>
          <w:p w14:paraId="1ECEB74A"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0.29 </w:t>
            </w:r>
          </w:p>
        </w:tc>
      </w:tr>
      <w:tr w:rsidR="00DE4777" w:rsidRPr="00DE4777" w14:paraId="103B2CF3" w14:textId="77777777" w:rsidTr="0067610E">
        <w:trPr>
          <w:trHeight w:val="342"/>
          <w:jc w:val="center"/>
        </w:trPr>
        <w:tc>
          <w:tcPr>
            <w:tcW w:w="1345" w:type="dxa"/>
            <w:noWrap/>
            <w:vAlign w:val="bottom"/>
            <w:hideMark/>
          </w:tcPr>
          <w:p w14:paraId="463FDEF7"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25</w:t>
            </w:r>
          </w:p>
        </w:tc>
        <w:tc>
          <w:tcPr>
            <w:tcW w:w="3870" w:type="dxa"/>
            <w:noWrap/>
            <w:vAlign w:val="bottom"/>
            <w:hideMark/>
          </w:tcPr>
          <w:p w14:paraId="1B5972B7"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Khăn lau tay</w:t>
            </w:r>
          </w:p>
        </w:tc>
        <w:tc>
          <w:tcPr>
            <w:tcW w:w="1588" w:type="dxa"/>
            <w:noWrap/>
            <w:vAlign w:val="bottom"/>
            <w:hideMark/>
          </w:tcPr>
          <w:p w14:paraId="519286CF"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7D4A931B"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0.03 </w:t>
            </w:r>
          </w:p>
        </w:tc>
      </w:tr>
      <w:tr w:rsidR="00DE4777" w:rsidRPr="00DE4777" w14:paraId="0FE43D5E" w14:textId="77777777" w:rsidTr="0067610E">
        <w:trPr>
          <w:trHeight w:val="342"/>
          <w:jc w:val="center"/>
        </w:trPr>
        <w:tc>
          <w:tcPr>
            <w:tcW w:w="1345" w:type="dxa"/>
            <w:noWrap/>
            <w:vAlign w:val="bottom"/>
            <w:hideMark/>
          </w:tcPr>
          <w:p w14:paraId="49380D17"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26</w:t>
            </w:r>
          </w:p>
        </w:tc>
        <w:tc>
          <w:tcPr>
            <w:tcW w:w="3870" w:type="dxa"/>
            <w:noWrap/>
            <w:vAlign w:val="bottom"/>
            <w:hideMark/>
          </w:tcPr>
          <w:p w14:paraId="065B08A5"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Khăn lau tay bông tắm</w:t>
            </w:r>
          </w:p>
        </w:tc>
        <w:tc>
          <w:tcPr>
            <w:tcW w:w="1588" w:type="dxa"/>
            <w:noWrap/>
            <w:vAlign w:val="bottom"/>
            <w:hideMark/>
          </w:tcPr>
          <w:p w14:paraId="6D675AE2"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3116921A"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0.03 </w:t>
            </w:r>
          </w:p>
        </w:tc>
      </w:tr>
      <w:tr w:rsidR="00DE4777" w:rsidRPr="00DE4777" w14:paraId="7626F770" w14:textId="77777777" w:rsidTr="0067610E">
        <w:trPr>
          <w:trHeight w:val="342"/>
          <w:jc w:val="center"/>
        </w:trPr>
        <w:tc>
          <w:tcPr>
            <w:tcW w:w="1345" w:type="dxa"/>
            <w:noWrap/>
            <w:vAlign w:val="bottom"/>
            <w:hideMark/>
          </w:tcPr>
          <w:p w14:paraId="4212EBE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27</w:t>
            </w:r>
          </w:p>
        </w:tc>
        <w:tc>
          <w:tcPr>
            <w:tcW w:w="3870" w:type="dxa"/>
            <w:noWrap/>
            <w:vAlign w:val="bottom"/>
            <w:hideMark/>
          </w:tcPr>
          <w:p w14:paraId="6AF0016F"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Khăn 40*40</w:t>
            </w:r>
          </w:p>
        </w:tc>
        <w:tc>
          <w:tcPr>
            <w:tcW w:w="1588" w:type="dxa"/>
            <w:noWrap/>
            <w:vAlign w:val="bottom"/>
            <w:hideMark/>
          </w:tcPr>
          <w:p w14:paraId="1473F258"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3F24C68D"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0.02 </w:t>
            </w:r>
          </w:p>
        </w:tc>
      </w:tr>
      <w:tr w:rsidR="00DE4777" w:rsidRPr="00DE4777" w14:paraId="278C027E" w14:textId="77777777" w:rsidTr="0067610E">
        <w:trPr>
          <w:trHeight w:val="342"/>
          <w:jc w:val="center"/>
        </w:trPr>
        <w:tc>
          <w:tcPr>
            <w:tcW w:w="1345" w:type="dxa"/>
            <w:noWrap/>
            <w:vAlign w:val="bottom"/>
            <w:hideMark/>
          </w:tcPr>
          <w:p w14:paraId="4FEF7C2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28</w:t>
            </w:r>
          </w:p>
        </w:tc>
        <w:tc>
          <w:tcPr>
            <w:tcW w:w="3870" w:type="dxa"/>
            <w:noWrap/>
            <w:vAlign w:val="bottom"/>
            <w:hideMark/>
          </w:tcPr>
          <w:p w14:paraId="317B8C5C"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Khăn bông to</w:t>
            </w:r>
          </w:p>
        </w:tc>
        <w:tc>
          <w:tcPr>
            <w:tcW w:w="1588" w:type="dxa"/>
            <w:noWrap/>
            <w:vAlign w:val="bottom"/>
            <w:hideMark/>
          </w:tcPr>
          <w:p w14:paraId="6BC4803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6C785D5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0.52 </w:t>
            </w:r>
          </w:p>
        </w:tc>
      </w:tr>
      <w:tr w:rsidR="00DE4777" w:rsidRPr="00DE4777" w14:paraId="660F0FA6" w14:textId="77777777" w:rsidTr="0067610E">
        <w:trPr>
          <w:trHeight w:val="342"/>
          <w:jc w:val="center"/>
        </w:trPr>
        <w:tc>
          <w:tcPr>
            <w:tcW w:w="1345" w:type="dxa"/>
            <w:noWrap/>
            <w:vAlign w:val="bottom"/>
            <w:hideMark/>
          </w:tcPr>
          <w:p w14:paraId="414862F5"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29</w:t>
            </w:r>
          </w:p>
        </w:tc>
        <w:tc>
          <w:tcPr>
            <w:tcW w:w="3870" w:type="dxa"/>
            <w:noWrap/>
            <w:vAlign w:val="bottom"/>
            <w:hideMark/>
          </w:tcPr>
          <w:p w14:paraId="110919EA"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Mổ cộc</w:t>
            </w:r>
          </w:p>
        </w:tc>
        <w:tc>
          <w:tcPr>
            <w:tcW w:w="1588" w:type="dxa"/>
            <w:noWrap/>
            <w:vAlign w:val="bottom"/>
            <w:hideMark/>
          </w:tcPr>
          <w:p w14:paraId="2533CF5F"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Bộ</w:t>
            </w:r>
          </w:p>
        </w:tc>
        <w:tc>
          <w:tcPr>
            <w:tcW w:w="2192" w:type="dxa"/>
            <w:noWrap/>
            <w:vAlign w:val="bottom"/>
            <w:hideMark/>
          </w:tcPr>
          <w:p w14:paraId="4FA72D2D"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0.52 </w:t>
            </w:r>
          </w:p>
        </w:tc>
      </w:tr>
      <w:tr w:rsidR="00DE4777" w:rsidRPr="00DE4777" w14:paraId="50BB1A8B" w14:textId="77777777" w:rsidTr="0067610E">
        <w:trPr>
          <w:trHeight w:val="342"/>
          <w:jc w:val="center"/>
        </w:trPr>
        <w:tc>
          <w:tcPr>
            <w:tcW w:w="1345" w:type="dxa"/>
            <w:noWrap/>
            <w:vAlign w:val="bottom"/>
            <w:hideMark/>
          </w:tcPr>
          <w:p w14:paraId="6AD82E1E"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30</w:t>
            </w:r>
          </w:p>
        </w:tc>
        <w:tc>
          <w:tcPr>
            <w:tcW w:w="3870" w:type="dxa"/>
            <w:noWrap/>
            <w:vAlign w:val="bottom"/>
            <w:hideMark/>
          </w:tcPr>
          <w:p w14:paraId="026E1470"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Váy</w:t>
            </w:r>
          </w:p>
        </w:tc>
        <w:tc>
          <w:tcPr>
            <w:tcW w:w="1588" w:type="dxa"/>
            <w:noWrap/>
            <w:vAlign w:val="bottom"/>
            <w:hideMark/>
          </w:tcPr>
          <w:p w14:paraId="5412B09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6C0CF7D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0.31 </w:t>
            </w:r>
          </w:p>
        </w:tc>
      </w:tr>
      <w:tr w:rsidR="00DE4777" w:rsidRPr="00DE4777" w14:paraId="79E355B0" w14:textId="77777777" w:rsidTr="0067610E">
        <w:trPr>
          <w:trHeight w:val="342"/>
          <w:jc w:val="center"/>
        </w:trPr>
        <w:tc>
          <w:tcPr>
            <w:tcW w:w="1345" w:type="dxa"/>
            <w:noWrap/>
            <w:vAlign w:val="bottom"/>
            <w:hideMark/>
          </w:tcPr>
          <w:p w14:paraId="34F616A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31</w:t>
            </w:r>
          </w:p>
        </w:tc>
        <w:tc>
          <w:tcPr>
            <w:tcW w:w="3870" w:type="dxa"/>
            <w:noWrap/>
            <w:vAlign w:val="bottom"/>
            <w:hideMark/>
          </w:tcPr>
          <w:p w14:paraId="5FD08598"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Tã chéo</w:t>
            </w:r>
          </w:p>
        </w:tc>
        <w:tc>
          <w:tcPr>
            <w:tcW w:w="1588" w:type="dxa"/>
            <w:noWrap/>
            <w:vAlign w:val="bottom"/>
            <w:hideMark/>
          </w:tcPr>
          <w:p w14:paraId="5DA21280"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2DACA320"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0.03 </w:t>
            </w:r>
          </w:p>
        </w:tc>
      </w:tr>
      <w:tr w:rsidR="00DE4777" w:rsidRPr="00DE4777" w14:paraId="7D9447D9" w14:textId="77777777" w:rsidTr="0067610E">
        <w:trPr>
          <w:trHeight w:val="342"/>
          <w:jc w:val="center"/>
        </w:trPr>
        <w:tc>
          <w:tcPr>
            <w:tcW w:w="1345" w:type="dxa"/>
            <w:noWrap/>
            <w:vAlign w:val="bottom"/>
            <w:hideMark/>
          </w:tcPr>
          <w:p w14:paraId="215B3CB9"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32</w:t>
            </w:r>
          </w:p>
        </w:tc>
        <w:tc>
          <w:tcPr>
            <w:tcW w:w="3870" w:type="dxa"/>
            <w:noWrap/>
            <w:vAlign w:val="bottom"/>
            <w:hideMark/>
          </w:tcPr>
          <w:p w14:paraId="44353B61"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Ga lỗ to</w:t>
            </w:r>
          </w:p>
        </w:tc>
        <w:tc>
          <w:tcPr>
            <w:tcW w:w="1588" w:type="dxa"/>
            <w:noWrap/>
            <w:vAlign w:val="bottom"/>
            <w:hideMark/>
          </w:tcPr>
          <w:p w14:paraId="4933DE97"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65EF2557"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1.68 </w:t>
            </w:r>
          </w:p>
        </w:tc>
      </w:tr>
      <w:tr w:rsidR="00DE4777" w:rsidRPr="00DE4777" w14:paraId="2CA7DA93" w14:textId="77777777" w:rsidTr="0067610E">
        <w:trPr>
          <w:trHeight w:val="342"/>
          <w:jc w:val="center"/>
        </w:trPr>
        <w:tc>
          <w:tcPr>
            <w:tcW w:w="1345" w:type="dxa"/>
            <w:noWrap/>
            <w:vAlign w:val="bottom"/>
            <w:hideMark/>
          </w:tcPr>
          <w:p w14:paraId="3C955BA6"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33</w:t>
            </w:r>
          </w:p>
        </w:tc>
        <w:tc>
          <w:tcPr>
            <w:tcW w:w="3870" w:type="dxa"/>
            <w:noWrap/>
            <w:vAlign w:val="bottom"/>
            <w:hideMark/>
          </w:tcPr>
          <w:p w14:paraId="48E9C70C"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Ga G1 to</w:t>
            </w:r>
          </w:p>
        </w:tc>
        <w:tc>
          <w:tcPr>
            <w:tcW w:w="1588" w:type="dxa"/>
            <w:noWrap/>
            <w:vAlign w:val="bottom"/>
            <w:hideMark/>
          </w:tcPr>
          <w:p w14:paraId="4B85E5B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6ACB36F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1.63 </w:t>
            </w:r>
          </w:p>
        </w:tc>
      </w:tr>
      <w:tr w:rsidR="00DE4777" w:rsidRPr="00DE4777" w14:paraId="45CF2DD7" w14:textId="77777777" w:rsidTr="0067610E">
        <w:trPr>
          <w:trHeight w:val="342"/>
          <w:jc w:val="center"/>
        </w:trPr>
        <w:tc>
          <w:tcPr>
            <w:tcW w:w="1345" w:type="dxa"/>
            <w:noWrap/>
            <w:vAlign w:val="bottom"/>
            <w:hideMark/>
          </w:tcPr>
          <w:p w14:paraId="3E7906E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34</w:t>
            </w:r>
          </w:p>
        </w:tc>
        <w:tc>
          <w:tcPr>
            <w:tcW w:w="3870" w:type="dxa"/>
            <w:noWrap/>
            <w:vAlign w:val="bottom"/>
            <w:hideMark/>
          </w:tcPr>
          <w:p w14:paraId="4409B889"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Ga G2 con</w:t>
            </w:r>
          </w:p>
        </w:tc>
        <w:tc>
          <w:tcPr>
            <w:tcW w:w="1588" w:type="dxa"/>
            <w:noWrap/>
            <w:vAlign w:val="bottom"/>
            <w:hideMark/>
          </w:tcPr>
          <w:p w14:paraId="43F92E98"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497D5A5B"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0.48 </w:t>
            </w:r>
          </w:p>
        </w:tc>
      </w:tr>
      <w:tr w:rsidR="00DE4777" w:rsidRPr="00DE4777" w14:paraId="2FF42443" w14:textId="77777777" w:rsidTr="0067610E">
        <w:trPr>
          <w:trHeight w:val="342"/>
          <w:jc w:val="center"/>
        </w:trPr>
        <w:tc>
          <w:tcPr>
            <w:tcW w:w="1345" w:type="dxa"/>
            <w:noWrap/>
            <w:vAlign w:val="bottom"/>
            <w:hideMark/>
          </w:tcPr>
          <w:p w14:paraId="381E6FD1"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35</w:t>
            </w:r>
          </w:p>
        </w:tc>
        <w:tc>
          <w:tcPr>
            <w:tcW w:w="3870" w:type="dxa"/>
            <w:noWrap/>
            <w:vAlign w:val="bottom"/>
            <w:hideMark/>
          </w:tcPr>
          <w:p w14:paraId="02B46F2F"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Bọc Catheter</w:t>
            </w:r>
          </w:p>
        </w:tc>
        <w:tc>
          <w:tcPr>
            <w:tcW w:w="1588" w:type="dxa"/>
            <w:noWrap/>
            <w:vAlign w:val="bottom"/>
            <w:hideMark/>
          </w:tcPr>
          <w:p w14:paraId="5F1A11C6"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0628BF83"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0.07 </w:t>
            </w:r>
          </w:p>
        </w:tc>
      </w:tr>
      <w:tr w:rsidR="00DE4777" w:rsidRPr="00DE4777" w14:paraId="57737A58" w14:textId="77777777" w:rsidTr="0067610E">
        <w:trPr>
          <w:trHeight w:val="342"/>
          <w:jc w:val="center"/>
        </w:trPr>
        <w:tc>
          <w:tcPr>
            <w:tcW w:w="1345" w:type="dxa"/>
            <w:noWrap/>
            <w:vAlign w:val="bottom"/>
            <w:hideMark/>
          </w:tcPr>
          <w:p w14:paraId="441FE05A"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36</w:t>
            </w:r>
          </w:p>
        </w:tc>
        <w:tc>
          <w:tcPr>
            <w:tcW w:w="3870" w:type="dxa"/>
            <w:noWrap/>
            <w:vAlign w:val="bottom"/>
            <w:hideMark/>
          </w:tcPr>
          <w:p w14:paraId="15EEB783"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Bọc hàng</w:t>
            </w:r>
          </w:p>
        </w:tc>
        <w:tc>
          <w:tcPr>
            <w:tcW w:w="1588" w:type="dxa"/>
            <w:noWrap/>
            <w:vAlign w:val="bottom"/>
            <w:hideMark/>
          </w:tcPr>
          <w:p w14:paraId="0202D5C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41CF6405"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0.54 </w:t>
            </w:r>
          </w:p>
        </w:tc>
      </w:tr>
      <w:tr w:rsidR="00DE4777" w:rsidRPr="00DE4777" w14:paraId="5AA62886" w14:textId="77777777" w:rsidTr="0067610E">
        <w:trPr>
          <w:trHeight w:val="342"/>
          <w:jc w:val="center"/>
        </w:trPr>
        <w:tc>
          <w:tcPr>
            <w:tcW w:w="1345" w:type="dxa"/>
            <w:noWrap/>
            <w:vAlign w:val="bottom"/>
            <w:hideMark/>
          </w:tcPr>
          <w:p w14:paraId="04296BE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37</w:t>
            </w:r>
          </w:p>
        </w:tc>
        <w:tc>
          <w:tcPr>
            <w:tcW w:w="3870" w:type="dxa"/>
            <w:noWrap/>
            <w:vAlign w:val="bottom"/>
            <w:hideMark/>
          </w:tcPr>
          <w:p w14:paraId="441DEA11" w14:textId="57BD2B4E"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Túi bọc hàng</w:t>
            </w:r>
          </w:p>
        </w:tc>
        <w:tc>
          <w:tcPr>
            <w:tcW w:w="1588" w:type="dxa"/>
            <w:noWrap/>
            <w:vAlign w:val="bottom"/>
            <w:hideMark/>
          </w:tcPr>
          <w:p w14:paraId="4AA963E5"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5F6A1A3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0.37 </w:t>
            </w:r>
          </w:p>
        </w:tc>
      </w:tr>
      <w:tr w:rsidR="00DE4777" w:rsidRPr="00DE4777" w14:paraId="638B907B" w14:textId="77777777" w:rsidTr="0067610E">
        <w:trPr>
          <w:trHeight w:val="342"/>
          <w:jc w:val="center"/>
        </w:trPr>
        <w:tc>
          <w:tcPr>
            <w:tcW w:w="1345" w:type="dxa"/>
            <w:noWrap/>
            <w:vAlign w:val="bottom"/>
            <w:hideMark/>
          </w:tcPr>
          <w:p w14:paraId="336D90AB"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38</w:t>
            </w:r>
          </w:p>
        </w:tc>
        <w:tc>
          <w:tcPr>
            <w:tcW w:w="3870" w:type="dxa"/>
            <w:noWrap/>
            <w:vAlign w:val="bottom"/>
            <w:hideMark/>
          </w:tcPr>
          <w:p w14:paraId="0D53D0DB"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Vỏ gối</w:t>
            </w:r>
          </w:p>
        </w:tc>
        <w:tc>
          <w:tcPr>
            <w:tcW w:w="1588" w:type="dxa"/>
            <w:noWrap/>
            <w:vAlign w:val="bottom"/>
            <w:hideMark/>
          </w:tcPr>
          <w:p w14:paraId="6380282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4690CAF7"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0.07 </w:t>
            </w:r>
          </w:p>
        </w:tc>
      </w:tr>
      <w:tr w:rsidR="00DE4777" w:rsidRPr="00DE4777" w14:paraId="3A85EF81" w14:textId="77777777" w:rsidTr="0067610E">
        <w:trPr>
          <w:trHeight w:val="315"/>
          <w:jc w:val="center"/>
        </w:trPr>
        <w:tc>
          <w:tcPr>
            <w:tcW w:w="1345" w:type="dxa"/>
            <w:noWrap/>
            <w:vAlign w:val="bottom"/>
            <w:hideMark/>
          </w:tcPr>
          <w:p w14:paraId="7C32A123"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39</w:t>
            </w:r>
          </w:p>
        </w:tc>
        <w:tc>
          <w:tcPr>
            <w:tcW w:w="3870" w:type="dxa"/>
            <w:vAlign w:val="bottom"/>
            <w:hideMark/>
          </w:tcPr>
          <w:p w14:paraId="3D5CAF7B"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Khăn xô</w:t>
            </w:r>
          </w:p>
        </w:tc>
        <w:tc>
          <w:tcPr>
            <w:tcW w:w="1588" w:type="dxa"/>
            <w:noWrap/>
            <w:vAlign w:val="bottom"/>
            <w:hideMark/>
          </w:tcPr>
          <w:p w14:paraId="27C4CD96"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440FCD68"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0.02 </w:t>
            </w:r>
          </w:p>
        </w:tc>
      </w:tr>
      <w:tr w:rsidR="00DE4777" w:rsidRPr="00DE4777" w14:paraId="572484AE" w14:textId="77777777" w:rsidTr="0067610E">
        <w:trPr>
          <w:trHeight w:val="342"/>
          <w:jc w:val="center"/>
        </w:trPr>
        <w:tc>
          <w:tcPr>
            <w:tcW w:w="1345" w:type="dxa"/>
            <w:noWrap/>
            <w:vAlign w:val="bottom"/>
            <w:hideMark/>
          </w:tcPr>
          <w:p w14:paraId="3F41F677"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40</w:t>
            </w:r>
          </w:p>
        </w:tc>
        <w:tc>
          <w:tcPr>
            <w:tcW w:w="3870" w:type="dxa"/>
            <w:noWrap/>
            <w:vAlign w:val="bottom"/>
            <w:hideMark/>
          </w:tcPr>
          <w:p w14:paraId="6098FB76"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Dây</w:t>
            </w:r>
          </w:p>
        </w:tc>
        <w:tc>
          <w:tcPr>
            <w:tcW w:w="1588" w:type="dxa"/>
            <w:noWrap/>
            <w:vAlign w:val="bottom"/>
            <w:hideMark/>
          </w:tcPr>
          <w:p w14:paraId="67F3BB9A"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0C70E5B4"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0.06 </w:t>
            </w:r>
          </w:p>
        </w:tc>
      </w:tr>
      <w:tr w:rsidR="00DE4777" w:rsidRPr="00DE4777" w14:paraId="675F08C6" w14:textId="77777777" w:rsidTr="0067610E">
        <w:trPr>
          <w:trHeight w:val="342"/>
          <w:jc w:val="center"/>
        </w:trPr>
        <w:tc>
          <w:tcPr>
            <w:tcW w:w="1345" w:type="dxa"/>
            <w:noWrap/>
            <w:vAlign w:val="bottom"/>
            <w:hideMark/>
          </w:tcPr>
          <w:p w14:paraId="2F02DBA8"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41</w:t>
            </w:r>
          </w:p>
        </w:tc>
        <w:tc>
          <w:tcPr>
            <w:tcW w:w="3870" w:type="dxa"/>
            <w:noWrap/>
            <w:vAlign w:val="bottom"/>
            <w:hideMark/>
          </w:tcPr>
          <w:p w14:paraId="1BB18AB5"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Yếm</w:t>
            </w:r>
          </w:p>
        </w:tc>
        <w:tc>
          <w:tcPr>
            <w:tcW w:w="1588" w:type="dxa"/>
            <w:noWrap/>
            <w:vAlign w:val="bottom"/>
            <w:hideMark/>
          </w:tcPr>
          <w:p w14:paraId="052310F5"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2D4E3A42"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0.08 </w:t>
            </w:r>
          </w:p>
        </w:tc>
      </w:tr>
      <w:tr w:rsidR="00DE4777" w:rsidRPr="00DE4777" w14:paraId="5E41A262" w14:textId="77777777" w:rsidTr="0067610E">
        <w:trPr>
          <w:trHeight w:val="300"/>
          <w:jc w:val="center"/>
        </w:trPr>
        <w:tc>
          <w:tcPr>
            <w:tcW w:w="1345" w:type="dxa"/>
            <w:noWrap/>
            <w:vAlign w:val="bottom"/>
            <w:hideMark/>
          </w:tcPr>
          <w:p w14:paraId="43E08765"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42</w:t>
            </w:r>
          </w:p>
        </w:tc>
        <w:tc>
          <w:tcPr>
            <w:tcW w:w="3870" w:type="dxa"/>
            <w:noWrap/>
            <w:vAlign w:val="bottom"/>
            <w:hideMark/>
          </w:tcPr>
          <w:p w14:paraId="17B70403"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Túi tít</w:t>
            </w:r>
          </w:p>
        </w:tc>
        <w:tc>
          <w:tcPr>
            <w:tcW w:w="1588" w:type="dxa"/>
            <w:noWrap/>
            <w:vAlign w:val="bottom"/>
            <w:hideMark/>
          </w:tcPr>
          <w:p w14:paraId="6321A428"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1CA36DC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0.15 </w:t>
            </w:r>
          </w:p>
        </w:tc>
      </w:tr>
      <w:tr w:rsidR="00DE4777" w:rsidRPr="00DE4777" w14:paraId="512E2254" w14:textId="77777777" w:rsidTr="0067610E">
        <w:trPr>
          <w:trHeight w:val="300"/>
          <w:jc w:val="center"/>
        </w:trPr>
        <w:tc>
          <w:tcPr>
            <w:tcW w:w="1345" w:type="dxa"/>
            <w:noWrap/>
            <w:vAlign w:val="bottom"/>
            <w:hideMark/>
          </w:tcPr>
          <w:p w14:paraId="16FF8550"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43</w:t>
            </w:r>
          </w:p>
        </w:tc>
        <w:tc>
          <w:tcPr>
            <w:tcW w:w="3870" w:type="dxa"/>
            <w:vAlign w:val="bottom"/>
            <w:hideMark/>
          </w:tcPr>
          <w:p w14:paraId="63A9FD44"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Rèm</w:t>
            </w:r>
          </w:p>
        </w:tc>
        <w:tc>
          <w:tcPr>
            <w:tcW w:w="1588" w:type="dxa"/>
            <w:noWrap/>
            <w:vAlign w:val="bottom"/>
            <w:hideMark/>
          </w:tcPr>
          <w:p w14:paraId="0B66042E"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63BB1075"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1.58 </w:t>
            </w:r>
          </w:p>
        </w:tc>
      </w:tr>
      <w:tr w:rsidR="00DE4777" w:rsidRPr="00DE4777" w14:paraId="72551916" w14:textId="77777777" w:rsidTr="0067610E">
        <w:trPr>
          <w:trHeight w:val="300"/>
          <w:jc w:val="center"/>
        </w:trPr>
        <w:tc>
          <w:tcPr>
            <w:tcW w:w="1345" w:type="dxa"/>
            <w:noWrap/>
            <w:vAlign w:val="bottom"/>
            <w:hideMark/>
          </w:tcPr>
          <w:p w14:paraId="71E7D418"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44</w:t>
            </w:r>
          </w:p>
        </w:tc>
        <w:tc>
          <w:tcPr>
            <w:tcW w:w="3870" w:type="dxa"/>
            <w:vAlign w:val="center"/>
            <w:hideMark/>
          </w:tcPr>
          <w:p w14:paraId="65C085EB"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Phủ xe</w:t>
            </w:r>
          </w:p>
        </w:tc>
        <w:tc>
          <w:tcPr>
            <w:tcW w:w="1588" w:type="dxa"/>
            <w:noWrap/>
            <w:vAlign w:val="bottom"/>
            <w:hideMark/>
          </w:tcPr>
          <w:p w14:paraId="25DE631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5F8D01BC"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1.22 </w:t>
            </w:r>
          </w:p>
        </w:tc>
      </w:tr>
      <w:tr w:rsidR="0067610E" w:rsidRPr="00DE4777" w14:paraId="3B5B9271" w14:textId="77777777" w:rsidTr="0067610E">
        <w:trPr>
          <w:trHeight w:val="300"/>
          <w:jc w:val="center"/>
        </w:trPr>
        <w:tc>
          <w:tcPr>
            <w:tcW w:w="1345" w:type="dxa"/>
            <w:noWrap/>
            <w:vAlign w:val="bottom"/>
            <w:hideMark/>
          </w:tcPr>
          <w:p w14:paraId="04F143F8" w14:textId="7A393E32"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45</w:t>
            </w:r>
          </w:p>
        </w:tc>
        <w:tc>
          <w:tcPr>
            <w:tcW w:w="3870" w:type="dxa"/>
            <w:noWrap/>
            <w:vAlign w:val="bottom"/>
            <w:hideMark/>
          </w:tcPr>
          <w:p w14:paraId="36C9371E" w14:textId="77777777" w:rsidR="00A62F55" w:rsidRPr="00DE4777" w:rsidRDefault="00A62F55" w:rsidP="0012196C">
            <w:pP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Ga bàn tít</w:t>
            </w:r>
          </w:p>
        </w:tc>
        <w:tc>
          <w:tcPr>
            <w:tcW w:w="1588" w:type="dxa"/>
            <w:noWrap/>
            <w:vAlign w:val="bottom"/>
            <w:hideMark/>
          </w:tcPr>
          <w:p w14:paraId="60545250"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Chiếc</w:t>
            </w:r>
          </w:p>
        </w:tc>
        <w:tc>
          <w:tcPr>
            <w:tcW w:w="2192" w:type="dxa"/>
            <w:noWrap/>
            <w:vAlign w:val="bottom"/>
            <w:hideMark/>
          </w:tcPr>
          <w:p w14:paraId="1DE6ADCB" w14:textId="77777777" w:rsidR="00A62F55" w:rsidRPr="00DE4777" w:rsidRDefault="00A62F55" w:rsidP="0012196C">
            <w:pPr>
              <w:jc w:val="center"/>
              <w:rPr>
                <w:rFonts w:ascii="Times New Roman" w:eastAsia="Times New Roman" w:hAnsi="Times New Roman"/>
                <w:sz w:val="28"/>
                <w:szCs w:val="28"/>
                <w:lang w:eastAsia="en-US"/>
              </w:rPr>
            </w:pPr>
            <w:r w:rsidRPr="00DE4777">
              <w:rPr>
                <w:rFonts w:ascii="Times New Roman" w:eastAsia="Times New Roman" w:hAnsi="Times New Roman"/>
                <w:sz w:val="28"/>
                <w:szCs w:val="28"/>
                <w:lang w:eastAsia="en-US"/>
              </w:rPr>
              <w:t xml:space="preserve">         0.51 </w:t>
            </w:r>
          </w:p>
        </w:tc>
      </w:tr>
    </w:tbl>
    <w:p w14:paraId="0110A545" w14:textId="7A2E34BF" w:rsidR="00765F15" w:rsidRPr="00DE4777" w:rsidRDefault="00765F15" w:rsidP="00765F15">
      <w:pPr>
        <w:pStyle w:val="BodyText"/>
        <w:ind w:left="426"/>
        <w:jc w:val="both"/>
        <w:rPr>
          <w:rFonts w:ascii="Times New Roman" w:hAnsi="Times New Roman"/>
          <w:b w:val="0"/>
          <w:bCs/>
          <w:sz w:val="28"/>
          <w:szCs w:val="28"/>
          <w:lang w:bidi="en-US"/>
        </w:rPr>
      </w:pPr>
    </w:p>
    <w:p w14:paraId="54F60138" w14:textId="77777777" w:rsidR="000D79FC" w:rsidRPr="00DE4777" w:rsidRDefault="000D79FC">
      <w:pPr>
        <w:rPr>
          <w:rFonts w:ascii="Times New Roman" w:hAnsi="Times New Roman"/>
          <w:b/>
          <w:bCs/>
          <w:sz w:val="28"/>
          <w:szCs w:val="28"/>
        </w:rPr>
      </w:pPr>
      <w:r w:rsidRPr="00DE4777">
        <w:rPr>
          <w:rFonts w:ascii="Times New Roman" w:hAnsi="Times New Roman"/>
          <w:b/>
          <w:bCs/>
          <w:sz w:val="28"/>
          <w:szCs w:val="28"/>
        </w:rPr>
        <w:br w:type="page"/>
      </w:r>
    </w:p>
    <w:p w14:paraId="554F829A" w14:textId="2360D5C7" w:rsidR="00E83343" w:rsidRPr="00DE4777" w:rsidRDefault="00C536C2">
      <w:pPr>
        <w:widowControl w:val="0"/>
        <w:spacing w:before="80" w:line="430" w:lineRule="exact"/>
        <w:ind w:firstLine="454"/>
        <w:jc w:val="center"/>
        <w:rPr>
          <w:rFonts w:ascii="Times New Roman" w:hAnsi="Times New Roman"/>
          <w:b/>
          <w:bCs/>
          <w:sz w:val="28"/>
          <w:szCs w:val="28"/>
        </w:rPr>
      </w:pPr>
      <w:r w:rsidRPr="00DE4777">
        <w:rPr>
          <w:rFonts w:ascii="Times New Roman" w:hAnsi="Times New Roman"/>
          <w:b/>
          <w:bCs/>
          <w:sz w:val="28"/>
          <w:szCs w:val="28"/>
        </w:rPr>
        <w:t>GIẢI PHÁP VÀ PHƯƠNG PHÁP LUẬN TỔNG QUÁT</w:t>
      </w:r>
    </w:p>
    <w:p w14:paraId="6652418F" w14:textId="77777777" w:rsidR="00E83343" w:rsidRPr="00DE4777" w:rsidRDefault="00C536C2">
      <w:pPr>
        <w:widowControl w:val="0"/>
        <w:spacing w:before="80" w:line="430" w:lineRule="exact"/>
        <w:ind w:firstLine="454"/>
        <w:jc w:val="center"/>
        <w:rPr>
          <w:rFonts w:ascii="Times New Roman" w:hAnsi="Times New Roman"/>
          <w:b/>
          <w:bCs/>
          <w:sz w:val="28"/>
          <w:szCs w:val="28"/>
        </w:rPr>
      </w:pPr>
      <w:r w:rsidRPr="00DE4777">
        <w:rPr>
          <w:rFonts w:ascii="Times New Roman" w:hAnsi="Times New Roman"/>
          <w:b/>
          <w:bCs/>
          <w:sz w:val="28"/>
          <w:szCs w:val="28"/>
        </w:rPr>
        <w:t>DO NHÀ THẦU ĐỀ XUẤT ĐỂ THỰC HIỆN DỊCH VỤ PHI TƯ VẤN</w:t>
      </w:r>
    </w:p>
    <w:p w14:paraId="7CA9EF33" w14:textId="77777777" w:rsidR="00E83343" w:rsidRPr="00DE4777" w:rsidRDefault="00C536C2">
      <w:pPr>
        <w:widowControl w:val="0"/>
        <w:spacing w:before="80" w:line="430" w:lineRule="exact"/>
        <w:ind w:firstLine="454"/>
        <w:jc w:val="both"/>
        <w:rPr>
          <w:rFonts w:ascii="Times New Roman" w:hAnsi="Times New Roman"/>
          <w:i/>
          <w:iCs/>
          <w:sz w:val="28"/>
          <w:szCs w:val="28"/>
        </w:rPr>
      </w:pPr>
      <w:r w:rsidRPr="00DE4777">
        <w:rPr>
          <w:rFonts w:ascii="Times New Roman" w:hAnsi="Times New Roman"/>
          <w:i/>
          <w:iCs/>
          <w:sz w:val="28"/>
          <w:szCs w:val="28"/>
        </w:rPr>
        <w:t>Nhà thầu chuẩn bị đề xuất giải pháp, phương pháp luận tổng quát thực hiện dịch vụ theo các nội dung quy định tại Chương V, gồm các phần như sau:</w:t>
      </w:r>
    </w:p>
    <w:p w14:paraId="1E4A7915" w14:textId="77777777" w:rsidR="00E83343" w:rsidRPr="00DE4777" w:rsidRDefault="00C536C2">
      <w:pPr>
        <w:widowControl w:val="0"/>
        <w:spacing w:before="80" w:line="430" w:lineRule="exact"/>
        <w:ind w:firstLine="454"/>
        <w:jc w:val="both"/>
        <w:rPr>
          <w:rFonts w:ascii="Times New Roman" w:hAnsi="Times New Roman"/>
          <w:i/>
          <w:iCs/>
          <w:sz w:val="28"/>
          <w:szCs w:val="28"/>
        </w:rPr>
      </w:pPr>
      <w:r w:rsidRPr="00DE4777">
        <w:rPr>
          <w:rFonts w:ascii="Times New Roman" w:hAnsi="Times New Roman"/>
          <w:i/>
          <w:iCs/>
          <w:sz w:val="28"/>
          <w:szCs w:val="28"/>
        </w:rPr>
        <w:t>1. Giải pháp và phương pháp luận;</w:t>
      </w:r>
    </w:p>
    <w:p w14:paraId="2A13D05B" w14:textId="77777777" w:rsidR="00E83343" w:rsidRPr="00DE4777" w:rsidRDefault="00C536C2">
      <w:pPr>
        <w:widowControl w:val="0"/>
        <w:spacing w:before="80" w:line="430" w:lineRule="exact"/>
        <w:ind w:firstLine="454"/>
        <w:jc w:val="both"/>
        <w:rPr>
          <w:rFonts w:ascii="Times New Roman" w:eastAsia="Times New Roman" w:hAnsi="Times New Roman"/>
          <w:i/>
          <w:iCs/>
          <w:sz w:val="28"/>
          <w:szCs w:val="28"/>
          <w:lang w:val="nl-NL" w:eastAsia="en-US"/>
        </w:rPr>
      </w:pPr>
      <w:r w:rsidRPr="00DE4777">
        <w:rPr>
          <w:rFonts w:ascii="Times New Roman" w:hAnsi="Times New Roman"/>
          <w:i/>
          <w:iCs/>
          <w:sz w:val="28"/>
          <w:szCs w:val="28"/>
        </w:rPr>
        <w:t>2. Kế hoạch công tác;</w:t>
      </w:r>
    </w:p>
    <w:bookmarkEnd w:id="0"/>
    <w:p w14:paraId="552CEF9A" w14:textId="77777777" w:rsidR="00E83343" w:rsidRPr="00DE4777" w:rsidRDefault="00C536C2">
      <w:pPr>
        <w:spacing w:after="160" w:line="259" w:lineRule="auto"/>
        <w:rPr>
          <w:rFonts w:ascii="Times New Roman" w:hAnsi="Times New Roman"/>
          <w:sz w:val="28"/>
          <w:szCs w:val="28"/>
        </w:rPr>
      </w:pPr>
      <w:r w:rsidRPr="00DE4777">
        <w:rPr>
          <w:rFonts w:ascii="Times New Roman" w:hAnsi="Times New Roman"/>
          <w:sz w:val="28"/>
          <w:szCs w:val="28"/>
        </w:rPr>
        <w:br w:type="page"/>
      </w:r>
    </w:p>
    <w:tbl>
      <w:tblPr>
        <w:tblW w:w="0" w:type="auto"/>
        <w:tblInd w:w="108" w:type="dxa"/>
        <w:tblCellMar>
          <w:left w:w="10" w:type="dxa"/>
          <w:right w:w="10" w:type="dxa"/>
        </w:tblCellMar>
        <w:tblLook w:val="04A0" w:firstRow="1" w:lastRow="0" w:firstColumn="1" w:lastColumn="0" w:noHBand="0" w:noVBand="1"/>
      </w:tblPr>
      <w:tblGrid>
        <w:gridCol w:w="2622"/>
        <w:gridCol w:w="6296"/>
      </w:tblGrid>
      <w:tr w:rsidR="00E83343" w:rsidRPr="00DE4777" w14:paraId="61AC1956" w14:textId="77777777">
        <w:trPr>
          <w:trHeight w:val="1"/>
        </w:trPr>
        <w:tc>
          <w:tcPr>
            <w:tcW w:w="2718" w:type="dxa"/>
            <w:tcMar>
              <w:left w:w="108" w:type="dxa"/>
              <w:right w:w="108" w:type="dxa"/>
            </w:tcMar>
          </w:tcPr>
          <w:p w14:paraId="37F0B7CB" w14:textId="77777777" w:rsidR="00E83343" w:rsidRPr="00DE4777" w:rsidRDefault="00C536C2">
            <w:pPr>
              <w:jc w:val="both"/>
              <w:rPr>
                <w:rFonts w:ascii="Times New Roman" w:eastAsia="Times New Roman" w:hAnsi="Times New Roman"/>
                <w:sz w:val="28"/>
              </w:rPr>
            </w:pPr>
            <w:bookmarkStart w:id="2" w:name="_Hlk164493339"/>
            <w:r w:rsidRPr="00DE4777">
              <w:rPr>
                <w:rFonts w:ascii="Times New Roman" w:eastAsia="Times New Roman" w:hAnsi="Times New Roman"/>
                <w:b/>
                <w:sz w:val="28"/>
              </w:rPr>
              <w:t>Tên nhà thầu</w:t>
            </w:r>
            <w:r w:rsidRPr="00DE4777">
              <w:rPr>
                <w:rFonts w:ascii="Times New Roman" w:eastAsia="Times New Roman" w:hAnsi="Times New Roman"/>
                <w:sz w:val="28"/>
              </w:rPr>
              <w:t xml:space="preserve">: </w:t>
            </w:r>
          </w:p>
          <w:p w14:paraId="28C7C036" w14:textId="77777777" w:rsidR="00E83343" w:rsidRPr="00DE4777" w:rsidRDefault="00E83343"/>
        </w:tc>
        <w:tc>
          <w:tcPr>
            <w:tcW w:w="6572" w:type="dxa"/>
            <w:tcMar>
              <w:left w:w="108" w:type="dxa"/>
              <w:right w:w="108" w:type="dxa"/>
            </w:tcMar>
          </w:tcPr>
          <w:p w14:paraId="1225ACD0" w14:textId="77777777" w:rsidR="00E83343" w:rsidRPr="00DE4777" w:rsidRDefault="00C536C2">
            <w:pPr>
              <w:jc w:val="center"/>
              <w:rPr>
                <w:rFonts w:ascii="Times New Roman" w:eastAsia="Times New Roman" w:hAnsi="Times New Roman"/>
                <w:b/>
                <w:sz w:val="28"/>
              </w:rPr>
            </w:pPr>
            <w:r w:rsidRPr="00DE4777">
              <w:rPr>
                <w:rFonts w:ascii="Times New Roman" w:eastAsia="Times New Roman" w:hAnsi="Times New Roman"/>
                <w:b/>
                <w:sz w:val="28"/>
              </w:rPr>
              <w:t>CỘNG HÒA XÃ HỘI CHỦ NGHĨA VIỆT NAM</w:t>
            </w:r>
          </w:p>
          <w:p w14:paraId="4A636F32" w14:textId="77777777" w:rsidR="00E83343" w:rsidRPr="00DE4777" w:rsidRDefault="00C536C2">
            <w:pPr>
              <w:jc w:val="center"/>
              <w:rPr>
                <w:rFonts w:ascii="Times New Roman" w:eastAsia="Times New Roman" w:hAnsi="Times New Roman"/>
                <w:b/>
                <w:sz w:val="28"/>
              </w:rPr>
            </w:pPr>
            <w:r w:rsidRPr="00DE4777">
              <w:rPr>
                <w:rFonts w:ascii="Times New Roman" w:eastAsia="Times New Roman" w:hAnsi="Times New Roman"/>
                <w:b/>
                <w:sz w:val="28"/>
              </w:rPr>
              <w:t>Độc Lập – Tự Do – Hạnh Phúc</w:t>
            </w:r>
          </w:p>
          <w:p w14:paraId="63AD9D84" w14:textId="77777777" w:rsidR="00E83343" w:rsidRPr="00DE4777" w:rsidRDefault="00E83343">
            <w:pPr>
              <w:jc w:val="center"/>
              <w:rPr>
                <w:rFonts w:ascii="Times New Roman" w:eastAsia="Times New Roman" w:hAnsi="Times New Roman"/>
                <w:i/>
                <w:sz w:val="28"/>
              </w:rPr>
            </w:pPr>
          </w:p>
          <w:p w14:paraId="1680AE51" w14:textId="2C159815" w:rsidR="00E83343" w:rsidRPr="00DE4777" w:rsidRDefault="00C536C2">
            <w:pPr>
              <w:jc w:val="right"/>
            </w:pPr>
            <w:r w:rsidRPr="00DE4777">
              <w:rPr>
                <w:rFonts w:ascii="Times New Roman" w:eastAsia="Times New Roman" w:hAnsi="Times New Roman"/>
                <w:i/>
                <w:sz w:val="28"/>
              </w:rPr>
              <w:t>…….., ngày    tháng    năm 202</w:t>
            </w:r>
            <w:r w:rsidR="000D79FC" w:rsidRPr="00DE4777">
              <w:rPr>
                <w:rFonts w:ascii="Times New Roman" w:eastAsia="Times New Roman" w:hAnsi="Times New Roman"/>
                <w:i/>
                <w:sz w:val="28"/>
              </w:rPr>
              <w:t>5</w:t>
            </w:r>
          </w:p>
        </w:tc>
      </w:tr>
    </w:tbl>
    <w:p w14:paraId="2254F620" w14:textId="77777777" w:rsidR="00E83343" w:rsidRPr="00DE4777" w:rsidRDefault="00E83343">
      <w:pPr>
        <w:jc w:val="center"/>
        <w:rPr>
          <w:rFonts w:ascii="Times New Roman" w:eastAsia="Times New Roman" w:hAnsi="Times New Roman"/>
          <w:b/>
          <w:sz w:val="28"/>
        </w:rPr>
      </w:pPr>
    </w:p>
    <w:p w14:paraId="3072E319" w14:textId="77777777" w:rsidR="00E83343" w:rsidRPr="00DE4777" w:rsidRDefault="00C536C2">
      <w:pPr>
        <w:jc w:val="center"/>
        <w:rPr>
          <w:rFonts w:ascii="Times New Roman" w:eastAsia="Times New Roman" w:hAnsi="Times New Roman"/>
          <w:b/>
          <w:sz w:val="28"/>
        </w:rPr>
      </w:pPr>
      <w:r w:rsidRPr="00DE4777">
        <w:rPr>
          <w:rFonts w:ascii="Times New Roman" w:eastAsia="Times New Roman" w:hAnsi="Times New Roman"/>
          <w:b/>
          <w:sz w:val="28"/>
        </w:rPr>
        <w:t>GIẤY CAM KẾT</w:t>
      </w:r>
    </w:p>
    <w:p w14:paraId="427EF5C5" w14:textId="77777777" w:rsidR="00E83343" w:rsidRPr="00DE4777" w:rsidRDefault="00C536C2">
      <w:pPr>
        <w:jc w:val="center"/>
        <w:rPr>
          <w:rFonts w:ascii="Times New Roman" w:eastAsia="Times New Roman" w:hAnsi="Times New Roman"/>
          <w:b/>
          <w:sz w:val="28"/>
        </w:rPr>
      </w:pPr>
      <w:r w:rsidRPr="00DE4777">
        <w:rPr>
          <w:rFonts w:ascii="Times New Roman" w:eastAsia="Times New Roman" w:hAnsi="Times New Roman"/>
          <w:b/>
          <w:sz w:val="28"/>
        </w:rPr>
        <w:t>THUỘC HỒ SƠ DỰ THẦU</w:t>
      </w:r>
    </w:p>
    <w:p w14:paraId="1BA76F8B" w14:textId="77777777" w:rsidR="00E83343" w:rsidRPr="00DE4777" w:rsidRDefault="00E83343">
      <w:pPr>
        <w:jc w:val="center"/>
        <w:rPr>
          <w:rFonts w:ascii="Times New Roman" w:eastAsia="Times New Roman" w:hAnsi="Times New Roman"/>
          <w:b/>
          <w:sz w:val="28"/>
        </w:rPr>
      </w:pPr>
    </w:p>
    <w:p w14:paraId="016EED55" w14:textId="3D377EDA" w:rsidR="00E83343" w:rsidRPr="00DE4777" w:rsidRDefault="00C536C2">
      <w:pPr>
        <w:ind w:left="426" w:firstLine="294"/>
        <w:jc w:val="center"/>
        <w:rPr>
          <w:rFonts w:ascii="Times New Roman" w:eastAsia="Times New Roman" w:hAnsi="Times New Roman"/>
          <w:b/>
          <w:sz w:val="28"/>
        </w:rPr>
      </w:pPr>
      <w:r w:rsidRPr="00DE4777">
        <w:rPr>
          <w:rFonts w:ascii="Times New Roman" w:eastAsia="Times New Roman" w:hAnsi="Times New Roman"/>
          <w:b/>
          <w:i/>
          <w:sz w:val="28"/>
        </w:rPr>
        <w:t>Kính gửi:</w:t>
      </w:r>
      <w:r w:rsidRPr="00DE4777">
        <w:rPr>
          <w:rFonts w:ascii="Times New Roman" w:eastAsia="Times New Roman" w:hAnsi="Times New Roman"/>
          <w:sz w:val="28"/>
        </w:rPr>
        <w:t xml:space="preserve"> </w:t>
      </w:r>
      <w:r w:rsidRPr="00DE4777">
        <w:rPr>
          <w:rFonts w:ascii="Times New Roman" w:eastAsia="Times New Roman" w:hAnsi="Times New Roman"/>
          <w:b/>
          <w:sz w:val="28"/>
        </w:rPr>
        <w:t xml:space="preserve">BỆNH VIỆN BẠCH MAI (Sau đây gọi là </w:t>
      </w:r>
      <w:r w:rsidR="004B7113" w:rsidRPr="00DE4777">
        <w:rPr>
          <w:rFonts w:ascii="Times New Roman" w:eastAsia="Times New Roman" w:hAnsi="Times New Roman"/>
          <w:b/>
          <w:sz w:val="28"/>
        </w:rPr>
        <w:t>Chủ đầu tư</w:t>
      </w:r>
      <w:r w:rsidRPr="00DE4777">
        <w:rPr>
          <w:rFonts w:ascii="Times New Roman" w:eastAsia="Times New Roman" w:hAnsi="Times New Roman"/>
          <w:b/>
          <w:sz w:val="28"/>
        </w:rPr>
        <w:t>)</w:t>
      </w:r>
    </w:p>
    <w:p w14:paraId="61F7A053" w14:textId="77777777" w:rsidR="00D67CB5" w:rsidRPr="00DE4777" w:rsidRDefault="00D67CB5">
      <w:pPr>
        <w:spacing w:line="312" w:lineRule="auto"/>
        <w:ind w:firstLine="426"/>
        <w:jc w:val="both"/>
        <w:rPr>
          <w:rFonts w:ascii="Times New Roman" w:eastAsia="Times New Roman" w:hAnsi="Times New Roman"/>
          <w:sz w:val="28"/>
        </w:rPr>
      </w:pPr>
    </w:p>
    <w:p w14:paraId="17939472" w14:textId="0E22A3EE" w:rsidR="00E83343" w:rsidRPr="00DE4777" w:rsidRDefault="00C536C2">
      <w:pPr>
        <w:spacing w:line="312" w:lineRule="auto"/>
        <w:ind w:firstLine="426"/>
        <w:jc w:val="both"/>
        <w:rPr>
          <w:rFonts w:ascii="Times New Roman" w:eastAsia="Times New Roman" w:hAnsi="Times New Roman"/>
          <w:b/>
          <w:sz w:val="28"/>
        </w:rPr>
      </w:pPr>
      <w:bookmarkStart w:id="3" w:name="_Hlk164492410"/>
      <w:r w:rsidRPr="00DE4777">
        <w:rPr>
          <w:rFonts w:ascii="Times New Roman" w:eastAsia="Times New Roman" w:hAnsi="Times New Roman"/>
          <w:sz w:val="28"/>
        </w:rPr>
        <w:t xml:space="preserve">Sau khi nghiên cứu E-HSMT mà chúng tôi đã nhận được; chúng tôi, _____ [Ghi tên nhà thầu], cam kết thực hiện gói thầu “………………….” theo đúng yêu cầu của E-HSMT với nội dung như sau: </w:t>
      </w:r>
    </w:p>
    <w:p w14:paraId="13B2A698" w14:textId="77777777" w:rsidR="00E83343" w:rsidRPr="00DE4777" w:rsidRDefault="00C536C2">
      <w:pPr>
        <w:numPr>
          <w:ilvl w:val="0"/>
          <w:numId w:val="3"/>
        </w:numPr>
        <w:spacing w:line="312" w:lineRule="auto"/>
        <w:ind w:left="284" w:hanging="426"/>
        <w:jc w:val="both"/>
        <w:rPr>
          <w:rFonts w:ascii="Times New Roman" w:eastAsia="Times New Roman" w:hAnsi="Times New Roman"/>
          <w:sz w:val="28"/>
        </w:rPr>
      </w:pPr>
      <w:r w:rsidRPr="00DE4777">
        <w:rPr>
          <w:rFonts w:ascii="Times New Roman" w:eastAsia="Times New Roman" w:hAnsi="Times New Roman"/>
          <w:sz w:val="28"/>
        </w:rPr>
        <w:t xml:space="preserve">Hạch toán tài chính độc lập; </w:t>
      </w:r>
    </w:p>
    <w:p w14:paraId="47ADD7A4" w14:textId="4B208843" w:rsidR="00E83343" w:rsidRPr="00DE4777" w:rsidRDefault="00C536C2">
      <w:pPr>
        <w:numPr>
          <w:ilvl w:val="0"/>
          <w:numId w:val="3"/>
        </w:numPr>
        <w:spacing w:line="312" w:lineRule="auto"/>
        <w:ind w:left="284" w:hanging="426"/>
        <w:jc w:val="both"/>
        <w:rPr>
          <w:rFonts w:ascii="Times New Roman" w:eastAsia="Times New Roman" w:hAnsi="Times New Roman"/>
          <w:sz w:val="28"/>
        </w:rPr>
      </w:pPr>
      <w:r w:rsidRPr="00DE4777">
        <w:rPr>
          <w:rFonts w:ascii="Times New Roman" w:eastAsia="Times New Roman" w:hAnsi="Times New Roman"/>
          <w:sz w:val="28"/>
        </w:rPr>
        <w:t xml:space="preserve">Độc lập về pháp lý và độc lập về tài chính với các bên sau đây: </w:t>
      </w:r>
      <w:r w:rsidR="004B7113" w:rsidRPr="00DE4777">
        <w:rPr>
          <w:rFonts w:ascii="Times New Roman" w:eastAsia="Times New Roman" w:hAnsi="Times New Roman"/>
          <w:sz w:val="28"/>
        </w:rPr>
        <w:t>Chủ đầu tư</w:t>
      </w:r>
      <w:r w:rsidRPr="00DE4777">
        <w:rPr>
          <w:rFonts w:ascii="Times New Roman" w:eastAsia="Times New Roman" w:hAnsi="Times New Roman"/>
          <w:sz w:val="28"/>
        </w:rPr>
        <w:t>, thẩm định hồ sơ mời thầu; đánh giá hồ sơ dự thầu; thẩm định kết quả lựa chọn nhà thầu.</w:t>
      </w:r>
    </w:p>
    <w:p w14:paraId="73369C88" w14:textId="77777777" w:rsidR="00E83343" w:rsidRPr="00DE4777" w:rsidRDefault="00C536C2">
      <w:pPr>
        <w:numPr>
          <w:ilvl w:val="0"/>
          <w:numId w:val="3"/>
        </w:numPr>
        <w:spacing w:line="312" w:lineRule="auto"/>
        <w:ind w:left="284" w:hanging="426"/>
        <w:jc w:val="both"/>
        <w:rPr>
          <w:rFonts w:ascii="Times New Roman" w:eastAsia="Times New Roman" w:hAnsi="Times New Roman"/>
          <w:sz w:val="28"/>
        </w:rPr>
      </w:pPr>
      <w:r w:rsidRPr="00DE4777">
        <w:rPr>
          <w:rFonts w:ascii="Times New Roman" w:eastAsia="Times New Roman" w:hAnsi="Times New Roman"/>
          <w:sz w:val="28"/>
        </w:rPr>
        <w:t>Không đang trong quá trình giải thể; không bị kết luận đang lâm vào tình trạng phá sản hoặc nợ không có khả năng chi trả theo quy định của pháp luật; Không đang trong thời gian bị cấm tham dự thầu;</w:t>
      </w:r>
    </w:p>
    <w:p w14:paraId="11200FC9" w14:textId="2B5931F5" w:rsidR="00E83343" w:rsidRPr="00DE4777" w:rsidRDefault="00C536C2">
      <w:pPr>
        <w:numPr>
          <w:ilvl w:val="0"/>
          <w:numId w:val="3"/>
        </w:numPr>
        <w:spacing w:line="312" w:lineRule="auto"/>
        <w:ind w:left="284" w:hanging="426"/>
        <w:jc w:val="both"/>
        <w:rPr>
          <w:rFonts w:ascii="Times New Roman" w:eastAsia="Times New Roman" w:hAnsi="Times New Roman"/>
          <w:sz w:val="28"/>
        </w:rPr>
      </w:pPr>
      <w:r w:rsidRPr="00DE4777">
        <w:rPr>
          <w:rFonts w:ascii="Times New Roman" w:eastAsia="Times New Roman" w:hAnsi="Times New Roman"/>
          <w:sz w:val="28"/>
        </w:rPr>
        <w:t>Từ ngày 01 tháng 01 năm 202</w:t>
      </w:r>
      <w:r w:rsidR="000D79FC" w:rsidRPr="00DE4777">
        <w:rPr>
          <w:rFonts w:ascii="Times New Roman" w:eastAsia="Times New Roman" w:hAnsi="Times New Roman"/>
          <w:sz w:val="28"/>
        </w:rPr>
        <w:t>2</w:t>
      </w:r>
      <w:r w:rsidRPr="00DE4777">
        <w:rPr>
          <w:rFonts w:ascii="Times New Roman" w:eastAsia="Times New Roman" w:hAnsi="Times New Roman"/>
          <w:sz w:val="28"/>
        </w:rPr>
        <w:t xml:space="preserve"> đến thời điểm đóng thầu, nhà thầu không có hợp đồng không hoàn thành. </w:t>
      </w:r>
    </w:p>
    <w:p w14:paraId="160A4799" w14:textId="77777777" w:rsidR="00E83343" w:rsidRPr="00DE4777" w:rsidRDefault="00C536C2">
      <w:pPr>
        <w:numPr>
          <w:ilvl w:val="0"/>
          <w:numId w:val="3"/>
        </w:numPr>
        <w:spacing w:line="312" w:lineRule="auto"/>
        <w:ind w:left="284" w:hanging="426"/>
        <w:jc w:val="both"/>
        <w:rPr>
          <w:rFonts w:ascii="Times New Roman" w:eastAsia="Times New Roman" w:hAnsi="Times New Roman"/>
          <w:sz w:val="28"/>
        </w:rPr>
      </w:pPr>
      <w:r w:rsidRPr="00DE4777">
        <w:rPr>
          <w:rFonts w:ascii="Times New Roman" w:eastAsia="Times New Roman" w:hAnsi="Times New Roman"/>
          <w:sz w:val="28"/>
        </w:rPr>
        <w:t xml:space="preserve">Không có hợp đồng tương tự chậm tiến độ hoặc bỏ dở hợp đồng do lỗi của nhà thầu. </w:t>
      </w:r>
    </w:p>
    <w:p w14:paraId="23696731" w14:textId="4812EF5D" w:rsidR="00E83343" w:rsidRPr="00DE4777" w:rsidRDefault="00C536C2" w:rsidP="0010390C">
      <w:pPr>
        <w:numPr>
          <w:ilvl w:val="0"/>
          <w:numId w:val="3"/>
        </w:numPr>
        <w:spacing w:line="312" w:lineRule="auto"/>
        <w:ind w:left="284" w:hanging="426"/>
        <w:jc w:val="both"/>
        <w:rPr>
          <w:rFonts w:ascii="Times New Roman" w:hAnsi="Times New Roman"/>
          <w:sz w:val="28"/>
          <w:szCs w:val="28"/>
          <w:lang w:eastAsia="vi-VN" w:bidi="vi-VN"/>
        </w:rPr>
      </w:pPr>
      <w:r w:rsidRPr="00DE4777">
        <w:rPr>
          <w:rFonts w:ascii="Times New Roman" w:hAnsi="Times New Roman"/>
          <w:sz w:val="28"/>
          <w:szCs w:val="28"/>
          <w:lang w:eastAsia="vi-VN" w:bidi="vi-VN"/>
        </w:rPr>
        <w:t xml:space="preserve">Cam kết những nội dung kê khai/đề xuất, tài liệu cung cấp trong E-HSDT là đúng sự thật, nếu sai Nhà thầu tự chịu trách nhiệm trước </w:t>
      </w:r>
      <w:r w:rsidR="004B7113" w:rsidRPr="00DE4777">
        <w:rPr>
          <w:rFonts w:ascii="Times New Roman" w:hAnsi="Times New Roman"/>
          <w:sz w:val="28"/>
          <w:szCs w:val="28"/>
          <w:lang w:eastAsia="vi-VN" w:bidi="vi-VN"/>
        </w:rPr>
        <w:t>Chủ đầu tư</w:t>
      </w:r>
      <w:r w:rsidRPr="00DE4777">
        <w:rPr>
          <w:rFonts w:ascii="Times New Roman" w:hAnsi="Times New Roman"/>
          <w:sz w:val="28"/>
          <w:szCs w:val="28"/>
          <w:lang w:eastAsia="vi-VN" w:bidi="vi-VN"/>
        </w:rPr>
        <w:t xml:space="preserve"> và pháp luật. </w:t>
      </w:r>
      <w:r w:rsidR="0010390C" w:rsidRPr="00DE4777">
        <w:rPr>
          <w:rFonts w:ascii="Times New Roman" w:hAnsi="Times New Roman"/>
          <w:sz w:val="28"/>
          <w:szCs w:val="28"/>
          <w:lang w:eastAsia="vi-VN" w:bidi="vi-VN"/>
        </w:rPr>
        <w:t>Nhà thầu cam kết không vi phạm hoặc gian lận trong quá trình tham gia đấu thầu của các tổ chức, cá nhân trên phạm vi cả nước. Nếu nhà thầu</w:t>
      </w:r>
      <w:r w:rsidRPr="00DE4777">
        <w:rPr>
          <w:rFonts w:ascii="Times New Roman" w:eastAsia="Times New Roman" w:hAnsi="Times New Roman"/>
          <w:sz w:val="28"/>
        </w:rPr>
        <w:t xml:space="preserve"> có dấu hiệu gian lận hoặc không trung thực thì E-HSDT xem như không hợp lệ;</w:t>
      </w:r>
      <w:r w:rsidR="0010390C" w:rsidRPr="00DE4777">
        <w:rPr>
          <w:rFonts w:ascii="Times New Roman" w:eastAsia="Times New Roman" w:hAnsi="Times New Roman"/>
          <w:sz w:val="28"/>
        </w:rPr>
        <w:t xml:space="preserve"> </w:t>
      </w:r>
    </w:p>
    <w:p w14:paraId="1DA87588" w14:textId="77777777" w:rsidR="00E83343" w:rsidRPr="00DE4777" w:rsidRDefault="00C536C2">
      <w:pPr>
        <w:numPr>
          <w:ilvl w:val="0"/>
          <w:numId w:val="3"/>
        </w:numPr>
        <w:spacing w:line="312" w:lineRule="auto"/>
        <w:ind w:left="284" w:hanging="426"/>
        <w:jc w:val="both"/>
        <w:rPr>
          <w:rFonts w:ascii="Times New Roman" w:eastAsia="Times New Roman" w:hAnsi="Times New Roman"/>
          <w:sz w:val="28"/>
        </w:rPr>
      </w:pPr>
      <w:r w:rsidRPr="00DE4777">
        <w:rPr>
          <w:rFonts w:ascii="Times New Roman" w:hAnsi="Times New Roman"/>
          <w:sz w:val="28"/>
          <w:szCs w:val="28"/>
          <w:lang w:eastAsia="vi-VN" w:bidi="vi-VN"/>
        </w:rPr>
        <w:t>Có cam kết về t</w:t>
      </w:r>
      <w:r w:rsidRPr="00DE4777">
        <w:rPr>
          <w:rFonts w:ascii="Times New Roman" w:hAnsi="Times New Roman"/>
          <w:sz w:val="28"/>
          <w:szCs w:val="28"/>
          <w:lang w:val="vi-VN" w:eastAsia="vi-VN" w:bidi="vi-VN"/>
        </w:rPr>
        <w:t xml:space="preserve">hời </w:t>
      </w:r>
      <w:r w:rsidRPr="00DE4777">
        <w:rPr>
          <w:rFonts w:ascii="Times New Roman" w:hAnsi="Times New Roman"/>
          <w:sz w:val="28"/>
          <w:szCs w:val="28"/>
          <w:lang w:bidi="en-US"/>
        </w:rPr>
        <w:t xml:space="preserve">gian giao </w:t>
      </w:r>
      <w:r w:rsidRPr="00DE4777">
        <w:rPr>
          <w:rFonts w:ascii="Times New Roman" w:hAnsi="Times New Roman"/>
          <w:sz w:val="28"/>
          <w:szCs w:val="28"/>
          <w:lang w:val="vi-VN" w:eastAsia="vi-VN" w:bidi="vi-VN"/>
        </w:rPr>
        <w:t>nhận đồ vải bẩn:</w:t>
      </w:r>
    </w:p>
    <w:p w14:paraId="78D7ABA8" w14:textId="77777777" w:rsidR="00367E77" w:rsidRPr="00DE4777" w:rsidRDefault="00367E77" w:rsidP="00367E77">
      <w:pPr>
        <w:pStyle w:val="BodyText"/>
        <w:jc w:val="both"/>
        <w:rPr>
          <w:rFonts w:ascii="Times New Roman" w:hAnsi="Times New Roman"/>
          <w:b w:val="0"/>
          <w:bCs/>
          <w:sz w:val="28"/>
          <w:szCs w:val="28"/>
        </w:rPr>
      </w:pPr>
      <w:r w:rsidRPr="00DE4777">
        <w:rPr>
          <w:rFonts w:ascii="Times New Roman" w:hAnsi="Times New Roman"/>
          <w:bCs/>
          <w:sz w:val="28"/>
          <w:szCs w:val="28"/>
          <w:lang w:bidi="en-US"/>
        </w:rPr>
        <w:t xml:space="preserve">      + </w:t>
      </w:r>
      <w:r w:rsidRPr="00DE4777">
        <w:rPr>
          <w:rFonts w:ascii="Times New Roman" w:hAnsi="Times New Roman"/>
          <w:bCs/>
          <w:sz w:val="28"/>
          <w:szCs w:val="28"/>
          <w:lang w:val="vi-VN" w:eastAsia="vi-VN" w:bidi="vi-VN"/>
        </w:rPr>
        <w:t xml:space="preserve">Thời </w:t>
      </w:r>
      <w:r w:rsidRPr="00DE4777">
        <w:rPr>
          <w:rFonts w:ascii="Times New Roman" w:hAnsi="Times New Roman"/>
          <w:bCs/>
          <w:sz w:val="28"/>
          <w:szCs w:val="28"/>
          <w:lang w:bidi="en-US"/>
        </w:rPr>
        <w:t xml:space="preserve">gian giao </w:t>
      </w:r>
      <w:r w:rsidRPr="00DE4777">
        <w:rPr>
          <w:rFonts w:ascii="Times New Roman" w:hAnsi="Times New Roman"/>
          <w:bCs/>
          <w:sz w:val="28"/>
          <w:szCs w:val="28"/>
          <w:lang w:val="vi-VN" w:eastAsia="vi-VN" w:bidi="vi-VN"/>
        </w:rPr>
        <w:t>nhận đồ vải bẩn:</w:t>
      </w:r>
    </w:p>
    <w:p w14:paraId="04E145F2" w14:textId="77777777" w:rsidR="00367E77" w:rsidRPr="00DE4777" w:rsidRDefault="00367E77" w:rsidP="00367E77">
      <w:pPr>
        <w:pStyle w:val="BodyText"/>
        <w:widowControl w:val="0"/>
        <w:numPr>
          <w:ilvl w:val="0"/>
          <w:numId w:val="2"/>
        </w:numPr>
        <w:tabs>
          <w:tab w:val="left" w:pos="1461"/>
        </w:tabs>
        <w:ind w:left="1160"/>
        <w:jc w:val="both"/>
        <w:rPr>
          <w:rFonts w:ascii="Times New Roman" w:hAnsi="Times New Roman"/>
          <w:b w:val="0"/>
          <w:bCs/>
          <w:sz w:val="28"/>
          <w:szCs w:val="28"/>
        </w:rPr>
      </w:pPr>
      <w:r w:rsidRPr="00DE4777">
        <w:rPr>
          <w:rFonts w:ascii="Times New Roman" w:hAnsi="Times New Roman"/>
          <w:bCs/>
          <w:sz w:val="28"/>
          <w:szCs w:val="28"/>
          <w:lang w:val="vi-VN" w:eastAsia="vi-VN" w:bidi="vi-VN"/>
        </w:rPr>
        <w:t xml:space="preserve">Sáng: từ </w:t>
      </w:r>
      <w:r w:rsidRPr="00DE4777">
        <w:rPr>
          <w:rFonts w:ascii="Times New Roman" w:hAnsi="Times New Roman"/>
          <w:bCs/>
          <w:sz w:val="28"/>
          <w:szCs w:val="28"/>
          <w:lang w:val="en-SG" w:eastAsia="vi-VN" w:bidi="vi-VN"/>
        </w:rPr>
        <w:t>7</w:t>
      </w:r>
      <w:r w:rsidRPr="00DE4777">
        <w:rPr>
          <w:rFonts w:ascii="Times New Roman" w:hAnsi="Times New Roman"/>
          <w:bCs/>
          <w:sz w:val="28"/>
          <w:szCs w:val="28"/>
          <w:lang w:val="vi-VN" w:eastAsia="vi-VN" w:bidi="vi-VN"/>
        </w:rPr>
        <w:t>h00 tới 1</w:t>
      </w:r>
      <w:r w:rsidRPr="00DE4777">
        <w:rPr>
          <w:rFonts w:ascii="Times New Roman" w:hAnsi="Times New Roman"/>
          <w:bCs/>
          <w:sz w:val="28"/>
          <w:szCs w:val="28"/>
          <w:lang w:val="en-SG" w:eastAsia="vi-VN" w:bidi="vi-VN"/>
        </w:rPr>
        <w:t>1</w:t>
      </w:r>
      <w:r w:rsidRPr="00DE4777">
        <w:rPr>
          <w:rFonts w:ascii="Times New Roman" w:hAnsi="Times New Roman"/>
          <w:bCs/>
          <w:sz w:val="28"/>
          <w:szCs w:val="28"/>
          <w:lang w:val="vi-VN" w:eastAsia="vi-VN" w:bidi="vi-VN"/>
        </w:rPr>
        <w:t>h30;</w:t>
      </w:r>
    </w:p>
    <w:p w14:paraId="5144F668" w14:textId="77777777" w:rsidR="00367E77" w:rsidRPr="00DE4777" w:rsidRDefault="00367E77" w:rsidP="00367E77">
      <w:pPr>
        <w:pStyle w:val="BodyText"/>
        <w:widowControl w:val="0"/>
        <w:numPr>
          <w:ilvl w:val="0"/>
          <w:numId w:val="2"/>
        </w:numPr>
        <w:tabs>
          <w:tab w:val="left" w:pos="1461"/>
        </w:tabs>
        <w:ind w:left="1160"/>
        <w:jc w:val="both"/>
        <w:rPr>
          <w:rFonts w:ascii="Times New Roman" w:hAnsi="Times New Roman"/>
          <w:b w:val="0"/>
          <w:bCs/>
          <w:sz w:val="28"/>
          <w:szCs w:val="28"/>
        </w:rPr>
      </w:pPr>
      <w:r w:rsidRPr="00DE4777">
        <w:rPr>
          <w:rFonts w:ascii="Times New Roman" w:hAnsi="Times New Roman"/>
          <w:bCs/>
          <w:sz w:val="28"/>
          <w:szCs w:val="28"/>
          <w:lang w:val="vi-VN" w:eastAsia="vi-VN" w:bidi="vi-VN"/>
        </w:rPr>
        <w:t>Chiều: từ 13h30 tới 1</w:t>
      </w:r>
      <w:r w:rsidRPr="00DE4777">
        <w:rPr>
          <w:rFonts w:ascii="Times New Roman" w:hAnsi="Times New Roman"/>
          <w:bCs/>
          <w:sz w:val="28"/>
          <w:szCs w:val="28"/>
          <w:lang w:val="en-SG" w:eastAsia="vi-VN" w:bidi="vi-VN"/>
        </w:rPr>
        <w:t>6</w:t>
      </w:r>
      <w:r w:rsidRPr="00DE4777">
        <w:rPr>
          <w:rFonts w:ascii="Times New Roman" w:hAnsi="Times New Roman"/>
          <w:bCs/>
          <w:sz w:val="28"/>
          <w:szCs w:val="28"/>
          <w:lang w:val="vi-VN" w:eastAsia="vi-VN" w:bidi="vi-VN"/>
        </w:rPr>
        <w:t>h00;</w:t>
      </w:r>
    </w:p>
    <w:p w14:paraId="5DADD509" w14:textId="77777777" w:rsidR="00367E77" w:rsidRPr="00DE4777" w:rsidRDefault="00367E77" w:rsidP="00367E77">
      <w:pPr>
        <w:pStyle w:val="BodyText"/>
        <w:ind w:left="426" w:hanging="186"/>
        <w:jc w:val="both"/>
        <w:rPr>
          <w:rFonts w:ascii="Times New Roman" w:hAnsi="Times New Roman"/>
          <w:b w:val="0"/>
          <w:bCs/>
          <w:sz w:val="28"/>
          <w:szCs w:val="28"/>
          <w:lang w:val="vi-VN" w:eastAsia="vi-VN" w:bidi="vi-VN"/>
        </w:rPr>
      </w:pPr>
      <w:r w:rsidRPr="00DE4777">
        <w:rPr>
          <w:rFonts w:ascii="Times New Roman" w:hAnsi="Times New Roman"/>
          <w:bCs/>
          <w:sz w:val="28"/>
          <w:szCs w:val="28"/>
          <w:lang w:val="en-SG" w:eastAsia="vi-VN" w:bidi="vi-VN"/>
        </w:rPr>
        <w:t xml:space="preserve">  </w:t>
      </w:r>
      <w:r w:rsidRPr="00DE4777">
        <w:rPr>
          <w:rFonts w:ascii="Times New Roman" w:hAnsi="Times New Roman"/>
          <w:bCs/>
          <w:sz w:val="28"/>
          <w:szCs w:val="28"/>
          <w:lang w:val="vi-VN" w:eastAsia="vi-VN" w:bidi="vi-VN"/>
        </w:rPr>
        <w:t xml:space="preserve">+ Thời gian bàn giao đồ vải sạch: </w:t>
      </w:r>
    </w:p>
    <w:p w14:paraId="70D2B1A1" w14:textId="77777777" w:rsidR="00367E77" w:rsidRPr="00DE4777" w:rsidRDefault="00367E77" w:rsidP="00367E77">
      <w:pPr>
        <w:pStyle w:val="BodyText"/>
        <w:widowControl w:val="0"/>
        <w:numPr>
          <w:ilvl w:val="0"/>
          <w:numId w:val="2"/>
        </w:numPr>
        <w:tabs>
          <w:tab w:val="left" w:pos="1461"/>
        </w:tabs>
        <w:ind w:left="1160"/>
        <w:jc w:val="both"/>
        <w:rPr>
          <w:rFonts w:ascii="Times New Roman" w:hAnsi="Times New Roman"/>
          <w:b w:val="0"/>
          <w:bCs/>
          <w:sz w:val="28"/>
          <w:szCs w:val="28"/>
          <w:shd w:val="clear" w:color="auto" w:fill="BFBFBF"/>
        </w:rPr>
      </w:pPr>
      <w:r w:rsidRPr="00DE4777">
        <w:rPr>
          <w:rFonts w:ascii="Times New Roman" w:hAnsi="Times New Roman"/>
          <w:bCs/>
          <w:sz w:val="28"/>
          <w:szCs w:val="28"/>
          <w:lang w:val="vi-VN" w:eastAsia="vi-VN" w:bidi="vi-VN"/>
        </w:rPr>
        <w:t xml:space="preserve">Sáng: </w:t>
      </w:r>
    </w:p>
    <w:p w14:paraId="5DF554E3" w14:textId="77777777" w:rsidR="00367E77" w:rsidRPr="00DE4777" w:rsidRDefault="00367E77" w:rsidP="00367E77">
      <w:pPr>
        <w:pStyle w:val="BodyText"/>
        <w:widowControl w:val="0"/>
        <w:tabs>
          <w:tab w:val="left" w:pos="1461"/>
        </w:tabs>
        <w:jc w:val="both"/>
        <w:rPr>
          <w:rFonts w:ascii="Times New Roman" w:hAnsi="Times New Roman"/>
          <w:b w:val="0"/>
          <w:bCs/>
          <w:sz w:val="28"/>
          <w:szCs w:val="28"/>
          <w:lang w:val="vi-VN" w:eastAsia="vi-VN" w:bidi="vi-VN"/>
        </w:rPr>
      </w:pPr>
      <w:r w:rsidRPr="00DE4777">
        <w:rPr>
          <w:rFonts w:ascii="Times New Roman" w:hAnsi="Times New Roman"/>
          <w:bCs/>
          <w:sz w:val="28"/>
          <w:szCs w:val="28"/>
          <w:lang w:val="en-SG" w:eastAsia="vi-VN" w:bidi="vi-VN"/>
        </w:rPr>
        <w:tab/>
        <w:t xml:space="preserve">Chuyến 1:  </w:t>
      </w:r>
      <w:r w:rsidRPr="00DE4777">
        <w:rPr>
          <w:rFonts w:ascii="Times New Roman" w:hAnsi="Times New Roman"/>
          <w:bCs/>
          <w:sz w:val="28"/>
          <w:szCs w:val="28"/>
          <w:lang w:val="vi-VN" w:eastAsia="vi-VN" w:bidi="vi-VN"/>
        </w:rPr>
        <w:t xml:space="preserve">từ </w:t>
      </w:r>
      <w:r w:rsidRPr="00DE4777">
        <w:rPr>
          <w:rFonts w:ascii="Times New Roman" w:hAnsi="Times New Roman"/>
          <w:bCs/>
          <w:sz w:val="28"/>
          <w:szCs w:val="28"/>
          <w:lang w:val="en-SG" w:eastAsia="vi-VN" w:bidi="vi-VN"/>
        </w:rPr>
        <w:t>6</w:t>
      </w:r>
      <w:r w:rsidRPr="00DE4777">
        <w:rPr>
          <w:rFonts w:ascii="Times New Roman" w:hAnsi="Times New Roman"/>
          <w:bCs/>
          <w:sz w:val="28"/>
          <w:szCs w:val="28"/>
          <w:lang w:val="vi-VN" w:eastAsia="vi-VN" w:bidi="vi-VN"/>
        </w:rPr>
        <w:t>h</w:t>
      </w:r>
      <w:r w:rsidRPr="00DE4777">
        <w:rPr>
          <w:rFonts w:ascii="Times New Roman" w:hAnsi="Times New Roman"/>
          <w:bCs/>
          <w:sz w:val="28"/>
          <w:szCs w:val="28"/>
          <w:lang w:val="en-SG" w:eastAsia="vi-VN" w:bidi="vi-VN"/>
        </w:rPr>
        <w:t>15</w:t>
      </w:r>
      <w:r w:rsidRPr="00DE4777">
        <w:rPr>
          <w:rFonts w:ascii="Times New Roman" w:hAnsi="Times New Roman"/>
          <w:bCs/>
          <w:sz w:val="28"/>
          <w:szCs w:val="28"/>
          <w:lang w:val="vi-VN" w:eastAsia="vi-VN" w:bidi="vi-VN"/>
        </w:rPr>
        <w:t xml:space="preserve"> tới </w:t>
      </w:r>
      <w:r w:rsidRPr="00DE4777">
        <w:rPr>
          <w:rFonts w:ascii="Times New Roman" w:hAnsi="Times New Roman"/>
          <w:bCs/>
          <w:sz w:val="28"/>
          <w:szCs w:val="28"/>
          <w:lang w:val="en-SG" w:eastAsia="vi-VN" w:bidi="vi-VN"/>
        </w:rPr>
        <w:t>6</w:t>
      </w:r>
      <w:r w:rsidRPr="00DE4777">
        <w:rPr>
          <w:rFonts w:ascii="Times New Roman" w:hAnsi="Times New Roman"/>
          <w:bCs/>
          <w:sz w:val="28"/>
          <w:szCs w:val="28"/>
          <w:lang w:val="vi-VN" w:eastAsia="vi-VN" w:bidi="vi-VN"/>
        </w:rPr>
        <w:t>h30;</w:t>
      </w:r>
    </w:p>
    <w:p w14:paraId="27C67BC8" w14:textId="77777777" w:rsidR="00367E77" w:rsidRPr="00DE4777" w:rsidRDefault="00367E77" w:rsidP="00367E77">
      <w:pPr>
        <w:pStyle w:val="BodyText"/>
        <w:widowControl w:val="0"/>
        <w:tabs>
          <w:tab w:val="left" w:pos="1461"/>
        </w:tabs>
        <w:jc w:val="both"/>
        <w:rPr>
          <w:rFonts w:ascii="Times New Roman" w:hAnsi="Times New Roman"/>
          <w:b w:val="0"/>
          <w:bCs/>
          <w:sz w:val="28"/>
          <w:szCs w:val="28"/>
          <w:lang w:val="vi-VN" w:eastAsia="vi-VN" w:bidi="vi-VN"/>
        </w:rPr>
      </w:pPr>
      <w:r w:rsidRPr="00DE4777">
        <w:rPr>
          <w:rFonts w:ascii="Times New Roman" w:hAnsi="Times New Roman"/>
          <w:bCs/>
          <w:sz w:val="28"/>
          <w:szCs w:val="28"/>
          <w:lang w:val="en-SG" w:eastAsia="vi-VN" w:bidi="vi-VN"/>
        </w:rPr>
        <w:tab/>
        <w:t xml:space="preserve">Chuyến 2:  </w:t>
      </w:r>
      <w:r w:rsidRPr="00DE4777">
        <w:rPr>
          <w:rFonts w:ascii="Times New Roman" w:hAnsi="Times New Roman"/>
          <w:bCs/>
          <w:sz w:val="28"/>
          <w:szCs w:val="28"/>
          <w:lang w:val="vi-VN" w:eastAsia="vi-VN" w:bidi="vi-VN"/>
        </w:rPr>
        <w:t xml:space="preserve">từ </w:t>
      </w:r>
      <w:r w:rsidRPr="00DE4777">
        <w:rPr>
          <w:rFonts w:ascii="Times New Roman" w:hAnsi="Times New Roman"/>
          <w:bCs/>
          <w:sz w:val="28"/>
          <w:szCs w:val="28"/>
          <w:lang w:val="en-SG" w:eastAsia="vi-VN" w:bidi="vi-VN"/>
        </w:rPr>
        <w:t>10h00</w:t>
      </w:r>
      <w:r w:rsidRPr="00DE4777">
        <w:rPr>
          <w:rFonts w:ascii="Times New Roman" w:hAnsi="Times New Roman"/>
          <w:bCs/>
          <w:sz w:val="28"/>
          <w:szCs w:val="28"/>
          <w:lang w:val="vi-VN" w:eastAsia="vi-VN" w:bidi="vi-VN"/>
        </w:rPr>
        <w:t xml:space="preserve"> tới </w:t>
      </w:r>
      <w:r w:rsidRPr="00DE4777">
        <w:rPr>
          <w:rFonts w:ascii="Times New Roman" w:hAnsi="Times New Roman"/>
          <w:bCs/>
          <w:sz w:val="28"/>
          <w:szCs w:val="28"/>
          <w:lang w:val="en-SG" w:eastAsia="vi-VN" w:bidi="vi-VN"/>
        </w:rPr>
        <w:t>10</w:t>
      </w:r>
      <w:r w:rsidRPr="00DE4777">
        <w:rPr>
          <w:rFonts w:ascii="Times New Roman" w:hAnsi="Times New Roman"/>
          <w:bCs/>
          <w:sz w:val="28"/>
          <w:szCs w:val="28"/>
          <w:lang w:val="vi-VN" w:eastAsia="vi-VN" w:bidi="vi-VN"/>
        </w:rPr>
        <w:t>h30;</w:t>
      </w:r>
    </w:p>
    <w:p w14:paraId="0487700A" w14:textId="77777777" w:rsidR="00367E77" w:rsidRPr="00DE4777" w:rsidRDefault="00367E77" w:rsidP="00367E77">
      <w:pPr>
        <w:pStyle w:val="BodyText"/>
        <w:widowControl w:val="0"/>
        <w:numPr>
          <w:ilvl w:val="0"/>
          <w:numId w:val="2"/>
        </w:numPr>
        <w:tabs>
          <w:tab w:val="left" w:pos="1461"/>
        </w:tabs>
        <w:ind w:left="1160"/>
        <w:jc w:val="both"/>
        <w:rPr>
          <w:rFonts w:ascii="Times New Roman" w:hAnsi="Times New Roman"/>
          <w:b w:val="0"/>
          <w:bCs/>
          <w:sz w:val="28"/>
          <w:szCs w:val="28"/>
        </w:rPr>
      </w:pPr>
      <w:r w:rsidRPr="00DE4777">
        <w:rPr>
          <w:rFonts w:ascii="Times New Roman" w:hAnsi="Times New Roman"/>
          <w:bCs/>
          <w:sz w:val="28"/>
          <w:szCs w:val="28"/>
          <w:lang w:val="vi-VN" w:eastAsia="vi-VN" w:bidi="vi-VN"/>
        </w:rPr>
        <w:t xml:space="preserve">Chiều: </w:t>
      </w:r>
    </w:p>
    <w:p w14:paraId="5AE1F4F1" w14:textId="77777777" w:rsidR="00367E77" w:rsidRPr="00DE4777" w:rsidRDefault="00367E77" w:rsidP="00367E77">
      <w:pPr>
        <w:pStyle w:val="BodyText"/>
        <w:widowControl w:val="0"/>
        <w:tabs>
          <w:tab w:val="left" w:pos="1461"/>
        </w:tabs>
        <w:jc w:val="both"/>
        <w:rPr>
          <w:rFonts w:ascii="Times New Roman" w:hAnsi="Times New Roman"/>
          <w:b w:val="0"/>
          <w:bCs/>
          <w:sz w:val="28"/>
          <w:szCs w:val="28"/>
          <w:lang w:val="vi-VN" w:eastAsia="vi-VN" w:bidi="vi-VN"/>
        </w:rPr>
      </w:pPr>
      <w:r w:rsidRPr="00DE4777">
        <w:rPr>
          <w:rFonts w:ascii="Times New Roman" w:hAnsi="Times New Roman"/>
          <w:bCs/>
          <w:sz w:val="28"/>
          <w:szCs w:val="28"/>
          <w:lang w:val="en-SG" w:eastAsia="vi-VN" w:bidi="vi-VN"/>
        </w:rPr>
        <w:tab/>
        <w:t xml:space="preserve">Chuyến 1:  </w:t>
      </w:r>
      <w:r w:rsidRPr="00DE4777">
        <w:rPr>
          <w:rFonts w:ascii="Times New Roman" w:hAnsi="Times New Roman"/>
          <w:bCs/>
          <w:sz w:val="28"/>
          <w:szCs w:val="28"/>
          <w:lang w:val="vi-VN" w:eastAsia="vi-VN" w:bidi="vi-VN"/>
        </w:rPr>
        <w:t xml:space="preserve">từ </w:t>
      </w:r>
      <w:r w:rsidRPr="00DE4777">
        <w:rPr>
          <w:rFonts w:ascii="Times New Roman" w:hAnsi="Times New Roman"/>
          <w:bCs/>
          <w:sz w:val="28"/>
          <w:szCs w:val="28"/>
          <w:lang w:val="en-SG" w:eastAsia="vi-VN" w:bidi="vi-VN"/>
        </w:rPr>
        <w:t>13</w:t>
      </w:r>
      <w:r w:rsidRPr="00DE4777">
        <w:rPr>
          <w:rFonts w:ascii="Times New Roman" w:hAnsi="Times New Roman"/>
          <w:bCs/>
          <w:sz w:val="28"/>
          <w:szCs w:val="28"/>
          <w:lang w:val="vi-VN" w:eastAsia="vi-VN" w:bidi="vi-VN"/>
        </w:rPr>
        <w:t>h</w:t>
      </w:r>
      <w:r w:rsidRPr="00DE4777">
        <w:rPr>
          <w:rFonts w:ascii="Times New Roman" w:hAnsi="Times New Roman"/>
          <w:bCs/>
          <w:sz w:val="28"/>
          <w:szCs w:val="28"/>
          <w:lang w:val="en-SG" w:eastAsia="vi-VN" w:bidi="vi-VN"/>
        </w:rPr>
        <w:t>30</w:t>
      </w:r>
      <w:r w:rsidRPr="00DE4777">
        <w:rPr>
          <w:rFonts w:ascii="Times New Roman" w:hAnsi="Times New Roman"/>
          <w:bCs/>
          <w:sz w:val="28"/>
          <w:szCs w:val="28"/>
          <w:lang w:val="vi-VN" w:eastAsia="vi-VN" w:bidi="vi-VN"/>
        </w:rPr>
        <w:t xml:space="preserve"> tới </w:t>
      </w:r>
      <w:r w:rsidRPr="00DE4777">
        <w:rPr>
          <w:rFonts w:ascii="Times New Roman" w:hAnsi="Times New Roman"/>
          <w:bCs/>
          <w:sz w:val="28"/>
          <w:szCs w:val="28"/>
          <w:lang w:val="en-SG" w:eastAsia="vi-VN" w:bidi="vi-VN"/>
        </w:rPr>
        <w:t>14</w:t>
      </w:r>
      <w:r w:rsidRPr="00DE4777">
        <w:rPr>
          <w:rFonts w:ascii="Times New Roman" w:hAnsi="Times New Roman"/>
          <w:bCs/>
          <w:sz w:val="28"/>
          <w:szCs w:val="28"/>
          <w:lang w:val="vi-VN" w:eastAsia="vi-VN" w:bidi="vi-VN"/>
        </w:rPr>
        <w:t>h</w:t>
      </w:r>
      <w:r w:rsidRPr="00DE4777">
        <w:rPr>
          <w:rFonts w:ascii="Times New Roman" w:hAnsi="Times New Roman"/>
          <w:bCs/>
          <w:sz w:val="28"/>
          <w:szCs w:val="28"/>
          <w:lang w:val="en-SG" w:eastAsia="vi-VN" w:bidi="vi-VN"/>
        </w:rPr>
        <w:t>0</w:t>
      </w:r>
      <w:r w:rsidRPr="00DE4777">
        <w:rPr>
          <w:rFonts w:ascii="Times New Roman" w:hAnsi="Times New Roman"/>
          <w:bCs/>
          <w:sz w:val="28"/>
          <w:szCs w:val="28"/>
          <w:lang w:val="vi-VN" w:eastAsia="vi-VN" w:bidi="vi-VN"/>
        </w:rPr>
        <w:t>0;</w:t>
      </w:r>
    </w:p>
    <w:p w14:paraId="297E9C11" w14:textId="77777777" w:rsidR="00367E77" w:rsidRPr="00DE4777" w:rsidRDefault="00367E77" w:rsidP="00367E77">
      <w:pPr>
        <w:pStyle w:val="BodyText"/>
        <w:widowControl w:val="0"/>
        <w:tabs>
          <w:tab w:val="left" w:pos="1461"/>
        </w:tabs>
        <w:jc w:val="both"/>
        <w:rPr>
          <w:rFonts w:ascii="Times New Roman" w:hAnsi="Times New Roman"/>
          <w:b w:val="0"/>
          <w:bCs/>
          <w:sz w:val="28"/>
          <w:szCs w:val="28"/>
          <w:lang w:val="vi-VN" w:eastAsia="vi-VN" w:bidi="vi-VN"/>
        </w:rPr>
      </w:pPr>
      <w:r w:rsidRPr="00DE4777">
        <w:rPr>
          <w:rFonts w:ascii="Times New Roman" w:hAnsi="Times New Roman"/>
          <w:bCs/>
          <w:sz w:val="28"/>
          <w:szCs w:val="28"/>
          <w:lang w:val="en-SG" w:eastAsia="vi-VN" w:bidi="vi-VN"/>
        </w:rPr>
        <w:tab/>
        <w:t xml:space="preserve">Chuyến 2:  </w:t>
      </w:r>
      <w:r w:rsidRPr="00DE4777">
        <w:rPr>
          <w:rFonts w:ascii="Times New Roman" w:hAnsi="Times New Roman"/>
          <w:bCs/>
          <w:sz w:val="28"/>
          <w:szCs w:val="28"/>
          <w:lang w:val="vi-VN" w:eastAsia="vi-VN" w:bidi="vi-VN"/>
        </w:rPr>
        <w:t xml:space="preserve">từ </w:t>
      </w:r>
      <w:r w:rsidRPr="00DE4777">
        <w:rPr>
          <w:rFonts w:ascii="Times New Roman" w:hAnsi="Times New Roman"/>
          <w:bCs/>
          <w:sz w:val="28"/>
          <w:szCs w:val="28"/>
          <w:lang w:val="en-SG" w:eastAsia="vi-VN" w:bidi="vi-VN"/>
        </w:rPr>
        <w:t>15h00</w:t>
      </w:r>
      <w:r w:rsidRPr="00DE4777">
        <w:rPr>
          <w:rFonts w:ascii="Times New Roman" w:hAnsi="Times New Roman"/>
          <w:bCs/>
          <w:sz w:val="28"/>
          <w:szCs w:val="28"/>
          <w:lang w:val="vi-VN" w:eastAsia="vi-VN" w:bidi="vi-VN"/>
        </w:rPr>
        <w:t xml:space="preserve"> tới </w:t>
      </w:r>
      <w:r w:rsidRPr="00DE4777">
        <w:rPr>
          <w:rFonts w:ascii="Times New Roman" w:hAnsi="Times New Roman"/>
          <w:bCs/>
          <w:sz w:val="28"/>
          <w:szCs w:val="28"/>
          <w:lang w:val="en-SG" w:eastAsia="vi-VN" w:bidi="vi-VN"/>
        </w:rPr>
        <w:t>15</w:t>
      </w:r>
      <w:r w:rsidRPr="00DE4777">
        <w:rPr>
          <w:rFonts w:ascii="Times New Roman" w:hAnsi="Times New Roman"/>
          <w:bCs/>
          <w:sz w:val="28"/>
          <w:szCs w:val="28"/>
          <w:lang w:val="vi-VN" w:eastAsia="vi-VN" w:bidi="vi-VN"/>
        </w:rPr>
        <w:t>h30;</w:t>
      </w:r>
    </w:p>
    <w:p w14:paraId="28ED1371" w14:textId="77777777" w:rsidR="00E83343" w:rsidRPr="00DE4777" w:rsidRDefault="00C536C2" w:rsidP="00D67CB5">
      <w:pPr>
        <w:pStyle w:val="BodyText"/>
        <w:spacing w:before="120" w:after="120"/>
        <w:ind w:firstLine="720"/>
        <w:jc w:val="both"/>
        <w:rPr>
          <w:rFonts w:ascii="Times New Roman" w:hAnsi="Times New Roman"/>
          <w:b w:val="0"/>
          <w:sz w:val="28"/>
          <w:szCs w:val="28"/>
        </w:rPr>
      </w:pPr>
      <w:r w:rsidRPr="00DE4777">
        <w:rPr>
          <w:rFonts w:ascii="Times New Roman" w:hAnsi="Times New Roman"/>
          <w:b w:val="0"/>
          <w:sz w:val="28"/>
          <w:szCs w:val="28"/>
          <w:lang w:val="vi-VN" w:eastAsia="vi-VN" w:bidi="vi-VN"/>
        </w:rPr>
        <w:t>+ Thời gian bàn giao đồ vải sạch: Trong vòng 24 giờ tính từ thời điểm nhận đồ vải bẩn. Trong trường hợp đồ vải sạch không thể trả trong vòng 24h do hỏng, rách hoặc còn vết bẩn phải xử lý lại cần trả vào buổi giao nhận kế tiếp.</w:t>
      </w:r>
    </w:p>
    <w:p w14:paraId="2A0F9F42" w14:textId="531174C0" w:rsidR="00E83343" w:rsidRPr="00DE4777" w:rsidRDefault="00C536C2" w:rsidP="00D67CB5">
      <w:pPr>
        <w:pStyle w:val="BodyText"/>
        <w:spacing w:before="120" w:after="120"/>
        <w:ind w:left="240" w:firstLine="480"/>
        <w:jc w:val="both"/>
        <w:rPr>
          <w:rFonts w:ascii="Times New Roman" w:hAnsi="Times New Roman"/>
          <w:b w:val="0"/>
          <w:sz w:val="28"/>
          <w:szCs w:val="28"/>
        </w:rPr>
      </w:pPr>
      <w:r w:rsidRPr="00DE4777">
        <w:rPr>
          <w:rFonts w:ascii="Times New Roman" w:hAnsi="Times New Roman"/>
          <w:b w:val="0"/>
          <w:sz w:val="28"/>
          <w:szCs w:val="28"/>
          <w:lang w:val="vi-VN" w:eastAsia="vi-VN" w:bidi="vi-VN"/>
        </w:rPr>
        <w:t xml:space="preserve">- Số lượng bàn giao theo đúng biểu mẫu phiếu giao nhận của </w:t>
      </w:r>
      <w:r w:rsidR="004B7113" w:rsidRPr="00DE4777">
        <w:rPr>
          <w:rFonts w:ascii="Times New Roman" w:hAnsi="Times New Roman"/>
          <w:b w:val="0"/>
          <w:sz w:val="28"/>
          <w:szCs w:val="28"/>
          <w:lang w:val="vi-VN" w:eastAsia="vi-VN" w:bidi="vi-VN"/>
        </w:rPr>
        <w:t>Chủ đầu tư</w:t>
      </w:r>
      <w:r w:rsidRPr="00DE4777">
        <w:rPr>
          <w:rFonts w:ascii="Times New Roman" w:hAnsi="Times New Roman"/>
          <w:b w:val="0"/>
          <w:sz w:val="28"/>
          <w:szCs w:val="28"/>
          <w:lang w:val="vi-VN" w:eastAsia="vi-VN" w:bidi="vi-VN"/>
        </w:rPr>
        <w:t>, nếu có chủng loại nào không khớp đúng số lượng nhận ban đầu cần ghi rõ nguyên nhân (ở cột ghi chú):</w:t>
      </w:r>
    </w:p>
    <w:p w14:paraId="345D6C36" w14:textId="77777777" w:rsidR="00E83343" w:rsidRPr="00DE4777" w:rsidRDefault="00C536C2" w:rsidP="00D67CB5">
      <w:pPr>
        <w:pStyle w:val="BodyText"/>
        <w:spacing w:before="120" w:after="120"/>
        <w:ind w:left="240" w:firstLine="480"/>
        <w:jc w:val="both"/>
        <w:rPr>
          <w:rFonts w:ascii="Times New Roman" w:hAnsi="Times New Roman"/>
          <w:b w:val="0"/>
          <w:sz w:val="28"/>
          <w:szCs w:val="28"/>
        </w:rPr>
      </w:pPr>
      <w:r w:rsidRPr="00DE4777">
        <w:rPr>
          <w:rFonts w:ascii="Times New Roman" w:hAnsi="Times New Roman"/>
          <w:b w:val="0"/>
          <w:sz w:val="28"/>
          <w:szCs w:val="28"/>
          <w:lang w:val="vi-VN" w:eastAsia="vi-VN" w:bidi="vi-VN"/>
        </w:rPr>
        <w:t>+ Nếu nguyên nhân do không kịp xử lý trong ngày (bẩn cần xử lý lại, rách cần may vá</w:t>
      </w:r>
      <w:r w:rsidRPr="00DE4777">
        <w:rPr>
          <w:rFonts w:ascii="Times New Roman" w:hAnsi="Times New Roman"/>
          <w:b w:val="0"/>
          <w:sz w:val="28"/>
          <w:szCs w:val="28"/>
          <w:lang w:eastAsia="vi-VN" w:bidi="vi-VN"/>
        </w:rPr>
        <w:t xml:space="preserve"> </w:t>
      </w:r>
      <w:r w:rsidRPr="00DE4777">
        <w:rPr>
          <w:rFonts w:ascii="Times New Roman" w:hAnsi="Times New Roman"/>
          <w:b w:val="0"/>
          <w:sz w:val="28"/>
          <w:szCs w:val="28"/>
          <w:lang w:val="vi-VN" w:eastAsia="vi-VN" w:bidi="vi-VN"/>
        </w:rPr>
        <w:t>) thì phải trả vào ngay buổi giao nhận ngày hôm sau.</w:t>
      </w:r>
    </w:p>
    <w:p w14:paraId="7F0D2729" w14:textId="4D7F31AD" w:rsidR="00E83343" w:rsidRPr="00DE4777" w:rsidRDefault="00C536C2" w:rsidP="00D67CB5">
      <w:pPr>
        <w:pStyle w:val="BodyText"/>
        <w:spacing w:before="120" w:after="120"/>
        <w:ind w:left="240" w:firstLine="480"/>
        <w:jc w:val="both"/>
        <w:rPr>
          <w:rFonts w:ascii="Times New Roman" w:hAnsi="Times New Roman"/>
          <w:b w:val="0"/>
          <w:sz w:val="28"/>
          <w:szCs w:val="28"/>
        </w:rPr>
      </w:pPr>
      <w:r w:rsidRPr="00DE4777">
        <w:rPr>
          <w:rFonts w:ascii="Times New Roman" w:hAnsi="Times New Roman"/>
          <w:b w:val="0"/>
          <w:sz w:val="28"/>
          <w:szCs w:val="28"/>
          <w:lang w:bidi="en-US"/>
        </w:rPr>
        <w:t xml:space="preserve">+ </w:t>
      </w:r>
      <w:r w:rsidRPr="00DE4777">
        <w:rPr>
          <w:rFonts w:ascii="Times New Roman" w:hAnsi="Times New Roman"/>
          <w:b w:val="0"/>
          <w:sz w:val="28"/>
          <w:szCs w:val="28"/>
          <w:lang w:val="vi-VN" w:eastAsia="vi-VN" w:bidi="vi-VN"/>
        </w:rPr>
        <w:t xml:space="preserve">Nếu nguyên nhân </w:t>
      </w:r>
      <w:r w:rsidRPr="00DE4777">
        <w:rPr>
          <w:rFonts w:ascii="Times New Roman" w:hAnsi="Times New Roman"/>
          <w:b w:val="0"/>
          <w:sz w:val="28"/>
          <w:szCs w:val="28"/>
          <w:lang w:bidi="en-US"/>
        </w:rPr>
        <w:t xml:space="preserve">do </w:t>
      </w:r>
      <w:r w:rsidRPr="00DE4777">
        <w:rPr>
          <w:rFonts w:ascii="Times New Roman" w:hAnsi="Times New Roman"/>
          <w:b w:val="0"/>
          <w:sz w:val="28"/>
          <w:szCs w:val="28"/>
          <w:lang w:val="vi-VN" w:eastAsia="vi-VN" w:bidi="vi-VN"/>
        </w:rPr>
        <w:t xml:space="preserve">chủng loại đồ vải không thể khắc phục được cần phải hủy thì phải </w:t>
      </w:r>
      <w:r w:rsidRPr="00DE4777">
        <w:rPr>
          <w:rFonts w:ascii="Times New Roman" w:hAnsi="Times New Roman"/>
          <w:b w:val="0"/>
          <w:sz w:val="28"/>
          <w:szCs w:val="28"/>
          <w:lang w:bidi="en-US"/>
        </w:rPr>
        <w:t xml:space="preserve">ghi </w:t>
      </w:r>
      <w:r w:rsidRPr="00DE4777">
        <w:rPr>
          <w:rFonts w:ascii="Times New Roman" w:hAnsi="Times New Roman"/>
          <w:b w:val="0"/>
          <w:sz w:val="28"/>
          <w:szCs w:val="28"/>
          <w:lang w:val="vi-VN" w:eastAsia="vi-VN" w:bidi="vi-VN"/>
        </w:rPr>
        <w:t xml:space="preserve">rõ số lượng, xác định nguyên nhân và báo cáo lại </w:t>
      </w:r>
      <w:r w:rsidR="004B7113" w:rsidRPr="00DE4777">
        <w:rPr>
          <w:rFonts w:ascii="Times New Roman" w:hAnsi="Times New Roman"/>
          <w:b w:val="0"/>
          <w:sz w:val="28"/>
          <w:szCs w:val="28"/>
          <w:lang w:val="vi-VN" w:eastAsia="vi-VN" w:bidi="vi-VN"/>
        </w:rPr>
        <w:t>Chủ đầu tư</w:t>
      </w:r>
      <w:r w:rsidRPr="00DE4777">
        <w:rPr>
          <w:rFonts w:ascii="Times New Roman" w:hAnsi="Times New Roman"/>
          <w:b w:val="0"/>
          <w:sz w:val="28"/>
          <w:szCs w:val="28"/>
          <w:lang w:val="vi-VN" w:eastAsia="vi-VN" w:bidi="vi-VN"/>
        </w:rPr>
        <w:t>.</w:t>
      </w:r>
    </w:p>
    <w:p w14:paraId="55ECE012" w14:textId="455472D4" w:rsidR="00E83343" w:rsidRPr="00DE4777" w:rsidRDefault="00C536C2" w:rsidP="00D67CB5">
      <w:pPr>
        <w:pStyle w:val="BodyText"/>
        <w:spacing w:before="120" w:after="120"/>
        <w:ind w:left="240" w:firstLine="480"/>
        <w:jc w:val="both"/>
        <w:rPr>
          <w:rFonts w:ascii="Times New Roman" w:hAnsi="Times New Roman"/>
          <w:b w:val="0"/>
          <w:sz w:val="28"/>
          <w:szCs w:val="28"/>
        </w:rPr>
      </w:pPr>
      <w:r w:rsidRPr="00DE4777">
        <w:rPr>
          <w:rFonts w:ascii="Times New Roman" w:hAnsi="Times New Roman"/>
          <w:b w:val="0"/>
          <w:sz w:val="28"/>
          <w:szCs w:val="28"/>
          <w:lang w:bidi="en-US"/>
        </w:rPr>
        <w:t xml:space="preserve">+ Trong </w:t>
      </w:r>
      <w:r w:rsidRPr="00DE4777">
        <w:rPr>
          <w:rFonts w:ascii="Times New Roman" w:hAnsi="Times New Roman"/>
          <w:b w:val="0"/>
          <w:sz w:val="28"/>
          <w:szCs w:val="28"/>
          <w:lang w:val="vi-VN" w:eastAsia="vi-VN" w:bidi="vi-VN"/>
        </w:rPr>
        <w:t xml:space="preserve">trường hợp có sự cố về hệ thống giặt là thì phải báo </w:t>
      </w:r>
      <w:r w:rsidRPr="00DE4777">
        <w:rPr>
          <w:rFonts w:ascii="Times New Roman" w:hAnsi="Times New Roman"/>
          <w:b w:val="0"/>
          <w:sz w:val="28"/>
          <w:szCs w:val="28"/>
          <w:lang w:bidi="en-US"/>
        </w:rPr>
        <w:t xml:space="preserve">cho </w:t>
      </w:r>
      <w:r w:rsidRPr="00DE4777">
        <w:rPr>
          <w:rFonts w:ascii="Times New Roman" w:hAnsi="Times New Roman"/>
          <w:b w:val="0"/>
          <w:sz w:val="28"/>
          <w:szCs w:val="28"/>
          <w:lang w:val="vi-VN" w:eastAsia="vi-VN" w:bidi="vi-VN"/>
        </w:rPr>
        <w:t xml:space="preserve">Bệnh viện </w:t>
      </w:r>
      <w:r w:rsidRPr="00DE4777">
        <w:rPr>
          <w:rFonts w:ascii="Times New Roman" w:hAnsi="Times New Roman"/>
          <w:b w:val="0"/>
          <w:sz w:val="28"/>
          <w:szCs w:val="28"/>
          <w:lang w:bidi="en-US"/>
        </w:rPr>
        <w:t xml:space="preserve">trong </w:t>
      </w:r>
      <w:r w:rsidRPr="00DE4777">
        <w:rPr>
          <w:rFonts w:ascii="Times New Roman" w:hAnsi="Times New Roman"/>
          <w:b w:val="0"/>
          <w:sz w:val="28"/>
          <w:szCs w:val="28"/>
          <w:lang w:val="vi-VN" w:eastAsia="vi-VN" w:bidi="vi-VN"/>
        </w:rPr>
        <w:t xml:space="preserve">vòng </w:t>
      </w:r>
      <w:r w:rsidRPr="00DE4777">
        <w:rPr>
          <w:rFonts w:ascii="Times New Roman" w:hAnsi="Times New Roman"/>
          <w:b w:val="0"/>
          <w:sz w:val="28"/>
          <w:szCs w:val="28"/>
          <w:lang w:bidi="en-US"/>
        </w:rPr>
        <w:t>24h.</w:t>
      </w:r>
    </w:p>
    <w:p w14:paraId="7AAB9839" w14:textId="13817927" w:rsidR="0010390C" w:rsidRPr="00DE4777" w:rsidRDefault="0010390C">
      <w:pPr>
        <w:numPr>
          <w:ilvl w:val="0"/>
          <w:numId w:val="3"/>
        </w:numPr>
        <w:spacing w:line="312" w:lineRule="auto"/>
        <w:ind w:left="284" w:hanging="426"/>
        <w:jc w:val="both"/>
        <w:rPr>
          <w:rFonts w:ascii="Times New Roman" w:hAnsi="Times New Roman"/>
          <w:sz w:val="30"/>
          <w:szCs w:val="30"/>
          <w:lang w:eastAsia="vi-VN" w:bidi="vi-VN"/>
        </w:rPr>
      </w:pPr>
      <w:r w:rsidRPr="00DE4777">
        <w:rPr>
          <w:rFonts w:ascii="Times New Roman" w:hAnsi="Times New Roman"/>
          <w:bCs/>
          <w:sz w:val="28"/>
          <w:szCs w:val="28"/>
          <w:lang w:val="it-IT"/>
        </w:rPr>
        <w:t xml:space="preserve">Nhà thầu Cam kết đảm bảo các biện pháp bảo hộ lao động, vệ sinh và an toàn lao động đã nêu trong E-HSDT trong suốt quá trình thực hiện hợp đồng (nếu trúng thầu) </w:t>
      </w:r>
    </w:p>
    <w:p w14:paraId="0D849652" w14:textId="0A99AC29" w:rsidR="00E027A3" w:rsidRPr="00DE4777" w:rsidRDefault="00E027A3">
      <w:pPr>
        <w:numPr>
          <w:ilvl w:val="0"/>
          <w:numId w:val="3"/>
        </w:numPr>
        <w:spacing w:line="312" w:lineRule="auto"/>
        <w:ind w:left="284" w:hanging="426"/>
        <w:jc w:val="both"/>
        <w:rPr>
          <w:rFonts w:ascii="Times New Roman" w:hAnsi="Times New Roman"/>
          <w:sz w:val="28"/>
          <w:szCs w:val="28"/>
          <w:lang w:eastAsia="vi-VN" w:bidi="vi-VN"/>
        </w:rPr>
      </w:pPr>
      <w:r w:rsidRPr="00DE4777">
        <w:rPr>
          <w:rFonts w:ascii="Times New Roman" w:hAnsi="Times New Roman"/>
          <w:sz w:val="28"/>
          <w:szCs w:val="28"/>
          <w:lang w:eastAsia="vi-VN" w:bidi="vi-VN"/>
        </w:rPr>
        <w:t xml:space="preserve">Nhà thầu </w:t>
      </w:r>
      <w:r w:rsidR="00B2628E" w:rsidRPr="00DE4777">
        <w:rPr>
          <w:rFonts w:ascii="Times New Roman" w:hAnsi="Times New Roman"/>
          <w:sz w:val="28"/>
          <w:szCs w:val="28"/>
          <w:lang w:eastAsia="vi-VN" w:bidi="vi-VN"/>
        </w:rPr>
        <w:t>c</w:t>
      </w:r>
      <w:r w:rsidRPr="00DE4777">
        <w:rPr>
          <w:rFonts w:ascii="Times New Roman" w:hAnsi="Times New Roman"/>
          <w:sz w:val="28"/>
          <w:szCs w:val="28"/>
          <w:lang w:eastAsia="vi-VN" w:bidi="vi-VN"/>
        </w:rPr>
        <w:t xml:space="preserve">am kết không đang trong quá trình bị cơ quan Nhà nước có thẩm quyền kết luận vi phạm quy định về xả thải trong quá trình hoạt động cung cấp dịch vụ giặt. </w:t>
      </w:r>
    </w:p>
    <w:p w14:paraId="0981A2AA" w14:textId="074448C7" w:rsidR="00E83343" w:rsidRPr="00DE4777" w:rsidRDefault="00D67CB5">
      <w:pPr>
        <w:numPr>
          <w:ilvl w:val="0"/>
          <w:numId w:val="3"/>
        </w:numPr>
        <w:spacing w:line="312" w:lineRule="auto"/>
        <w:ind w:left="284" w:hanging="426"/>
        <w:jc w:val="both"/>
        <w:rPr>
          <w:rFonts w:ascii="Times New Roman" w:hAnsi="Times New Roman"/>
          <w:sz w:val="28"/>
          <w:szCs w:val="28"/>
          <w:lang w:eastAsia="vi-VN" w:bidi="vi-VN"/>
        </w:rPr>
      </w:pPr>
      <w:r w:rsidRPr="00DE4777">
        <w:rPr>
          <w:rFonts w:ascii="Times New Roman" w:hAnsi="Times New Roman"/>
          <w:sz w:val="28"/>
          <w:szCs w:val="28"/>
          <w:lang w:eastAsia="vi-VN" w:bidi="vi-VN"/>
        </w:rPr>
        <w:t xml:space="preserve">Nhà thầu cam kết </w:t>
      </w:r>
      <w:r w:rsidRPr="00DE4777">
        <w:rPr>
          <w:rFonts w:ascii="Times New Roman" w:hAnsi="Times New Roman"/>
          <w:sz w:val="28"/>
          <w:szCs w:val="28"/>
        </w:rPr>
        <w:t>c</w:t>
      </w:r>
      <w:r w:rsidRPr="00DE4777">
        <w:rPr>
          <w:rFonts w:ascii="Times New Roman" w:hAnsi="Times New Roman"/>
          <w:sz w:val="28"/>
          <w:szCs w:val="28"/>
          <w:lang w:val="vi-VN"/>
        </w:rPr>
        <w:t>ó đầy đủ trang thiết bị chủ yếu đảm bảo giặt là mọi đồ vải y tế của bệnh viện phát sinh trong ngày (</w:t>
      </w:r>
      <w:r w:rsidRPr="00DE4777">
        <w:rPr>
          <w:rFonts w:ascii="Times New Roman" w:hAnsi="Times New Roman"/>
          <w:sz w:val="28"/>
          <w:szCs w:val="28"/>
        </w:rPr>
        <w:t>nhà thầu tự đề xuất danh mục thiết bị),</w:t>
      </w:r>
      <w:r w:rsidRPr="00DE4777">
        <w:rPr>
          <w:rFonts w:ascii="Times New Roman" w:hAnsi="Times New Roman"/>
          <w:sz w:val="28"/>
          <w:szCs w:val="28"/>
          <w:lang w:val="vi-VN"/>
        </w:rPr>
        <w:t xml:space="preserve"> có phương tiện vận chuyển chuyên dụng, riêng biệt cho đồ vải bẩn và đồ vải sạch</w:t>
      </w:r>
      <w:r w:rsidRPr="00DE4777">
        <w:rPr>
          <w:rFonts w:ascii="Times New Roman" w:hAnsi="Times New Roman"/>
          <w:sz w:val="28"/>
          <w:szCs w:val="28"/>
          <w:lang w:val="en-SG"/>
        </w:rPr>
        <w:t xml:space="preserve">, có phương tiện đóng gói chuyên dụng riêng biệt với đồ vải bẩn </w:t>
      </w:r>
      <w:r w:rsidR="003A3333" w:rsidRPr="00DE4777">
        <w:rPr>
          <w:rFonts w:ascii="Times New Roman" w:hAnsi="Times New Roman"/>
          <w:sz w:val="28"/>
          <w:szCs w:val="28"/>
          <w:lang w:eastAsia="vi-VN" w:bidi="vi-VN"/>
        </w:rPr>
        <w:t xml:space="preserve">đáp ứng </w:t>
      </w:r>
      <w:r w:rsidR="00E027A3" w:rsidRPr="00DE4777">
        <w:rPr>
          <w:rFonts w:ascii="Times New Roman" w:hAnsi="Times New Roman"/>
          <w:sz w:val="28"/>
          <w:szCs w:val="28"/>
          <w:lang w:eastAsia="vi-VN" w:bidi="vi-VN"/>
        </w:rPr>
        <w:t xml:space="preserve"> gói thầu (nếu trúng thầu) đảm bảo hoạt động ổn định, liên tục, không gây rách, hỏng... đối với đồ vải. </w:t>
      </w:r>
      <w:r w:rsidRPr="00DE4777">
        <w:rPr>
          <w:rFonts w:ascii="Times New Roman" w:hAnsi="Times New Roman"/>
          <w:sz w:val="28"/>
          <w:szCs w:val="28"/>
        </w:rPr>
        <w:t>Nhà thầu có cam kết các trang thiết bị của nhà thầu là tài sản hợp pháp, đảm bảo hoạt động không ảnh hưởng đến môi trường</w:t>
      </w:r>
      <w:r w:rsidRPr="00DE4777">
        <w:rPr>
          <w:rFonts w:ascii="Times New Roman" w:hAnsi="Times New Roman"/>
          <w:sz w:val="28"/>
          <w:szCs w:val="28"/>
          <w:lang w:eastAsia="vi-VN" w:bidi="vi-VN"/>
        </w:rPr>
        <w:t xml:space="preserve">. </w:t>
      </w:r>
      <w:r w:rsidR="00E027A3" w:rsidRPr="00DE4777">
        <w:rPr>
          <w:rFonts w:ascii="Times New Roman" w:hAnsi="Times New Roman"/>
          <w:sz w:val="28"/>
          <w:szCs w:val="28"/>
          <w:lang w:eastAsia="vi-VN" w:bidi="vi-VN"/>
        </w:rPr>
        <w:t xml:space="preserve">Trường hợp gây rách, hỏng... đối với đồ vải do lỗi của nhà thầu thì nhà thầu có trách nhiệm bồi thường cho </w:t>
      </w:r>
      <w:r w:rsidR="004B7113" w:rsidRPr="00DE4777">
        <w:rPr>
          <w:rFonts w:ascii="Times New Roman" w:hAnsi="Times New Roman"/>
          <w:sz w:val="28"/>
          <w:szCs w:val="28"/>
          <w:lang w:eastAsia="vi-VN" w:bidi="vi-VN"/>
        </w:rPr>
        <w:t>Chủ đầu tư</w:t>
      </w:r>
      <w:r w:rsidR="00E027A3" w:rsidRPr="00DE4777">
        <w:rPr>
          <w:rFonts w:ascii="Times New Roman" w:hAnsi="Times New Roman"/>
          <w:sz w:val="28"/>
          <w:szCs w:val="28"/>
          <w:lang w:eastAsia="vi-VN" w:bidi="vi-VN"/>
        </w:rPr>
        <w:t>.</w:t>
      </w:r>
      <w:r w:rsidRPr="00DE4777">
        <w:rPr>
          <w:rFonts w:ascii="Times New Roman" w:hAnsi="Times New Roman"/>
          <w:sz w:val="28"/>
          <w:szCs w:val="28"/>
        </w:rPr>
        <w:t>.</w:t>
      </w:r>
    </w:p>
    <w:p w14:paraId="516461E6" w14:textId="218374B2" w:rsidR="00C82757" w:rsidRPr="00DE4777" w:rsidRDefault="00C82757">
      <w:pPr>
        <w:numPr>
          <w:ilvl w:val="0"/>
          <w:numId w:val="3"/>
        </w:numPr>
        <w:spacing w:line="312" w:lineRule="auto"/>
        <w:ind w:left="284" w:hanging="426"/>
        <w:jc w:val="both"/>
        <w:rPr>
          <w:rFonts w:ascii="Times New Roman" w:hAnsi="Times New Roman"/>
          <w:sz w:val="28"/>
          <w:szCs w:val="28"/>
          <w:lang w:eastAsia="vi-VN" w:bidi="vi-VN"/>
        </w:rPr>
      </w:pPr>
      <w:r w:rsidRPr="00DE4777">
        <w:rPr>
          <w:rFonts w:ascii="Times New Roman" w:hAnsi="Times New Roman"/>
          <w:sz w:val="28"/>
          <w:szCs w:val="28"/>
          <w:lang w:eastAsia="vi-VN" w:bidi="vi-VN"/>
        </w:rPr>
        <w:t xml:space="preserve">Nhà thầu cam kết tuân thủ và đáp ứng yêu cầu về quy trình thực hiện giặt là của </w:t>
      </w:r>
      <w:r w:rsidR="004B7113" w:rsidRPr="00DE4777">
        <w:rPr>
          <w:rFonts w:ascii="Times New Roman" w:hAnsi="Times New Roman"/>
          <w:sz w:val="28"/>
          <w:szCs w:val="28"/>
          <w:lang w:eastAsia="vi-VN" w:bidi="vi-VN"/>
        </w:rPr>
        <w:t>Chủ đầu tư</w:t>
      </w:r>
      <w:r w:rsidRPr="00DE4777">
        <w:rPr>
          <w:rFonts w:ascii="Times New Roman" w:hAnsi="Times New Roman"/>
          <w:sz w:val="28"/>
          <w:szCs w:val="28"/>
          <w:lang w:eastAsia="vi-VN" w:bidi="vi-VN"/>
        </w:rPr>
        <w:t xml:space="preserve"> tại Chương V phần </w:t>
      </w:r>
      <w:r w:rsidR="00367E77" w:rsidRPr="00DE4777">
        <w:rPr>
          <w:rFonts w:ascii="Times New Roman" w:hAnsi="Times New Roman"/>
          <w:sz w:val="28"/>
          <w:szCs w:val="28"/>
          <w:lang w:eastAsia="vi-VN" w:bidi="vi-VN"/>
        </w:rPr>
        <w:t>II</w:t>
      </w:r>
      <w:r w:rsidRPr="00DE4777">
        <w:rPr>
          <w:rFonts w:ascii="Times New Roman" w:hAnsi="Times New Roman"/>
          <w:sz w:val="28"/>
          <w:szCs w:val="28"/>
          <w:lang w:eastAsia="vi-VN" w:bidi="vi-VN"/>
        </w:rPr>
        <w:t xml:space="preserve"> của E-HSMT</w:t>
      </w:r>
      <w:r w:rsidR="00D67CB5" w:rsidRPr="00DE4777">
        <w:rPr>
          <w:rFonts w:ascii="Times New Roman" w:hAnsi="Times New Roman"/>
          <w:sz w:val="28"/>
          <w:szCs w:val="28"/>
          <w:lang w:eastAsia="vi-VN" w:bidi="vi-VN"/>
        </w:rPr>
        <w:t xml:space="preserve">, thời gian giao nhận đồ vải. </w:t>
      </w:r>
      <w:r w:rsidRPr="00DE4777">
        <w:rPr>
          <w:rFonts w:ascii="Times New Roman" w:hAnsi="Times New Roman"/>
          <w:sz w:val="28"/>
          <w:szCs w:val="28"/>
          <w:lang w:eastAsia="vi-VN" w:bidi="vi-VN"/>
        </w:rPr>
        <w:t xml:space="preserve">Trong trường hợp Chủ đầu tư phát hiện ra Nhà thầu giặt không tuân thủ theo quy trình thực hiện đã nêu trong Chương V phần </w:t>
      </w:r>
      <w:r w:rsidR="00367E77" w:rsidRPr="00DE4777">
        <w:rPr>
          <w:rFonts w:ascii="Times New Roman" w:hAnsi="Times New Roman"/>
          <w:sz w:val="28"/>
          <w:szCs w:val="28"/>
          <w:lang w:eastAsia="vi-VN" w:bidi="vi-VN"/>
        </w:rPr>
        <w:t>II</w:t>
      </w:r>
      <w:r w:rsidRPr="00DE4777">
        <w:rPr>
          <w:rFonts w:ascii="Times New Roman" w:hAnsi="Times New Roman"/>
          <w:sz w:val="28"/>
          <w:szCs w:val="28"/>
          <w:lang w:eastAsia="vi-VN" w:bidi="vi-VN"/>
        </w:rPr>
        <w:t xml:space="preserve"> của E-HSMT, và E-HSDT, </w:t>
      </w:r>
      <w:r w:rsidR="00D67CB5" w:rsidRPr="00DE4777">
        <w:rPr>
          <w:rFonts w:ascii="Times New Roman" w:hAnsi="Times New Roman"/>
          <w:sz w:val="28"/>
          <w:szCs w:val="28"/>
          <w:lang w:eastAsia="vi-VN" w:bidi="vi-VN"/>
        </w:rPr>
        <w:t xml:space="preserve">không tuân thủ về thời gian giao giao nhận, </w:t>
      </w:r>
      <w:r w:rsidRPr="00DE4777">
        <w:rPr>
          <w:rFonts w:ascii="Times New Roman" w:hAnsi="Times New Roman"/>
          <w:sz w:val="28"/>
          <w:szCs w:val="28"/>
          <w:lang w:eastAsia="vi-VN" w:bidi="vi-VN"/>
        </w:rPr>
        <w:t xml:space="preserve">nhà thầu có thể bị xử phạt ở mức độ cụ thể như sau: </w:t>
      </w:r>
    </w:p>
    <w:p w14:paraId="35D68717" w14:textId="7E72FE7B" w:rsidR="00C82757" w:rsidRPr="00DE4777" w:rsidRDefault="00C82757" w:rsidP="00C82757">
      <w:pPr>
        <w:pStyle w:val="ListParagraph"/>
        <w:numPr>
          <w:ilvl w:val="0"/>
          <w:numId w:val="1"/>
        </w:numPr>
        <w:spacing w:line="312" w:lineRule="auto"/>
        <w:jc w:val="both"/>
        <w:rPr>
          <w:rFonts w:ascii="Times New Roman" w:hAnsi="Times New Roman"/>
          <w:sz w:val="28"/>
          <w:szCs w:val="28"/>
          <w:lang w:val="it-IT"/>
        </w:rPr>
      </w:pPr>
      <w:r w:rsidRPr="00DE4777">
        <w:rPr>
          <w:rFonts w:ascii="Times New Roman" w:hAnsi="Times New Roman"/>
          <w:sz w:val="28"/>
          <w:szCs w:val="28"/>
          <w:lang w:val="it-IT"/>
        </w:rPr>
        <w:t xml:space="preserve">Không tuân thủ quy trình giặt là </w:t>
      </w:r>
      <w:r w:rsidR="00DD3FA1" w:rsidRPr="00DE4777">
        <w:rPr>
          <w:rFonts w:ascii="Times New Roman" w:hAnsi="Times New Roman"/>
          <w:sz w:val="28"/>
          <w:szCs w:val="28"/>
          <w:lang w:val="it-IT"/>
        </w:rPr>
        <w:t>đã cam kết dẫn đến đồ vải sạch bàn giao không đáp ứng nhu cầu của Bệnh viện (có mùi hôi, có dính máu ...) từ 3 lần trở lên</w:t>
      </w:r>
      <w:r w:rsidR="00B67E11" w:rsidRPr="00DE4777">
        <w:rPr>
          <w:rFonts w:ascii="Times New Roman" w:hAnsi="Times New Roman"/>
          <w:sz w:val="28"/>
          <w:szCs w:val="28"/>
          <w:lang w:val="it-IT"/>
        </w:rPr>
        <w:t xml:space="preserve"> (có thư nhắc nhở) </w:t>
      </w:r>
      <w:r w:rsidR="00DD3FA1" w:rsidRPr="00DE4777">
        <w:rPr>
          <w:rFonts w:ascii="Times New Roman" w:hAnsi="Times New Roman"/>
          <w:sz w:val="28"/>
          <w:szCs w:val="28"/>
          <w:lang w:val="it-IT"/>
        </w:rPr>
        <w:t xml:space="preserve">: Phạt 2% giá trị hợp đồng. </w:t>
      </w:r>
    </w:p>
    <w:p w14:paraId="69E2003C" w14:textId="2B17B3D4" w:rsidR="00DD3FA1" w:rsidRPr="00DE4777" w:rsidRDefault="00DD3FA1" w:rsidP="00C82757">
      <w:pPr>
        <w:pStyle w:val="ListParagraph"/>
        <w:numPr>
          <w:ilvl w:val="0"/>
          <w:numId w:val="1"/>
        </w:numPr>
        <w:spacing w:line="312" w:lineRule="auto"/>
        <w:jc w:val="both"/>
        <w:rPr>
          <w:rFonts w:ascii="Times New Roman" w:hAnsi="Times New Roman"/>
          <w:sz w:val="28"/>
          <w:szCs w:val="28"/>
          <w:lang w:val="it-IT"/>
        </w:rPr>
      </w:pPr>
      <w:r w:rsidRPr="00DE4777">
        <w:rPr>
          <w:rFonts w:ascii="Times New Roman" w:hAnsi="Times New Roman"/>
          <w:sz w:val="28"/>
          <w:szCs w:val="28"/>
          <w:lang w:val="it-IT"/>
        </w:rPr>
        <w:t>Không tuân thủ về thời gian giao hàng đã cam kết trong E-HSDT từ 3 lần trở lên</w:t>
      </w:r>
      <w:r w:rsidR="00B67E11" w:rsidRPr="00DE4777">
        <w:rPr>
          <w:rFonts w:ascii="Times New Roman" w:hAnsi="Times New Roman"/>
          <w:sz w:val="28"/>
          <w:szCs w:val="28"/>
          <w:lang w:val="it-IT"/>
        </w:rPr>
        <w:t xml:space="preserve"> (có thư nhắc nhở)</w:t>
      </w:r>
      <w:r w:rsidRPr="00DE4777">
        <w:rPr>
          <w:rFonts w:ascii="Times New Roman" w:hAnsi="Times New Roman"/>
          <w:sz w:val="28"/>
          <w:szCs w:val="28"/>
          <w:lang w:val="it-IT"/>
        </w:rPr>
        <w:t>: Phạt 2% giá trị hợp đồng.</w:t>
      </w:r>
    </w:p>
    <w:p w14:paraId="4850B2CD" w14:textId="4B32B28E" w:rsidR="00DD3FA1" w:rsidRPr="00DE4777" w:rsidRDefault="00DD3FA1" w:rsidP="00C82757">
      <w:pPr>
        <w:pStyle w:val="ListParagraph"/>
        <w:numPr>
          <w:ilvl w:val="0"/>
          <w:numId w:val="1"/>
        </w:numPr>
        <w:spacing w:line="312" w:lineRule="auto"/>
        <w:jc w:val="both"/>
        <w:rPr>
          <w:rFonts w:ascii="Times New Roman" w:hAnsi="Times New Roman"/>
          <w:sz w:val="28"/>
          <w:szCs w:val="28"/>
          <w:lang w:val="it-IT"/>
        </w:rPr>
      </w:pPr>
      <w:r w:rsidRPr="00DE4777">
        <w:rPr>
          <w:rFonts w:ascii="Times New Roman" w:hAnsi="Times New Roman"/>
          <w:sz w:val="28"/>
          <w:szCs w:val="28"/>
          <w:lang w:val="it-IT"/>
        </w:rPr>
        <w:t xml:space="preserve">Nhà thầu thường xuyên </w:t>
      </w:r>
      <w:r w:rsidR="00EA3EA6" w:rsidRPr="00DE4777">
        <w:rPr>
          <w:rFonts w:ascii="Times New Roman" w:hAnsi="Times New Roman"/>
          <w:sz w:val="28"/>
          <w:szCs w:val="28"/>
          <w:lang w:val="it-IT"/>
        </w:rPr>
        <w:t xml:space="preserve">không </w:t>
      </w:r>
      <w:r w:rsidRPr="00DE4777">
        <w:rPr>
          <w:rFonts w:ascii="Times New Roman" w:hAnsi="Times New Roman"/>
          <w:sz w:val="28"/>
          <w:szCs w:val="28"/>
          <w:lang w:val="it-IT"/>
        </w:rPr>
        <w:t>tuân thủ quy trình giặt là (tối đa là 5 lần</w:t>
      </w:r>
      <w:r w:rsidR="00B67E11" w:rsidRPr="00DE4777">
        <w:rPr>
          <w:rFonts w:ascii="Times New Roman" w:hAnsi="Times New Roman"/>
          <w:sz w:val="28"/>
          <w:szCs w:val="28"/>
          <w:lang w:val="it-IT"/>
        </w:rPr>
        <w:t>, có thư nhắc nhở</w:t>
      </w:r>
      <w:r w:rsidRPr="00DE4777">
        <w:rPr>
          <w:rFonts w:ascii="Times New Roman" w:hAnsi="Times New Roman"/>
          <w:sz w:val="28"/>
          <w:szCs w:val="28"/>
          <w:lang w:val="it-IT"/>
        </w:rPr>
        <w:t xml:space="preserve">), gây ảnh hưởng đến quá trình khám chữa bệnh của Bệnh viện, Chủ đầu tư có quyền đơn phương chấm dứt hợp đồng và nhà thầu phải chịu bồi thường 100% thiệt hại do mình gây ra. </w:t>
      </w:r>
    </w:p>
    <w:p w14:paraId="4FB8BCDF" w14:textId="3AD1E56F" w:rsidR="004C5F2D" w:rsidRPr="00DE4777" w:rsidRDefault="004C5F2D" w:rsidP="004C5F2D">
      <w:pPr>
        <w:pStyle w:val="ListParagraph"/>
        <w:spacing w:line="312" w:lineRule="auto"/>
        <w:ind w:left="786"/>
        <w:jc w:val="both"/>
        <w:rPr>
          <w:rFonts w:ascii="Times New Roman" w:hAnsi="Times New Roman"/>
          <w:i/>
          <w:iCs/>
          <w:sz w:val="30"/>
          <w:szCs w:val="30"/>
          <w:lang w:val="it-IT"/>
        </w:rPr>
      </w:pPr>
      <w:r w:rsidRPr="00DE4777">
        <w:rPr>
          <w:rFonts w:ascii="Times New Roman" w:hAnsi="Times New Roman"/>
          <w:i/>
          <w:iCs/>
          <w:sz w:val="30"/>
          <w:szCs w:val="30"/>
          <w:lang w:val="it-IT"/>
        </w:rPr>
        <w:t xml:space="preserve">(chi tiết sẽ ở giai đoạn thương thảo hợp đồng) </w:t>
      </w:r>
    </w:p>
    <w:p w14:paraId="26F70CC5" w14:textId="58F5504C" w:rsidR="00C82757" w:rsidRPr="00DE4777" w:rsidRDefault="00C82757">
      <w:pPr>
        <w:numPr>
          <w:ilvl w:val="0"/>
          <w:numId w:val="3"/>
        </w:numPr>
        <w:spacing w:line="312" w:lineRule="auto"/>
        <w:ind w:left="284" w:hanging="426"/>
        <w:jc w:val="both"/>
        <w:rPr>
          <w:rFonts w:ascii="Times New Roman" w:hAnsi="Times New Roman"/>
          <w:sz w:val="28"/>
          <w:szCs w:val="28"/>
          <w:lang w:val="it-IT"/>
        </w:rPr>
      </w:pPr>
      <w:r w:rsidRPr="00DE4777">
        <w:rPr>
          <w:rFonts w:ascii="Times New Roman" w:hAnsi="Times New Roman"/>
          <w:sz w:val="28"/>
          <w:szCs w:val="28"/>
          <w:lang w:val="it-IT"/>
        </w:rPr>
        <w:t>Nhà thầu cam kết nếu trúng thầu, nhà thầu chịu trách nhiệm tuân thủ các quy định của pháp luật có liên quan (bao gồm nhưng không giới hạn: xử lý nước thải, phòng cháy, chữa cháy, an toàn lao động</w:t>
      </w:r>
      <w:r w:rsidR="00B2628E" w:rsidRPr="00DE4777">
        <w:rPr>
          <w:rFonts w:ascii="Times New Roman" w:hAnsi="Times New Roman"/>
          <w:sz w:val="28"/>
          <w:szCs w:val="28"/>
          <w:lang w:val="it-IT"/>
        </w:rPr>
        <w:t>, vệ sinh môi trường, quản lý chất thải</w:t>
      </w:r>
      <w:r w:rsidRPr="00DE4777">
        <w:rPr>
          <w:rFonts w:ascii="Times New Roman" w:hAnsi="Times New Roman"/>
          <w:sz w:val="28"/>
          <w:szCs w:val="28"/>
          <w:lang w:val="it-IT"/>
        </w:rPr>
        <w:t xml:space="preserve"> ....); nếu nhà thầu vi phạm nhà thầu tự chịu trách nhiệm trước pháp luật. </w:t>
      </w:r>
    </w:p>
    <w:p w14:paraId="7BF31815" w14:textId="77777777" w:rsidR="00E83343" w:rsidRPr="00DE4777" w:rsidRDefault="00C536C2">
      <w:pPr>
        <w:numPr>
          <w:ilvl w:val="0"/>
          <w:numId w:val="3"/>
        </w:numPr>
        <w:spacing w:line="312" w:lineRule="auto"/>
        <w:ind w:left="284" w:hanging="426"/>
        <w:jc w:val="both"/>
        <w:rPr>
          <w:rFonts w:ascii="Times New Roman" w:hAnsi="Times New Roman"/>
          <w:sz w:val="28"/>
          <w:szCs w:val="28"/>
          <w:lang w:val="it-IT"/>
        </w:rPr>
      </w:pPr>
      <w:r w:rsidRPr="00DE4777">
        <w:rPr>
          <w:rFonts w:ascii="Times New Roman" w:hAnsi="Times New Roman"/>
          <w:sz w:val="28"/>
          <w:szCs w:val="28"/>
          <w:lang w:val="it-IT"/>
        </w:rPr>
        <w:t xml:space="preserve">Cam kết thực hiện đầy đủ các nội dung khác  theo yêu cầu của E-HSMT. </w:t>
      </w:r>
    </w:p>
    <w:p w14:paraId="7632A992" w14:textId="77777777" w:rsidR="00E027A3" w:rsidRPr="00DE4777" w:rsidRDefault="00C536C2" w:rsidP="00E027A3">
      <w:pPr>
        <w:numPr>
          <w:ilvl w:val="0"/>
          <w:numId w:val="3"/>
        </w:numPr>
        <w:spacing w:line="312" w:lineRule="auto"/>
        <w:ind w:left="284" w:hanging="426"/>
        <w:jc w:val="both"/>
        <w:rPr>
          <w:rFonts w:ascii="Times New Roman" w:hAnsi="Times New Roman"/>
          <w:sz w:val="28"/>
          <w:szCs w:val="28"/>
          <w:lang w:val="it-IT"/>
        </w:rPr>
      </w:pPr>
      <w:r w:rsidRPr="00DE4777">
        <w:rPr>
          <w:rFonts w:ascii="Times New Roman" w:hAnsi="Times New Roman"/>
          <w:sz w:val="28"/>
          <w:szCs w:val="28"/>
          <w:lang w:val="it-IT"/>
        </w:rPr>
        <w:t>Cam kết không được thực hiện bất kỳ hành động nào bị cấm bởi luật chống tham nhũng trong nước hoặc luật chống tham nhũng khác (gọi chung là Luật chống tham nhũng). Không giới hạn ở những điều nói trên, không Bên nào được phép thực hiện việc thanh toán, hứa hẹn, chào mời hoặc chuyển nhượng bất kỳ một khoản lợi ích nào đến bất kỳ một tổ chức, đơn vị hay cá nhân hoặc đến bên thứ ba có liên quan đến các giao dịch có tính chất vi phạm Luật chống tham nhũng.</w:t>
      </w:r>
      <w:r w:rsidR="00E027A3" w:rsidRPr="00DE4777">
        <w:rPr>
          <w:rFonts w:ascii="Times New Roman" w:hAnsi="Times New Roman"/>
          <w:sz w:val="28"/>
          <w:szCs w:val="28"/>
          <w:lang w:val="it-IT"/>
        </w:rPr>
        <w:tab/>
      </w:r>
    </w:p>
    <w:p w14:paraId="075D6EB8" w14:textId="6A771A23" w:rsidR="00E83343" w:rsidRPr="00DE4777" w:rsidRDefault="00C536C2" w:rsidP="00E027A3">
      <w:pPr>
        <w:spacing w:line="312" w:lineRule="auto"/>
        <w:ind w:left="-142" w:firstLine="426"/>
        <w:jc w:val="both"/>
        <w:rPr>
          <w:rFonts w:ascii="Times New Roman" w:hAnsi="Times New Roman"/>
          <w:sz w:val="28"/>
          <w:szCs w:val="28"/>
          <w:lang w:val="it-IT"/>
        </w:rPr>
      </w:pPr>
      <w:r w:rsidRPr="00DE4777">
        <w:rPr>
          <w:rFonts w:ascii="Times New Roman" w:hAnsi="Times New Roman"/>
          <w:sz w:val="28"/>
          <w:szCs w:val="28"/>
          <w:lang w:val="it-IT"/>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8886" w:type="dxa"/>
        <w:tblInd w:w="720" w:type="dxa"/>
        <w:tblCellMar>
          <w:left w:w="10" w:type="dxa"/>
          <w:right w:w="10" w:type="dxa"/>
        </w:tblCellMar>
        <w:tblLook w:val="04A0" w:firstRow="1" w:lastRow="0" w:firstColumn="1" w:lastColumn="0" w:noHBand="0" w:noVBand="1"/>
      </w:tblPr>
      <w:tblGrid>
        <w:gridCol w:w="3074"/>
        <w:gridCol w:w="5812"/>
      </w:tblGrid>
      <w:tr w:rsidR="00AA4A48" w:rsidRPr="00DE4777" w14:paraId="4BB777B3" w14:textId="77777777">
        <w:trPr>
          <w:trHeight w:val="1"/>
        </w:trPr>
        <w:tc>
          <w:tcPr>
            <w:tcW w:w="3074" w:type="dxa"/>
            <w:shd w:val="clear" w:color="000000" w:fill="FFFFFF"/>
            <w:tcMar>
              <w:left w:w="108" w:type="dxa"/>
              <w:right w:w="108" w:type="dxa"/>
            </w:tcMar>
          </w:tcPr>
          <w:p w14:paraId="48C0FB2D" w14:textId="77777777" w:rsidR="00E83343" w:rsidRPr="00DE4777" w:rsidRDefault="00E83343">
            <w:pPr>
              <w:spacing w:line="276" w:lineRule="auto"/>
              <w:jc w:val="both"/>
              <w:rPr>
                <w:rFonts w:eastAsia="Calibri" w:cs="Calibri"/>
              </w:rPr>
            </w:pPr>
          </w:p>
        </w:tc>
        <w:tc>
          <w:tcPr>
            <w:tcW w:w="5812" w:type="dxa"/>
            <w:shd w:val="clear" w:color="000000" w:fill="FFFFFF"/>
            <w:tcMar>
              <w:left w:w="108" w:type="dxa"/>
              <w:right w:w="108" w:type="dxa"/>
            </w:tcMar>
          </w:tcPr>
          <w:p w14:paraId="2E70BEDF" w14:textId="77777777" w:rsidR="00E83343" w:rsidRPr="00DE4777" w:rsidRDefault="00C536C2">
            <w:pPr>
              <w:spacing w:line="276" w:lineRule="auto"/>
              <w:jc w:val="center"/>
              <w:rPr>
                <w:rFonts w:ascii="Times New Roman" w:eastAsia="Times New Roman" w:hAnsi="Times New Roman"/>
                <w:b/>
                <w:sz w:val="28"/>
              </w:rPr>
            </w:pPr>
            <w:r w:rsidRPr="00DE4777">
              <w:rPr>
                <w:rFonts w:ascii="Times New Roman" w:eastAsia="Times New Roman" w:hAnsi="Times New Roman"/>
                <w:b/>
                <w:sz w:val="28"/>
              </w:rPr>
              <w:t>ĐẠI DIỆN HỢP PHÁP CỦA NHÀ THẦU</w:t>
            </w:r>
          </w:p>
          <w:p w14:paraId="36573C77" w14:textId="77777777" w:rsidR="00E83343" w:rsidRPr="00DE4777" w:rsidRDefault="00C536C2">
            <w:pPr>
              <w:spacing w:line="276" w:lineRule="auto"/>
              <w:jc w:val="center"/>
            </w:pPr>
            <w:r w:rsidRPr="00DE4777">
              <w:rPr>
                <w:rFonts w:ascii="Times New Roman" w:eastAsia="Times New Roman" w:hAnsi="Times New Roman"/>
                <w:i/>
              </w:rPr>
              <w:t>(Ghi tên, chức danh, ký tên và đóng dấu)</w:t>
            </w:r>
          </w:p>
        </w:tc>
      </w:tr>
      <w:bookmarkEnd w:id="1"/>
      <w:bookmarkEnd w:id="2"/>
      <w:bookmarkEnd w:id="3"/>
    </w:tbl>
    <w:p w14:paraId="5877D908" w14:textId="77777777" w:rsidR="00E83343" w:rsidRPr="00DE4777" w:rsidRDefault="00E83343">
      <w:pPr>
        <w:rPr>
          <w:rFonts w:ascii="Times New Roman" w:hAnsi="Times New Roman"/>
        </w:rPr>
      </w:pPr>
    </w:p>
    <w:sectPr w:rsidR="00E83343" w:rsidRPr="00DE4777" w:rsidSect="00AD37BE">
      <w:headerReference w:type="default" r:id="rId7"/>
      <w:pgSz w:w="11906" w:h="16838"/>
      <w:pgMar w:top="144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58BF" w14:textId="77777777" w:rsidR="00E80C7E" w:rsidRDefault="00E80C7E">
      <w:r>
        <w:separator/>
      </w:r>
    </w:p>
  </w:endnote>
  <w:endnote w:type="continuationSeparator" w:id="0">
    <w:p w14:paraId="7CB67096" w14:textId="77777777" w:rsidR="00E80C7E" w:rsidRDefault="00E8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H">
    <w:altName w:val="Times New Roman"/>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5342" w14:textId="77777777" w:rsidR="00E80C7E" w:rsidRDefault="00E80C7E">
      <w:r>
        <w:separator/>
      </w:r>
    </w:p>
  </w:footnote>
  <w:footnote w:type="continuationSeparator" w:id="0">
    <w:p w14:paraId="2BEEAE38" w14:textId="77777777" w:rsidR="00E80C7E" w:rsidRDefault="00E80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864176"/>
    </w:sdtPr>
    <w:sdtContent>
      <w:p w14:paraId="030247AE" w14:textId="77777777" w:rsidR="00E83343" w:rsidRDefault="00C536C2">
        <w:pPr>
          <w:pStyle w:val="Header"/>
          <w:jc w:val="center"/>
        </w:pPr>
        <w:r>
          <w:fldChar w:fldCharType="begin"/>
        </w:r>
        <w:r>
          <w:instrText xml:space="preserve"> PAGE   \* MERGEFORMAT </w:instrText>
        </w:r>
        <w:r>
          <w:fldChar w:fldCharType="separate"/>
        </w:r>
        <w:r>
          <w:t>27</w:t>
        </w:r>
        <w:r>
          <w:fldChar w:fldCharType="end"/>
        </w:r>
      </w:p>
    </w:sdtContent>
  </w:sdt>
  <w:p w14:paraId="09848B9F" w14:textId="77777777" w:rsidR="00E83343" w:rsidRDefault="00E8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408"/>
    <w:multiLevelType w:val="hybridMultilevel"/>
    <w:tmpl w:val="71F2F4EC"/>
    <w:lvl w:ilvl="0" w:tplc="8F180A60">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4A722D98"/>
    <w:multiLevelType w:val="multilevel"/>
    <w:tmpl w:val="4A722D98"/>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346B0F"/>
    <w:multiLevelType w:val="multilevel"/>
    <w:tmpl w:val="64346B0F"/>
    <w:lvl w:ilvl="0">
      <w:start w:val="2"/>
      <w:numFmt w:val="bullet"/>
      <w:lvlText w:val="-"/>
      <w:lvlJc w:val="left"/>
      <w:pPr>
        <w:ind w:left="786" w:hanging="360"/>
      </w:pPr>
      <w:rPr>
        <w:rFonts w:ascii="Times New Roman" w:eastAsiaTheme="minorHAnsi"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 w15:restartNumberingAfterBreak="0">
    <w:nsid w:val="7A9D34DB"/>
    <w:multiLevelType w:val="multilevel"/>
    <w:tmpl w:val="7A9D34DB"/>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7155082">
    <w:abstractNumId w:val="2"/>
  </w:num>
  <w:num w:numId="2" w16cid:durableId="855772334">
    <w:abstractNumId w:val="3"/>
  </w:num>
  <w:num w:numId="3" w16cid:durableId="1270431214">
    <w:abstractNumId w:val="1"/>
  </w:num>
  <w:num w:numId="4" w16cid:durableId="162962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9EB"/>
    <w:rsid w:val="000176A4"/>
    <w:rsid w:val="00024DDF"/>
    <w:rsid w:val="000B72D6"/>
    <w:rsid w:val="000D79FC"/>
    <w:rsid w:val="000E2034"/>
    <w:rsid w:val="0010390C"/>
    <w:rsid w:val="0012196C"/>
    <w:rsid w:val="00126516"/>
    <w:rsid w:val="0015330E"/>
    <w:rsid w:val="001578F1"/>
    <w:rsid w:val="0017414D"/>
    <w:rsid w:val="00194EC0"/>
    <w:rsid w:val="00230983"/>
    <w:rsid w:val="0024317D"/>
    <w:rsid w:val="002B54ED"/>
    <w:rsid w:val="003039EB"/>
    <w:rsid w:val="00304698"/>
    <w:rsid w:val="003458B8"/>
    <w:rsid w:val="00367E77"/>
    <w:rsid w:val="003A1555"/>
    <w:rsid w:val="003A3333"/>
    <w:rsid w:val="003C5407"/>
    <w:rsid w:val="003D47FA"/>
    <w:rsid w:val="003D7FEE"/>
    <w:rsid w:val="003F02D2"/>
    <w:rsid w:val="00416AB6"/>
    <w:rsid w:val="00441BB8"/>
    <w:rsid w:val="00481818"/>
    <w:rsid w:val="00484B5E"/>
    <w:rsid w:val="004A6C4E"/>
    <w:rsid w:val="004B7113"/>
    <w:rsid w:val="004C5F2D"/>
    <w:rsid w:val="0051575E"/>
    <w:rsid w:val="00595CB9"/>
    <w:rsid w:val="00612DE1"/>
    <w:rsid w:val="0067610E"/>
    <w:rsid w:val="006844D8"/>
    <w:rsid w:val="00726FAF"/>
    <w:rsid w:val="00765F15"/>
    <w:rsid w:val="0077473A"/>
    <w:rsid w:val="007C32D0"/>
    <w:rsid w:val="007F104D"/>
    <w:rsid w:val="00821BE4"/>
    <w:rsid w:val="0082257A"/>
    <w:rsid w:val="00835D10"/>
    <w:rsid w:val="00843DEB"/>
    <w:rsid w:val="008622F9"/>
    <w:rsid w:val="008E476A"/>
    <w:rsid w:val="008F3361"/>
    <w:rsid w:val="00901EEB"/>
    <w:rsid w:val="00934E32"/>
    <w:rsid w:val="009371A3"/>
    <w:rsid w:val="00944A78"/>
    <w:rsid w:val="00976FA6"/>
    <w:rsid w:val="009B5FED"/>
    <w:rsid w:val="00A00C54"/>
    <w:rsid w:val="00A62F55"/>
    <w:rsid w:val="00A726AD"/>
    <w:rsid w:val="00A75FC7"/>
    <w:rsid w:val="00AA1AC5"/>
    <w:rsid w:val="00AA4A48"/>
    <w:rsid w:val="00AD37BE"/>
    <w:rsid w:val="00AF1AC8"/>
    <w:rsid w:val="00AF3EFE"/>
    <w:rsid w:val="00B03774"/>
    <w:rsid w:val="00B2628E"/>
    <w:rsid w:val="00B44D4B"/>
    <w:rsid w:val="00B55535"/>
    <w:rsid w:val="00B675C7"/>
    <w:rsid w:val="00B67E11"/>
    <w:rsid w:val="00BB4FCB"/>
    <w:rsid w:val="00BC4558"/>
    <w:rsid w:val="00BD5CCC"/>
    <w:rsid w:val="00C330A9"/>
    <w:rsid w:val="00C536C2"/>
    <w:rsid w:val="00C62D30"/>
    <w:rsid w:val="00C82757"/>
    <w:rsid w:val="00C85AE2"/>
    <w:rsid w:val="00CA6010"/>
    <w:rsid w:val="00CD0240"/>
    <w:rsid w:val="00D00389"/>
    <w:rsid w:val="00D4108D"/>
    <w:rsid w:val="00D57838"/>
    <w:rsid w:val="00D67CB5"/>
    <w:rsid w:val="00DD3FA1"/>
    <w:rsid w:val="00DE4777"/>
    <w:rsid w:val="00E027A3"/>
    <w:rsid w:val="00E04109"/>
    <w:rsid w:val="00E43FC8"/>
    <w:rsid w:val="00E80C7E"/>
    <w:rsid w:val="00E83343"/>
    <w:rsid w:val="00EA3EA6"/>
    <w:rsid w:val="00EE259D"/>
    <w:rsid w:val="00EF6DD0"/>
    <w:rsid w:val="00F03C70"/>
    <w:rsid w:val="00F61D8F"/>
    <w:rsid w:val="00F744B3"/>
    <w:rsid w:val="00F81B46"/>
    <w:rsid w:val="00FA58D1"/>
    <w:rsid w:val="09A43946"/>
    <w:rsid w:val="09A87A6E"/>
    <w:rsid w:val="0B332E62"/>
    <w:rsid w:val="17DB67AF"/>
    <w:rsid w:val="287D65B2"/>
    <w:rsid w:val="2B3E6082"/>
    <w:rsid w:val="354E2A38"/>
    <w:rsid w:val="38036361"/>
    <w:rsid w:val="51EE538B"/>
    <w:rsid w:val="5C4E3C3C"/>
    <w:rsid w:val="5CCE65D8"/>
    <w:rsid w:val="6BE1087A"/>
    <w:rsid w:val="79DE6C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05E4"/>
  <w15:docId w15:val="{C1F7C516-5BF3-4FA4-B39A-18343FC2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DengXi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Pr>
      <w:rFonts w:ascii=".VnTimeH" w:eastAsia="Times New Roman" w:hAnsi=".VnTimeH"/>
      <w:b/>
      <w:sz w:val="24"/>
      <w:lang w:eastAsia="en-US"/>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en-US"/>
    </w:rPr>
  </w:style>
  <w:style w:type="paragraph" w:styleId="Subtitle">
    <w:name w:val="Subtitle"/>
    <w:basedOn w:val="Normal"/>
    <w:link w:val="SubtitleChar1"/>
    <w:qFormat/>
    <w:pPr>
      <w:jc w:val="center"/>
    </w:pPr>
    <w:rPr>
      <w:rFonts w:ascii=".VnTimeH" w:eastAsia="Times New Roman" w:hAnsi=".VnTimeH"/>
      <w:b/>
      <w:sz w:val="28"/>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uiPriority w:val="99"/>
    <w:semiHidden/>
    <w:rPr>
      <w:rFonts w:ascii="Calibri" w:eastAsia="DengXian" w:hAnsi="Calibri" w:cs="Times New Roman"/>
      <w:kern w:val="0"/>
      <w:sz w:val="20"/>
      <w:szCs w:val="20"/>
      <w:lang w:val="en-US" w:eastAsia="zh-CN"/>
      <w14:ligatures w14:val="none"/>
    </w:rPr>
  </w:style>
  <w:style w:type="character" w:customStyle="1" w:styleId="BodyTextChar1">
    <w:name w:val="Body Text Char1"/>
    <w:link w:val="BodyText"/>
    <w:qFormat/>
    <w:locked/>
    <w:rPr>
      <w:rFonts w:ascii=".VnTimeH" w:eastAsia="Times New Roman" w:hAnsi=".VnTimeH" w:cs="Times New Roman"/>
      <w:b/>
      <w:kern w:val="0"/>
      <w:sz w:val="24"/>
      <w:szCs w:val="20"/>
      <w:lang w:val="en-US"/>
      <w14:ligatures w14:val="none"/>
    </w:rPr>
  </w:style>
  <w:style w:type="character" w:customStyle="1" w:styleId="SubtitleChar">
    <w:name w:val="Subtitle Char"/>
    <w:basedOn w:val="DefaultParagraphFont"/>
    <w:uiPriority w:val="11"/>
    <w:rPr>
      <w:rFonts w:eastAsiaTheme="minorEastAsia"/>
      <w:color w:val="595959" w:themeColor="text1" w:themeTint="A6"/>
      <w:spacing w:val="15"/>
      <w:kern w:val="0"/>
      <w:lang w:val="en-US" w:eastAsia="zh-CN"/>
      <w14:ligatures w14:val="none"/>
    </w:rPr>
  </w:style>
  <w:style w:type="character" w:customStyle="1" w:styleId="SubtitleChar1">
    <w:name w:val="Subtitle Char1"/>
    <w:link w:val="Subtitle"/>
    <w:locked/>
    <w:rPr>
      <w:rFonts w:ascii=".VnTimeH" w:eastAsia="Times New Roman" w:hAnsi=".VnTimeH" w:cs="Times New Roman"/>
      <w:b/>
      <w:kern w:val="0"/>
      <w:sz w:val="28"/>
      <w:szCs w:val="20"/>
      <w:lang w:val="en-US"/>
      <w14:ligatures w14:val="none"/>
    </w:rPr>
  </w:style>
  <w:style w:type="paragraph" w:customStyle="1" w:styleId="SectionVIHeader">
    <w:name w:val="Section VI. Header"/>
    <w:basedOn w:val="Normal"/>
    <w:pPr>
      <w:spacing w:before="120" w:after="240"/>
      <w:jc w:val="center"/>
    </w:pPr>
    <w:rPr>
      <w:rFonts w:ascii="Times New Roman" w:eastAsia="Times New Roman" w:hAnsi="Times New Roman"/>
      <w:b/>
      <w:sz w:val="36"/>
      <w:lang w:eastAsia="en-US"/>
    </w:rPr>
  </w:style>
  <w:style w:type="paragraph" w:styleId="ListParagraph">
    <w:name w:val="List Paragraph"/>
    <w:aliases w:val="bullet,VNA - List Paragraph,1.,Table Sequence,List Paragraph11,List Paragraph 1,Norm,Nga 3,Đoạn của Danh sách,Paragraph,liet ke,List para,List paragrahph,List Paragraph1,List Paragraph111,List Paragraph1111,Đoạn c𞹺Danh sách,Citation List"/>
    <w:basedOn w:val="Normal"/>
    <w:link w:val="ListParagraphChar"/>
    <w:uiPriority w:val="34"/>
    <w:qFormat/>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Pr>
      <w:rFonts w:eastAsiaTheme="minorEastAsia"/>
      <w:kern w:val="0"/>
      <w:lang w:val="en-US"/>
      <w14:ligatures w14:val="none"/>
    </w:rPr>
  </w:style>
  <w:style w:type="character" w:customStyle="1" w:styleId="Other">
    <w:name w:val="Other_"/>
    <w:basedOn w:val="DefaultParagraphFont"/>
    <w:link w:val="Other0"/>
    <w:qFormat/>
    <w:rPr>
      <w:rFonts w:ascii="Times New Roman" w:eastAsia="Times New Roman" w:hAnsi="Times New Roman"/>
      <w:sz w:val="28"/>
      <w:szCs w:val="28"/>
      <w:shd w:val="clear" w:color="auto" w:fill="FFFFFF"/>
    </w:rPr>
  </w:style>
  <w:style w:type="paragraph" w:customStyle="1" w:styleId="Other0">
    <w:name w:val="Other"/>
    <w:basedOn w:val="Normal"/>
    <w:link w:val="Other"/>
    <w:pPr>
      <w:widowControl w:val="0"/>
      <w:shd w:val="clear" w:color="auto" w:fill="FFFFFF"/>
    </w:pPr>
    <w:rPr>
      <w:rFonts w:ascii="Times New Roman" w:eastAsia="Times New Roman" w:hAnsi="Times New Roman" w:cstheme="minorBidi"/>
      <w:kern w:val="2"/>
      <w:sz w:val="28"/>
      <w:szCs w:val="28"/>
      <w:lang w:val="en-GB" w:eastAsia="en-US"/>
      <w14:ligatures w14:val="standardContextual"/>
    </w:rPr>
  </w:style>
  <w:style w:type="character" w:customStyle="1" w:styleId="ListParagraphChar">
    <w:name w:val="List Paragraph Char"/>
    <w:aliases w:val="bullet Char,VNA - List Paragraph Char,1. Char,Table Sequence Char,List Paragraph11 Char,List Paragraph 1 Char,Norm Char,Nga 3 Char,Đoạn của Danh sách Char,Paragraph Char,liet ke Char,List para Char,List paragrahph Char"/>
    <w:link w:val="ListParagraph"/>
    <w:uiPriority w:val="34"/>
    <w:qFormat/>
    <w:rsid w:val="000D79FC"/>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tuan nguyen</cp:lastModifiedBy>
  <cp:revision>26</cp:revision>
  <cp:lastPrinted>2025-09-05T11:40:00Z</cp:lastPrinted>
  <dcterms:created xsi:type="dcterms:W3CDTF">2025-08-29T06:39:00Z</dcterms:created>
  <dcterms:modified xsi:type="dcterms:W3CDTF">2025-09-08T02:00:00Z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449F93F7203F4D51B90C8286E61B2203_12</vt:lpwstr>
  </property>
</Properties>
</file>