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AB0B9" w14:textId="77777777" w:rsidR="00650386" w:rsidRPr="00095CBF" w:rsidRDefault="00650386" w:rsidP="009205A6">
      <w:pPr>
        <w:spacing w:after="60" w:line="276" w:lineRule="auto"/>
        <w:jc w:val="center"/>
        <w:outlineLvl w:val="0"/>
        <w:rPr>
          <w:b/>
          <w:sz w:val="28"/>
          <w:szCs w:val="28"/>
          <w:lang w:val="nl-NL"/>
        </w:rPr>
      </w:pPr>
      <w:r w:rsidRPr="00095CBF">
        <w:rPr>
          <w:b/>
          <w:sz w:val="28"/>
          <w:szCs w:val="28"/>
          <w:lang w:val="nl-NL"/>
        </w:rPr>
        <w:t>Phần 2. YÊU CẦU VỀ KỸ THUẬT</w:t>
      </w:r>
    </w:p>
    <w:p w14:paraId="435A6959" w14:textId="77777777" w:rsidR="00650386" w:rsidRPr="00095CBF" w:rsidRDefault="00650386" w:rsidP="009205A6">
      <w:pPr>
        <w:widowControl w:val="0"/>
        <w:spacing w:after="60" w:line="276" w:lineRule="auto"/>
        <w:jc w:val="center"/>
        <w:outlineLvl w:val="1"/>
        <w:rPr>
          <w:sz w:val="28"/>
          <w:szCs w:val="28"/>
          <w:lang w:val="nl-NL"/>
        </w:rPr>
      </w:pPr>
      <w:r w:rsidRPr="00095CBF">
        <w:rPr>
          <w:b/>
          <w:sz w:val="28"/>
          <w:szCs w:val="28"/>
          <w:lang w:val="nl-NL"/>
        </w:rPr>
        <w:t>Chương V. YÊU CẦU VỀ KỸ THUẬT</w:t>
      </w:r>
    </w:p>
    <w:p w14:paraId="7E884163" w14:textId="77777777" w:rsidR="00650386" w:rsidRPr="00095CBF" w:rsidRDefault="00650386" w:rsidP="009205A6">
      <w:pPr>
        <w:pStyle w:val="Subtitle"/>
        <w:spacing w:after="60" w:line="276" w:lineRule="auto"/>
        <w:rPr>
          <w:sz w:val="20"/>
          <w:szCs w:val="32"/>
          <w:lang w:val="nl-NL"/>
        </w:rPr>
      </w:pPr>
    </w:p>
    <w:p w14:paraId="4C416CCC" w14:textId="77777777" w:rsidR="00650386" w:rsidRPr="00095CBF" w:rsidRDefault="00650386" w:rsidP="009205A6">
      <w:pPr>
        <w:pStyle w:val="HeaderSectionVI"/>
        <w:widowControl w:val="0"/>
        <w:spacing w:before="0" w:after="60" w:line="276" w:lineRule="auto"/>
        <w:ind w:firstLine="709"/>
        <w:jc w:val="both"/>
        <w:rPr>
          <w:sz w:val="28"/>
          <w:szCs w:val="28"/>
          <w:lang w:val="nl-NL"/>
        </w:rPr>
      </w:pPr>
      <w:r w:rsidRPr="00095CBF">
        <w:rPr>
          <w:sz w:val="28"/>
          <w:szCs w:val="28"/>
          <w:lang w:val="nl-NL"/>
        </w:rPr>
        <w:t>Mục 1. Yêu cầu về kỹ thuật</w:t>
      </w:r>
    </w:p>
    <w:p w14:paraId="04F7B570" w14:textId="77777777" w:rsidR="00650386" w:rsidRPr="00095CBF" w:rsidRDefault="006C58A2" w:rsidP="009205A6">
      <w:pPr>
        <w:spacing w:after="60" w:line="276" w:lineRule="auto"/>
        <w:ind w:firstLine="709"/>
        <w:jc w:val="left"/>
        <w:rPr>
          <w:b/>
          <w:sz w:val="28"/>
          <w:szCs w:val="28"/>
          <w:lang w:val="nl-NL"/>
        </w:rPr>
      </w:pPr>
      <w:r w:rsidRPr="00095CBF">
        <w:rPr>
          <w:b/>
          <w:sz w:val="28"/>
          <w:szCs w:val="28"/>
          <w:lang w:val="nl-NL"/>
        </w:rPr>
        <w:t>1.</w:t>
      </w:r>
      <w:r w:rsidR="00650386" w:rsidRPr="00095CBF">
        <w:rPr>
          <w:b/>
          <w:sz w:val="28"/>
          <w:szCs w:val="28"/>
          <w:lang w:val="nl-NL"/>
        </w:rPr>
        <w:t xml:space="preserve">1. Giới thiệu chung về </w:t>
      </w:r>
      <w:r w:rsidR="00650386" w:rsidRPr="00095CBF">
        <w:rPr>
          <w:b/>
          <w:sz w:val="28"/>
          <w:szCs w:val="28"/>
          <w:lang w:val="es-ES"/>
        </w:rPr>
        <w:t>dự toán mua sắm</w:t>
      </w:r>
      <w:r w:rsidR="00650386" w:rsidRPr="00095CBF">
        <w:rPr>
          <w:b/>
          <w:sz w:val="28"/>
          <w:szCs w:val="28"/>
          <w:lang w:val="nl-NL"/>
        </w:rPr>
        <w:t>, gói thầu</w:t>
      </w:r>
    </w:p>
    <w:p w14:paraId="2DF84FAC" w14:textId="3DE02C0D" w:rsidR="000F23F2" w:rsidRPr="00095CBF" w:rsidRDefault="000F23F2" w:rsidP="009205A6">
      <w:pPr>
        <w:widowControl w:val="0"/>
        <w:autoSpaceDE w:val="0"/>
        <w:autoSpaceDN w:val="0"/>
        <w:spacing w:after="60" w:line="276" w:lineRule="auto"/>
        <w:ind w:firstLine="709"/>
        <w:rPr>
          <w:sz w:val="28"/>
          <w:szCs w:val="28"/>
          <w:lang w:val="fr-FR"/>
        </w:rPr>
      </w:pPr>
      <w:bookmarkStart w:id="0" w:name="_Hlk154743134"/>
      <w:r w:rsidRPr="00095CBF">
        <w:rPr>
          <w:sz w:val="28"/>
          <w:szCs w:val="28"/>
        </w:rPr>
        <w:t xml:space="preserve">- Chủ đầu tư/ Bên mời thầu: </w:t>
      </w:r>
      <w:r w:rsidRPr="00095CBF">
        <w:rPr>
          <w:sz w:val="28"/>
          <w:szCs w:val="28"/>
          <w:lang w:val="fr-FR"/>
        </w:rPr>
        <w:t>Trung tâm Y tế An Nhơn</w:t>
      </w:r>
    </w:p>
    <w:p w14:paraId="5C19A6D6" w14:textId="77777777" w:rsidR="006F53F3" w:rsidRPr="00095CBF" w:rsidRDefault="000F23F2" w:rsidP="009205A6">
      <w:pPr>
        <w:spacing w:after="60" w:line="276" w:lineRule="auto"/>
        <w:ind w:firstLine="720"/>
        <w:rPr>
          <w:rStyle w:val="Emphasis"/>
          <w:i w:val="0"/>
          <w:iCs w:val="0"/>
          <w:spacing w:val="-8"/>
          <w:sz w:val="28"/>
          <w:szCs w:val="28"/>
        </w:rPr>
      </w:pPr>
      <w:r w:rsidRPr="00095CBF">
        <w:rPr>
          <w:iCs/>
          <w:sz w:val="28"/>
          <w:szCs w:val="28"/>
          <w:lang w:val="nl-NL"/>
        </w:rPr>
        <w:t xml:space="preserve">- Tên dự toán: </w:t>
      </w:r>
      <w:r w:rsidR="006F53F3" w:rsidRPr="00095CBF">
        <w:rPr>
          <w:b/>
          <w:sz w:val="28"/>
          <w:szCs w:val="28"/>
        </w:rPr>
        <w:t>Mua sắm thiết bị công nghệ thông tin phục vụ triển khai Bệnh án điện tử tại Trung tâm Y tế An Nhơn năm 2025</w:t>
      </w:r>
      <w:r w:rsidR="006F53F3" w:rsidRPr="00095CBF">
        <w:rPr>
          <w:sz w:val="28"/>
          <w:szCs w:val="28"/>
        </w:rPr>
        <w:t xml:space="preserve"> </w:t>
      </w:r>
      <w:r w:rsidR="006F53F3" w:rsidRPr="00095CBF">
        <w:rPr>
          <w:i/>
          <w:sz w:val="28"/>
          <w:szCs w:val="28"/>
        </w:rPr>
        <w:t>(Đấu thầu lại)</w:t>
      </w:r>
    </w:p>
    <w:p w14:paraId="429033C0" w14:textId="2428BA36" w:rsidR="006F53F3" w:rsidRPr="00095CBF" w:rsidRDefault="00506D0A" w:rsidP="009205A6">
      <w:pPr>
        <w:spacing w:after="60" w:line="276" w:lineRule="auto"/>
        <w:ind w:firstLine="709"/>
        <w:rPr>
          <w:sz w:val="28"/>
          <w:szCs w:val="28"/>
        </w:rPr>
      </w:pPr>
      <w:r>
        <w:rPr>
          <w:iCs/>
          <w:sz w:val="28"/>
          <w:szCs w:val="28"/>
          <w:lang w:val="nl-NL"/>
        </w:rPr>
        <w:t>- Gói thầu số 1</w:t>
      </w:r>
      <w:r w:rsidR="000F23F2" w:rsidRPr="00095CBF">
        <w:rPr>
          <w:iCs/>
          <w:sz w:val="28"/>
          <w:szCs w:val="28"/>
          <w:lang w:val="nl-NL"/>
        </w:rPr>
        <w:t>:</w:t>
      </w:r>
      <w:r w:rsidR="000F23F2" w:rsidRPr="00095CBF">
        <w:rPr>
          <w:sz w:val="28"/>
          <w:szCs w:val="28"/>
          <w:lang w:val="es-ES"/>
        </w:rPr>
        <w:t xml:space="preserve"> </w:t>
      </w:r>
      <w:r w:rsidR="009345ED" w:rsidRPr="00095CBF">
        <w:rPr>
          <w:b/>
          <w:sz w:val="28"/>
          <w:szCs w:val="28"/>
        </w:rPr>
        <w:t>Mua sắm thiết bị công nghệ thông tin phục vụ triển khai Bệnh án điện tử tại Trung tâm Y tế An</w:t>
      </w:r>
      <w:r w:rsidR="00B0073B" w:rsidRPr="00095CBF">
        <w:rPr>
          <w:b/>
          <w:sz w:val="28"/>
          <w:szCs w:val="28"/>
        </w:rPr>
        <w:t xml:space="preserve"> Nhơn.</w:t>
      </w:r>
    </w:p>
    <w:p w14:paraId="3C0E9F81" w14:textId="5F5FB896" w:rsidR="00650386" w:rsidRPr="00095CBF" w:rsidRDefault="00650386" w:rsidP="009205A6">
      <w:pPr>
        <w:spacing w:after="60" w:line="276" w:lineRule="auto"/>
        <w:ind w:firstLine="709"/>
        <w:rPr>
          <w:sz w:val="28"/>
          <w:szCs w:val="28"/>
          <w:lang w:val="nl-NL"/>
        </w:rPr>
      </w:pPr>
      <w:r w:rsidRPr="00095CBF">
        <w:rPr>
          <w:sz w:val="28"/>
          <w:szCs w:val="28"/>
          <w:lang w:val="nl-NL"/>
        </w:rPr>
        <w:t>- Nguồn vốn:</w:t>
      </w:r>
      <w:r w:rsidR="001F03AC" w:rsidRPr="00095CBF">
        <w:rPr>
          <w:sz w:val="28"/>
          <w:szCs w:val="28"/>
          <w:lang w:val="nl-NL"/>
        </w:rPr>
        <w:t xml:space="preserve"> </w:t>
      </w:r>
      <w:r w:rsidRPr="00095CBF">
        <w:rPr>
          <w:sz w:val="28"/>
          <w:szCs w:val="28"/>
          <w:lang w:val="nl-NL"/>
        </w:rPr>
        <w:t>Nguồn ngân sách, Nguồn dịch vụ khám bệnh, chữa bệnh và Quỹ phát triển hoạt động sự nghiệp của Trung tâm Y tế An Nhơn.</w:t>
      </w:r>
    </w:p>
    <w:p w14:paraId="1809F022" w14:textId="77777777" w:rsidR="000F23F2" w:rsidRPr="00095CBF" w:rsidRDefault="000F23F2" w:rsidP="009205A6">
      <w:pPr>
        <w:widowControl w:val="0"/>
        <w:autoSpaceDE w:val="0"/>
        <w:autoSpaceDN w:val="0"/>
        <w:spacing w:after="60" w:line="276" w:lineRule="auto"/>
        <w:ind w:firstLine="709"/>
        <w:rPr>
          <w:sz w:val="28"/>
          <w:szCs w:val="28"/>
          <w:lang w:val="fr-FR"/>
        </w:rPr>
      </w:pPr>
      <w:r w:rsidRPr="00095CBF">
        <w:rPr>
          <w:sz w:val="28"/>
          <w:szCs w:val="28"/>
        </w:rPr>
        <w:t xml:space="preserve">- Hình thức lựa chọn nhà thầu: </w:t>
      </w:r>
      <w:r w:rsidRPr="00095CBF">
        <w:rPr>
          <w:sz w:val="28"/>
          <w:szCs w:val="28"/>
          <w:lang w:eastAsia="vi-VN"/>
        </w:rPr>
        <w:t>Chào hàng cạnh tranh</w:t>
      </w:r>
      <w:r w:rsidRPr="00095CBF">
        <w:rPr>
          <w:sz w:val="28"/>
          <w:szCs w:val="28"/>
          <w:lang w:val="vi-VN" w:eastAsia="vi-VN"/>
        </w:rPr>
        <w:t xml:space="preserve"> qua Hệ thống mạng đấu thầu quốc gia</w:t>
      </w:r>
    </w:p>
    <w:p w14:paraId="504DFAC7" w14:textId="77777777" w:rsidR="00650386" w:rsidRPr="00095CBF" w:rsidRDefault="00650386" w:rsidP="009205A6">
      <w:pPr>
        <w:spacing w:after="60" w:line="276" w:lineRule="auto"/>
        <w:ind w:firstLine="709"/>
        <w:jc w:val="left"/>
        <w:rPr>
          <w:iCs/>
          <w:sz w:val="28"/>
          <w:szCs w:val="28"/>
          <w:lang w:val="nl-NL"/>
        </w:rPr>
      </w:pPr>
      <w:r w:rsidRPr="00095CBF">
        <w:rPr>
          <w:iCs/>
          <w:sz w:val="28"/>
          <w:szCs w:val="28"/>
          <w:lang w:val="nl-NL"/>
        </w:rPr>
        <w:t>- Phương thức lựa chọn nhà thầu: Một giai đoạn, một túi hồ sơ.</w:t>
      </w:r>
    </w:p>
    <w:p w14:paraId="5A9A877F" w14:textId="77777777" w:rsidR="00650386" w:rsidRPr="00095CBF" w:rsidRDefault="00650386" w:rsidP="009205A6">
      <w:pPr>
        <w:spacing w:after="60" w:line="276" w:lineRule="auto"/>
        <w:ind w:firstLine="709"/>
        <w:jc w:val="left"/>
        <w:rPr>
          <w:iCs/>
          <w:sz w:val="28"/>
          <w:szCs w:val="28"/>
          <w:lang w:val="nl-NL"/>
        </w:rPr>
      </w:pPr>
      <w:r w:rsidRPr="00095CBF">
        <w:rPr>
          <w:iCs/>
          <w:sz w:val="28"/>
          <w:szCs w:val="28"/>
          <w:lang w:val="nl-NL"/>
        </w:rPr>
        <w:t>- Loại hợp đồng: Trọn gói.</w:t>
      </w:r>
    </w:p>
    <w:p w14:paraId="754CFFDB" w14:textId="3A30B5CF" w:rsidR="00650386" w:rsidRPr="00095CBF" w:rsidRDefault="00650386" w:rsidP="009205A6">
      <w:pPr>
        <w:spacing w:after="60" w:line="276" w:lineRule="auto"/>
        <w:ind w:firstLine="709"/>
        <w:jc w:val="left"/>
        <w:rPr>
          <w:iCs/>
          <w:sz w:val="28"/>
          <w:szCs w:val="28"/>
          <w:lang w:val="nl-NL"/>
        </w:rPr>
      </w:pPr>
      <w:r w:rsidRPr="00095CBF">
        <w:rPr>
          <w:iCs/>
          <w:sz w:val="28"/>
          <w:szCs w:val="28"/>
          <w:lang w:val="nl-NL"/>
        </w:rPr>
        <w:t xml:space="preserve">- Thời gian tổ chức lựa chọn nhà thầu: </w:t>
      </w:r>
      <w:r w:rsidR="00646C2E" w:rsidRPr="00095CBF">
        <w:rPr>
          <w:iCs/>
          <w:sz w:val="28"/>
          <w:szCs w:val="28"/>
          <w:lang w:val="nl-NL"/>
        </w:rPr>
        <w:t>6</w:t>
      </w:r>
      <w:r w:rsidR="006F53F3" w:rsidRPr="00095CBF">
        <w:rPr>
          <w:iCs/>
          <w:sz w:val="28"/>
          <w:szCs w:val="28"/>
          <w:lang w:val="nl-NL"/>
        </w:rPr>
        <w:t>0</w:t>
      </w:r>
      <w:r w:rsidRPr="00095CBF">
        <w:rPr>
          <w:iCs/>
          <w:sz w:val="28"/>
          <w:szCs w:val="28"/>
          <w:lang w:val="nl-NL"/>
        </w:rPr>
        <w:t xml:space="preserve"> ngày. </w:t>
      </w:r>
    </w:p>
    <w:p w14:paraId="260063E7" w14:textId="5CB67C46" w:rsidR="00650386" w:rsidRPr="00095CBF" w:rsidRDefault="00650386" w:rsidP="009205A6">
      <w:pPr>
        <w:spacing w:after="60" w:line="276" w:lineRule="auto"/>
        <w:ind w:firstLine="709"/>
        <w:jc w:val="left"/>
        <w:rPr>
          <w:iCs/>
          <w:sz w:val="28"/>
          <w:szCs w:val="28"/>
          <w:lang w:val="nl-NL"/>
        </w:rPr>
      </w:pPr>
      <w:r w:rsidRPr="00095CBF">
        <w:rPr>
          <w:iCs/>
          <w:sz w:val="28"/>
          <w:szCs w:val="28"/>
          <w:lang w:val="nl-NL"/>
        </w:rPr>
        <w:t xml:space="preserve">- Thời gian thực hiện gói thầu: </w:t>
      </w:r>
      <w:r w:rsidR="006F53F3" w:rsidRPr="00095CBF">
        <w:rPr>
          <w:iCs/>
          <w:sz w:val="28"/>
          <w:szCs w:val="28"/>
          <w:lang w:val="nl-NL"/>
        </w:rPr>
        <w:t>30</w:t>
      </w:r>
      <w:r w:rsidRPr="00095CBF">
        <w:rPr>
          <w:iCs/>
          <w:sz w:val="28"/>
          <w:szCs w:val="28"/>
          <w:lang w:val="nl-NL"/>
        </w:rPr>
        <w:t xml:space="preserve"> ngày</w:t>
      </w:r>
      <w:r w:rsidR="000F23F2" w:rsidRPr="00095CBF">
        <w:rPr>
          <w:iCs/>
          <w:sz w:val="28"/>
          <w:szCs w:val="28"/>
          <w:lang w:val="nl-NL"/>
        </w:rPr>
        <w:t xml:space="preserve"> </w:t>
      </w:r>
      <w:r w:rsidR="000F23F2" w:rsidRPr="00095CBF">
        <w:rPr>
          <w:bCs/>
          <w:sz w:val="28"/>
          <w:szCs w:val="28"/>
        </w:rPr>
        <w:t>kể từ khi hợp đồng có hiệu lực.</w:t>
      </w:r>
    </w:p>
    <w:p w14:paraId="287B2B01" w14:textId="77777777" w:rsidR="00077D06" w:rsidRPr="00095CBF" w:rsidRDefault="00077D06" w:rsidP="009205A6">
      <w:pPr>
        <w:spacing w:after="60" w:line="276" w:lineRule="auto"/>
        <w:ind w:firstLine="880"/>
        <w:rPr>
          <w:b/>
          <w:sz w:val="28"/>
          <w:szCs w:val="28"/>
        </w:rPr>
      </w:pPr>
      <w:bookmarkStart w:id="1" w:name="_Hlk207822645"/>
      <w:bookmarkEnd w:id="0"/>
      <w:r w:rsidRPr="00095CBF">
        <w:rPr>
          <w:b/>
          <w:sz w:val="28"/>
          <w:szCs w:val="28"/>
        </w:rPr>
        <w:t>1.2. Yêu</w:t>
      </w:r>
      <w:r w:rsidRPr="00095CBF">
        <w:rPr>
          <w:b/>
          <w:spacing w:val="-2"/>
          <w:sz w:val="28"/>
          <w:szCs w:val="28"/>
        </w:rPr>
        <w:t xml:space="preserve"> </w:t>
      </w:r>
      <w:r w:rsidRPr="00095CBF">
        <w:rPr>
          <w:b/>
          <w:sz w:val="28"/>
          <w:szCs w:val="28"/>
        </w:rPr>
        <w:t>cầu</w:t>
      </w:r>
      <w:r w:rsidRPr="00095CBF">
        <w:rPr>
          <w:b/>
          <w:spacing w:val="-2"/>
          <w:sz w:val="28"/>
          <w:szCs w:val="28"/>
        </w:rPr>
        <w:t xml:space="preserve"> </w:t>
      </w:r>
      <w:r w:rsidRPr="00095CBF">
        <w:rPr>
          <w:b/>
          <w:sz w:val="28"/>
          <w:szCs w:val="28"/>
        </w:rPr>
        <w:t>về</w:t>
      </w:r>
      <w:r w:rsidRPr="00095CBF">
        <w:rPr>
          <w:b/>
          <w:spacing w:val="-2"/>
          <w:sz w:val="28"/>
          <w:szCs w:val="28"/>
        </w:rPr>
        <w:t xml:space="preserve"> </w:t>
      </w:r>
      <w:r w:rsidRPr="00095CBF">
        <w:rPr>
          <w:b/>
          <w:sz w:val="28"/>
          <w:szCs w:val="28"/>
        </w:rPr>
        <w:t>kỹ</w:t>
      </w:r>
      <w:r w:rsidRPr="00095CBF">
        <w:rPr>
          <w:b/>
          <w:spacing w:val="-1"/>
          <w:sz w:val="28"/>
          <w:szCs w:val="28"/>
        </w:rPr>
        <w:t xml:space="preserve"> </w:t>
      </w:r>
      <w:r w:rsidRPr="00095CBF">
        <w:rPr>
          <w:b/>
          <w:spacing w:val="-4"/>
          <w:sz w:val="28"/>
          <w:szCs w:val="28"/>
        </w:rPr>
        <w:t>thuật</w:t>
      </w:r>
    </w:p>
    <w:p w14:paraId="182D87E7" w14:textId="16E0DF2F" w:rsidR="00077D06" w:rsidRPr="00095CBF" w:rsidRDefault="00077D06" w:rsidP="009205A6">
      <w:pPr>
        <w:pStyle w:val="ListParagraph"/>
        <w:widowControl w:val="0"/>
        <w:numPr>
          <w:ilvl w:val="0"/>
          <w:numId w:val="49"/>
        </w:numPr>
        <w:tabs>
          <w:tab w:val="left" w:pos="1134"/>
        </w:tabs>
        <w:autoSpaceDE w:val="0"/>
        <w:autoSpaceDN w:val="0"/>
        <w:spacing w:after="60" w:line="276" w:lineRule="auto"/>
        <w:ind w:left="0" w:firstLine="851"/>
        <w:rPr>
          <w:b/>
          <w:i/>
          <w:sz w:val="28"/>
          <w:szCs w:val="28"/>
        </w:rPr>
      </w:pPr>
      <w:r w:rsidRPr="00095CBF">
        <w:rPr>
          <w:b/>
          <w:i/>
          <w:sz w:val="28"/>
          <w:szCs w:val="28"/>
        </w:rPr>
        <w:t>Yêu</w:t>
      </w:r>
      <w:r w:rsidRPr="00095CBF">
        <w:rPr>
          <w:b/>
          <w:i/>
          <w:spacing w:val="-11"/>
          <w:sz w:val="28"/>
          <w:szCs w:val="28"/>
        </w:rPr>
        <w:t xml:space="preserve"> </w:t>
      </w:r>
      <w:r w:rsidRPr="00095CBF">
        <w:rPr>
          <w:b/>
          <w:i/>
          <w:sz w:val="28"/>
          <w:szCs w:val="28"/>
        </w:rPr>
        <w:t>cầu</w:t>
      </w:r>
      <w:r w:rsidRPr="00095CBF">
        <w:rPr>
          <w:b/>
          <w:i/>
          <w:spacing w:val="-11"/>
          <w:sz w:val="28"/>
          <w:szCs w:val="28"/>
        </w:rPr>
        <w:t xml:space="preserve"> </w:t>
      </w:r>
      <w:r w:rsidRPr="00095CBF">
        <w:rPr>
          <w:b/>
          <w:i/>
          <w:sz w:val="28"/>
          <w:szCs w:val="28"/>
        </w:rPr>
        <w:t>về</w:t>
      </w:r>
      <w:r w:rsidRPr="00095CBF">
        <w:rPr>
          <w:b/>
          <w:i/>
          <w:spacing w:val="-11"/>
          <w:sz w:val="28"/>
          <w:szCs w:val="28"/>
        </w:rPr>
        <w:t xml:space="preserve"> </w:t>
      </w:r>
      <w:r w:rsidRPr="00095CBF">
        <w:rPr>
          <w:b/>
          <w:i/>
          <w:sz w:val="28"/>
          <w:szCs w:val="28"/>
        </w:rPr>
        <w:t>kỹ</w:t>
      </w:r>
      <w:r w:rsidRPr="00095CBF">
        <w:rPr>
          <w:b/>
          <w:i/>
          <w:spacing w:val="-12"/>
          <w:sz w:val="28"/>
          <w:szCs w:val="28"/>
        </w:rPr>
        <w:t xml:space="preserve"> </w:t>
      </w:r>
      <w:r w:rsidRPr="00095CBF">
        <w:rPr>
          <w:b/>
          <w:i/>
          <w:sz w:val="28"/>
          <w:szCs w:val="28"/>
        </w:rPr>
        <w:t>thuật</w:t>
      </w:r>
      <w:r w:rsidRPr="00095CBF">
        <w:rPr>
          <w:b/>
          <w:i/>
          <w:spacing w:val="-12"/>
          <w:sz w:val="28"/>
          <w:szCs w:val="28"/>
        </w:rPr>
        <w:t xml:space="preserve"> </w:t>
      </w:r>
      <w:r w:rsidRPr="00095CBF">
        <w:rPr>
          <w:b/>
          <w:i/>
          <w:spacing w:val="-2"/>
          <w:sz w:val="28"/>
          <w:szCs w:val="28"/>
        </w:rPr>
        <w:t>chung:</w:t>
      </w:r>
    </w:p>
    <w:p w14:paraId="25C367C9" w14:textId="15B49D21" w:rsidR="00077D06" w:rsidRPr="00095CBF" w:rsidRDefault="00077D06" w:rsidP="009205A6">
      <w:pPr>
        <w:pStyle w:val="ListParagraph"/>
        <w:widowControl w:val="0"/>
        <w:numPr>
          <w:ilvl w:val="0"/>
          <w:numId w:val="46"/>
        </w:numPr>
        <w:tabs>
          <w:tab w:val="left" w:pos="1012"/>
          <w:tab w:val="left" w:pos="9923"/>
        </w:tabs>
        <w:autoSpaceDE w:val="0"/>
        <w:autoSpaceDN w:val="0"/>
        <w:spacing w:after="60" w:line="276" w:lineRule="auto"/>
        <w:ind w:right="3" w:firstLine="707"/>
        <w:contextualSpacing w:val="0"/>
        <w:rPr>
          <w:sz w:val="28"/>
          <w:szCs w:val="28"/>
        </w:rPr>
      </w:pPr>
      <w:r w:rsidRPr="00095CBF">
        <w:rPr>
          <w:sz w:val="28"/>
          <w:szCs w:val="28"/>
        </w:rPr>
        <w:t>Hàng</w:t>
      </w:r>
      <w:r w:rsidRPr="00095CBF">
        <w:rPr>
          <w:spacing w:val="-7"/>
          <w:sz w:val="28"/>
          <w:szCs w:val="28"/>
        </w:rPr>
        <w:t xml:space="preserve"> </w:t>
      </w:r>
      <w:r w:rsidRPr="00095CBF">
        <w:rPr>
          <w:sz w:val="28"/>
          <w:szCs w:val="28"/>
        </w:rPr>
        <w:t>hóa,</w:t>
      </w:r>
      <w:r w:rsidRPr="00095CBF">
        <w:rPr>
          <w:spacing w:val="-9"/>
          <w:sz w:val="28"/>
          <w:szCs w:val="28"/>
        </w:rPr>
        <w:t xml:space="preserve"> </w:t>
      </w:r>
      <w:r w:rsidRPr="00095CBF">
        <w:rPr>
          <w:sz w:val="28"/>
          <w:szCs w:val="28"/>
        </w:rPr>
        <w:t>thiết</w:t>
      </w:r>
      <w:r w:rsidRPr="00095CBF">
        <w:rPr>
          <w:spacing w:val="-9"/>
          <w:sz w:val="28"/>
          <w:szCs w:val="28"/>
        </w:rPr>
        <w:t xml:space="preserve"> </w:t>
      </w:r>
      <w:r w:rsidRPr="00095CBF">
        <w:rPr>
          <w:sz w:val="28"/>
          <w:szCs w:val="28"/>
        </w:rPr>
        <w:t>bị</w:t>
      </w:r>
      <w:r w:rsidRPr="00095CBF">
        <w:rPr>
          <w:spacing w:val="-9"/>
          <w:sz w:val="28"/>
          <w:szCs w:val="28"/>
        </w:rPr>
        <w:t xml:space="preserve"> </w:t>
      </w:r>
      <w:r w:rsidRPr="00095CBF">
        <w:rPr>
          <w:sz w:val="28"/>
          <w:szCs w:val="28"/>
        </w:rPr>
        <w:t>thuộc</w:t>
      </w:r>
      <w:r w:rsidRPr="00095CBF">
        <w:rPr>
          <w:spacing w:val="-9"/>
          <w:sz w:val="28"/>
          <w:szCs w:val="28"/>
        </w:rPr>
        <w:t xml:space="preserve"> </w:t>
      </w:r>
      <w:r w:rsidRPr="00095CBF">
        <w:rPr>
          <w:sz w:val="28"/>
          <w:szCs w:val="28"/>
        </w:rPr>
        <w:t>gói</w:t>
      </w:r>
      <w:r w:rsidRPr="00095CBF">
        <w:rPr>
          <w:spacing w:val="-7"/>
          <w:sz w:val="28"/>
          <w:szCs w:val="28"/>
        </w:rPr>
        <w:t xml:space="preserve"> </w:t>
      </w:r>
      <w:r w:rsidRPr="00095CBF">
        <w:rPr>
          <w:sz w:val="28"/>
          <w:szCs w:val="28"/>
        </w:rPr>
        <w:t>thầu</w:t>
      </w:r>
      <w:r w:rsidRPr="00095CBF">
        <w:rPr>
          <w:spacing w:val="-8"/>
          <w:sz w:val="28"/>
          <w:szCs w:val="28"/>
        </w:rPr>
        <w:t xml:space="preserve"> </w:t>
      </w:r>
      <w:r w:rsidRPr="00095CBF">
        <w:rPr>
          <w:sz w:val="28"/>
          <w:szCs w:val="28"/>
        </w:rPr>
        <w:t>phải</w:t>
      </w:r>
      <w:r w:rsidRPr="00095CBF">
        <w:rPr>
          <w:spacing w:val="-7"/>
          <w:sz w:val="28"/>
          <w:szCs w:val="28"/>
        </w:rPr>
        <w:t xml:space="preserve"> </w:t>
      </w:r>
      <w:r w:rsidRPr="00095CBF">
        <w:rPr>
          <w:sz w:val="28"/>
          <w:szCs w:val="28"/>
        </w:rPr>
        <w:t>mới</w:t>
      </w:r>
      <w:r w:rsidRPr="00095CBF">
        <w:rPr>
          <w:spacing w:val="-5"/>
          <w:sz w:val="28"/>
          <w:szCs w:val="28"/>
        </w:rPr>
        <w:t xml:space="preserve"> </w:t>
      </w:r>
      <w:r w:rsidRPr="00095CBF">
        <w:rPr>
          <w:sz w:val="28"/>
          <w:szCs w:val="28"/>
        </w:rPr>
        <w:t>100%,</w:t>
      </w:r>
      <w:r w:rsidRPr="00095CBF">
        <w:rPr>
          <w:spacing w:val="-10"/>
          <w:sz w:val="28"/>
          <w:szCs w:val="28"/>
        </w:rPr>
        <w:t xml:space="preserve"> </w:t>
      </w:r>
      <w:r w:rsidRPr="00095CBF">
        <w:rPr>
          <w:sz w:val="28"/>
          <w:szCs w:val="28"/>
        </w:rPr>
        <w:t>được sản</w:t>
      </w:r>
      <w:r w:rsidRPr="00095CBF">
        <w:rPr>
          <w:spacing w:val="-12"/>
          <w:sz w:val="28"/>
          <w:szCs w:val="28"/>
        </w:rPr>
        <w:t xml:space="preserve"> </w:t>
      </w:r>
      <w:r w:rsidRPr="00095CBF">
        <w:rPr>
          <w:sz w:val="28"/>
          <w:szCs w:val="28"/>
        </w:rPr>
        <w:t>xuất</w:t>
      </w:r>
      <w:r w:rsidRPr="00095CBF">
        <w:rPr>
          <w:spacing w:val="-12"/>
          <w:sz w:val="28"/>
          <w:szCs w:val="28"/>
        </w:rPr>
        <w:t xml:space="preserve"> </w:t>
      </w:r>
      <w:r w:rsidRPr="00095CBF">
        <w:rPr>
          <w:sz w:val="28"/>
          <w:szCs w:val="28"/>
        </w:rPr>
        <w:t>từ</w:t>
      </w:r>
      <w:r w:rsidRPr="00095CBF">
        <w:rPr>
          <w:spacing w:val="-13"/>
          <w:sz w:val="28"/>
          <w:szCs w:val="28"/>
        </w:rPr>
        <w:t xml:space="preserve"> </w:t>
      </w:r>
      <w:r w:rsidRPr="00095CBF">
        <w:rPr>
          <w:sz w:val="28"/>
          <w:szCs w:val="28"/>
        </w:rPr>
        <w:t>năm</w:t>
      </w:r>
      <w:r w:rsidRPr="00095CBF">
        <w:rPr>
          <w:spacing w:val="-15"/>
          <w:sz w:val="28"/>
          <w:szCs w:val="28"/>
        </w:rPr>
        <w:t xml:space="preserve"> </w:t>
      </w:r>
      <w:r w:rsidRPr="00095CBF">
        <w:rPr>
          <w:sz w:val="28"/>
          <w:szCs w:val="28"/>
        </w:rPr>
        <w:t>2024</w:t>
      </w:r>
      <w:r w:rsidRPr="00095CBF">
        <w:rPr>
          <w:spacing w:val="-12"/>
          <w:sz w:val="28"/>
          <w:szCs w:val="28"/>
        </w:rPr>
        <w:t xml:space="preserve"> </w:t>
      </w:r>
      <w:r w:rsidRPr="00095CBF">
        <w:rPr>
          <w:sz w:val="28"/>
          <w:szCs w:val="28"/>
        </w:rPr>
        <w:t>trở</w:t>
      </w:r>
      <w:r w:rsidRPr="00095CBF">
        <w:rPr>
          <w:spacing w:val="-11"/>
          <w:sz w:val="28"/>
          <w:szCs w:val="28"/>
        </w:rPr>
        <w:t xml:space="preserve"> </w:t>
      </w:r>
      <w:r w:rsidRPr="00095CBF">
        <w:rPr>
          <w:sz w:val="28"/>
          <w:szCs w:val="28"/>
        </w:rPr>
        <w:t>về</w:t>
      </w:r>
      <w:r w:rsidRPr="00095CBF">
        <w:rPr>
          <w:spacing w:val="-13"/>
          <w:sz w:val="28"/>
          <w:szCs w:val="28"/>
        </w:rPr>
        <w:t xml:space="preserve"> </w:t>
      </w:r>
      <w:r w:rsidRPr="00095CBF">
        <w:rPr>
          <w:sz w:val="28"/>
          <w:szCs w:val="28"/>
        </w:rPr>
        <w:t>sau:</w:t>
      </w:r>
      <w:r w:rsidRPr="00095CBF">
        <w:rPr>
          <w:spacing w:val="-9"/>
          <w:sz w:val="28"/>
          <w:szCs w:val="28"/>
        </w:rPr>
        <w:t xml:space="preserve"> </w:t>
      </w:r>
      <w:r w:rsidRPr="00095CBF">
        <w:rPr>
          <w:sz w:val="28"/>
          <w:szCs w:val="28"/>
        </w:rPr>
        <w:t>có</w:t>
      </w:r>
      <w:r w:rsidRPr="00095CBF">
        <w:rPr>
          <w:spacing w:val="-12"/>
          <w:sz w:val="28"/>
          <w:szCs w:val="28"/>
        </w:rPr>
        <w:t xml:space="preserve"> </w:t>
      </w:r>
      <w:r w:rsidRPr="00095CBF">
        <w:rPr>
          <w:sz w:val="28"/>
          <w:szCs w:val="28"/>
        </w:rPr>
        <w:t>đầy</w:t>
      </w:r>
      <w:r w:rsidRPr="00095CBF">
        <w:rPr>
          <w:spacing w:val="-14"/>
          <w:sz w:val="28"/>
          <w:szCs w:val="28"/>
        </w:rPr>
        <w:t xml:space="preserve"> </w:t>
      </w:r>
      <w:r w:rsidRPr="00095CBF">
        <w:rPr>
          <w:sz w:val="28"/>
          <w:szCs w:val="28"/>
        </w:rPr>
        <w:t>đủ</w:t>
      </w:r>
      <w:r w:rsidRPr="00095CBF">
        <w:rPr>
          <w:spacing w:val="-10"/>
          <w:sz w:val="28"/>
          <w:szCs w:val="28"/>
        </w:rPr>
        <w:t xml:space="preserve"> </w:t>
      </w:r>
      <w:r w:rsidRPr="00095CBF">
        <w:rPr>
          <w:sz w:val="28"/>
          <w:szCs w:val="28"/>
        </w:rPr>
        <w:t>Model,</w:t>
      </w:r>
      <w:r w:rsidRPr="00095CBF">
        <w:rPr>
          <w:spacing w:val="-11"/>
          <w:sz w:val="28"/>
          <w:szCs w:val="28"/>
        </w:rPr>
        <w:t xml:space="preserve"> </w:t>
      </w:r>
      <w:r w:rsidRPr="00095CBF">
        <w:rPr>
          <w:sz w:val="28"/>
          <w:szCs w:val="28"/>
        </w:rPr>
        <w:t>tên</w:t>
      </w:r>
      <w:r w:rsidRPr="00095CBF">
        <w:rPr>
          <w:spacing w:val="-12"/>
          <w:sz w:val="28"/>
          <w:szCs w:val="28"/>
        </w:rPr>
        <w:t xml:space="preserve"> </w:t>
      </w:r>
      <w:r w:rsidRPr="00095CBF">
        <w:rPr>
          <w:sz w:val="28"/>
          <w:szCs w:val="28"/>
        </w:rPr>
        <w:t>nhà</w:t>
      </w:r>
      <w:r w:rsidRPr="00095CBF">
        <w:rPr>
          <w:spacing w:val="-13"/>
          <w:sz w:val="28"/>
          <w:szCs w:val="28"/>
        </w:rPr>
        <w:t xml:space="preserve"> </w:t>
      </w:r>
      <w:r w:rsidRPr="00095CBF">
        <w:rPr>
          <w:sz w:val="28"/>
          <w:szCs w:val="28"/>
        </w:rPr>
        <w:t>sản</w:t>
      </w:r>
      <w:r w:rsidRPr="00095CBF">
        <w:rPr>
          <w:spacing w:val="-12"/>
          <w:sz w:val="28"/>
          <w:szCs w:val="28"/>
        </w:rPr>
        <w:t xml:space="preserve"> </w:t>
      </w:r>
      <w:r w:rsidRPr="00095CBF">
        <w:rPr>
          <w:sz w:val="28"/>
          <w:szCs w:val="28"/>
        </w:rPr>
        <w:t>xuất,</w:t>
      </w:r>
      <w:r w:rsidRPr="00095CBF">
        <w:rPr>
          <w:spacing w:val="-11"/>
          <w:sz w:val="28"/>
          <w:szCs w:val="28"/>
        </w:rPr>
        <w:t xml:space="preserve"> </w:t>
      </w:r>
      <w:r w:rsidRPr="00095CBF">
        <w:rPr>
          <w:sz w:val="28"/>
          <w:szCs w:val="28"/>
        </w:rPr>
        <w:t>năm</w:t>
      </w:r>
      <w:r w:rsidRPr="00095CBF">
        <w:rPr>
          <w:spacing w:val="-15"/>
          <w:sz w:val="28"/>
          <w:szCs w:val="28"/>
        </w:rPr>
        <w:t xml:space="preserve"> </w:t>
      </w:r>
      <w:r w:rsidRPr="00095CBF">
        <w:rPr>
          <w:sz w:val="28"/>
          <w:szCs w:val="28"/>
        </w:rPr>
        <w:t>sản</w:t>
      </w:r>
      <w:r w:rsidRPr="00095CBF">
        <w:rPr>
          <w:spacing w:val="-10"/>
          <w:sz w:val="28"/>
          <w:szCs w:val="28"/>
        </w:rPr>
        <w:t xml:space="preserve"> </w:t>
      </w:r>
      <w:r w:rsidRPr="00095CBF">
        <w:rPr>
          <w:sz w:val="28"/>
          <w:szCs w:val="28"/>
        </w:rPr>
        <w:t>xuất, nguyên đai, nguyên kiện, đóng gói theo tiêu chuẩn nhà sản xuất, đáp ứng đầy đủ danh mục, số lượng, yêu cầu kỹ thuật.</w:t>
      </w:r>
    </w:p>
    <w:p w14:paraId="54714CB4" w14:textId="6BCCCEE3" w:rsidR="00077D06" w:rsidRPr="00095CBF" w:rsidRDefault="00077D06" w:rsidP="009205A6">
      <w:pPr>
        <w:pStyle w:val="ListParagraph"/>
        <w:widowControl w:val="0"/>
        <w:numPr>
          <w:ilvl w:val="0"/>
          <w:numId w:val="46"/>
        </w:numPr>
        <w:tabs>
          <w:tab w:val="left" w:pos="1012"/>
        </w:tabs>
        <w:autoSpaceDE w:val="0"/>
        <w:autoSpaceDN w:val="0"/>
        <w:spacing w:after="60" w:line="276" w:lineRule="auto"/>
        <w:ind w:right="3" w:firstLine="719"/>
        <w:contextualSpacing w:val="0"/>
        <w:rPr>
          <w:sz w:val="28"/>
          <w:szCs w:val="28"/>
        </w:rPr>
      </w:pPr>
      <w:r w:rsidRPr="00095CBF">
        <w:rPr>
          <w:sz w:val="28"/>
          <w:szCs w:val="28"/>
        </w:rPr>
        <w:t>Cơ</w:t>
      </w:r>
      <w:r w:rsidRPr="00095CBF">
        <w:rPr>
          <w:spacing w:val="-18"/>
          <w:sz w:val="28"/>
          <w:szCs w:val="28"/>
        </w:rPr>
        <w:t xml:space="preserve"> </w:t>
      </w:r>
      <w:r w:rsidRPr="00095CBF">
        <w:rPr>
          <w:sz w:val="28"/>
          <w:szCs w:val="28"/>
        </w:rPr>
        <w:t>chế</w:t>
      </w:r>
      <w:r w:rsidRPr="00095CBF">
        <w:rPr>
          <w:spacing w:val="-17"/>
          <w:sz w:val="28"/>
          <w:szCs w:val="28"/>
        </w:rPr>
        <w:t xml:space="preserve"> </w:t>
      </w:r>
      <w:r w:rsidRPr="00095CBF">
        <w:rPr>
          <w:sz w:val="28"/>
          <w:szCs w:val="28"/>
        </w:rPr>
        <w:t>giải</w:t>
      </w:r>
      <w:r w:rsidRPr="00095CBF">
        <w:rPr>
          <w:spacing w:val="-18"/>
          <w:sz w:val="28"/>
          <w:szCs w:val="28"/>
        </w:rPr>
        <w:t xml:space="preserve"> </w:t>
      </w:r>
      <w:r w:rsidRPr="00095CBF">
        <w:rPr>
          <w:sz w:val="28"/>
          <w:szCs w:val="28"/>
        </w:rPr>
        <w:t>quyết</w:t>
      </w:r>
      <w:r w:rsidRPr="00095CBF">
        <w:rPr>
          <w:spacing w:val="-17"/>
          <w:sz w:val="28"/>
          <w:szCs w:val="28"/>
        </w:rPr>
        <w:t xml:space="preserve"> </w:t>
      </w:r>
      <w:r w:rsidRPr="00095CBF">
        <w:rPr>
          <w:sz w:val="28"/>
          <w:szCs w:val="28"/>
        </w:rPr>
        <w:t>các</w:t>
      </w:r>
      <w:r w:rsidRPr="00095CBF">
        <w:rPr>
          <w:spacing w:val="-18"/>
          <w:sz w:val="28"/>
          <w:szCs w:val="28"/>
        </w:rPr>
        <w:t xml:space="preserve"> </w:t>
      </w:r>
      <w:r w:rsidRPr="00095CBF">
        <w:rPr>
          <w:sz w:val="28"/>
          <w:szCs w:val="28"/>
        </w:rPr>
        <w:t>hư</w:t>
      </w:r>
      <w:r w:rsidRPr="00095CBF">
        <w:rPr>
          <w:spacing w:val="-17"/>
          <w:sz w:val="28"/>
          <w:szCs w:val="28"/>
        </w:rPr>
        <w:t xml:space="preserve"> </w:t>
      </w:r>
      <w:r w:rsidRPr="00095CBF">
        <w:rPr>
          <w:sz w:val="28"/>
          <w:szCs w:val="28"/>
        </w:rPr>
        <w:t>hỏng,</w:t>
      </w:r>
      <w:r w:rsidRPr="00095CBF">
        <w:rPr>
          <w:spacing w:val="-18"/>
          <w:sz w:val="28"/>
          <w:szCs w:val="28"/>
        </w:rPr>
        <w:t xml:space="preserve"> </w:t>
      </w:r>
      <w:r w:rsidRPr="00095CBF">
        <w:rPr>
          <w:sz w:val="28"/>
          <w:szCs w:val="28"/>
        </w:rPr>
        <w:t>phát</w:t>
      </w:r>
      <w:r w:rsidRPr="00095CBF">
        <w:rPr>
          <w:spacing w:val="-17"/>
          <w:sz w:val="28"/>
          <w:szCs w:val="28"/>
        </w:rPr>
        <w:t xml:space="preserve"> </w:t>
      </w:r>
      <w:r w:rsidRPr="00095CBF">
        <w:rPr>
          <w:sz w:val="28"/>
          <w:szCs w:val="28"/>
        </w:rPr>
        <w:t>sinh</w:t>
      </w:r>
      <w:r w:rsidRPr="00095CBF">
        <w:rPr>
          <w:spacing w:val="-18"/>
          <w:sz w:val="28"/>
          <w:szCs w:val="28"/>
        </w:rPr>
        <w:t xml:space="preserve"> </w:t>
      </w:r>
      <w:r w:rsidRPr="00095CBF">
        <w:rPr>
          <w:sz w:val="28"/>
          <w:szCs w:val="28"/>
        </w:rPr>
        <w:t>trong</w:t>
      </w:r>
      <w:r w:rsidRPr="00095CBF">
        <w:rPr>
          <w:spacing w:val="-17"/>
          <w:sz w:val="28"/>
          <w:szCs w:val="28"/>
        </w:rPr>
        <w:t xml:space="preserve"> </w:t>
      </w:r>
      <w:r w:rsidRPr="00095CBF">
        <w:rPr>
          <w:sz w:val="28"/>
          <w:szCs w:val="28"/>
        </w:rPr>
        <w:t>quá</w:t>
      </w:r>
      <w:r w:rsidRPr="00095CBF">
        <w:rPr>
          <w:spacing w:val="-18"/>
          <w:sz w:val="28"/>
          <w:szCs w:val="28"/>
        </w:rPr>
        <w:t xml:space="preserve"> </w:t>
      </w:r>
      <w:r w:rsidRPr="00095CBF">
        <w:rPr>
          <w:sz w:val="28"/>
          <w:szCs w:val="28"/>
        </w:rPr>
        <w:t>trình</w:t>
      </w:r>
      <w:r w:rsidRPr="00095CBF">
        <w:rPr>
          <w:spacing w:val="-17"/>
          <w:sz w:val="28"/>
          <w:szCs w:val="28"/>
        </w:rPr>
        <w:t xml:space="preserve"> </w:t>
      </w:r>
      <w:r w:rsidRPr="00095CBF">
        <w:rPr>
          <w:sz w:val="28"/>
          <w:szCs w:val="28"/>
        </w:rPr>
        <w:t>sử</w:t>
      </w:r>
      <w:r w:rsidRPr="00095CBF">
        <w:rPr>
          <w:spacing w:val="-18"/>
          <w:sz w:val="28"/>
          <w:szCs w:val="28"/>
        </w:rPr>
        <w:t xml:space="preserve"> </w:t>
      </w:r>
      <w:r w:rsidRPr="00095CBF">
        <w:rPr>
          <w:sz w:val="28"/>
          <w:szCs w:val="28"/>
        </w:rPr>
        <w:t>dụng hàng</w:t>
      </w:r>
      <w:r w:rsidRPr="00095CBF">
        <w:rPr>
          <w:spacing w:val="-1"/>
          <w:sz w:val="28"/>
          <w:szCs w:val="28"/>
        </w:rPr>
        <w:t xml:space="preserve"> </w:t>
      </w:r>
      <w:r w:rsidRPr="00095CBF">
        <w:rPr>
          <w:sz w:val="28"/>
          <w:szCs w:val="28"/>
        </w:rPr>
        <w:t>hóa</w:t>
      </w:r>
      <w:r w:rsidRPr="00095CBF">
        <w:rPr>
          <w:spacing w:val="-5"/>
          <w:sz w:val="28"/>
          <w:szCs w:val="28"/>
        </w:rPr>
        <w:t xml:space="preserve"> </w:t>
      </w:r>
      <w:r w:rsidRPr="00095CBF">
        <w:rPr>
          <w:sz w:val="28"/>
          <w:szCs w:val="28"/>
        </w:rPr>
        <w:t>trong</w:t>
      </w:r>
      <w:r w:rsidRPr="00095CBF">
        <w:rPr>
          <w:spacing w:val="-1"/>
          <w:sz w:val="28"/>
          <w:szCs w:val="28"/>
        </w:rPr>
        <w:t xml:space="preserve"> </w:t>
      </w:r>
      <w:r w:rsidRPr="00095CBF">
        <w:rPr>
          <w:sz w:val="28"/>
          <w:szCs w:val="28"/>
        </w:rPr>
        <w:t>thời</w:t>
      </w:r>
      <w:r w:rsidRPr="00095CBF">
        <w:rPr>
          <w:spacing w:val="-3"/>
          <w:sz w:val="28"/>
          <w:szCs w:val="28"/>
        </w:rPr>
        <w:t xml:space="preserve"> </w:t>
      </w:r>
      <w:r w:rsidRPr="00095CBF">
        <w:rPr>
          <w:sz w:val="28"/>
          <w:szCs w:val="28"/>
        </w:rPr>
        <w:t>hạn</w:t>
      </w:r>
      <w:r w:rsidRPr="00095CBF">
        <w:rPr>
          <w:spacing w:val="-1"/>
          <w:sz w:val="28"/>
          <w:szCs w:val="28"/>
        </w:rPr>
        <w:t xml:space="preserve"> </w:t>
      </w:r>
      <w:r w:rsidRPr="00095CBF">
        <w:rPr>
          <w:sz w:val="28"/>
          <w:szCs w:val="28"/>
        </w:rPr>
        <w:t>bảo</w:t>
      </w:r>
      <w:r w:rsidRPr="00095CBF">
        <w:rPr>
          <w:spacing w:val="-3"/>
          <w:sz w:val="28"/>
          <w:szCs w:val="28"/>
        </w:rPr>
        <w:t xml:space="preserve"> </w:t>
      </w:r>
      <w:r w:rsidRPr="00095CBF">
        <w:rPr>
          <w:sz w:val="28"/>
          <w:szCs w:val="28"/>
        </w:rPr>
        <w:t>hành:</w:t>
      </w:r>
      <w:r w:rsidRPr="00095CBF">
        <w:rPr>
          <w:spacing w:val="-1"/>
          <w:sz w:val="28"/>
          <w:szCs w:val="28"/>
        </w:rPr>
        <w:t xml:space="preserve"> </w:t>
      </w:r>
      <w:r w:rsidRPr="00095CBF">
        <w:rPr>
          <w:sz w:val="28"/>
          <w:szCs w:val="28"/>
        </w:rPr>
        <w:t>Khi</w:t>
      </w:r>
      <w:r w:rsidRPr="00095CBF">
        <w:rPr>
          <w:spacing w:val="-1"/>
          <w:sz w:val="28"/>
          <w:szCs w:val="28"/>
        </w:rPr>
        <w:t xml:space="preserve"> </w:t>
      </w:r>
      <w:r w:rsidRPr="00095CBF">
        <w:rPr>
          <w:sz w:val="28"/>
          <w:szCs w:val="28"/>
        </w:rPr>
        <w:t>có</w:t>
      </w:r>
      <w:r w:rsidRPr="00095CBF">
        <w:rPr>
          <w:spacing w:val="-3"/>
          <w:sz w:val="28"/>
          <w:szCs w:val="28"/>
        </w:rPr>
        <w:t xml:space="preserve"> </w:t>
      </w:r>
      <w:r w:rsidRPr="00095CBF">
        <w:rPr>
          <w:sz w:val="28"/>
          <w:szCs w:val="28"/>
        </w:rPr>
        <w:t>yêu</w:t>
      </w:r>
      <w:r w:rsidRPr="00095CBF">
        <w:rPr>
          <w:spacing w:val="-1"/>
          <w:sz w:val="28"/>
          <w:szCs w:val="28"/>
        </w:rPr>
        <w:t xml:space="preserve"> </w:t>
      </w:r>
      <w:r w:rsidRPr="00095CBF">
        <w:rPr>
          <w:sz w:val="28"/>
          <w:szCs w:val="28"/>
        </w:rPr>
        <w:t>cầu</w:t>
      </w:r>
      <w:r w:rsidRPr="00095CBF">
        <w:rPr>
          <w:spacing w:val="-1"/>
          <w:sz w:val="28"/>
          <w:szCs w:val="28"/>
        </w:rPr>
        <w:t xml:space="preserve"> </w:t>
      </w:r>
      <w:r w:rsidRPr="00095CBF">
        <w:rPr>
          <w:sz w:val="28"/>
          <w:szCs w:val="28"/>
        </w:rPr>
        <w:t>về</w:t>
      </w:r>
      <w:r w:rsidRPr="00095CBF">
        <w:rPr>
          <w:spacing w:val="-2"/>
          <w:sz w:val="28"/>
          <w:szCs w:val="28"/>
        </w:rPr>
        <w:t xml:space="preserve"> </w:t>
      </w:r>
      <w:r w:rsidRPr="00095CBF">
        <w:rPr>
          <w:sz w:val="28"/>
          <w:szCs w:val="28"/>
        </w:rPr>
        <w:t>bảo</w:t>
      </w:r>
      <w:r w:rsidRPr="00095CBF">
        <w:rPr>
          <w:spacing w:val="-1"/>
          <w:sz w:val="28"/>
          <w:szCs w:val="28"/>
        </w:rPr>
        <w:t xml:space="preserve"> </w:t>
      </w:r>
      <w:r w:rsidRPr="00095CBF">
        <w:rPr>
          <w:sz w:val="28"/>
          <w:szCs w:val="28"/>
        </w:rPr>
        <w:t>hành,</w:t>
      </w:r>
      <w:r w:rsidRPr="00095CBF">
        <w:rPr>
          <w:spacing w:val="-3"/>
          <w:sz w:val="28"/>
          <w:szCs w:val="28"/>
        </w:rPr>
        <w:t xml:space="preserve"> </w:t>
      </w:r>
      <w:r w:rsidRPr="00095CBF">
        <w:rPr>
          <w:sz w:val="28"/>
          <w:szCs w:val="28"/>
        </w:rPr>
        <w:t>Nhà</w:t>
      </w:r>
      <w:r w:rsidRPr="00095CBF">
        <w:rPr>
          <w:spacing w:val="-2"/>
          <w:sz w:val="28"/>
          <w:szCs w:val="28"/>
        </w:rPr>
        <w:t xml:space="preserve"> </w:t>
      </w:r>
      <w:r w:rsidRPr="00095CBF">
        <w:rPr>
          <w:sz w:val="28"/>
          <w:szCs w:val="28"/>
        </w:rPr>
        <w:t>thầu</w:t>
      </w:r>
      <w:r w:rsidRPr="00095CBF">
        <w:rPr>
          <w:spacing w:val="-3"/>
          <w:sz w:val="28"/>
          <w:szCs w:val="28"/>
        </w:rPr>
        <w:t xml:space="preserve"> </w:t>
      </w:r>
      <w:r w:rsidRPr="00095CBF">
        <w:rPr>
          <w:sz w:val="28"/>
          <w:szCs w:val="28"/>
        </w:rPr>
        <w:t>phải</w:t>
      </w:r>
      <w:r w:rsidRPr="00095CBF">
        <w:rPr>
          <w:spacing w:val="-1"/>
          <w:sz w:val="28"/>
          <w:szCs w:val="28"/>
        </w:rPr>
        <w:t xml:space="preserve"> </w:t>
      </w:r>
      <w:r w:rsidRPr="00095CBF">
        <w:rPr>
          <w:sz w:val="28"/>
          <w:szCs w:val="28"/>
        </w:rPr>
        <w:t>cử chuyên</w:t>
      </w:r>
      <w:r w:rsidRPr="00095CBF">
        <w:rPr>
          <w:spacing w:val="-16"/>
          <w:sz w:val="28"/>
          <w:szCs w:val="28"/>
        </w:rPr>
        <w:t xml:space="preserve"> </w:t>
      </w:r>
      <w:r w:rsidRPr="00095CBF">
        <w:rPr>
          <w:sz w:val="28"/>
          <w:szCs w:val="28"/>
        </w:rPr>
        <w:t>gia</w:t>
      </w:r>
      <w:r w:rsidRPr="00095CBF">
        <w:rPr>
          <w:spacing w:val="-17"/>
          <w:sz w:val="28"/>
          <w:szCs w:val="28"/>
        </w:rPr>
        <w:t xml:space="preserve"> </w:t>
      </w:r>
      <w:r w:rsidRPr="00095CBF">
        <w:rPr>
          <w:sz w:val="28"/>
          <w:szCs w:val="28"/>
        </w:rPr>
        <w:t>hoặc</w:t>
      </w:r>
      <w:r w:rsidRPr="00095CBF">
        <w:rPr>
          <w:spacing w:val="-15"/>
          <w:sz w:val="28"/>
          <w:szCs w:val="28"/>
        </w:rPr>
        <w:t xml:space="preserve"> </w:t>
      </w:r>
      <w:r w:rsidRPr="00095CBF">
        <w:rPr>
          <w:sz w:val="28"/>
          <w:szCs w:val="28"/>
        </w:rPr>
        <w:t>cán</w:t>
      </w:r>
      <w:r w:rsidRPr="00095CBF">
        <w:rPr>
          <w:spacing w:val="-17"/>
          <w:sz w:val="28"/>
          <w:szCs w:val="28"/>
        </w:rPr>
        <w:t xml:space="preserve"> </w:t>
      </w:r>
      <w:r w:rsidRPr="00095CBF">
        <w:rPr>
          <w:sz w:val="28"/>
          <w:szCs w:val="28"/>
        </w:rPr>
        <w:t>bộ</w:t>
      </w:r>
      <w:r w:rsidRPr="00095CBF">
        <w:rPr>
          <w:spacing w:val="-14"/>
          <w:sz w:val="28"/>
          <w:szCs w:val="28"/>
        </w:rPr>
        <w:t xml:space="preserve"> </w:t>
      </w:r>
      <w:r w:rsidRPr="00095CBF">
        <w:rPr>
          <w:sz w:val="28"/>
          <w:szCs w:val="28"/>
        </w:rPr>
        <w:t>kỹ</w:t>
      </w:r>
      <w:r w:rsidRPr="00095CBF">
        <w:rPr>
          <w:spacing w:val="-18"/>
          <w:sz w:val="28"/>
          <w:szCs w:val="28"/>
        </w:rPr>
        <w:t xml:space="preserve"> </w:t>
      </w:r>
      <w:r w:rsidRPr="00095CBF">
        <w:rPr>
          <w:sz w:val="28"/>
          <w:szCs w:val="28"/>
        </w:rPr>
        <w:t>thuật</w:t>
      </w:r>
      <w:r w:rsidRPr="00095CBF">
        <w:rPr>
          <w:spacing w:val="-14"/>
          <w:sz w:val="28"/>
          <w:szCs w:val="28"/>
        </w:rPr>
        <w:t xml:space="preserve"> </w:t>
      </w:r>
      <w:r w:rsidRPr="00095CBF">
        <w:rPr>
          <w:sz w:val="28"/>
          <w:szCs w:val="28"/>
        </w:rPr>
        <w:t>đến</w:t>
      </w:r>
      <w:r w:rsidRPr="00095CBF">
        <w:rPr>
          <w:spacing w:val="-15"/>
          <w:sz w:val="28"/>
          <w:szCs w:val="28"/>
        </w:rPr>
        <w:t xml:space="preserve"> </w:t>
      </w:r>
      <w:r w:rsidRPr="00095CBF">
        <w:rPr>
          <w:sz w:val="28"/>
          <w:szCs w:val="28"/>
        </w:rPr>
        <w:t>và</w:t>
      </w:r>
      <w:r w:rsidRPr="00095CBF">
        <w:rPr>
          <w:spacing w:val="-18"/>
          <w:sz w:val="28"/>
          <w:szCs w:val="28"/>
        </w:rPr>
        <w:t xml:space="preserve"> </w:t>
      </w:r>
      <w:r w:rsidRPr="00095CBF">
        <w:rPr>
          <w:sz w:val="28"/>
          <w:szCs w:val="28"/>
        </w:rPr>
        <w:t>khắc</w:t>
      </w:r>
      <w:r w:rsidRPr="00095CBF">
        <w:rPr>
          <w:spacing w:val="-17"/>
          <w:sz w:val="28"/>
          <w:szCs w:val="28"/>
        </w:rPr>
        <w:t xml:space="preserve"> </w:t>
      </w:r>
      <w:r w:rsidRPr="00095CBF">
        <w:rPr>
          <w:sz w:val="28"/>
          <w:szCs w:val="28"/>
        </w:rPr>
        <w:t>phục</w:t>
      </w:r>
      <w:r w:rsidRPr="00095CBF">
        <w:rPr>
          <w:spacing w:val="-15"/>
          <w:sz w:val="28"/>
          <w:szCs w:val="28"/>
        </w:rPr>
        <w:t xml:space="preserve"> </w:t>
      </w:r>
      <w:r w:rsidRPr="00095CBF">
        <w:rPr>
          <w:sz w:val="28"/>
          <w:szCs w:val="28"/>
        </w:rPr>
        <w:t>sự</w:t>
      </w:r>
      <w:r w:rsidRPr="00095CBF">
        <w:rPr>
          <w:spacing w:val="-17"/>
          <w:sz w:val="28"/>
          <w:szCs w:val="28"/>
        </w:rPr>
        <w:t xml:space="preserve"> </w:t>
      </w:r>
      <w:r w:rsidRPr="00095CBF">
        <w:rPr>
          <w:sz w:val="28"/>
          <w:szCs w:val="28"/>
        </w:rPr>
        <w:t>cố</w:t>
      </w:r>
      <w:r w:rsidRPr="00095CBF">
        <w:rPr>
          <w:spacing w:val="-17"/>
          <w:sz w:val="28"/>
          <w:szCs w:val="28"/>
        </w:rPr>
        <w:t xml:space="preserve"> </w:t>
      </w:r>
      <w:r w:rsidRPr="00095CBF">
        <w:rPr>
          <w:sz w:val="28"/>
          <w:szCs w:val="28"/>
        </w:rPr>
        <w:t>không</w:t>
      </w:r>
      <w:r w:rsidRPr="00095CBF">
        <w:rPr>
          <w:spacing w:val="-14"/>
          <w:sz w:val="28"/>
          <w:szCs w:val="28"/>
        </w:rPr>
        <w:t xml:space="preserve"> </w:t>
      </w:r>
      <w:r w:rsidRPr="00095CBF">
        <w:rPr>
          <w:sz w:val="28"/>
          <w:szCs w:val="28"/>
        </w:rPr>
        <w:t>chậm</w:t>
      </w:r>
      <w:r w:rsidRPr="00095CBF">
        <w:rPr>
          <w:spacing w:val="-18"/>
          <w:sz w:val="28"/>
          <w:szCs w:val="28"/>
        </w:rPr>
        <w:t xml:space="preserve"> </w:t>
      </w:r>
      <w:r w:rsidRPr="00095CBF">
        <w:rPr>
          <w:sz w:val="28"/>
          <w:szCs w:val="28"/>
        </w:rPr>
        <w:t>quá</w:t>
      </w:r>
      <w:r w:rsidRPr="00095CBF">
        <w:rPr>
          <w:spacing w:val="-15"/>
          <w:sz w:val="28"/>
          <w:szCs w:val="28"/>
        </w:rPr>
        <w:t xml:space="preserve"> </w:t>
      </w:r>
      <w:r w:rsidRPr="00095CBF">
        <w:rPr>
          <w:sz w:val="28"/>
          <w:szCs w:val="28"/>
        </w:rPr>
        <w:t>24</w:t>
      </w:r>
      <w:r w:rsidRPr="00095CBF">
        <w:rPr>
          <w:spacing w:val="-17"/>
          <w:sz w:val="28"/>
          <w:szCs w:val="28"/>
        </w:rPr>
        <w:t xml:space="preserve"> </w:t>
      </w:r>
      <w:r w:rsidRPr="00095CBF">
        <w:rPr>
          <w:sz w:val="28"/>
          <w:szCs w:val="28"/>
        </w:rPr>
        <w:t>giờ</w:t>
      </w:r>
      <w:r w:rsidRPr="00095CBF">
        <w:rPr>
          <w:spacing w:val="-18"/>
          <w:sz w:val="28"/>
          <w:szCs w:val="28"/>
        </w:rPr>
        <w:t xml:space="preserve"> </w:t>
      </w:r>
      <w:r w:rsidRPr="00095CBF">
        <w:rPr>
          <w:sz w:val="28"/>
          <w:szCs w:val="28"/>
        </w:rPr>
        <w:t xml:space="preserve">kể từ khi Chủ đầu tư thông báo bằng điện thoại hoặc email. Trong trường hợp nhà </w:t>
      </w:r>
      <w:r w:rsidRPr="00095CBF">
        <w:rPr>
          <w:spacing w:val="-2"/>
          <w:sz w:val="28"/>
          <w:szCs w:val="28"/>
        </w:rPr>
        <w:t>thầu</w:t>
      </w:r>
      <w:r w:rsidRPr="00095CBF">
        <w:rPr>
          <w:spacing w:val="-16"/>
          <w:sz w:val="28"/>
          <w:szCs w:val="28"/>
        </w:rPr>
        <w:t xml:space="preserve"> </w:t>
      </w:r>
      <w:r w:rsidRPr="00095CBF">
        <w:rPr>
          <w:spacing w:val="-2"/>
          <w:sz w:val="28"/>
          <w:szCs w:val="28"/>
        </w:rPr>
        <w:t>không</w:t>
      </w:r>
      <w:r w:rsidRPr="00095CBF">
        <w:rPr>
          <w:spacing w:val="-15"/>
          <w:sz w:val="28"/>
          <w:szCs w:val="28"/>
        </w:rPr>
        <w:t xml:space="preserve"> </w:t>
      </w:r>
      <w:r w:rsidRPr="00095CBF">
        <w:rPr>
          <w:spacing w:val="-2"/>
          <w:sz w:val="28"/>
          <w:szCs w:val="28"/>
        </w:rPr>
        <w:t>đáp</w:t>
      </w:r>
      <w:r w:rsidRPr="00095CBF">
        <w:rPr>
          <w:spacing w:val="-16"/>
          <w:sz w:val="28"/>
          <w:szCs w:val="28"/>
        </w:rPr>
        <w:t xml:space="preserve"> </w:t>
      </w:r>
      <w:r w:rsidRPr="00095CBF">
        <w:rPr>
          <w:spacing w:val="-2"/>
          <w:sz w:val="28"/>
          <w:szCs w:val="28"/>
        </w:rPr>
        <w:t>ứng</w:t>
      </w:r>
      <w:r w:rsidRPr="00095CBF">
        <w:rPr>
          <w:spacing w:val="-15"/>
          <w:sz w:val="28"/>
          <w:szCs w:val="28"/>
        </w:rPr>
        <w:t xml:space="preserve"> </w:t>
      </w:r>
      <w:r w:rsidRPr="00095CBF">
        <w:rPr>
          <w:spacing w:val="-2"/>
          <w:sz w:val="28"/>
          <w:szCs w:val="28"/>
        </w:rPr>
        <w:t>được</w:t>
      </w:r>
      <w:r w:rsidRPr="00095CBF">
        <w:rPr>
          <w:spacing w:val="-16"/>
          <w:sz w:val="28"/>
          <w:szCs w:val="28"/>
        </w:rPr>
        <w:t xml:space="preserve"> </w:t>
      </w:r>
      <w:r w:rsidRPr="00095CBF">
        <w:rPr>
          <w:spacing w:val="-2"/>
          <w:sz w:val="28"/>
          <w:szCs w:val="28"/>
        </w:rPr>
        <w:t>việc</w:t>
      </w:r>
      <w:r w:rsidRPr="00095CBF">
        <w:rPr>
          <w:spacing w:val="-15"/>
          <w:sz w:val="28"/>
          <w:szCs w:val="28"/>
        </w:rPr>
        <w:t xml:space="preserve"> </w:t>
      </w:r>
      <w:r w:rsidRPr="00095CBF">
        <w:rPr>
          <w:spacing w:val="-2"/>
          <w:sz w:val="28"/>
          <w:szCs w:val="28"/>
        </w:rPr>
        <w:t>bảo</w:t>
      </w:r>
      <w:r w:rsidRPr="00095CBF">
        <w:rPr>
          <w:spacing w:val="-15"/>
          <w:sz w:val="28"/>
          <w:szCs w:val="28"/>
        </w:rPr>
        <w:t xml:space="preserve"> </w:t>
      </w:r>
      <w:r w:rsidRPr="00095CBF">
        <w:rPr>
          <w:spacing w:val="-2"/>
          <w:sz w:val="28"/>
          <w:szCs w:val="28"/>
        </w:rPr>
        <w:t>hành</w:t>
      </w:r>
      <w:r w:rsidRPr="00095CBF">
        <w:rPr>
          <w:spacing w:val="-15"/>
          <w:sz w:val="28"/>
          <w:szCs w:val="28"/>
        </w:rPr>
        <w:t xml:space="preserve"> </w:t>
      </w:r>
      <w:r w:rsidRPr="00095CBF">
        <w:rPr>
          <w:spacing w:val="-2"/>
          <w:sz w:val="28"/>
          <w:szCs w:val="28"/>
        </w:rPr>
        <w:t>thì</w:t>
      </w:r>
      <w:r w:rsidRPr="00095CBF">
        <w:rPr>
          <w:spacing w:val="-15"/>
          <w:sz w:val="28"/>
          <w:szCs w:val="28"/>
        </w:rPr>
        <w:t xml:space="preserve"> </w:t>
      </w:r>
      <w:r w:rsidRPr="00095CBF">
        <w:rPr>
          <w:spacing w:val="-2"/>
          <w:sz w:val="28"/>
          <w:szCs w:val="28"/>
        </w:rPr>
        <w:t>Chủ</w:t>
      </w:r>
      <w:r w:rsidRPr="00095CBF">
        <w:rPr>
          <w:spacing w:val="-15"/>
          <w:sz w:val="28"/>
          <w:szCs w:val="28"/>
        </w:rPr>
        <w:t xml:space="preserve"> </w:t>
      </w:r>
      <w:r w:rsidRPr="00095CBF">
        <w:rPr>
          <w:spacing w:val="-2"/>
          <w:sz w:val="28"/>
          <w:szCs w:val="28"/>
        </w:rPr>
        <w:t>đầu</w:t>
      </w:r>
      <w:r w:rsidRPr="00095CBF">
        <w:rPr>
          <w:spacing w:val="-15"/>
          <w:sz w:val="28"/>
          <w:szCs w:val="28"/>
        </w:rPr>
        <w:t xml:space="preserve"> </w:t>
      </w:r>
      <w:r w:rsidRPr="00095CBF">
        <w:rPr>
          <w:spacing w:val="-2"/>
          <w:sz w:val="28"/>
          <w:szCs w:val="28"/>
        </w:rPr>
        <w:t>tư</w:t>
      </w:r>
      <w:r w:rsidRPr="00095CBF">
        <w:rPr>
          <w:spacing w:val="-16"/>
          <w:sz w:val="28"/>
          <w:szCs w:val="28"/>
        </w:rPr>
        <w:t xml:space="preserve"> </w:t>
      </w:r>
      <w:r w:rsidRPr="00095CBF">
        <w:rPr>
          <w:spacing w:val="-2"/>
          <w:sz w:val="28"/>
          <w:szCs w:val="28"/>
        </w:rPr>
        <w:t>có</w:t>
      </w:r>
      <w:r w:rsidRPr="00095CBF">
        <w:rPr>
          <w:spacing w:val="-15"/>
          <w:sz w:val="28"/>
          <w:szCs w:val="28"/>
        </w:rPr>
        <w:t xml:space="preserve"> </w:t>
      </w:r>
      <w:r w:rsidRPr="00095CBF">
        <w:rPr>
          <w:spacing w:val="-2"/>
          <w:sz w:val="28"/>
          <w:szCs w:val="28"/>
        </w:rPr>
        <w:t>quyền</w:t>
      </w:r>
      <w:r w:rsidRPr="00095CBF">
        <w:rPr>
          <w:spacing w:val="-15"/>
          <w:sz w:val="28"/>
          <w:szCs w:val="28"/>
        </w:rPr>
        <w:t xml:space="preserve"> </w:t>
      </w:r>
      <w:r w:rsidRPr="00095CBF">
        <w:rPr>
          <w:spacing w:val="-2"/>
          <w:sz w:val="28"/>
          <w:szCs w:val="28"/>
        </w:rPr>
        <w:t>thuê</w:t>
      </w:r>
      <w:r w:rsidRPr="00095CBF">
        <w:rPr>
          <w:spacing w:val="-16"/>
          <w:sz w:val="28"/>
          <w:szCs w:val="28"/>
        </w:rPr>
        <w:t xml:space="preserve"> </w:t>
      </w:r>
      <w:r w:rsidRPr="00095CBF">
        <w:rPr>
          <w:spacing w:val="-2"/>
          <w:sz w:val="28"/>
          <w:szCs w:val="28"/>
        </w:rPr>
        <w:t>nhà</w:t>
      </w:r>
      <w:r w:rsidRPr="00095CBF">
        <w:rPr>
          <w:spacing w:val="-15"/>
          <w:sz w:val="28"/>
          <w:szCs w:val="28"/>
        </w:rPr>
        <w:t xml:space="preserve"> </w:t>
      </w:r>
      <w:r w:rsidRPr="00095CBF">
        <w:rPr>
          <w:spacing w:val="-2"/>
          <w:sz w:val="28"/>
          <w:szCs w:val="28"/>
        </w:rPr>
        <w:t>thầu</w:t>
      </w:r>
      <w:r w:rsidRPr="00095CBF">
        <w:rPr>
          <w:spacing w:val="-15"/>
          <w:sz w:val="28"/>
          <w:szCs w:val="28"/>
        </w:rPr>
        <w:t xml:space="preserve"> </w:t>
      </w:r>
      <w:r w:rsidRPr="00095CBF">
        <w:rPr>
          <w:spacing w:val="-2"/>
          <w:sz w:val="28"/>
          <w:szCs w:val="28"/>
        </w:rPr>
        <w:t xml:space="preserve">khác </w:t>
      </w:r>
      <w:r w:rsidRPr="00095CBF">
        <w:rPr>
          <w:sz w:val="28"/>
          <w:szCs w:val="28"/>
        </w:rPr>
        <w:t>thực hiện. Toàn bộ kinh phí thuê này</w:t>
      </w:r>
      <w:r w:rsidRPr="00095CBF">
        <w:rPr>
          <w:spacing w:val="-3"/>
          <w:sz w:val="28"/>
          <w:szCs w:val="28"/>
        </w:rPr>
        <w:t xml:space="preserve"> </w:t>
      </w:r>
      <w:r w:rsidRPr="00095CBF">
        <w:rPr>
          <w:sz w:val="28"/>
          <w:szCs w:val="28"/>
        </w:rPr>
        <w:t>do nhà thầu chi trả.</w:t>
      </w:r>
    </w:p>
    <w:p w14:paraId="1998888F" w14:textId="77777777" w:rsidR="00077D06" w:rsidRPr="00095CBF" w:rsidRDefault="00077D06" w:rsidP="009205A6">
      <w:pPr>
        <w:pStyle w:val="ListParagraph"/>
        <w:widowControl w:val="0"/>
        <w:numPr>
          <w:ilvl w:val="0"/>
          <w:numId w:val="46"/>
        </w:numPr>
        <w:tabs>
          <w:tab w:val="left" w:pos="1036"/>
        </w:tabs>
        <w:autoSpaceDE w:val="0"/>
        <w:autoSpaceDN w:val="0"/>
        <w:spacing w:after="60" w:line="276" w:lineRule="auto"/>
        <w:ind w:right="3" w:firstLine="719"/>
        <w:contextualSpacing w:val="0"/>
        <w:rPr>
          <w:sz w:val="28"/>
          <w:szCs w:val="28"/>
        </w:rPr>
      </w:pPr>
      <w:r w:rsidRPr="00095CBF">
        <w:rPr>
          <w:sz w:val="28"/>
          <w:szCs w:val="28"/>
        </w:rPr>
        <w:t>Bao bì đóng gói: Nhãn hàng hóa tuân thủ quy chế về nhãn hàng hóa lưu hành</w:t>
      </w:r>
      <w:r w:rsidRPr="00095CBF">
        <w:rPr>
          <w:spacing w:val="-3"/>
          <w:sz w:val="28"/>
          <w:szCs w:val="28"/>
        </w:rPr>
        <w:t xml:space="preserve"> </w:t>
      </w:r>
      <w:r w:rsidRPr="00095CBF">
        <w:rPr>
          <w:sz w:val="28"/>
          <w:szCs w:val="28"/>
        </w:rPr>
        <w:t>trên</w:t>
      </w:r>
      <w:r w:rsidRPr="00095CBF">
        <w:rPr>
          <w:spacing w:val="-3"/>
          <w:sz w:val="28"/>
          <w:szCs w:val="28"/>
        </w:rPr>
        <w:t xml:space="preserve"> </w:t>
      </w:r>
      <w:r w:rsidRPr="00095CBF">
        <w:rPr>
          <w:sz w:val="28"/>
          <w:szCs w:val="28"/>
        </w:rPr>
        <w:t>thị</w:t>
      </w:r>
      <w:r w:rsidRPr="00095CBF">
        <w:rPr>
          <w:spacing w:val="-3"/>
          <w:sz w:val="28"/>
          <w:szCs w:val="28"/>
        </w:rPr>
        <w:t xml:space="preserve"> </w:t>
      </w:r>
      <w:r w:rsidRPr="00095CBF">
        <w:rPr>
          <w:sz w:val="28"/>
          <w:szCs w:val="28"/>
        </w:rPr>
        <w:t>trường</w:t>
      </w:r>
      <w:r w:rsidRPr="00095CBF">
        <w:rPr>
          <w:spacing w:val="-5"/>
          <w:sz w:val="28"/>
          <w:szCs w:val="28"/>
        </w:rPr>
        <w:t xml:space="preserve"> </w:t>
      </w:r>
      <w:r w:rsidRPr="00095CBF">
        <w:rPr>
          <w:sz w:val="28"/>
          <w:szCs w:val="28"/>
        </w:rPr>
        <w:t>Việt</w:t>
      </w:r>
      <w:r w:rsidRPr="00095CBF">
        <w:rPr>
          <w:spacing w:val="-3"/>
          <w:sz w:val="28"/>
          <w:szCs w:val="28"/>
        </w:rPr>
        <w:t xml:space="preserve"> </w:t>
      </w:r>
      <w:r w:rsidRPr="00095CBF">
        <w:rPr>
          <w:sz w:val="28"/>
          <w:szCs w:val="28"/>
        </w:rPr>
        <w:t>Nam.</w:t>
      </w:r>
      <w:r w:rsidRPr="00095CBF">
        <w:rPr>
          <w:spacing w:val="-3"/>
          <w:sz w:val="28"/>
          <w:szCs w:val="28"/>
        </w:rPr>
        <w:t xml:space="preserve"> </w:t>
      </w:r>
      <w:r w:rsidRPr="00095CBF">
        <w:rPr>
          <w:sz w:val="28"/>
          <w:szCs w:val="28"/>
        </w:rPr>
        <w:t>Bao</w:t>
      </w:r>
      <w:r w:rsidRPr="00095CBF">
        <w:rPr>
          <w:spacing w:val="-3"/>
          <w:sz w:val="28"/>
          <w:szCs w:val="28"/>
        </w:rPr>
        <w:t xml:space="preserve"> </w:t>
      </w:r>
      <w:r w:rsidRPr="00095CBF">
        <w:rPr>
          <w:sz w:val="28"/>
          <w:szCs w:val="28"/>
        </w:rPr>
        <w:t>bì</w:t>
      </w:r>
      <w:r w:rsidRPr="00095CBF">
        <w:rPr>
          <w:spacing w:val="-3"/>
          <w:sz w:val="28"/>
          <w:szCs w:val="28"/>
        </w:rPr>
        <w:t xml:space="preserve"> </w:t>
      </w:r>
      <w:r w:rsidRPr="00095CBF">
        <w:rPr>
          <w:sz w:val="28"/>
          <w:szCs w:val="28"/>
        </w:rPr>
        <w:t>còn</w:t>
      </w:r>
      <w:r w:rsidRPr="00095CBF">
        <w:rPr>
          <w:spacing w:val="-3"/>
          <w:sz w:val="28"/>
          <w:szCs w:val="28"/>
        </w:rPr>
        <w:t xml:space="preserve"> </w:t>
      </w:r>
      <w:r w:rsidRPr="00095CBF">
        <w:rPr>
          <w:sz w:val="28"/>
          <w:szCs w:val="28"/>
        </w:rPr>
        <w:t>mới,</w:t>
      </w:r>
      <w:r w:rsidRPr="00095CBF">
        <w:rPr>
          <w:spacing w:val="-5"/>
          <w:sz w:val="28"/>
          <w:szCs w:val="28"/>
        </w:rPr>
        <w:t xml:space="preserve"> </w:t>
      </w:r>
      <w:r w:rsidRPr="00095CBF">
        <w:rPr>
          <w:sz w:val="28"/>
          <w:szCs w:val="28"/>
        </w:rPr>
        <w:t>không</w:t>
      </w:r>
      <w:r w:rsidRPr="00095CBF">
        <w:rPr>
          <w:spacing w:val="-5"/>
          <w:sz w:val="28"/>
          <w:szCs w:val="28"/>
        </w:rPr>
        <w:t xml:space="preserve"> </w:t>
      </w:r>
      <w:r w:rsidRPr="00095CBF">
        <w:rPr>
          <w:sz w:val="28"/>
          <w:szCs w:val="28"/>
        </w:rPr>
        <w:t>biến</w:t>
      </w:r>
      <w:r w:rsidRPr="00095CBF">
        <w:rPr>
          <w:spacing w:val="-3"/>
          <w:sz w:val="28"/>
          <w:szCs w:val="28"/>
        </w:rPr>
        <w:t xml:space="preserve"> </w:t>
      </w:r>
      <w:r w:rsidRPr="00095CBF">
        <w:rPr>
          <w:sz w:val="28"/>
          <w:szCs w:val="28"/>
        </w:rPr>
        <w:t>màu,</w:t>
      </w:r>
      <w:r w:rsidRPr="00095CBF">
        <w:rPr>
          <w:spacing w:val="-5"/>
          <w:sz w:val="28"/>
          <w:szCs w:val="28"/>
        </w:rPr>
        <w:t xml:space="preserve"> </w:t>
      </w:r>
      <w:r w:rsidRPr="00095CBF">
        <w:rPr>
          <w:sz w:val="28"/>
          <w:szCs w:val="28"/>
        </w:rPr>
        <w:t>không</w:t>
      </w:r>
      <w:r w:rsidRPr="00095CBF">
        <w:rPr>
          <w:spacing w:val="-3"/>
          <w:sz w:val="28"/>
          <w:szCs w:val="28"/>
        </w:rPr>
        <w:t xml:space="preserve"> </w:t>
      </w:r>
      <w:r w:rsidRPr="00095CBF">
        <w:rPr>
          <w:sz w:val="28"/>
          <w:szCs w:val="28"/>
        </w:rPr>
        <w:t>rách</w:t>
      </w:r>
      <w:r w:rsidRPr="00095CBF">
        <w:rPr>
          <w:spacing w:val="-3"/>
          <w:sz w:val="28"/>
          <w:szCs w:val="28"/>
        </w:rPr>
        <w:t xml:space="preserve"> </w:t>
      </w:r>
      <w:r w:rsidRPr="00095CBF">
        <w:rPr>
          <w:sz w:val="28"/>
          <w:szCs w:val="28"/>
        </w:rPr>
        <w:t>nát, biến dạng. Dán đầy đủ tem mác.</w:t>
      </w:r>
    </w:p>
    <w:p w14:paraId="0BBB9066" w14:textId="77777777" w:rsidR="00077D06" w:rsidRPr="00095CBF" w:rsidRDefault="00077D06" w:rsidP="009205A6">
      <w:pPr>
        <w:pStyle w:val="ListParagraph"/>
        <w:widowControl w:val="0"/>
        <w:numPr>
          <w:ilvl w:val="0"/>
          <w:numId w:val="46"/>
        </w:numPr>
        <w:tabs>
          <w:tab w:val="left" w:pos="1019"/>
        </w:tabs>
        <w:autoSpaceDE w:val="0"/>
        <w:autoSpaceDN w:val="0"/>
        <w:spacing w:after="60" w:line="276" w:lineRule="auto"/>
        <w:ind w:right="3" w:firstLine="719"/>
        <w:contextualSpacing w:val="0"/>
        <w:rPr>
          <w:sz w:val="28"/>
          <w:szCs w:val="28"/>
        </w:rPr>
      </w:pPr>
      <w:r w:rsidRPr="00095CBF">
        <w:rPr>
          <w:sz w:val="28"/>
          <w:szCs w:val="28"/>
        </w:rPr>
        <w:t>Bản</w:t>
      </w:r>
      <w:r w:rsidRPr="00095CBF">
        <w:rPr>
          <w:spacing w:val="-10"/>
          <w:sz w:val="28"/>
          <w:szCs w:val="28"/>
        </w:rPr>
        <w:t xml:space="preserve"> </w:t>
      </w:r>
      <w:r w:rsidRPr="00095CBF">
        <w:rPr>
          <w:sz w:val="28"/>
          <w:szCs w:val="28"/>
        </w:rPr>
        <w:t>cam</w:t>
      </w:r>
      <w:r w:rsidRPr="00095CBF">
        <w:rPr>
          <w:spacing w:val="-16"/>
          <w:sz w:val="28"/>
          <w:szCs w:val="28"/>
        </w:rPr>
        <w:t xml:space="preserve"> </w:t>
      </w:r>
      <w:r w:rsidRPr="00095CBF">
        <w:rPr>
          <w:sz w:val="28"/>
          <w:szCs w:val="28"/>
        </w:rPr>
        <w:t>kết</w:t>
      </w:r>
      <w:r w:rsidRPr="00095CBF">
        <w:rPr>
          <w:spacing w:val="-9"/>
          <w:sz w:val="28"/>
          <w:szCs w:val="28"/>
        </w:rPr>
        <w:t xml:space="preserve"> </w:t>
      </w:r>
      <w:r w:rsidRPr="00095CBF">
        <w:rPr>
          <w:sz w:val="28"/>
          <w:szCs w:val="28"/>
        </w:rPr>
        <w:t>về</w:t>
      </w:r>
      <w:r w:rsidRPr="00095CBF">
        <w:rPr>
          <w:spacing w:val="-11"/>
          <w:sz w:val="28"/>
          <w:szCs w:val="28"/>
        </w:rPr>
        <w:t xml:space="preserve"> </w:t>
      </w:r>
      <w:r w:rsidRPr="00095CBF">
        <w:rPr>
          <w:sz w:val="28"/>
          <w:szCs w:val="28"/>
        </w:rPr>
        <w:t>việc</w:t>
      </w:r>
      <w:r w:rsidRPr="00095CBF">
        <w:rPr>
          <w:spacing w:val="-13"/>
          <w:sz w:val="28"/>
          <w:szCs w:val="28"/>
        </w:rPr>
        <w:t xml:space="preserve"> </w:t>
      </w:r>
      <w:r w:rsidRPr="00095CBF">
        <w:rPr>
          <w:sz w:val="28"/>
          <w:szCs w:val="28"/>
        </w:rPr>
        <w:t>cung</w:t>
      </w:r>
      <w:r w:rsidRPr="00095CBF">
        <w:rPr>
          <w:spacing w:val="-10"/>
          <w:sz w:val="28"/>
          <w:szCs w:val="28"/>
        </w:rPr>
        <w:t xml:space="preserve"> </w:t>
      </w:r>
      <w:r w:rsidRPr="00095CBF">
        <w:rPr>
          <w:sz w:val="28"/>
          <w:szCs w:val="28"/>
        </w:rPr>
        <w:t>cấp</w:t>
      </w:r>
      <w:r w:rsidRPr="00095CBF">
        <w:rPr>
          <w:spacing w:val="-12"/>
          <w:sz w:val="28"/>
          <w:szCs w:val="28"/>
        </w:rPr>
        <w:t xml:space="preserve"> </w:t>
      </w:r>
      <w:r w:rsidRPr="00095CBF">
        <w:rPr>
          <w:sz w:val="28"/>
          <w:szCs w:val="28"/>
        </w:rPr>
        <w:t>đầy</w:t>
      </w:r>
      <w:r w:rsidRPr="00095CBF">
        <w:rPr>
          <w:spacing w:val="-14"/>
          <w:sz w:val="28"/>
          <w:szCs w:val="28"/>
        </w:rPr>
        <w:t xml:space="preserve"> </w:t>
      </w:r>
      <w:r w:rsidRPr="00095CBF">
        <w:rPr>
          <w:sz w:val="28"/>
          <w:szCs w:val="28"/>
        </w:rPr>
        <w:t>đủ</w:t>
      </w:r>
      <w:r w:rsidRPr="00095CBF">
        <w:rPr>
          <w:spacing w:val="-10"/>
          <w:sz w:val="28"/>
          <w:szCs w:val="28"/>
        </w:rPr>
        <w:t xml:space="preserve"> </w:t>
      </w:r>
      <w:r w:rsidRPr="00095CBF">
        <w:rPr>
          <w:sz w:val="28"/>
          <w:szCs w:val="28"/>
        </w:rPr>
        <w:t>bộ</w:t>
      </w:r>
      <w:r w:rsidRPr="00095CBF">
        <w:rPr>
          <w:spacing w:val="-10"/>
          <w:sz w:val="28"/>
          <w:szCs w:val="28"/>
        </w:rPr>
        <w:t xml:space="preserve"> </w:t>
      </w:r>
      <w:r w:rsidRPr="00095CBF">
        <w:rPr>
          <w:sz w:val="28"/>
          <w:szCs w:val="28"/>
        </w:rPr>
        <w:t>hồ</w:t>
      </w:r>
      <w:r w:rsidRPr="00095CBF">
        <w:rPr>
          <w:spacing w:val="-10"/>
          <w:sz w:val="28"/>
          <w:szCs w:val="28"/>
        </w:rPr>
        <w:t xml:space="preserve"> </w:t>
      </w:r>
      <w:r w:rsidRPr="00095CBF">
        <w:rPr>
          <w:sz w:val="28"/>
          <w:szCs w:val="28"/>
        </w:rPr>
        <w:t>sơ</w:t>
      </w:r>
      <w:r w:rsidRPr="00095CBF">
        <w:rPr>
          <w:spacing w:val="-13"/>
          <w:sz w:val="28"/>
          <w:szCs w:val="28"/>
        </w:rPr>
        <w:t xml:space="preserve"> </w:t>
      </w:r>
      <w:r w:rsidRPr="00095CBF">
        <w:rPr>
          <w:sz w:val="28"/>
          <w:szCs w:val="28"/>
        </w:rPr>
        <w:t>về</w:t>
      </w:r>
      <w:r w:rsidRPr="00095CBF">
        <w:rPr>
          <w:spacing w:val="-11"/>
          <w:sz w:val="28"/>
          <w:szCs w:val="28"/>
        </w:rPr>
        <w:t xml:space="preserve"> </w:t>
      </w:r>
      <w:r w:rsidRPr="00095CBF">
        <w:rPr>
          <w:sz w:val="28"/>
          <w:szCs w:val="28"/>
        </w:rPr>
        <w:t>hàng</w:t>
      </w:r>
      <w:r w:rsidRPr="00095CBF">
        <w:rPr>
          <w:spacing w:val="-12"/>
          <w:sz w:val="28"/>
          <w:szCs w:val="28"/>
        </w:rPr>
        <w:t xml:space="preserve"> </w:t>
      </w:r>
      <w:r w:rsidRPr="00095CBF">
        <w:rPr>
          <w:sz w:val="28"/>
          <w:szCs w:val="28"/>
        </w:rPr>
        <w:t>hóa</w:t>
      </w:r>
      <w:r w:rsidRPr="00095CBF">
        <w:rPr>
          <w:spacing w:val="-11"/>
          <w:sz w:val="28"/>
          <w:szCs w:val="28"/>
        </w:rPr>
        <w:t xml:space="preserve"> </w:t>
      </w:r>
      <w:r w:rsidRPr="00095CBF">
        <w:rPr>
          <w:sz w:val="28"/>
          <w:szCs w:val="28"/>
        </w:rPr>
        <w:t>bao</w:t>
      </w:r>
      <w:r w:rsidRPr="00095CBF">
        <w:rPr>
          <w:spacing w:val="-12"/>
          <w:sz w:val="28"/>
          <w:szCs w:val="28"/>
        </w:rPr>
        <w:t xml:space="preserve"> </w:t>
      </w:r>
      <w:r w:rsidRPr="00095CBF">
        <w:rPr>
          <w:sz w:val="28"/>
          <w:szCs w:val="28"/>
        </w:rPr>
        <w:t>gồm:</w:t>
      </w:r>
      <w:r w:rsidRPr="00095CBF">
        <w:rPr>
          <w:spacing w:val="-9"/>
          <w:sz w:val="28"/>
          <w:szCs w:val="28"/>
        </w:rPr>
        <w:t xml:space="preserve"> </w:t>
      </w:r>
      <w:r w:rsidRPr="00095CBF">
        <w:rPr>
          <w:sz w:val="28"/>
          <w:szCs w:val="28"/>
        </w:rPr>
        <w:t>Giấy chứng</w:t>
      </w:r>
      <w:r w:rsidRPr="00095CBF">
        <w:rPr>
          <w:spacing w:val="-4"/>
          <w:sz w:val="28"/>
          <w:szCs w:val="28"/>
        </w:rPr>
        <w:t xml:space="preserve"> </w:t>
      </w:r>
      <w:r w:rsidRPr="00095CBF">
        <w:rPr>
          <w:sz w:val="28"/>
          <w:szCs w:val="28"/>
        </w:rPr>
        <w:t>nhận</w:t>
      </w:r>
      <w:r w:rsidRPr="00095CBF">
        <w:rPr>
          <w:spacing w:val="-7"/>
          <w:sz w:val="28"/>
          <w:szCs w:val="28"/>
        </w:rPr>
        <w:t xml:space="preserve"> </w:t>
      </w:r>
      <w:r w:rsidRPr="00095CBF">
        <w:rPr>
          <w:sz w:val="28"/>
          <w:szCs w:val="28"/>
        </w:rPr>
        <w:t>xuất</w:t>
      </w:r>
      <w:r w:rsidRPr="00095CBF">
        <w:rPr>
          <w:spacing w:val="-4"/>
          <w:sz w:val="28"/>
          <w:szCs w:val="28"/>
        </w:rPr>
        <w:t xml:space="preserve"> </w:t>
      </w:r>
      <w:r w:rsidRPr="00095CBF">
        <w:rPr>
          <w:sz w:val="28"/>
          <w:szCs w:val="28"/>
        </w:rPr>
        <w:t>xứ</w:t>
      </w:r>
      <w:r w:rsidRPr="00095CBF">
        <w:rPr>
          <w:spacing w:val="-7"/>
          <w:sz w:val="28"/>
          <w:szCs w:val="28"/>
        </w:rPr>
        <w:t xml:space="preserve"> </w:t>
      </w:r>
      <w:r w:rsidRPr="00095CBF">
        <w:rPr>
          <w:sz w:val="28"/>
          <w:szCs w:val="28"/>
        </w:rPr>
        <w:t>(CO)</w:t>
      </w:r>
      <w:r w:rsidRPr="00095CBF">
        <w:rPr>
          <w:spacing w:val="-6"/>
          <w:sz w:val="28"/>
          <w:szCs w:val="28"/>
        </w:rPr>
        <w:t xml:space="preserve"> </w:t>
      </w:r>
      <w:r w:rsidRPr="00095CBF">
        <w:rPr>
          <w:sz w:val="28"/>
          <w:szCs w:val="28"/>
        </w:rPr>
        <w:t>bản</w:t>
      </w:r>
      <w:r w:rsidRPr="00095CBF">
        <w:rPr>
          <w:spacing w:val="-4"/>
          <w:sz w:val="28"/>
          <w:szCs w:val="28"/>
        </w:rPr>
        <w:t xml:space="preserve"> </w:t>
      </w:r>
      <w:r w:rsidRPr="00095CBF">
        <w:rPr>
          <w:sz w:val="28"/>
          <w:szCs w:val="28"/>
        </w:rPr>
        <w:t>công</w:t>
      </w:r>
      <w:r w:rsidRPr="00095CBF">
        <w:rPr>
          <w:spacing w:val="-4"/>
          <w:sz w:val="28"/>
          <w:szCs w:val="28"/>
        </w:rPr>
        <w:t xml:space="preserve"> </w:t>
      </w:r>
      <w:r w:rsidRPr="00095CBF">
        <w:rPr>
          <w:sz w:val="28"/>
          <w:szCs w:val="28"/>
        </w:rPr>
        <w:t>chứng</w:t>
      </w:r>
      <w:r w:rsidRPr="00095CBF">
        <w:rPr>
          <w:spacing w:val="-4"/>
          <w:sz w:val="28"/>
          <w:szCs w:val="28"/>
        </w:rPr>
        <w:t xml:space="preserve"> </w:t>
      </w:r>
      <w:r w:rsidRPr="00095CBF">
        <w:rPr>
          <w:sz w:val="28"/>
          <w:szCs w:val="28"/>
        </w:rPr>
        <w:t>đối</w:t>
      </w:r>
      <w:r w:rsidRPr="00095CBF">
        <w:rPr>
          <w:spacing w:val="-7"/>
          <w:sz w:val="28"/>
          <w:szCs w:val="28"/>
        </w:rPr>
        <w:t xml:space="preserve"> </w:t>
      </w:r>
      <w:r w:rsidRPr="00095CBF">
        <w:rPr>
          <w:sz w:val="28"/>
          <w:szCs w:val="28"/>
        </w:rPr>
        <w:t>với</w:t>
      </w:r>
      <w:r w:rsidRPr="00095CBF">
        <w:rPr>
          <w:spacing w:val="-4"/>
          <w:sz w:val="28"/>
          <w:szCs w:val="28"/>
        </w:rPr>
        <w:t xml:space="preserve"> </w:t>
      </w:r>
      <w:r w:rsidRPr="00095CBF">
        <w:rPr>
          <w:sz w:val="28"/>
          <w:szCs w:val="28"/>
        </w:rPr>
        <w:t>hàng</w:t>
      </w:r>
      <w:r w:rsidRPr="00095CBF">
        <w:rPr>
          <w:spacing w:val="-4"/>
          <w:sz w:val="28"/>
          <w:szCs w:val="28"/>
        </w:rPr>
        <w:t xml:space="preserve"> </w:t>
      </w:r>
      <w:r w:rsidRPr="00095CBF">
        <w:rPr>
          <w:sz w:val="28"/>
          <w:szCs w:val="28"/>
        </w:rPr>
        <w:t>hóa</w:t>
      </w:r>
      <w:r w:rsidRPr="00095CBF">
        <w:rPr>
          <w:spacing w:val="-8"/>
          <w:sz w:val="28"/>
          <w:szCs w:val="28"/>
        </w:rPr>
        <w:t xml:space="preserve"> </w:t>
      </w:r>
      <w:r w:rsidRPr="00095CBF">
        <w:rPr>
          <w:sz w:val="28"/>
          <w:szCs w:val="28"/>
        </w:rPr>
        <w:t>nhập</w:t>
      </w:r>
      <w:r w:rsidRPr="00095CBF">
        <w:rPr>
          <w:spacing w:val="-4"/>
          <w:sz w:val="28"/>
          <w:szCs w:val="28"/>
        </w:rPr>
        <w:t xml:space="preserve"> </w:t>
      </w:r>
      <w:r w:rsidRPr="00095CBF">
        <w:rPr>
          <w:sz w:val="28"/>
          <w:szCs w:val="28"/>
        </w:rPr>
        <w:t>khẩu</w:t>
      </w:r>
      <w:r w:rsidRPr="00095CBF">
        <w:rPr>
          <w:spacing w:val="-4"/>
          <w:sz w:val="28"/>
          <w:szCs w:val="28"/>
        </w:rPr>
        <w:t xml:space="preserve"> </w:t>
      </w:r>
      <w:r w:rsidRPr="00095CBF">
        <w:rPr>
          <w:sz w:val="28"/>
          <w:szCs w:val="28"/>
        </w:rPr>
        <w:t>hoặc</w:t>
      </w:r>
      <w:r w:rsidRPr="00095CBF">
        <w:rPr>
          <w:spacing w:val="-6"/>
          <w:sz w:val="28"/>
          <w:szCs w:val="28"/>
        </w:rPr>
        <w:t xml:space="preserve"> </w:t>
      </w:r>
      <w:r w:rsidRPr="00095CBF">
        <w:rPr>
          <w:sz w:val="28"/>
          <w:szCs w:val="28"/>
        </w:rPr>
        <w:t xml:space="preserve">Giấy chứng nhận xuất xưởng đối với hàng hoá sản xuất trong nước; Giấy </w:t>
      </w:r>
      <w:r w:rsidRPr="00095CBF">
        <w:rPr>
          <w:sz w:val="28"/>
          <w:szCs w:val="28"/>
        </w:rPr>
        <w:lastRenderedPageBreak/>
        <w:t>chứng nhận chất</w:t>
      </w:r>
      <w:r w:rsidRPr="00095CBF">
        <w:rPr>
          <w:spacing w:val="-4"/>
          <w:sz w:val="28"/>
          <w:szCs w:val="28"/>
        </w:rPr>
        <w:t xml:space="preserve"> </w:t>
      </w:r>
      <w:r w:rsidRPr="00095CBF">
        <w:rPr>
          <w:sz w:val="28"/>
          <w:szCs w:val="28"/>
        </w:rPr>
        <w:t>lượng</w:t>
      </w:r>
      <w:r w:rsidRPr="00095CBF">
        <w:rPr>
          <w:spacing w:val="-4"/>
          <w:sz w:val="28"/>
          <w:szCs w:val="28"/>
        </w:rPr>
        <w:t xml:space="preserve"> </w:t>
      </w:r>
      <w:r w:rsidRPr="00095CBF">
        <w:rPr>
          <w:sz w:val="28"/>
          <w:szCs w:val="28"/>
        </w:rPr>
        <w:t>(CQ)</w:t>
      </w:r>
      <w:r w:rsidRPr="00095CBF">
        <w:rPr>
          <w:spacing w:val="-6"/>
          <w:sz w:val="28"/>
          <w:szCs w:val="28"/>
        </w:rPr>
        <w:t xml:space="preserve"> </w:t>
      </w:r>
      <w:r w:rsidRPr="00095CBF">
        <w:rPr>
          <w:sz w:val="28"/>
          <w:szCs w:val="28"/>
        </w:rPr>
        <w:t>bản</w:t>
      </w:r>
      <w:r w:rsidRPr="00095CBF">
        <w:rPr>
          <w:spacing w:val="-4"/>
          <w:sz w:val="28"/>
          <w:szCs w:val="28"/>
        </w:rPr>
        <w:t xml:space="preserve"> </w:t>
      </w:r>
      <w:r w:rsidRPr="00095CBF">
        <w:rPr>
          <w:sz w:val="28"/>
          <w:szCs w:val="28"/>
        </w:rPr>
        <w:t>gốc</w:t>
      </w:r>
      <w:r w:rsidRPr="00095CBF">
        <w:rPr>
          <w:spacing w:val="-6"/>
          <w:sz w:val="28"/>
          <w:szCs w:val="28"/>
        </w:rPr>
        <w:t xml:space="preserve"> </w:t>
      </w:r>
      <w:r w:rsidRPr="00095CBF">
        <w:rPr>
          <w:sz w:val="28"/>
          <w:szCs w:val="28"/>
        </w:rPr>
        <w:t>hoặc</w:t>
      </w:r>
      <w:r w:rsidRPr="00095CBF">
        <w:rPr>
          <w:spacing w:val="-8"/>
          <w:sz w:val="28"/>
          <w:szCs w:val="28"/>
        </w:rPr>
        <w:t xml:space="preserve"> </w:t>
      </w:r>
      <w:r w:rsidRPr="00095CBF">
        <w:rPr>
          <w:sz w:val="28"/>
          <w:szCs w:val="28"/>
        </w:rPr>
        <w:t>bản</w:t>
      </w:r>
      <w:r w:rsidRPr="00095CBF">
        <w:rPr>
          <w:spacing w:val="-4"/>
          <w:sz w:val="28"/>
          <w:szCs w:val="28"/>
        </w:rPr>
        <w:t xml:space="preserve"> </w:t>
      </w:r>
      <w:r w:rsidRPr="00095CBF">
        <w:rPr>
          <w:sz w:val="28"/>
          <w:szCs w:val="28"/>
        </w:rPr>
        <w:t>công</w:t>
      </w:r>
      <w:r w:rsidRPr="00095CBF">
        <w:rPr>
          <w:spacing w:val="-4"/>
          <w:sz w:val="28"/>
          <w:szCs w:val="28"/>
        </w:rPr>
        <w:t xml:space="preserve"> </w:t>
      </w:r>
      <w:r w:rsidRPr="00095CBF">
        <w:rPr>
          <w:sz w:val="28"/>
          <w:szCs w:val="28"/>
        </w:rPr>
        <w:t>chứng</w:t>
      </w:r>
      <w:r w:rsidRPr="00095CBF">
        <w:rPr>
          <w:spacing w:val="-4"/>
          <w:sz w:val="28"/>
          <w:szCs w:val="28"/>
        </w:rPr>
        <w:t xml:space="preserve"> </w:t>
      </w:r>
      <w:r w:rsidRPr="00095CBF">
        <w:rPr>
          <w:sz w:val="28"/>
          <w:szCs w:val="28"/>
        </w:rPr>
        <w:t>của</w:t>
      </w:r>
      <w:r w:rsidRPr="00095CBF">
        <w:rPr>
          <w:spacing w:val="-8"/>
          <w:sz w:val="28"/>
          <w:szCs w:val="28"/>
        </w:rPr>
        <w:t xml:space="preserve"> </w:t>
      </w:r>
      <w:r w:rsidRPr="00095CBF">
        <w:rPr>
          <w:sz w:val="28"/>
          <w:szCs w:val="28"/>
        </w:rPr>
        <w:t>nhà</w:t>
      </w:r>
      <w:r w:rsidRPr="00095CBF">
        <w:rPr>
          <w:spacing w:val="-6"/>
          <w:sz w:val="28"/>
          <w:szCs w:val="28"/>
        </w:rPr>
        <w:t xml:space="preserve"> </w:t>
      </w:r>
      <w:r w:rsidRPr="00095CBF">
        <w:rPr>
          <w:sz w:val="28"/>
          <w:szCs w:val="28"/>
        </w:rPr>
        <w:t>sản</w:t>
      </w:r>
      <w:r w:rsidRPr="00095CBF">
        <w:rPr>
          <w:spacing w:val="-4"/>
          <w:sz w:val="28"/>
          <w:szCs w:val="28"/>
        </w:rPr>
        <w:t xml:space="preserve"> </w:t>
      </w:r>
      <w:r w:rsidRPr="00095CBF">
        <w:rPr>
          <w:sz w:val="28"/>
          <w:szCs w:val="28"/>
        </w:rPr>
        <w:t>xuất</w:t>
      </w:r>
      <w:r w:rsidRPr="00095CBF">
        <w:rPr>
          <w:spacing w:val="-7"/>
          <w:sz w:val="28"/>
          <w:szCs w:val="28"/>
        </w:rPr>
        <w:t xml:space="preserve"> </w:t>
      </w:r>
      <w:r w:rsidRPr="00095CBF">
        <w:rPr>
          <w:sz w:val="28"/>
          <w:szCs w:val="28"/>
        </w:rPr>
        <w:t>đối</w:t>
      </w:r>
      <w:r w:rsidRPr="00095CBF">
        <w:rPr>
          <w:spacing w:val="-7"/>
          <w:sz w:val="28"/>
          <w:szCs w:val="28"/>
        </w:rPr>
        <w:t xml:space="preserve"> </w:t>
      </w:r>
      <w:r w:rsidRPr="00095CBF">
        <w:rPr>
          <w:sz w:val="28"/>
          <w:szCs w:val="28"/>
        </w:rPr>
        <w:t>với</w:t>
      </w:r>
      <w:r w:rsidRPr="00095CBF">
        <w:rPr>
          <w:spacing w:val="-7"/>
          <w:sz w:val="28"/>
          <w:szCs w:val="28"/>
        </w:rPr>
        <w:t xml:space="preserve"> </w:t>
      </w:r>
      <w:r w:rsidRPr="00095CBF">
        <w:rPr>
          <w:sz w:val="28"/>
          <w:szCs w:val="28"/>
        </w:rPr>
        <w:t>hàng</w:t>
      </w:r>
      <w:r w:rsidRPr="00095CBF">
        <w:rPr>
          <w:spacing w:val="-4"/>
          <w:sz w:val="28"/>
          <w:szCs w:val="28"/>
        </w:rPr>
        <w:t xml:space="preserve"> </w:t>
      </w:r>
      <w:r w:rsidRPr="00095CBF">
        <w:rPr>
          <w:sz w:val="28"/>
          <w:szCs w:val="28"/>
        </w:rPr>
        <w:t>hóa khi</w:t>
      </w:r>
      <w:r w:rsidRPr="00095CBF">
        <w:rPr>
          <w:spacing w:val="-14"/>
          <w:sz w:val="28"/>
          <w:szCs w:val="28"/>
        </w:rPr>
        <w:t xml:space="preserve"> </w:t>
      </w:r>
      <w:r w:rsidRPr="00095CBF">
        <w:rPr>
          <w:sz w:val="28"/>
          <w:szCs w:val="28"/>
        </w:rPr>
        <w:t>bàn</w:t>
      </w:r>
      <w:r w:rsidRPr="00095CBF">
        <w:rPr>
          <w:spacing w:val="-12"/>
          <w:sz w:val="28"/>
          <w:szCs w:val="28"/>
        </w:rPr>
        <w:t xml:space="preserve"> </w:t>
      </w:r>
      <w:r w:rsidRPr="00095CBF">
        <w:rPr>
          <w:sz w:val="28"/>
          <w:szCs w:val="28"/>
        </w:rPr>
        <w:t>giao</w:t>
      </w:r>
      <w:r w:rsidRPr="00095CBF">
        <w:rPr>
          <w:spacing w:val="-12"/>
          <w:sz w:val="28"/>
          <w:szCs w:val="28"/>
        </w:rPr>
        <w:t xml:space="preserve"> </w:t>
      </w:r>
      <w:r w:rsidRPr="00095CBF">
        <w:rPr>
          <w:sz w:val="28"/>
          <w:szCs w:val="28"/>
        </w:rPr>
        <w:t>hàng</w:t>
      </w:r>
      <w:r w:rsidRPr="00095CBF">
        <w:rPr>
          <w:spacing w:val="-13"/>
          <w:sz w:val="28"/>
          <w:szCs w:val="28"/>
        </w:rPr>
        <w:t xml:space="preserve"> </w:t>
      </w:r>
      <w:r w:rsidRPr="00095CBF">
        <w:rPr>
          <w:spacing w:val="-4"/>
          <w:sz w:val="28"/>
          <w:szCs w:val="28"/>
        </w:rPr>
        <w:t>hóa.</w:t>
      </w:r>
    </w:p>
    <w:p w14:paraId="793AE2E2" w14:textId="77777777" w:rsidR="00953F02" w:rsidRPr="00095CBF" w:rsidRDefault="00953F02" w:rsidP="009205A6">
      <w:pPr>
        <w:pStyle w:val="ListParagraph"/>
        <w:spacing w:after="60" w:line="276" w:lineRule="auto"/>
        <w:ind w:left="0" w:right="45" w:firstLine="567"/>
        <w:rPr>
          <w:sz w:val="28"/>
          <w:szCs w:val="28"/>
          <w:lang w:val="nl-NL"/>
        </w:rPr>
      </w:pPr>
      <w:r w:rsidRPr="00095CBF">
        <w:rPr>
          <w:sz w:val="28"/>
          <w:szCs w:val="28"/>
          <w:lang w:val="nl-NL"/>
        </w:rPr>
        <w:t xml:space="preserve">- 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631EF3E2" w14:textId="08612790" w:rsidR="00953F02" w:rsidRPr="00095CBF" w:rsidRDefault="00953F02" w:rsidP="009205A6">
      <w:pPr>
        <w:spacing w:after="60" w:line="276" w:lineRule="auto"/>
        <w:ind w:right="45" w:firstLine="567"/>
        <w:rPr>
          <w:sz w:val="28"/>
          <w:szCs w:val="28"/>
          <w:lang w:val="es-ES"/>
        </w:rPr>
      </w:pPr>
      <w:r w:rsidRPr="00095CBF">
        <w:rPr>
          <w:sz w:val="28"/>
          <w:szCs w:val="28"/>
          <w:lang w:val="es-ES"/>
        </w:rPr>
        <w:t>-</w:t>
      </w:r>
      <w:r w:rsidR="009A789E" w:rsidRPr="00095CBF">
        <w:rPr>
          <w:sz w:val="28"/>
          <w:szCs w:val="28"/>
          <w:lang w:val="es-ES"/>
        </w:rPr>
        <w:t xml:space="preserve"> </w:t>
      </w:r>
      <w:r w:rsidRPr="00095CBF">
        <w:rPr>
          <w:sz w:val="28"/>
          <w:szCs w:val="28"/>
          <w:lang w:val="es-ES"/>
        </w:rPr>
        <w:t>Tài liệu bản gốc không sử dụng tiếng Việt phải kèm bản dịch sang tiếng Việt. Nhà thầu chịu trách nhiệm về tính trung thực của bản dịch.</w:t>
      </w:r>
    </w:p>
    <w:p w14:paraId="357F01A4" w14:textId="77777777" w:rsidR="00953F02" w:rsidRPr="00095CBF" w:rsidRDefault="00953F02" w:rsidP="009205A6">
      <w:pPr>
        <w:pStyle w:val="ListParagraph"/>
        <w:spacing w:after="60" w:line="276" w:lineRule="auto"/>
        <w:ind w:left="0" w:right="45" w:firstLine="567"/>
        <w:rPr>
          <w:sz w:val="28"/>
          <w:szCs w:val="28"/>
          <w:lang w:val="es-ES"/>
        </w:rPr>
      </w:pPr>
      <w:r w:rsidRPr="00095CBF">
        <w:rPr>
          <w:sz w:val="28"/>
          <w:szCs w:val="28"/>
          <w:lang w:val="es-ES"/>
        </w:rPr>
        <w:t>- Nhà thầu phải có bảng so sánh đáp ứng về kỹ thuật của hàng hóa chào thầu theo mẫu dưới đây và cung cấp file định dạng excel kèm E-HSDT cùng bản scan (ký, đóng dấu (nếu có) hoặc ký số).</w:t>
      </w:r>
    </w:p>
    <w:p w14:paraId="446BF9E3" w14:textId="77777777" w:rsidR="00953F02" w:rsidRPr="00095CBF" w:rsidRDefault="00953F02" w:rsidP="009205A6">
      <w:pPr>
        <w:spacing w:after="60" w:line="276" w:lineRule="auto"/>
        <w:ind w:firstLine="720"/>
        <w:jc w:val="center"/>
        <w:rPr>
          <w:b/>
          <w:sz w:val="28"/>
          <w:szCs w:val="28"/>
        </w:rPr>
      </w:pPr>
      <w:r w:rsidRPr="00095CBF">
        <w:rPr>
          <w:b/>
          <w:sz w:val="28"/>
          <w:szCs w:val="28"/>
        </w:rPr>
        <w:t>BẢNG CHÀO ĐÁP ỨNG YÊU CẦU KỸ THUẬT CỦA NHÀ THẦU</w:t>
      </w:r>
    </w:p>
    <w:p w14:paraId="7D5E4E35" w14:textId="77777777" w:rsidR="00953F02" w:rsidRPr="00095CBF" w:rsidRDefault="00953F02" w:rsidP="009205A6">
      <w:pPr>
        <w:spacing w:after="60" w:line="276" w:lineRule="auto"/>
        <w:ind w:firstLine="720"/>
        <w:jc w:val="center"/>
        <w:rPr>
          <w:b/>
          <w:sz w:val="28"/>
          <w:szCs w:val="28"/>
        </w:rPr>
      </w:pPr>
    </w:p>
    <w:tbl>
      <w:tblPr>
        <w:tblStyle w:val="TableGrid"/>
        <w:tblW w:w="5000" w:type="pct"/>
        <w:tblLook w:val="04A0" w:firstRow="1" w:lastRow="0" w:firstColumn="1" w:lastColumn="0" w:noHBand="0" w:noVBand="1"/>
      </w:tblPr>
      <w:tblGrid>
        <w:gridCol w:w="510"/>
        <w:gridCol w:w="1088"/>
        <w:gridCol w:w="1565"/>
        <w:gridCol w:w="2196"/>
        <w:gridCol w:w="3929"/>
      </w:tblGrid>
      <w:tr w:rsidR="00953F02" w:rsidRPr="00095CBF" w14:paraId="724B15BC" w14:textId="77777777" w:rsidTr="00C206AE">
        <w:tc>
          <w:tcPr>
            <w:tcW w:w="259" w:type="pct"/>
            <w:vAlign w:val="center"/>
          </w:tcPr>
          <w:p w14:paraId="25EB31CE" w14:textId="77777777" w:rsidR="00953F02" w:rsidRPr="00095CBF" w:rsidRDefault="00953F02" w:rsidP="009205A6">
            <w:pPr>
              <w:spacing w:after="60" w:line="276" w:lineRule="auto"/>
              <w:contextualSpacing/>
              <w:jc w:val="center"/>
              <w:rPr>
                <w:b/>
                <w:sz w:val="24"/>
                <w:szCs w:val="24"/>
              </w:rPr>
            </w:pPr>
            <w:r w:rsidRPr="00095CBF">
              <w:rPr>
                <w:b/>
                <w:sz w:val="24"/>
                <w:szCs w:val="24"/>
              </w:rPr>
              <w:t>Stt</w:t>
            </w:r>
          </w:p>
        </w:tc>
        <w:tc>
          <w:tcPr>
            <w:tcW w:w="590" w:type="pct"/>
            <w:vAlign w:val="center"/>
          </w:tcPr>
          <w:p w14:paraId="4AE26AB3" w14:textId="77777777" w:rsidR="00953F02" w:rsidRPr="00095CBF" w:rsidRDefault="00953F02" w:rsidP="009205A6">
            <w:pPr>
              <w:spacing w:after="60" w:line="276" w:lineRule="auto"/>
              <w:contextualSpacing/>
              <w:jc w:val="center"/>
              <w:rPr>
                <w:b/>
                <w:sz w:val="24"/>
                <w:szCs w:val="24"/>
              </w:rPr>
            </w:pPr>
            <w:r w:rsidRPr="00095CBF">
              <w:rPr>
                <w:b/>
                <w:sz w:val="24"/>
                <w:szCs w:val="24"/>
              </w:rPr>
              <w:t>Tên thiết bị</w:t>
            </w:r>
          </w:p>
        </w:tc>
        <w:tc>
          <w:tcPr>
            <w:tcW w:w="846" w:type="pct"/>
            <w:vAlign w:val="center"/>
          </w:tcPr>
          <w:p w14:paraId="6B243E13" w14:textId="77777777" w:rsidR="00953F02" w:rsidRPr="00095CBF" w:rsidRDefault="00953F02" w:rsidP="009205A6">
            <w:pPr>
              <w:spacing w:after="60" w:line="276" w:lineRule="auto"/>
              <w:contextualSpacing/>
              <w:jc w:val="center"/>
              <w:rPr>
                <w:b/>
                <w:sz w:val="24"/>
                <w:szCs w:val="24"/>
              </w:rPr>
            </w:pPr>
            <w:r w:rsidRPr="00095CBF">
              <w:rPr>
                <w:b/>
                <w:sz w:val="24"/>
                <w:szCs w:val="24"/>
              </w:rPr>
              <w:t>Nội dung yêu cầu của E-HSMT</w:t>
            </w:r>
          </w:p>
        </w:tc>
        <w:tc>
          <w:tcPr>
            <w:tcW w:w="1186" w:type="pct"/>
            <w:vAlign w:val="center"/>
          </w:tcPr>
          <w:p w14:paraId="686E5211" w14:textId="77777777" w:rsidR="00953F02" w:rsidRPr="00095CBF" w:rsidRDefault="00953F02" w:rsidP="009205A6">
            <w:pPr>
              <w:spacing w:after="60" w:line="276" w:lineRule="auto"/>
              <w:contextualSpacing/>
              <w:jc w:val="center"/>
              <w:rPr>
                <w:b/>
                <w:sz w:val="24"/>
                <w:szCs w:val="24"/>
              </w:rPr>
            </w:pPr>
            <w:r w:rsidRPr="00095CBF">
              <w:rPr>
                <w:b/>
                <w:sz w:val="24"/>
                <w:szCs w:val="24"/>
              </w:rPr>
              <w:t>Nội dung E-HSDT</w:t>
            </w:r>
          </w:p>
        </w:tc>
        <w:tc>
          <w:tcPr>
            <w:tcW w:w="2119" w:type="pct"/>
            <w:vAlign w:val="center"/>
          </w:tcPr>
          <w:p w14:paraId="6B4F370E" w14:textId="77777777" w:rsidR="00953F02" w:rsidRPr="00095CBF" w:rsidRDefault="00953F02" w:rsidP="009205A6">
            <w:pPr>
              <w:spacing w:after="60" w:line="276" w:lineRule="auto"/>
              <w:contextualSpacing/>
              <w:jc w:val="center"/>
              <w:rPr>
                <w:b/>
                <w:sz w:val="24"/>
                <w:szCs w:val="24"/>
              </w:rPr>
            </w:pPr>
            <w:r w:rsidRPr="00095CBF">
              <w:rPr>
                <w:b/>
                <w:sz w:val="24"/>
                <w:szCs w:val="24"/>
              </w:rPr>
              <w:t>Tài liệu tham chiếu (*)</w:t>
            </w:r>
          </w:p>
          <w:p w14:paraId="59000EF8" w14:textId="77777777" w:rsidR="00953F02" w:rsidRPr="00095CBF" w:rsidRDefault="00953F02" w:rsidP="009205A6">
            <w:pPr>
              <w:spacing w:after="60" w:line="276" w:lineRule="auto"/>
              <w:contextualSpacing/>
              <w:jc w:val="center"/>
              <w:rPr>
                <w:b/>
                <w:sz w:val="24"/>
                <w:szCs w:val="24"/>
              </w:rPr>
            </w:pPr>
            <w:r w:rsidRPr="00095CBF">
              <w:rPr>
                <w:b/>
                <w:sz w:val="24"/>
                <w:szCs w:val="24"/>
              </w:rPr>
              <w:t>(Trang số… tài liệu…)</w:t>
            </w:r>
          </w:p>
        </w:tc>
      </w:tr>
      <w:tr w:rsidR="00953F02" w:rsidRPr="00095CBF" w14:paraId="681D66AC" w14:textId="77777777" w:rsidTr="00C206AE">
        <w:tc>
          <w:tcPr>
            <w:tcW w:w="259" w:type="pct"/>
          </w:tcPr>
          <w:p w14:paraId="458DBEBD" w14:textId="77777777" w:rsidR="00953F02" w:rsidRPr="00095CBF" w:rsidRDefault="00953F02" w:rsidP="009205A6">
            <w:pPr>
              <w:spacing w:after="60" w:line="276" w:lineRule="auto"/>
              <w:contextualSpacing/>
              <w:rPr>
                <w:b/>
                <w:sz w:val="24"/>
                <w:szCs w:val="24"/>
              </w:rPr>
            </w:pPr>
          </w:p>
        </w:tc>
        <w:tc>
          <w:tcPr>
            <w:tcW w:w="590" w:type="pct"/>
            <w:vAlign w:val="center"/>
          </w:tcPr>
          <w:p w14:paraId="69DB32CC" w14:textId="77777777" w:rsidR="00953F02" w:rsidRPr="00095CBF" w:rsidRDefault="00953F02" w:rsidP="009205A6">
            <w:pPr>
              <w:spacing w:after="60" w:line="276" w:lineRule="auto"/>
              <w:contextualSpacing/>
              <w:jc w:val="center"/>
              <w:rPr>
                <w:b/>
                <w:sz w:val="24"/>
                <w:szCs w:val="24"/>
              </w:rPr>
            </w:pPr>
          </w:p>
        </w:tc>
        <w:tc>
          <w:tcPr>
            <w:tcW w:w="846" w:type="pct"/>
          </w:tcPr>
          <w:p w14:paraId="1938A9A8" w14:textId="77777777" w:rsidR="00953F02" w:rsidRPr="00095CBF" w:rsidRDefault="00953F02" w:rsidP="009205A6">
            <w:pPr>
              <w:spacing w:after="60" w:line="276" w:lineRule="auto"/>
              <w:contextualSpacing/>
              <w:rPr>
                <w:b/>
                <w:sz w:val="24"/>
                <w:szCs w:val="24"/>
              </w:rPr>
            </w:pPr>
          </w:p>
        </w:tc>
        <w:tc>
          <w:tcPr>
            <w:tcW w:w="1186" w:type="pct"/>
          </w:tcPr>
          <w:p w14:paraId="2DD15AF0" w14:textId="77777777" w:rsidR="00953F02" w:rsidRPr="00095CBF" w:rsidRDefault="00953F02" w:rsidP="009205A6">
            <w:pPr>
              <w:spacing w:after="60" w:line="276" w:lineRule="auto"/>
              <w:contextualSpacing/>
              <w:rPr>
                <w:b/>
                <w:sz w:val="24"/>
                <w:szCs w:val="24"/>
              </w:rPr>
            </w:pPr>
          </w:p>
        </w:tc>
        <w:tc>
          <w:tcPr>
            <w:tcW w:w="2119" w:type="pct"/>
          </w:tcPr>
          <w:p w14:paraId="539A78E9" w14:textId="77777777" w:rsidR="00953F02" w:rsidRPr="00095CBF" w:rsidRDefault="00953F02" w:rsidP="009205A6">
            <w:pPr>
              <w:spacing w:after="60" w:line="276" w:lineRule="auto"/>
              <w:contextualSpacing/>
              <w:rPr>
                <w:sz w:val="24"/>
                <w:szCs w:val="24"/>
              </w:rPr>
            </w:pPr>
            <w:r w:rsidRPr="00095CBF">
              <w:rPr>
                <w:sz w:val="24"/>
                <w:szCs w:val="24"/>
              </w:rPr>
              <w:t xml:space="preserve">Nhà thầu kê khai đầy đủ các thông tin yêu cầu. </w:t>
            </w:r>
          </w:p>
        </w:tc>
      </w:tr>
    </w:tbl>
    <w:p w14:paraId="4AF8C121" w14:textId="77777777" w:rsidR="00953F02" w:rsidRPr="00095CBF" w:rsidRDefault="00953F02" w:rsidP="009205A6">
      <w:pPr>
        <w:spacing w:after="60" w:line="276" w:lineRule="auto"/>
        <w:ind w:firstLine="567"/>
        <w:rPr>
          <w:sz w:val="28"/>
          <w:szCs w:val="28"/>
          <w:lang w:val="nl-NL"/>
        </w:rPr>
      </w:pPr>
    </w:p>
    <w:p w14:paraId="0578892A" w14:textId="3C62E86C" w:rsidR="00953F02" w:rsidRPr="00095CBF" w:rsidRDefault="009E29A8" w:rsidP="009205A6">
      <w:pPr>
        <w:spacing w:after="60" w:line="276" w:lineRule="auto"/>
        <w:ind w:right="45" w:firstLine="720"/>
        <w:contextualSpacing/>
        <w:rPr>
          <w:sz w:val="28"/>
          <w:szCs w:val="28"/>
          <w:lang w:val="nl-NL"/>
        </w:rPr>
      </w:pPr>
      <w:r w:rsidRPr="00095CBF">
        <w:rPr>
          <w:sz w:val="28"/>
          <w:szCs w:val="28"/>
          <w:lang w:val="nl-NL"/>
        </w:rPr>
        <w:t xml:space="preserve">- </w:t>
      </w:r>
      <w:r w:rsidR="00953F02" w:rsidRPr="00095CBF">
        <w:rPr>
          <w:sz w:val="28"/>
          <w:szCs w:val="28"/>
          <w:lang w:val="nl-NL"/>
        </w:rPr>
        <w:t>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01971E30" w14:textId="19BF859A" w:rsidR="00DC202B" w:rsidRPr="00095CBF" w:rsidRDefault="00DC202B" w:rsidP="009205A6">
      <w:pPr>
        <w:spacing w:after="60" w:line="276" w:lineRule="auto"/>
        <w:ind w:firstLine="720"/>
        <w:rPr>
          <w:sz w:val="28"/>
          <w:szCs w:val="28"/>
        </w:rPr>
      </w:pPr>
      <w:r w:rsidRPr="00095CBF">
        <w:rPr>
          <w:sz w:val="28"/>
          <w:szCs w:val="28"/>
        </w:rPr>
        <w:t xml:space="preserve">-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 </w:t>
      </w:r>
    </w:p>
    <w:p w14:paraId="1F265DE3" w14:textId="7576AAED" w:rsidR="00650386" w:rsidRPr="00095CBF" w:rsidRDefault="00077D06" w:rsidP="009205A6">
      <w:pPr>
        <w:spacing w:after="60" w:line="276" w:lineRule="auto"/>
        <w:ind w:firstLine="709"/>
        <w:jc w:val="left"/>
        <w:rPr>
          <w:b/>
          <w:i/>
          <w:sz w:val="28"/>
          <w:szCs w:val="28"/>
          <w:lang w:val="es-ES"/>
        </w:rPr>
      </w:pPr>
      <w:r w:rsidRPr="00095CBF">
        <w:rPr>
          <w:b/>
          <w:i/>
          <w:sz w:val="28"/>
          <w:szCs w:val="28"/>
          <w:lang w:val="es-ES"/>
        </w:rPr>
        <w:t>b</w:t>
      </w:r>
      <w:r w:rsidR="0033290A" w:rsidRPr="00095CBF">
        <w:rPr>
          <w:b/>
          <w:i/>
          <w:sz w:val="28"/>
          <w:szCs w:val="28"/>
          <w:lang w:val="es-ES"/>
        </w:rPr>
        <w:t>.</w:t>
      </w:r>
      <w:r w:rsidR="00650386" w:rsidRPr="00095CBF">
        <w:rPr>
          <w:b/>
          <w:i/>
          <w:sz w:val="28"/>
          <w:szCs w:val="28"/>
          <w:lang w:val="es-ES"/>
        </w:rPr>
        <w:t xml:space="preserve"> Yêu cầu kỹ thuật cụ thể </w:t>
      </w:r>
    </w:p>
    <w:p w14:paraId="3548E9F4" w14:textId="1FECE833" w:rsidR="00064CB7" w:rsidRPr="00095CBF" w:rsidRDefault="00064CB7" w:rsidP="009205A6">
      <w:pPr>
        <w:spacing w:after="60" w:line="276" w:lineRule="auto"/>
        <w:ind w:firstLine="567"/>
        <w:rPr>
          <w:b/>
          <w:sz w:val="28"/>
          <w:szCs w:val="28"/>
          <w:lang w:val="es-ES"/>
        </w:rPr>
      </w:pPr>
      <w:r w:rsidRPr="00095CBF">
        <w:rPr>
          <w:sz w:val="28"/>
          <w:szCs w:val="28"/>
        </w:rPr>
        <w:t>Cung cấp hàng hóa mô tả rõ nhãn hiệu, xuất xứ, năm sản xuất, các tiêu chuẩn chất lượng (nếu có) và đáp ứng yêu cầu kỹ thuật, thông số kỹ thuật, số lượng theo bảng danh mục hàng hóa sau đây:</w:t>
      </w:r>
      <w:bookmarkEnd w:id="1"/>
    </w:p>
    <w:tbl>
      <w:tblPr>
        <w:tblW w:w="9493" w:type="dxa"/>
        <w:jc w:val="center"/>
        <w:tblLook w:val="04A0" w:firstRow="1" w:lastRow="0" w:firstColumn="1" w:lastColumn="0" w:noHBand="0" w:noVBand="1"/>
      </w:tblPr>
      <w:tblGrid>
        <w:gridCol w:w="669"/>
        <w:gridCol w:w="2468"/>
        <w:gridCol w:w="4819"/>
        <w:gridCol w:w="723"/>
        <w:gridCol w:w="814"/>
      </w:tblGrid>
      <w:tr w:rsidR="009345ED" w:rsidRPr="00095CBF" w14:paraId="6DEAF226" w14:textId="77777777" w:rsidTr="009345ED">
        <w:trPr>
          <w:trHeight w:val="808"/>
          <w:tblHeader/>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DF647" w14:textId="77777777" w:rsidR="009345ED" w:rsidRPr="00095CBF" w:rsidRDefault="009345ED" w:rsidP="009205A6">
            <w:pPr>
              <w:spacing w:after="60" w:line="276" w:lineRule="auto"/>
              <w:jc w:val="center"/>
              <w:rPr>
                <w:b/>
                <w:bCs/>
                <w:szCs w:val="24"/>
              </w:rPr>
            </w:pPr>
            <w:r w:rsidRPr="00095CBF">
              <w:rPr>
                <w:b/>
                <w:bCs/>
                <w:szCs w:val="24"/>
              </w:rPr>
              <w:lastRenderedPageBreak/>
              <w:t>TT</w:t>
            </w:r>
          </w:p>
        </w:tc>
        <w:tc>
          <w:tcPr>
            <w:tcW w:w="7396" w:type="dxa"/>
            <w:gridSpan w:val="2"/>
            <w:tcBorders>
              <w:top w:val="single" w:sz="4" w:space="0" w:color="auto"/>
              <w:left w:val="nil"/>
              <w:bottom w:val="single" w:sz="4" w:space="0" w:color="auto"/>
              <w:right w:val="single" w:sz="4" w:space="0" w:color="auto"/>
            </w:tcBorders>
            <w:shd w:val="clear" w:color="auto" w:fill="auto"/>
            <w:vAlign w:val="center"/>
            <w:hideMark/>
          </w:tcPr>
          <w:p w14:paraId="2B2DE620" w14:textId="77777777" w:rsidR="009345ED" w:rsidRPr="00095CBF" w:rsidRDefault="009345ED" w:rsidP="009205A6">
            <w:pPr>
              <w:spacing w:after="60" w:line="276" w:lineRule="auto"/>
              <w:jc w:val="center"/>
              <w:rPr>
                <w:b/>
                <w:bCs/>
              </w:rPr>
            </w:pPr>
            <w:r w:rsidRPr="00095CBF">
              <w:rPr>
                <w:b/>
                <w:bCs/>
              </w:rPr>
              <w:t>Tên hàng hóa, yêu cầu kỹ thuật</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1AE2156C" w14:textId="77777777" w:rsidR="009345ED" w:rsidRPr="00095CBF" w:rsidRDefault="009345ED" w:rsidP="009205A6">
            <w:pPr>
              <w:spacing w:after="60" w:line="276" w:lineRule="auto"/>
              <w:jc w:val="center"/>
              <w:rPr>
                <w:b/>
                <w:bCs/>
              </w:rPr>
            </w:pPr>
            <w:r w:rsidRPr="00095CBF">
              <w:rPr>
                <w:b/>
                <w:bCs/>
              </w:rPr>
              <w:t>ĐVT</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6E5C81C2" w14:textId="77777777" w:rsidR="009345ED" w:rsidRPr="00095CBF" w:rsidRDefault="009345ED" w:rsidP="009205A6">
            <w:pPr>
              <w:spacing w:after="60" w:line="276" w:lineRule="auto"/>
              <w:jc w:val="center"/>
              <w:rPr>
                <w:b/>
                <w:bCs/>
              </w:rPr>
            </w:pPr>
            <w:r w:rsidRPr="00095CBF">
              <w:rPr>
                <w:b/>
                <w:bCs/>
              </w:rPr>
              <w:t>Số lượng</w:t>
            </w:r>
          </w:p>
        </w:tc>
      </w:tr>
      <w:tr w:rsidR="009345ED" w:rsidRPr="00095CBF" w14:paraId="5C356CB4" w14:textId="77777777" w:rsidTr="009345ED">
        <w:trPr>
          <w:trHeight w:val="531"/>
          <w:jc w:val="cent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8939D" w14:textId="77777777" w:rsidR="009345ED" w:rsidRPr="00095CBF" w:rsidRDefault="009345ED" w:rsidP="009205A6">
            <w:pPr>
              <w:spacing w:after="60" w:line="276" w:lineRule="auto"/>
              <w:jc w:val="center"/>
              <w:rPr>
                <w:b/>
                <w:bCs/>
              </w:rPr>
            </w:pPr>
            <w:r w:rsidRPr="00095CBF">
              <w:rPr>
                <w:b/>
                <w:bCs/>
              </w:rPr>
              <w:t>1</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14:paraId="0623D8F6" w14:textId="77777777" w:rsidR="009345ED" w:rsidRPr="00095CBF" w:rsidRDefault="009345ED" w:rsidP="009205A6">
            <w:pPr>
              <w:spacing w:after="60" w:line="276" w:lineRule="auto"/>
              <w:rPr>
                <w:b/>
                <w:bCs/>
              </w:rPr>
            </w:pPr>
            <w:r w:rsidRPr="00095CBF">
              <w:rPr>
                <w:b/>
                <w:bCs/>
              </w:rPr>
              <w:t>Thiết bị Switch Core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28471090" w14:textId="77777777" w:rsidR="009345ED" w:rsidRPr="00095CBF" w:rsidRDefault="009345ED" w:rsidP="009205A6">
            <w:pPr>
              <w:spacing w:after="60" w:line="276" w:lineRule="auto"/>
              <w:jc w:val="center"/>
              <w:rPr>
                <w:b/>
                <w:bCs/>
              </w:rPr>
            </w:pPr>
            <w:r w:rsidRPr="00095CBF">
              <w:rPr>
                <w:b/>
                <w:bCs/>
              </w:rPr>
              <w:t> </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49532AD2" w14:textId="77777777" w:rsidR="009345ED" w:rsidRPr="00095CBF" w:rsidRDefault="009345ED" w:rsidP="009205A6">
            <w:pPr>
              <w:spacing w:after="60" w:line="276" w:lineRule="auto"/>
              <w:jc w:val="center"/>
            </w:pPr>
            <w:r w:rsidRPr="00095CBF">
              <w:t>Cái</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169E9135" w14:textId="77777777" w:rsidR="009345ED" w:rsidRPr="00095CBF" w:rsidRDefault="009345ED" w:rsidP="009205A6">
            <w:pPr>
              <w:spacing w:after="60" w:line="276" w:lineRule="auto"/>
              <w:jc w:val="center"/>
              <w:rPr>
                <w:b/>
                <w:bCs/>
              </w:rPr>
            </w:pPr>
            <w:r w:rsidRPr="00095CBF">
              <w:rPr>
                <w:b/>
                <w:bCs/>
              </w:rPr>
              <w:t>1</w:t>
            </w:r>
          </w:p>
        </w:tc>
      </w:tr>
      <w:tr w:rsidR="009345ED" w:rsidRPr="00095CBF" w14:paraId="0EC52B1D"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898160D"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D92B056" w14:textId="77777777" w:rsidR="009345ED" w:rsidRPr="00095CBF" w:rsidRDefault="009345ED" w:rsidP="009205A6">
            <w:pPr>
              <w:spacing w:after="60" w:line="276" w:lineRule="auto"/>
            </w:pPr>
            <w:r w:rsidRPr="00095CBF">
              <w:t>Cổng downlink</w:t>
            </w:r>
          </w:p>
        </w:tc>
        <w:tc>
          <w:tcPr>
            <w:tcW w:w="4819" w:type="dxa"/>
            <w:tcBorders>
              <w:top w:val="nil"/>
              <w:left w:val="nil"/>
              <w:bottom w:val="single" w:sz="4" w:space="0" w:color="auto"/>
              <w:right w:val="single" w:sz="4" w:space="0" w:color="auto"/>
            </w:tcBorders>
            <w:shd w:val="clear" w:color="auto" w:fill="auto"/>
            <w:vAlign w:val="center"/>
            <w:hideMark/>
          </w:tcPr>
          <w:p w14:paraId="0F83B540" w14:textId="77777777" w:rsidR="009345ED" w:rsidRPr="00095CBF" w:rsidRDefault="009345ED" w:rsidP="009205A6">
            <w:pPr>
              <w:spacing w:after="60" w:line="276" w:lineRule="auto"/>
            </w:pPr>
            <w:r w:rsidRPr="00095CBF">
              <w:t xml:space="preserve">Tối thiểu 24 cổng 10Gbps /SFP+ </w:t>
            </w:r>
          </w:p>
        </w:tc>
        <w:tc>
          <w:tcPr>
            <w:tcW w:w="723" w:type="dxa"/>
            <w:tcBorders>
              <w:top w:val="nil"/>
              <w:left w:val="nil"/>
              <w:bottom w:val="single" w:sz="4" w:space="0" w:color="auto"/>
              <w:right w:val="single" w:sz="4" w:space="0" w:color="auto"/>
            </w:tcBorders>
            <w:shd w:val="clear" w:color="auto" w:fill="auto"/>
            <w:vAlign w:val="center"/>
            <w:hideMark/>
          </w:tcPr>
          <w:p w14:paraId="4ACD223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AA60972" w14:textId="77777777" w:rsidR="009345ED" w:rsidRPr="00095CBF" w:rsidRDefault="009345ED" w:rsidP="009205A6">
            <w:pPr>
              <w:spacing w:after="60" w:line="276" w:lineRule="auto"/>
              <w:jc w:val="center"/>
              <w:rPr>
                <w:b/>
                <w:bCs/>
              </w:rPr>
            </w:pPr>
            <w:r w:rsidRPr="00095CBF">
              <w:rPr>
                <w:b/>
                <w:bCs/>
              </w:rPr>
              <w:t> </w:t>
            </w:r>
          </w:p>
        </w:tc>
      </w:tr>
      <w:tr w:rsidR="009345ED" w:rsidRPr="00095CBF" w14:paraId="216B5FC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D13C310"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3A2F1A40" w14:textId="77777777" w:rsidR="009345ED" w:rsidRPr="00095CBF" w:rsidRDefault="009345ED" w:rsidP="009205A6">
            <w:pPr>
              <w:spacing w:after="60" w:line="276" w:lineRule="auto"/>
            </w:pPr>
            <w:r w:rsidRPr="00095CBF">
              <w:t>Cổng uplink</w:t>
            </w:r>
          </w:p>
        </w:tc>
        <w:tc>
          <w:tcPr>
            <w:tcW w:w="4819" w:type="dxa"/>
            <w:tcBorders>
              <w:top w:val="nil"/>
              <w:left w:val="nil"/>
              <w:bottom w:val="single" w:sz="4" w:space="0" w:color="auto"/>
              <w:right w:val="single" w:sz="4" w:space="0" w:color="auto"/>
            </w:tcBorders>
            <w:shd w:val="clear" w:color="auto" w:fill="auto"/>
            <w:vAlign w:val="center"/>
            <w:hideMark/>
          </w:tcPr>
          <w:p w14:paraId="3C0ED022" w14:textId="77777777" w:rsidR="009345ED" w:rsidRPr="00095CBF" w:rsidRDefault="009345ED" w:rsidP="009205A6">
            <w:pPr>
              <w:spacing w:after="60" w:line="276" w:lineRule="auto"/>
            </w:pPr>
            <w:r w:rsidRPr="00095CBF">
              <w:t>Tối thiểu 4 cổng 10G SFP+</w:t>
            </w:r>
          </w:p>
        </w:tc>
        <w:tc>
          <w:tcPr>
            <w:tcW w:w="723" w:type="dxa"/>
            <w:tcBorders>
              <w:top w:val="nil"/>
              <w:left w:val="nil"/>
              <w:bottom w:val="single" w:sz="4" w:space="0" w:color="auto"/>
              <w:right w:val="single" w:sz="4" w:space="0" w:color="auto"/>
            </w:tcBorders>
            <w:shd w:val="clear" w:color="auto" w:fill="auto"/>
            <w:vAlign w:val="center"/>
            <w:hideMark/>
          </w:tcPr>
          <w:p w14:paraId="1F537BC0"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0BF2E98" w14:textId="77777777" w:rsidR="009345ED" w:rsidRPr="00095CBF" w:rsidRDefault="009345ED" w:rsidP="009205A6">
            <w:pPr>
              <w:spacing w:after="60" w:line="276" w:lineRule="auto"/>
              <w:jc w:val="center"/>
              <w:rPr>
                <w:b/>
                <w:bCs/>
              </w:rPr>
            </w:pPr>
            <w:r w:rsidRPr="00095CBF">
              <w:rPr>
                <w:b/>
                <w:bCs/>
              </w:rPr>
              <w:t> </w:t>
            </w:r>
          </w:p>
        </w:tc>
      </w:tr>
      <w:tr w:rsidR="009345ED" w:rsidRPr="00095CBF" w14:paraId="1A3CCAC8"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F451D1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97AF5F9" w14:textId="77777777" w:rsidR="009345ED" w:rsidRPr="00095CBF" w:rsidRDefault="009345ED" w:rsidP="009205A6">
            <w:pPr>
              <w:spacing w:after="60" w:line="276" w:lineRule="auto"/>
            </w:pPr>
            <w:r w:rsidRPr="00095CBF">
              <w:t>Khả năng stacking</w:t>
            </w:r>
          </w:p>
        </w:tc>
        <w:tc>
          <w:tcPr>
            <w:tcW w:w="4819" w:type="dxa"/>
            <w:tcBorders>
              <w:top w:val="nil"/>
              <w:left w:val="nil"/>
              <w:bottom w:val="single" w:sz="4" w:space="0" w:color="auto"/>
              <w:right w:val="single" w:sz="4" w:space="0" w:color="auto"/>
            </w:tcBorders>
            <w:shd w:val="clear" w:color="auto" w:fill="auto"/>
            <w:vAlign w:val="center"/>
            <w:hideMark/>
          </w:tcPr>
          <w:p w14:paraId="4D3AFE6A" w14:textId="77777777" w:rsidR="009345ED" w:rsidRPr="00095CBF" w:rsidRDefault="009345ED" w:rsidP="009205A6">
            <w:pPr>
              <w:spacing w:after="60" w:line="276" w:lineRule="auto"/>
            </w:pPr>
            <w:r w:rsidRPr="00095CBF">
              <w:t>Hỗ trợ stacking với băng thông tối thiểu 320 Gbps</w:t>
            </w:r>
          </w:p>
        </w:tc>
        <w:tc>
          <w:tcPr>
            <w:tcW w:w="723" w:type="dxa"/>
            <w:tcBorders>
              <w:top w:val="nil"/>
              <w:left w:val="nil"/>
              <w:bottom w:val="single" w:sz="4" w:space="0" w:color="auto"/>
              <w:right w:val="single" w:sz="4" w:space="0" w:color="auto"/>
            </w:tcBorders>
            <w:shd w:val="clear" w:color="auto" w:fill="auto"/>
            <w:vAlign w:val="center"/>
            <w:hideMark/>
          </w:tcPr>
          <w:p w14:paraId="6B3F01BF"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B32E309" w14:textId="77777777" w:rsidR="009345ED" w:rsidRPr="00095CBF" w:rsidRDefault="009345ED" w:rsidP="009205A6">
            <w:pPr>
              <w:spacing w:after="60" w:line="276" w:lineRule="auto"/>
              <w:jc w:val="center"/>
              <w:rPr>
                <w:b/>
                <w:bCs/>
              </w:rPr>
            </w:pPr>
            <w:r w:rsidRPr="00095CBF">
              <w:rPr>
                <w:b/>
                <w:bCs/>
              </w:rPr>
              <w:t> </w:t>
            </w:r>
          </w:p>
        </w:tc>
      </w:tr>
      <w:tr w:rsidR="009345ED" w:rsidRPr="00095CBF" w14:paraId="0C86552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93C0D8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FE0010E" w14:textId="77777777" w:rsidR="009345ED" w:rsidRPr="00095CBF" w:rsidRDefault="009345ED" w:rsidP="009205A6">
            <w:pPr>
              <w:spacing w:after="60" w:line="276" w:lineRule="auto"/>
            </w:pPr>
            <w:r w:rsidRPr="00095CBF">
              <w:t>Dự phòng nguồn/quạt</w:t>
            </w:r>
          </w:p>
        </w:tc>
        <w:tc>
          <w:tcPr>
            <w:tcW w:w="4819" w:type="dxa"/>
            <w:tcBorders>
              <w:top w:val="nil"/>
              <w:left w:val="nil"/>
              <w:bottom w:val="single" w:sz="4" w:space="0" w:color="auto"/>
              <w:right w:val="single" w:sz="4" w:space="0" w:color="auto"/>
            </w:tcBorders>
            <w:shd w:val="clear" w:color="auto" w:fill="auto"/>
            <w:vAlign w:val="center"/>
            <w:hideMark/>
          </w:tcPr>
          <w:p w14:paraId="4F957071" w14:textId="77777777" w:rsidR="009345ED" w:rsidRPr="00095CBF" w:rsidRDefault="009345ED" w:rsidP="009205A6">
            <w:pPr>
              <w:spacing w:after="60" w:line="276" w:lineRule="auto"/>
            </w:pPr>
            <w:r w:rsidRPr="00095CBF">
              <w:t>Hỗ trợ nguồn và quạt dự phòng, hot-swappable</w:t>
            </w:r>
          </w:p>
        </w:tc>
        <w:tc>
          <w:tcPr>
            <w:tcW w:w="723" w:type="dxa"/>
            <w:tcBorders>
              <w:top w:val="nil"/>
              <w:left w:val="nil"/>
              <w:bottom w:val="single" w:sz="4" w:space="0" w:color="auto"/>
              <w:right w:val="single" w:sz="4" w:space="0" w:color="auto"/>
            </w:tcBorders>
            <w:shd w:val="clear" w:color="auto" w:fill="auto"/>
            <w:vAlign w:val="center"/>
            <w:hideMark/>
          </w:tcPr>
          <w:p w14:paraId="330790B8"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447AB60" w14:textId="77777777" w:rsidR="009345ED" w:rsidRPr="00095CBF" w:rsidRDefault="009345ED" w:rsidP="009205A6">
            <w:pPr>
              <w:spacing w:after="60" w:line="276" w:lineRule="auto"/>
              <w:jc w:val="center"/>
              <w:rPr>
                <w:b/>
                <w:bCs/>
              </w:rPr>
            </w:pPr>
            <w:r w:rsidRPr="00095CBF">
              <w:rPr>
                <w:b/>
                <w:bCs/>
              </w:rPr>
              <w:t> </w:t>
            </w:r>
          </w:p>
        </w:tc>
      </w:tr>
      <w:tr w:rsidR="009345ED" w:rsidRPr="00095CBF" w14:paraId="3A679F86"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87C588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55D442D" w14:textId="77777777" w:rsidR="009345ED" w:rsidRPr="00095CBF" w:rsidRDefault="009345ED" w:rsidP="009205A6">
            <w:pPr>
              <w:spacing w:after="60" w:line="276" w:lineRule="auto"/>
            </w:pPr>
            <w:r w:rsidRPr="00095CBF">
              <w:t>Hiệu suất chuyển mạch</w:t>
            </w:r>
          </w:p>
        </w:tc>
        <w:tc>
          <w:tcPr>
            <w:tcW w:w="4819" w:type="dxa"/>
            <w:tcBorders>
              <w:top w:val="nil"/>
              <w:left w:val="nil"/>
              <w:bottom w:val="single" w:sz="4" w:space="0" w:color="auto"/>
              <w:right w:val="single" w:sz="4" w:space="0" w:color="auto"/>
            </w:tcBorders>
            <w:shd w:val="clear" w:color="auto" w:fill="auto"/>
            <w:vAlign w:val="center"/>
            <w:hideMark/>
          </w:tcPr>
          <w:p w14:paraId="160D6C55" w14:textId="77777777" w:rsidR="009345ED" w:rsidRPr="00095CBF" w:rsidRDefault="009345ED" w:rsidP="009205A6">
            <w:pPr>
              <w:spacing w:after="60" w:line="276" w:lineRule="auto"/>
            </w:pPr>
            <w:r w:rsidRPr="00095CBF">
              <w:t>Tối thiểu 800 Gbps</w:t>
            </w:r>
          </w:p>
        </w:tc>
        <w:tc>
          <w:tcPr>
            <w:tcW w:w="723" w:type="dxa"/>
            <w:tcBorders>
              <w:top w:val="nil"/>
              <w:left w:val="nil"/>
              <w:bottom w:val="single" w:sz="4" w:space="0" w:color="auto"/>
              <w:right w:val="single" w:sz="4" w:space="0" w:color="auto"/>
            </w:tcBorders>
            <w:shd w:val="clear" w:color="auto" w:fill="auto"/>
            <w:vAlign w:val="center"/>
            <w:hideMark/>
          </w:tcPr>
          <w:p w14:paraId="1C01C7A2"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B5441A9" w14:textId="77777777" w:rsidR="009345ED" w:rsidRPr="00095CBF" w:rsidRDefault="009345ED" w:rsidP="009205A6">
            <w:pPr>
              <w:spacing w:after="60" w:line="276" w:lineRule="auto"/>
              <w:jc w:val="center"/>
              <w:rPr>
                <w:b/>
                <w:bCs/>
              </w:rPr>
            </w:pPr>
            <w:r w:rsidRPr="00095CBF">
              <w:rPr>
                <w:b/>
                <w:bCs/>
              </w:rPr>
              <w:t> </w:t>
            </w:r>
          </w:p>
        </w:tc>
      </w:tr>
      <w:tr w:rsidR="009345ED" w:rsidRPr="00095CBF" w14:paraId="093EB011"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45FBB2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79CDC4E" w14:textId="77777777" w:rsidR="009345ED" w:rsidRPr="00095CBF" w:rsidRDefault="009345ED" w:rsidP="009205A6">
            <w:pPr>
              <w:spacing w:after="60" w:line="276" w:lineRule="auto"/>
            </w:pPr>
            <w:r w:rsidRPr="00095CBF">
              <w:t>Khả năng chuyển tiếp gói tin</w:t>
            </w:r>
          </w:p>
        </w:tc>
        <w:tc>
          <w:tcPr>
            <w:tcW w:w="4819" w:type="dxa"/>
            <w:tcBorders>
              <w:top w:val="nil"/>
              <w:left w:val="nil"/>
              <w:bottom w:val="single" w:sz="4" w:space="0" w:color="auto"/>
              <w:right w:val="single" w:sz="4" w:space="0" w:color="auto"/>
            </w:tcBorders>
            <w:shd w:val="clear" w:color="auto" w:fill="auto"/>
            <w:vAlign w:val="center"/>
            <w:hideMark/>
          </w:tcPr>
          <w:p w14:paraId="37BC7B32" w14:textId="77777777" w:rsidR="009345ED" w:rsidRPr="00095CBF" w:rsidRDefault="009345ED" w:rsidP="009205A6">
            <w:pPr>
              <w:spacing w:after="60" w:line="276" w:lineRule="auto"/>
            </w:pPr>
            <w:r w:rsidRPr="00095CBF">
              <w:t>Tối thiểu 512 Mpps</w:t>
            </w:r>
          </w:p>
        </w:tc>
        <w:tc>
          <w:tcPr>
            <w:tcW w:w="723" w:type="dxa"/>
            <w:tcBorders>
              <w:top w:val="nil"/>
              <w:left w:val="nil"/>
              <w:bottom w:val="single" w:sz="4" w:space="0" w:color="auto"/>
              <w:right w:val="single" w:sz="4" w:space="0" w:color="auto"/>
            </w:tcBorders>
            <w:shd w:val="clear" w:color="auto" w:fill="auto"/>
            <w:vAlign w:val="center"/>
            <w:hideMark/>
          </w:tcPr>
          <w:p w14:paraId="54CF055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50D45E2" w14:textId="77777777" w:rsidR="009345ED" w:rsidRPr="00095CBF" w:rsidRDefault="009345ED" w:rsidP="009205A6">
            <w:pPr>
              <w:spacing w:after="60" w:line="276" w:lineRule="auto"/>
              <w:jc w:val="center"/>
              <w:rPr>
                <w:b/>
                <w:bCs/>
              </w:rPr>
            </w:pPr>
            <w:r w:rsidRPr="00095CBF">
              <w:rPr>
                <w:b/>
                <w:bCs/>
              </w:rPr>
              <w:t> </w:t>
            </w:r>
          </w:p>
        </w:tc>
      </w:tr>
      <w:tr w:rsidR="009345ED" w:rsidRPr="00095CBF" w14:paraId="6884448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4F5422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FF7EB66" w14:textId="77777777" w:rsidR="009345ED" w:rsidRPr="00095CBF" w:rsidRDefault="009345ED" w:rsidP="009205A6">
            <w:pPr>
              <w:spacing w:after="60" w:line="276" w:lineRule="auto"/>
            </w:pPr>
            <w:r w:rsidRPr="00095CBF">
              <w:t>Bộ nhớ</w:t>
            </w:r>
          </w:p>
        </w:tc>
        <w:tc>
          <w:tcPr>
            <w:tcW w:w="4819" w:type="dxa"/>
            <w:tcBorders>
              <w:top w:val="nil"/>
              <w:left w:val="nil"/>
              <w:bottom w:val="single" w:sz="4" w:space="0" w:color="auto"/>
              <w:right w:val="single" w:sz="4" w:space="0" w:color="auto"/>
            </w:tcBorders>
            <w:shd w:val="clear" w:color="auto" w:fill="auto"/>
            <w:vAlign w:val="center"/>
            <w:hideMark/>
          </w:tcPr>
          <w:p w14:paraId="350E6CFD" w14:textId="77777777" w:rsidR="009345ED" w:rsidRPr="00095CBF" w:rsidRDefault="009345ED" w:rsidP="009205A6">
            <w:pPr>
              <w:spacing w:after="60" w:line="276" w:lineRule="auto"/>
            </w:pPr>
            <w:r w:rsidRPr="00095CBF">
              <w:t>DRAM tối thiểu 2 GB, Flash tối thiểu 2 GB</w:t>
            </w:r>
          </w:p>
        </w:tc>
        <w:tc>
          <w:tcPr>
            <w:tcW w:w="723" w:type="dxa"/>
            <w:tcBorders>
              <w:top w:val="nil"/>
              <w:left w:val="nil"/>
              <w:bottom w:val="single" w:sz="4" w:space="0" w:color="auto"/>
              <w:right w:val="single" w:sz="4" w:space="0" w:color="auto"/>
            </w:tcBorders>
            <w:shd w:val="clear" w:color="auto" w:fill="auto"/>
            <w:vAlign w:val="center"/>
            <w:hideMark/>
          </w:tcPr>
          <w:p w14:paraId="057803F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83C332D" w14:textId="77777777" w:rsidR="009345ED" w:rsidRPr="00095CBF" w:rsidRDefault="009345ED" w:rsidP="009205A6">
            <w:pPr>
              <w:spacing w:after="60" w:line="276" w:lineRule="auto"/>
              <w:jc w:val="center"/>
              <w:rPr>
                <w:b/>
                <w:bCs/>
              </w:rPr>
            </w:pPr>
            <w:r w:rsidRPr="00095CBF">
              <w:rPr>
                <w:b/>
                <w:bCs/>
              </w:rPr>
              <w:t> </w:t>
            </w:r>
          </w:p>
        </w:tc>
      </w:tr>
      <w:tr w:rsidR="009345ED" w:rsidRPr="00095CBF" w14:paraId="1C61C0CD"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544C5B5"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A61771D" w14:textId="77777777" w:rsidR="009345ED" w:rsidRPr="00095CBF" w:rsidRDefault="009345ED" w:rsidP="009205A6">
            <w:pPr>
              <w:spacing w:after="60" w:line="276" w:lineRule="auto"/>
            </w:pPr>
            <w:r w:rsidRPr="00095CBF">
              <w:t>Hỗ trợ Layer 3</w:t>
            </w:r>
          </w:p>
        </w:tc>
        <w:tc>
          <w:tcPr>
            <w:tcW w:w="4819" w:type="dxa"/>
            <w:tcBorders>
              <w:top w:val="nil"/>
              <w:left w:val="nil"/>
              <w:bottom w:val="single" w:sz="4" w:space="0" w:color="auto"/>
              <w:right w:val="single" w:sz="4" w:space="0" w:color="auto"/>
            </w:tcBorders>
            <w:shd w:val="clear" w:color="auto" w:fill="auto"/>
            <w:vAlign w:val="center"/>
            <w:hideMark/>
          </w:tcPr>
          <w:p w14:paraId="78235C83" w14:textId="77777777" w:rsidR="009345ED" w:rsidRPr="00095CBF" w:rsidRDefault="009345ED" w:rsidP="009205A6">
            <w:pPr>
              <w:spacing w:after="60" w:line="276" w:lineRule="auto"/>
            </w:pPr>
            <w:r w:rsidRPr="00095CBF">
              <w:t>Hỗ trợ các giao thức định tuyến như RIP, OSPF, PBR, VRRP</w:t>
            </w:r>
          </w:p>
        </w:tc>
        <w:tc>
          <w:tcPr>
            <w:tcW w:w="723" w:type="dxa"/>
            <w:tcBorders>
              <w:top w:val="nil"/>
              <w:left w:val="nil"/>
              <w:bottom w:val="single" w:sz="4" w:space="0" w:color="auto"/>
              <w:right w:val="single" w:sz="4" w:space="0" w:color="auto"/>
            </w:tcBorders>
            <w:shd w:val="clear" w:color="auto" w:fill="auto"/>
            <w:vAlign w:val="center"/>
            <w:hideMark/>
          </w:tcPr>
          <w:p w14:paraId="7FA10AA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0223BEC" w14:textId="77777777" w:rsidR="009345ED" w:rsidRPr="00095CBF" w:rsidRDefault="009345ED" w:rsidP="009205A6">
            <w:pPr>
              <w:spacing w:after="60" w:line="276" w:lineRule="auto"/>
              <w:jc w:val="center"/>
              <w:rPr>
                <w:b/>
                <w:bCs/>
              </w:rPr>
            </w:pPr>
            <w:r w:rsidRPr="00095CBF">
              <w:rPr>
                <w:b/>
                <w:bCs/>
              </w:rPr>
              <w:t> </w:t>
            </w:r>
          </w:p>
        </w:tc>
      </w:tr>
      <w:tr w:rsidR="009345ED" w:rsidRPr="00095CBF" w14:paraId="40BDC2DD"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D2E39C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16CA307" w14:textId="77777777" w:rsidR="009345ED" w:rsidRPr="00095CBF" w:rsidRDefault="009345ED" w:rsidP="009205A6">
            <w:pPr>
              <w:spacing w:after="60" w:line="276" w:lineRule="auto"/>
            </w:pPr>
            <w:r w:rsidRPr="00095CBF">
              <w:t>Bảo mật</w:t>
            </w:r>
          </w:p>
        </w:tc>
        <w:tc>
          <w:tcPr>
            <w:tcW w:w="4819" w:type="dxa"/>
            <w:tcBorders>
              <w:top w:val="nil"/>
              <w:left w:val="nil"/>
              <w:bottom w:val="single" w:sz="4" w:space="0" w:color="auto"/>
              <w:right w:val="single" w:sz="4" w:space="0" w:color="auto"/>
            </w:tcBorders>
            <w:shd w:val="clear" w:color="auto" w:fill="auto"/>
            <w:vAlign w:val="center"/>
            <w:hideMark/>
          </w:tcPr>
          <w:p w14:paraId="5FB6FB83" w14:textId="77777777" w:rsidR="009345ED" w:rsidRPr="00095CBF" w:rsidRDefault="009345ED" w:rsidP="009205A6">
            <w:pPr>
              <w:spacing w:after="60" w:line="276" w:lineRule="auto"/>
            </w:pPr>
            <w:r w:rsidRPr="00095CBF">
              <w:t>Hỗ trợ 802.1X, MACsec-128, CoPP</w:t>
            </w:r>
          </w:p>
        </w:tc>
        <w:tc>
          <w:tcPr>
            <w:tcW w:w="723" w:type="dxa"/>
            <w:tcBorders>
              <w:top w:val="nil"/>
              <w:left w:val="nil"/>
              <w:bottom w:val="single" w:sz="4" w:space="0" w:color="auto"/>
              <w:right w:val="single" w:sz="4" w:space="0" w:color="auto"/>
            </w:tcBorders>
            <w:shd w:val="clear" w:color="auto" w:fill="auto"/>
            <w:vAlign w:val="center"/>
            <w:hideMark/>
          </w:tcPr>
          <w:p w14:paraId="09DBC4B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F17023D" w14:textId="77777777" w:rsidR="009345ED" w:rsidRPr="00095CBF" w:rsidRDefault="009345ED" w:rsidP="009205A6">
            <w:pPr>
              <w:spacing w:after="60" w:line="276" w:lineRule="auto"/>
              <w:jc w:val="center"/>
              <w:rPr>
                <w:b/>
                <w:bCs/>
              </w:rPr>
            </w:pPr>
            <w:r w:rsidRPr="00095CBF">
              <w:rPr>
                <w:b/>
                <w:bCs/>
              </w:rPr>
              <w:t> </w:t>
            </w:r>
          </w:p>
        </w:tc>
      </w:tr>
      <w:tr w:rsidR="009345ED" w:rsidRPr="00095CBF" w14:paraId="60E14088" w14:textId="77777777" w:rsidTr="009345ED">
        <w:trPr>
          <w:trHeight w:val="91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AE976EB"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983FF04" w14:textId="77777777" w:rsidR="009345ED" w:rsidRPr="00095CBF" w:rsidRDefault="009345ED" w:rsidP="009205A6">
            <w:pPr>
              <w:spacing w:after="60" w:line="276" w:lineRule="auto"/>
            </w:pPr>
            <w:r w:rsidRPr="00095CBF">
              <w:t>Quản lý</w:t>
            </w:r>
          </w:p>
        </w:tc>
        <w:tc>
          <w:tcPr>
            <w:tcW w:w="4819" w:type="dxa"/>
            <w:tcBorders>
              <w:top w:val="nil"/>
              <w:left w:val="nil"/>
              <w:bottom w:val="single" w:sz="4" w:space="0" w:color="auto"/>
              <w:right w:val="single" w:sz="4" w:space="0" w:color="auto"/>
            </w:tcBorders>
            <w:shd w:val="clear" w:color="auto" w:fill="auto"/>
            <w:vAlign w:val="center"/>
            <w:hideMark/>
          </w:tcPr>
          <w:p w14:paraId="57DB4100" w14:textId="77777777" w:rsidR="009345ED" w:rsidRPr="00095CBF" w:rsidRDefault="009345ED" w:rsidP="009205A6">
            <w:pPr>
              <w:spacing w:after="60" w:line="276" w:lineRule="auto"/>
            </w:pPr>
            <w:r w:rsidRPr="00095CBF">
              <w:t>Hỗ trợ quản lý qua CLI, SNMP, REST API, Web GUI cho phép cấu hình toàn bộ tính năng Layer 3 nâng cao mà không yêu cầu sử dụng CLI hoặc phải mua license bổ sung</w:t>
            </w:r>
          </w:p>
        </w:tc>
        <w:tc>
          <w:tcPr>
            <w:tcW w:w="723" w:type="dxa"/>
            <w:tcBorders>
              <w:top w:val="nil"/>
              <w:left w:val="nil"/>
              <w:bottom w:val="single" w:sz="4" w:space="0" w:color="auto"/>
              <w:right w:val="single" w:sz="4" w:space="0" w:color="auto"/>
            </w:tcBorders>
            <w:shd w:val="clear" w:color="auto" w:fill="auto"/>
            <w:vAlign w:val="center"/>
            <w:hideMark/>
          </w:tcPr>
          <w:p w14:paraId="11598348"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20E124F" w14:textId="77777777" w:rsidR="009345ED" w:rsidRPr="00095CBF" w:rsidRDefault="009345ED" w:rsidP="009205A6">
            <w:pPr>
              <w:spacing w:after="60" w:line="276" w:lineRule="auto"/>
              <w:jc w:val="center"/>
              <w:rPr>
                <w:b/>
                <w:bCs/>
              </w:rPr>
            </w:pPr>
            <w:r w:rsidRPr="00095CBF">
              <w:rPr>
                <w:b/>
                <w:bCs/>
              </w:rPr>
              <w:t> </w:t>
            </w:r>
          </w:p>
        </w:tc>
      </w:tr>
      <w:tr w:rsidR="009345ED" w:rsidRPr="00095CBF" w14:paraId="7992CC0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C75877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3DA7C7C" w14:textId="77777777" w:rsidR="009345ED" w:rsidRPr="00095CBF" w:rsidRDefault="009345ED" w:rsidP="009205A6">
            <w:pPr>
              <w:spacing w:after="60" w:line="276" w:lineRule="auto"/>
            </w:pPr>
            <w:r w:rsidRPr="00095CBF">
              <w:t>Khả năng mở rộng</w:t>
            </w:r>
          </w:p>
        </w:tc>
        <w:tc>
          <w:tcPr>
            <w:tcW w:w="4819" w:type="dxa"/>
            <w:tcBorders>
              <w:top w:val="nil"/>
              <w:left w:val="nil"/>
              <w:bottom w:val="single" w:sz="4" w:space="0" w:color="auto"/>
              <w:right w:val="single" w:sz="4" w:space="0" w:color="auto"/>
            </w:tcBorders>
            <w:shd w:val="clear" w:color="auto" w:fill="auto"/>
            <w:vAlign w:val="center"/>
            <w:hideMark/>
          </w:tcPr>
          <w:p w14:paraId="6FE64084" w14:textId="77777777" w:rsidR="009345ED" w:rsidRPr="00095CBF" w:rsidRDefault="009345ED" w:rsidP="009205A6">
            <w:pPr>
              <w:spacing w:after="60" w:line="276" w:lineRule="auto"/>
            </w:pPr>
            <w:r w:rsidRPr="00095CBF">
              <w:t>Hỗ trợ module mở rộng uplink 10G/40G hoặc stacking</w:t>
            </w:r>
          </w:p>
        </w:tc>
        <w:tc>
          <w:tcPr>
            <w:tcW w:w="723" w:type="dxa"/>
            <w:tcBorders>
              <w:top w:val="nil"/>
              <w:left w:val="nil"/>
              <w:bottom w:val="single" w:sz="4" w:space="0" w:color="auto"/>
              <w:right w:val="single" w:sz="4" w:space="0" w:color="auto"/>
            </w:tcBorders>
            <w:shd w:val="clear" w:color="auto" w:fill="auto"/>
            <w:vAlign w:val="center"/>
            <w:hideMark/>
          </w:tcPr>
          <w:p w14:paraId="6F45ECE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89D675A" w14:textId="77777777" w:rsidR="009345ED" w:rsidRPr="00095CBF" w:rsidRDefault="009345ED" w:rsidP="009205A6">
            <w:pPr>
              <w:spacing w:after="60" w:line="276" w:lineRule="auto"/>
              <w:jc w:val="center"/>
              <w:rPr>
                <w:b/>
                <w:bCs/>
              </w:rPr>
            </w:pPr>
            <w:r w:rsidRPr="00095CBF">
              <w:rPr>
                <w:b/>
                <w:bCs/>
              </w:rPr>
              <w:t> </w:t>
            </w:r>
          </w:p>
        </w:tc>
      </w:tr>
      <w:tr w:rsidR="009345ED" w:rsidRPr="00095CBF" w14:paraId="5D2F02F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FA9E457"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3A98F49" w14:textId="77777777" w:rsidR="009345ED" w:rsidRPr="00095CBF" w:rsidRDefault="009345ED" w:rsidP="009205A6">
            <w:pPr>
              <w:spacing w:after="60" w:line="276" w:lineRule="auto"/>
            </w:pPr>
            <w:r w:rsidRPr="00095CBF">
              <w:t>Hỗ trợ IPv6</w:t>
            </w:r>
          </w:p>
        </w:tc>
        <w:tc>
          <w:tcPr>
            <w:tcW w:w="4819" w:type="dxa"/>
            <w:tcBorders>
              <w:top w:val="nil"/>
              <w:left w:val="nil"/>
              <w:bottom w:val="single" w:sz="4" w:space="0" w:color="auto"/>
              <w:right w:val="single" w:sz="4" w:space="0" w:color="auto"/>
            </w:tcBorders>
            <w:shd w:val="clear" w:color="auto" w:fill="auto"/>
            <w:vAlign w:val="center"/>
            <w:hideMark/>
          </w:tcPr>
          <w:p w14:paraId="1AEAA768" w14:textId="77777777" w:rsidR="009345ED" w:rsidRPr="00095CBF" w:rsidRDefault="009345ED" w:rsidP="009205A6">
            <w:pPr>
              <w:spacing w:after="60" w:line="276" w:lineRule="auto"/>
            </w:pPr>
            <w:r w:rsidRPr="00095CBF">
              <w:t>Hỗ trợ định tuyến IPv6 và các tính năng liên quan</w:t>
            </w:r>
          </w:p>
        </w:tc>
        <w:tc>
          <w:tcPr>
            <w:tcW w:w="723" w:type="dxa"/>
            <w:tcBorders>
              <w:top w:val="nil"/>
              <w:left w:val="nil"/>
              <w:bottom w:val="single" w:sz="4" w:space="0" w:color="auto"/>
              <w:right w:val="single" w:sz="4" w:space="0" w:color="auto"/>
            </w:tcBorders>
            <w:shd w:val="clear" w:color="auto" w:fill="auto"/>
            <w:vAlign w:val="center"/>
            <w:hideMark/>
          </w:tcPr>
          <w:p w14:paraId="372509FD"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2FCF425" w14:textId="77777777" w:rsidR="009345ED" w:rsidRPr="00095CBF" w:rsidRDefault="009345ED" w:rsidP="009205A6">
            <w:pPr>
              <w:spacing w:after="60" w:line="276" w:lineRule="auto"/>
              <w:jc w:val="center"/>
              <w:rPr>
                <w:b/>
                <w:bCs/>
              </w:rPr>
            </w:pPr>
            <w:r w:rsidRPr="00095CBF">
              <w:rPr>
                <w:b/>
                <w:bCs/>
              </w:rPr>
              <w:t> </w:t>
            </w:r>
          </w:p>
        </w:tc>
      </w:tr>
      <w:tr w:rsidR="009345ED" w:rsidRPr="00095CBF" w14:paraId="4FDAB381"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F926BB0"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F3A3F96" w14:textId="77777777" w:rsidR="009345ED" w:rsidRPr="00095CBF" w:rsidRDefault="009345ED" w:rsidP="009205A6">
            <w:pPr>
              <w:spacing w:after="60" w:line="276" w:lineRule="auto"/>
            </w:pPr>
            <w:r w:rsidRPr="00095CBF">
              <w:t>Hỗ trợ Jumbo Frame</w:t>
            </w:r>
          </w:p>
        </w:tc>
        <w:tc>
          <w:tcPr>
            <w:tcW w:w="4819" w:type="dxa"/>
            <w:tcBorders>
              <w:top w:val="nil"/>
              <w:left w:val="nil"/>
              <w:bottom w:val="single" w:sz="4" w:space="0" w:color="auto"/>
              <w:right w:val="single" w:sz="4" w:space="0" w:color="auto"/>
            </w:tcBorders>
            <w:shd w:val="clear" w:color="auto" w:fill="auto"/>
            <w:vAlign w:val="center"/>
            <w:hideMark/>
          </w:tcPr>
          <w:p w14:paraId="58A6590C" w14:textId="77777777" w:rsidR="009345ED" w:rsidRPr="00095CBF" w:rsidRDefault="009345ED" w:rsidP="009205A6">
            <w:pPr>
              <w:spacing w:after="60" w:line="276" w:lineRule="auto"/>
            </w:pPr>
            <w:r w:rsidRPr="00095CBF">
              <w:t>Hỗ trợ Jumbo Frame với kích thước tối thiểu 9000 bytes</w:t>
            </w:r>
          </w:p>
        </w:tc>
        <w:tc>
          <w:tcPr>
            <w:tcW w:w="723" w:type="dxa"/>
            <w:tcBorders>
              <w:top w:val="nil"/>
              <w:left w:val="nil"/>
              <w:bottom w:val="single" w:sz="4" w:space="0" w:color="auto"/>
              <w:right w:val="single" w:sz="4" w:space="0" w:color="auto"/>
            </w:tcBorders>
            <w:shd w:val="clear" w:color="auto" w:fill="auto"/>
            <w:vAlign w:val="center"/>
            <w:hideMark/>
          </w:tcPr>
          <w:p w14:paraId="00B30F5C"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060E268" w14:textId="77777777" w:rsidR="009345ED" w:rsidRPr="00095CBF" w:rsidRDefault="009345ED" w:rsidP="009205A6">
            <w:pPr>
              <w:spacing w:after="60" w:line="276" w:lineRule="auto"/>
              <w:jc w:val="center"/>
              <w:rPr>
                <w:b/>
                <w:bCs/>
              </w:rPr>
            </w:pPr>
            <w:r w:rsidRPr="00095CBF">
              <w:rPr>
                <w:b/>
                <w:bCs/>
              </w:rPr>
              <w:t> </w:t>
            </w:r>
          </w:p>
        </w:tc>
      </w:tr>
      <w:tr w:rsidR="009345ED" w:rsidRPr="00095CBF" w14:paraId="79B0E898"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4254DA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621E2AD" w14:textId="77777777" w:rsidR="009345ED" w:rsidRPr="00095CBF" w:rsidRDefault="009345ED" w:rsidP="009205A6">
            <w:pPr>
              <w:spacing w:after="60" w:line="276" w:lineRule="auto"/>
            </w:pPr>
            <w:r w:rsidRPr="00095CBF">
              <w:t>Khả năng định tuyến Multicast</w:t>
            </w:r>
          </w:p>
        </w:tc>
        <w:tc>
          <w:tcPr>
            <w:tcW w:w="4819" w:type="dxa"/>
            <w:tcBorders>
              <w:top w:val="nil"/>
              <w:left w:val="nil"/>
              <w:bottom w:val="single" w:sz="4" w:space="0" w:color="auto"/>
              <w:right w:val="single" w:sz="4" w:space="0" w:color="auto"/>
            </w:tcBorders>
            <w:shd w:val="clear" w:color="auto" w:fill="auto"/>
            <w:vAlign w:val="center"/>
            <w:hideMark/>
          </w:tcPr>
          <w:p w14:paraId="0D01F838" w14:textId="77777777" w:rsidR="009345ED" w:rsidRPr="00095CBF" w:rsidRDefault="009345ED" w:rsidP="009205A6">
            <w:pPr>
              <w:spacing w:after="60" w:line="276" w:lineRule="auto"/>
            </w:pPr>
            <w:r w:rsidRPr="00095CBF">
              <w:t>Hỗ trợ định tuyến Multicast như PIM-SM, PIM-DM hoặc tương đương</w:t>
            </w:r>
          </w:p>
        </w:tc>
        <w:tc>
          <w:tcPr>
            <w:tcW w:w="723" w:type="dxa"/>
            <w:tcBorders>
              <w:top w:val="nil"/>
              <w:left w:val="nil"/>
              <w:bottom w:val="single" w:sz="4" w:space="0" w:color="auto"/>
              <w:right w:val="single" w:sz="4" w:space="0" w:color="auto"/>
            </w:tcBorders>
            <w:shd w:val="clear" w:color="auto" w:fill="auto"/>
            <w:vAlign w:val="center"/>
            <w:hideMark/>
          </w:tcPr>
          <w:p w14:paraId="1F9C291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4E0A89A" w14:textId="77777777" w:rsidR="009345ED" w:rsidRPr="00095CBF" w:rsidRDefault="009345ED" w:rsidP="009205A6">
            <w:pPr>
              <w:spacing w:after="60" w:line="276" w:lineRule="auto"/>
              <w:jc w:val="center"/>
              <w:rPr>
                <w:b/>
                <w:bCs/>
              </w:rPr>
            </w:pPr>
            <w:r w:rsidRPr="00095CBF">
              <w:rPr>
                <w:b/>
                <w:bCs/>
              </w:rPr>
              <w:t> </w:t>
            </w:r>
          </w:p>
        </w:tc>
      </w:tr>
      <w:tr w:rsidR="009345ED" w:rsidRPr="00095CBF" w14:paraId="2238EC6E"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2D80875"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4C92016" w14:textId="77777777" w:rsidR="009345ED" w:rsidRPr="00095CBF" w:rsidRDefault="009345ED" w:rsidP="009205A6">
            <w:pPr>
              <w:spacing w:after="60" w:line="276" w:lineRule="auto"/>
            </w:pPr>
            <w:r w:rsidRPr="00095CBF">
              <w:t>Hỗ trợ QoS</w:t>
            </w:r>
          </w:p>
        </w:tc>
        <w:tc>
          <w:tcPr>
            <w:tcW w:w="4819" w:type="dxa"/>
            <w:tcBorders>
              <w:top w:val="nil"/>
              <w:left w:val="nil"/>
              <w:bottom w:val="single" w:sz="4" w:space="0" w:color="auto"/>
              <w:right w:val="single" w:sz="4" w:space="0" w:color="auto"/>
            </w:tcBorders>
            <w:shd w:val="clear" w:color="auto" w:fill="auto"/>
            <w:vAlign w:val="center"/>
            <w:hideMark/>
          </w:tcPr>
          <w:p w14:paraId="32E0AC95" w14:textId="77777777" w:rsidR="009345ED" w:rsidRPr="00095CBF" w:rsidRDefault="009345ED" w:rsidP="009205A6">
            <w:pPr>
              <w:spacing w:after="60" w:line="276" w:lineRule="auto"/>
            </w:pPr>
            <w:r w:rsidRPr="00095CBF">
              <w:t>Hỗ trợ QoS với khả năng phân loại và ưu tiên lưu lượng</w:t>
            </w:r>
          </w:p>
        </w:tc>
        <w:tc>
          <w:tcPr>
            <w:tcW w:w="723" w:type="dxa"/>
            <w:tcBorders>
              <w:top w:val="nil"/>
              <w:left w:val="nil"/>
              <w:bottom w:val="single" w:sz="4" w:space="0" w:color="auto"/>
              <w:right w:val="single" w:sz="4" w:space="0" w:color="auto"/>
            </w:tcBorders>
            <w:shd w:val="clear" w:color="auto" w:fill="auto"/>
            <w:vAlign w:val="center"/>
            <w:hideMark/>
          </w:tcPr>
          <w:p w14:paraId="704999A2"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297BCF5" w14:textId="77777777" w:rsidR="009345ED" w:rsidRPr="00095CBF" w:rsidRDefault="009345ED" w:rsidP="009205A6">
            <w:pPr>
              <w:spacing w:after="60" w:line="276" w:lineRule="auto"/>
              <w:jc w:val="center"/>
              <w:rPr>
                <w:b/>
                <w:bCs/>
              </w:rPr>
            </w:pPr>
            <w:r w:rsidRPr="00095CBF">
              <w:rPr>
                <w:b/>
                <w:bCs/>
              </w:rPr>
              <w:t> </w:t>
            </w:r>
          </w:p>
        </w:tc>
      </w:tr>
      <w:tr w:rsidR="009345ED" w:rsidRPr="00095CBF" w14:paraId="173089A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CD3013D"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5E373BA" w14:textId="77777777" w:rsidR="009345ED" w:rsidRPr="00095CBF" w:rsidRDefault="009345ED" w:rsidP="009205A6">
            <w:pPr>
              <w:spacing w:after="60" w:line="276" w:lineRule="auto"/>
            </w:pPr>
            <w:r w:rsidRPr="00095CBF">
              <w:t>Hỗ trợ VLAN</w:t>
            </w:r>
          </w:p>
        </w:tc>
        <w:tc>
          <w:tcPr>
            <w:tcW w:w="4819" w:type="dxa"/>
            <w:tcBorders>
              <w:top w:val="nil"/>
              <w:left w:val="nil"/>
              <w:bottom w:val="single" w:sz="4" w:space="0" w:color="auto"/>
              <w:right w:val="single" w:sz="4" w:space="0" w:color="auto"/>
            </w:tcBorders>
            <w:shd w:val="clear" w:color="auto" w:fill="auto"/>
            <w:vAlign w:val="center"/>
            <w:hideMark/>
          </w:tcPr>
          <w:p w14:paraId="41DB7612" w14:textId="77777777" w:rsidR="009345ED" w:rsidRPr="00095CBF" w:rsidRDefault="009345ED" w:rsidP="009205A6">
            <w:pPr>
              <w:spacing w:after="60" w:line="276" w:lineRule="auto"/>
            </w:pPr>
            <w:r w:rsidRPr="00095CBF">
              <w:t>Hỗ trợ tối thiểu 4000 VLANs</w:t>
            </w:r>
          </w:p>
        </w:tc>
        <w:tc>
          <w:tcPr>
            <w:tcW w:w="723" w:type="dxa"/>
            <w:tcBorders>
              <w:top w:val="nil"/>
              <w:left w:val="nil"/>
              <w:bottom w:val="single" w:sz="4" w:space="0" w:color="auto"/>
              <w:right w:val="single" w:sz="4" w:space="0" w:color="auto"/>
            </w:tcBorders>
            <w:shd w:val="clear" w:color="auto" w:fill="auto"/>
            <w:vAlign w:val="center"/>
            <w:hideMark/>
          </w:tcPr>
          <w:p w14:paraId="1B4D5FAA"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25BCF68" w14:textId="77777777" w:rsidR="009345ED" w:rsidRPr="00095CBF" w:rsidRDefault="009345ED" w:rsidP="009205A6">
            <w:pPr>
              <w:spacing w:after="60" w:line="276" w:lineRule="auto"/>
              <w:jc w:val="center"/>
              <w:rPr>
                <w:b/>
                <w:bCs/>
              </w:rPr>
            </w:pPr>
            <w:r w:rsidRPr="00095CBF">
              <w:rPr>
                <w:b/>
                <w:bCs/>
              </w:rPr>
              <w:t> </w:t>
            </w:r>
          </w:p>
        </w:tc>
      </w:tr>
      <w:tr w:rsidR="009345ED" w:rsidRPr="00095CBF" w14:paraId="59C3204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C1E4A81"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11CF820" w14:textId="77777777" w:rsidR="009345ED" w:rsidRPr="00095CBF" w:rsidRDefault="009345ED" w:rsidP="009205A6">
            <w:pPr>
              <w:spacing w:after="60" w:line="276" w:lineRule="auto"/>
            </w:pPr>
            <w:r w:rsidRPr="00095CBF">
              <w:t>Hỗ trợ ACL</w:t>
            </w:r>
          </w:p>
        </w:tc>
        <w:tc>
          <w:tcPr>
            <w:tcW w:w="4819" w:type="dxa"/>
            <w:tcBorders>
              <w:top w:val="nil"/>
              <w:left w:val="nil"/>
              <w:bottom w:val="single" w:sz="4" w:space="0" w:color="auto"/>
              <w:right w:val="single" w:sz="4" w:space="0" w:color="auto"/>
            </w:tcBorders>
            <w:shd w:val="clear" w:color="auto" w:fill="auto"/>
            <w:vAlign w:val="center"/>
            <w:hideMark/>
          </w:tcPr>
          <w:p w14:paraId="7F67C57A" w14:textId="77777777" w:rsidR="009345ED" w:rsidRPr="00095CBF" w:rsidRDefault="009345ED" w:rsidP="009205A6">
            <w:pPr>
              <w:spacing w:after="60" w:line="276" w:lineRule="auto"/>
            </w:pPr>
            <w:r w:rsidRPr="00095CBF">
              <w:t>Hỗ trợ tối thiểu 1000 ACLs</w:t>
            </w:r>
          </w:p>
        </w:tc>
        <w:tc>
          <w:tcPr>
            <w:tcW w:w="723" w:type="dxa"/>
            <w:tcBorders>
              <w:top w:val="nil"/>
              <w:left w:val="nil"/>
              <w:bottom w:val="single" w:sz="4" w:space="0" w:color="auto"/>
              <w:right w:val="single" w:sz="4" w:space="0" w:color="auto"/>
            </w:tcBorders>
            <w:shd w:val="clear" w:color="auto" w:fill="auto"/>
            <w:vAlign w:val="center"/>
            <w:hideMark/>
          </w:tcPr>
          <w:p w14:paraId="4B0FE23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B662C6D" w14:textId="77777777" w:rsidR="009345ED" w:rsidRPr="00095CBF" w:rsidRDefault="009345ED" w:rsidP="009205A6">
            <w:pPr>
              <w:spacing w:after="60" w:line="276" w:lineRule="auto"/>
              <w:jc w:val="center"/>
              <w:rPr>
                <w:b/>
                <w:bCs/>
              </w:rPr>
            </w:pPr>
            <w:r w:rsidRPr="00095CBF">
              <w:rPr>
                <w:b/>
                <w:bCs/>
              </w:rPr>
              <w:t> </w:t>
            </w:r>
          </w:p>
        </w:tc>
      </w:tr>
      <w:tr w:rsidR="009345ED" w:rsidRPr="00095CBF" w14:paraId="31496F2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DB9ECA1"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0B7B61A" w14:textId="77777777" w:rsidR="009345ED" w:rsidRPr="00095CBF" w:rsidRDefault="009345ED" w:rsidP="009205A6">
            <w:pPr>
              <w:spacing w:after="60" w:line="276" w:lineRule="auto"/>
            </w:pPr>
            <w:r w:rsidRPr="00095CBF">
              <w:t>Hỗ trợ SVI</w:t>
            </w:r>
          </w:p>
        </w:tc>
        <w:tc>
          <w:tcPr>
            <w:tcW w:w="4819" w:type="dxa"/>
            <w:tcBorders>
              <w:top w:val="nil"/>
              <w:left w:val="nil"/>
              <w:bottom w:val="single" w:sz="4" w:space="0" w:color="auto"/>
              <w:right w:val="single" w:sz="4" w:space="0" w:color="auto"/>
            </w:tcBorders>
            <w:shd w:val="clear" w:color="auto" w:fill="auto"/>
            <w:vAlign w:val="center"/>
            <w:hideMark/>
          </w:tcPr>
          <w:p w14:paraId="32D1E694" w14:textId="77777777" w:rsidR="009345ED" w:rsidRPr="00095CBF" w:rsidRDefault="009345ED" w:rsidP="009205A6">
            <w:pPr>
              <w:spacing w:after="60" w:line="276" w:lineRule="auto"/>
            </w:pPr>
            <w:r w:rsidRPr="00095CBF">
              <w:t>Hỗ trợ tối thiểu 1000 Switched Virtual Interfaces (SVIs)</w:t>
            </w:r>
          </w:p>
        </w:tc>
        <w:tc>
          <w:tcPr>
            <w:tcW w:w="723" w:type="dxa"/>
            <w:tcBorders>
              <w:top w:val="nil"/>
              <w:left w:val="nil"/>
              <w:bottom w:val="single" w:sz="4" w:space="0" w:color="auto"/>
              <w:right w:val="single" w:sz="4" w:space="0" w:color="auto"/>
            </w:tcBorders>
            <w:shd w:val="clear" w:color="auto" w:fill="auto"/>
            <w:vAlign w:val="center"/>
            <w:hideMark/>
          </w:tcPr>
          <w:p w14:paraId="39877B28"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D8C7AA3" w14:textId="77777777" w:rsidR="009345ED" w:rsidRPr="00095CBF" w:rsidRDefault="009345ED" w:rsidP="009205A6">
            <w:pPr>
              <w:spacing w:after="60" w:line="276" w:lineRule="auto"/>
              <w:jc w:val="center"/>
              <w:rPr>
                <w:b/>
                <w:bCs/>
              </w:rPr>
            </w:pPr>
            <w:r w:rsidRPr="00095CBF">
              <w:rPr>
                <w:b/>
                <w:bCs/>
              </w:rPr>
              <w:t> </w:t>
            </w:r>
          </w:p>
        </w:tc>
      </w:tr>
      <w:tr w:rsidR="009345ED" w:rsidRPr="00095CBF" w14:paraId="3254C459"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93AA80C"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A4DD5FD" w14:textId="77777777" w:rsidR="009345ED" w:rsidRPr="00095CBF" w:rsidRDefault="009345ED" w:rsidP="009205A6">
            <w:pPr>
              <w:spacing w:after="60" w:line="276" w:lineRule="auto"/>
            </w:pPr>
            <w:r w:rsidRPr="00095CBF">
              <w:t>chứng nhận an toàn</w:t>
            </w:r>
          </w:p>
        </w:tc>
        <w:tc>
          <w:tcPr>
            <w:tcW w:w="4819" w:type="dxa"/>
            <w:tcBorders>
              <w:top w:val="nil"/>
              <w:left w:val="nil"/>
              <w:bottom w:val="single" w:sz="4" w:space="0" w:color="auto"/>
              <w:right w:val="single" w:sz="4" w:space="0" w:color="auto"/>
            </w:tcBorders>
            <w:shd w:val="clear" w:color="auto" w:fill="auto"/>
            <w:vAlign w:val="center"/>
            <w:hideMark/>
          </w:tcPr>
          <w:p w14:paraId="67170786" w14:textId="77777777" w:rsidR="009345ED" w:rsidRPr="00095CBF" w:rsidRDefault="009345ED" w:rsidP="009205A6">
            <w:pPr>
              <w:spacing w:after="60" w:line="276" w:lineRule="auto"/>
            </w:pPr>
            <w:r w:rsidRPr="00095CBF">
              <w:t xml:space="preserve">Tuân thủ các chứng nhận an toàn quốc tế như </w:t>
            </w:r>
            <w:r w:rsidRPr="00095CBF">
              <w:rPr>
                <w:b/>
                <w:bCs/>
              </w:rPr>
              <w:t>UL/FCC/CE</w:t>
            </w:r>
          </w:p>
        </w:tc>
        <w:tc>
          <w:tcPr>
            <w:tcW w:w="723" w:type="dxa"/>
            <w:tcBorders>
              <w:top w:val="nil"/>
              <w:left w:val="nil"/>
              <w:bottom w:val="single" w:sz="4" w:space="0" w:color="auto"/>
              <w:right w:val="single" w:sz="4" w:space="0" w:color="auto"/>
            </w:tcBorders>
            <w:shd w:val="clear" w:color="auto" w:fill="auto"/>
            <w:vAlign w:val="center"/>
            <w:hideMark/>
          </w:tcPr>
          <w:p w14:paraId="79889DD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91CD645" w14:textId="77777777" w:rsidR="009345ED" w:rsidRPr="00095CBF" w:rsidRDefault="009345ED" w:rsidP="009205A6">
            <w:pPr>
              <w:spacing w:after="60" w:line="276" w:lineRule="auto"/>
              <w:jc w:val="center"/>
              <w:rPr>
                <w:b/>
                <w:bCs/>
              </w:rPr>
            </w:pPr>
            <w:r w:rsidRPr="00095CBF">
              <w:rPr>
                <w:b/>
                <w:bCs/>
              </w:rPr>
              <w:t> </w:t>
            </w:r>
          </w:p>
        </w:tc>
      </w:tr>
      <w:tr w:rsidR="009345ED" w:rsidRPr="00095CBF" w14:paraId="0404D56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8FD5568"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9C27723" w14:textId="77777777" w:rsidR="009345ED" w:rsidRPr="00095CBF" w:rsidRDefault="009345ED" w:rsidP="009205A6">
            <w:pPr>
              <w:spacing w:after="60" w:line="276" w:lineRule="auto"/>
            </w:pPr>
            <w:r w:rsidRPr="00095CBF">
              <w:t>Bảo hành</w:t>
            </w:r>
          </w:p>
        </w:tc>
        <w:tc>
          <w:tcPr>
            <w:tcW w:w="4819" w:type="dxa"/>
            <w:tcBorders>
              <w:top w:val="nil"/>
              <w:left w:val="nil"/>
              <w:bottom w:val="single" w:sz="4" w:space="0" w:color="auto"/>
              <w:right w:val="single" w:sz="4" w:space="0" w:color="auto"/>
            </w:tcBorders>
            <w:shd w:val="clear" w:color="auto" w:fill="auto"/>
            <w:vAlign w:val="center"/>
            <w:hideMark/>
          </w:tcPr>
          <w:p w14:paraId="24613309" w14:textId="77777777" w:rsidR="009345ED" w:rsidRPr="00095CBF" w:rsidRDefault="009345ED" w:rsidP="009205A6">
            <w:pPr>
              <w:spacing w:after="60" w:line="276" w:lineRule="auto"/>
            </w:pPr>
            <w:r w:rsidRPr="00095CBF">
              <w:t>Bảo hành chính hãng tối thiểu 12 tháng</w:t>
            </w:r>
          </w:p>
        </w:tc>
        <w:tc>
          <w:tcPr>
            <w:tcW w:w="723" w:type="dxa"/>
            <w:tcBorders>
              <w:top w:val="nil"/>
              <w:left w:val="nil"/>
              <w:bottom w:val="single" w:sz="4" w:space="0" w:color="auto"/>
              <w:right w:val="single" w:sz="4" w:space="0" w:color="auto"/>
            </w:tcBorders>
            <w:shd w:val="clear" w:color="auto" w:fill="auto"/>
            <w:vAlign w:val="center"/>
            <w:hideMark/>
          </w:tcPr>
          <w:p w14:paraId="3FEFB86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A8178D1" w14:textId="77777777" w:rsidR="009345ED" w:rsidRPr="00095CBF" w:rsidRDefault="009345ED" w:rsidP="009205A6">
            <w:pPr>
              <w:spacing w:after="60" w:line="276" w:lineRule="auto"/>
              <w:jc w:val="center"/>
              <w:rPr>
                <w:b/>
                <w:bCs/>
              </w:rPr>
            </w:pPr>
            <w:r w:rsidRPr="00095CBF">
              <w:rPr>
                <w:b/>
                <w:bCs/>
              </w:rPr>
              <w:t> </w:t>
            </w:r>
          </w:p>
        </w:tc>
      </w:tr>
      <w:tr w:rsidR="009345ED" w:rsidRPr="00095CBF" w14:paraId="5039CAAF" w14:textId="77777777" w:rsidTr="009345ED">
        <w:trPr>
          <w:trHeight w:val="789"/>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87A897C" w14:textId="77777777" w:rsidR="009345ED" w:rsidRPr="00095CBF" w:rsidRDefault="009345ED" w:rsidP="009205A6">
            <w:pPr>
              <w:spacing w:after="60" w:line="276" w:lineRule="auto"/>
              <w:jc w:val="center"/>
              <w:rPr>
                <w:b/>
                <w:bCs/>
              </w:rPr>
            </w:pPr>
            <w:r w:rsidRPr="00095CBF">
              <w:rPr>
                <w:b/>
                <w:bCs/>
              </w:rPr>
              <w:t>2</w:t>
            </w:r>
          </w:p>
        </w:tc>
        <w:tc>
          <w:tcPr>
            <w:tcW w:w="2577" w:type="dxa"/>
            <w:tcBorders>
              <w:top w:val="nil"/>
              <w:left w:val="nil"/>
              <w:bottom w:val="single" w:sz="4" w:space="0" w:color="auto"/>
              <w:right w:val="single" w:sz="4" w:space="0" w:color="auto"/>
            </w:tcBorders>
            <w:shd w:val="clear" w:color="auto" w:fill="auto"/>
            <w:vAlign w:val="center"/>
            <w:hideMark/>
          </w:tcPr>
          <w:p w14:paraId="1FF92A13" w14:textId="77777777" w:rsidR="009345ED" w:rsidRPr="00095CBF" w:rsidRDefault="009345ED" w:rsidP="009205A6">
            <w:pPr>
              <w:spacing w:after="60" w:line="276" w:lineRule="auto"/>
              <w:rPr>
                <w:b/>
                <w:bCs/>
              </w:rPr>
            </w:pPr>
            <w:r w:rsidRPr="00095CBF">
              <w:rPr>
                <w:b/>
                <w:bCs/>
              </w:rPr>
              <w:t>Thiết bị Switch Access (24 port)</w:t>
            </w:r>
          </w:p>
        </w:tc>
        <w:tc>
          <w:tcPr>
            <w:tcW w:w="4819" w:type="dxa"/>
            <w:tcBorders>
              <w:top w:val="nil"/>
              <w:left w:val="nil"/>
              <w:bottom w:val="single" w:sz="4" w:space="0" w:color="auto"/>
              <w:right w:val="single" w:sz="4" w:space="0" w:color="auto"/>
            </w:tcBorders>
            <w:shd w:val="clear" w:color="auto" w:fill="auto"/>
            <w:noWrap/>
            <w:vAlign w:val="center"/>
            <w:hideMark/>
          </w:tcPr>
          <w:p w14:paraId="34CFCE14" w14:textId="77777777" w:rsidR="009345ED" w:rsidRPr="00095CBF" w:rsidRDefault="009345ED" w:rsidP="009205A6">
            <w:pPr>
              <w:spacing w:after="60" w:line="276" w:lineRule="auto"/>
            </w:pPr>
            <w:r w:rsidRPr="00095CBF">
              <w:t> </w:t>
            </w:r>
          </w:p>
        </w:tc>
        <w:tc>
          <w:tcPr>
            <w:tcW w:w="723" w:type="dxa"/>
            <w:tcBorders>
              <w:top w:val="nil"/>
              <w:left w:val="nil"/>
              <w:bottom w:val="single" w:sz="4" w:space="0" w:color="auto"/>
              <w:right w:val="single" w:sz="4" w:space="0" w:color="auto"/>
            </w:tcBorders>
            <w:shd w:val="clear" w:color="auto" w:fill="auto"/>
            <w:vAlign w:val="center"/>
            <w:hideMark/>
          </w:tcPr>
          <w:p w14:paraId="2321B16E" w14:textId="77777777" w:rsidR="009345ED" w:rsidRPr="00095CBF" w:rsidRDefault="009345ED" w:rsidP="009205A6">
            <w:pPr>
              <w:spacing w:after="60" w:line="276" w:lineRule="auto"/>
              <w:jc w:val="center"/>
            </w:pPr>
            <w:r w:rsidRPr="00095CBF">
              <w:t>Cái</w:t>
            </w:r>
          </w:p>
        </w:tc>
        <w:tc>
          <w:tcPr>
            <w:tcW w:w="705" w:type="dxa"/>
            <w:tcBorders>
              <w:top w:val="nil"/>
              <w:left w:val="nil"/>
              <w:bottom w:val="single" w:sz="4" w:space="0" w:color="auto"/>
              <w:right w:val="single" w:sz="4" w:space="0" w:color="auto"/>
            </w:tcBorders>
            <w:shd w:val="clear" w:color="auto" w:fill="auto"/>
            <w:vAlign w:val="center"/>
            <w:hideMark/>
          </w:tcPr>
          <w:p w14:paraId="5EA08C78" w14:textId="77777777" w:rsidR="009345ED" w:rsidRPr="00095CBF" w:rsidRDefault="009345ED" w:rsidP="009205A6">
            <w:pPr>
              <w:spacing w:after="60" w:line="276" w:lineRule="auto"/>
              <w:jc w:val="center"/>
              <w:rPr>
                <w:b/>
                <w:bCs/>
              </w:rPr>
            </w:pPr>
            <w:r w:rsidRPr="00095CBF">
              <w:rPr>
                <w:b/>
                <w:bCs/>
              </w:rPr>
              <w:t>9</w:t>
            </w:r>
          </w:p>
        </w:tc>
      </w:tr>
      <w:tr w:rsidR="009345ED" w:rsidRPr="00095CBF" w14:paraId="0A9B8024" w14:textId="77777777" w:rsidTr="009345ED">
        <w:trPr>
          <w:trHeight w:val="60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421756A" w14:textId="77777777" w:rsidR="009345ED" w:rsidRPr="00095CBF" w:rsidRDefault="009345ED" w:rsidP="009205A6">
            <w:pPr>
              <w:spacing w:after="60" w:line="276" w:lineRule="auto"/>
              <w:jc w:val="center"/>
              <w:rPr>
                <w:b/>
                <w:bCs/>
              </w:rPr>
            </w:pPr>
            <w:r w:rsidRPr="00095CBF">
              <w:rPr>
                <w:b/>
                <w:bCs/>
              </w:rPr>
              <w:lastRenderedPageBreak/>
              <w:t> </w:t>
            </w:r>
          </w:p>
        </w:tc>
        <w:tc>
          <w:tcPr>
            <w:tcW w:w="2577" w:type="dxa"/>
            <w:tcBorders>
              <w:top w:val="nil"/>
              <w:left w:val="nil"/>
              <w:bottom w:val="single" w:sz="4" w:space="0" w:color="auto"/>
              <w:right w:val="single" w:sz="4" w:space="0" w:color="auto"/>
            </w:tcBorders>
            <w:shd w:val="clear" w:color="auto" w:fill="auto"/>
            <w:vAlign w:val="center"/>
            <w:hideMark/>
          </w:tcPr>
          <w:p w14:paraId="22A2352F" w14:textId="77777777" w:rsidR="009345ED" w:rsidRPr="00095CBF" w:rsidRDefault="009345ED" w:rsidP="009205A6">
            <w:pPr>
              <w:spacing w:after="60" w:line="276" w:lineRule="auto"/>
            </w:pPr>
            <w:r w:rsidRPr="00095CBF">
              <w:t>Số cổng mạng</w:t>
            </w:r>
          </w:p>
        </w:tc>
        <w:tc>
          <w:tcPr>
            <w:tcW w:w="4819" w:type="dxa"/>
            <w:tcBorders>
              <w:top w:val="nil"/>
              <w:left w:val="nil"/>
              <w:bottom w:val="single" w:sz="4" w:space="0" w:color="auto"/>
              <w:right w:val="single" w:sz="4" w:space="0" w:color="auto"/>
            </w:tcBorders>
            <w:shd w:val="clear" w:color="auto" w:fill="auto"/>
            <w:vAlign w:val="center"/>
            <w:hideMark/>
          </w:tcPr>
          <w:p w14:paraId="43DEFF1A" w14:textId="77777777" w:rsidR="009345ED" w:rsidRPr="00095CBF" w:rsidRDefault="009345ED" w:rsidP="009205A6">
            <w:pPr>
              <w:spacing w:after="60" w:line="276" w:lineRule="auto"/>
            </w:pPr>
            <w:r w:rsidRPr="00095CBF">
              <w:t>Tối thiểu 24 cổng RJ45 10/100/1000 Mbps và 04 cổng uplink SFP hoặc SFP+ tốc độ 1G/10G</w:t>
            </w:r>
          </w:p>
        </w:tc>
        <w:tc>
          <w:tcPr>
            <w:tcW w:w="723" w:type="dxa"/>
            <w:tcBorders>
              <w:top w:val="nil"/>
              <w:left w:val="nil"/>
              <w:bottom w:val="single" w:sz="4" w:space="0" w:color="auto"/>
              <w:right w:val="single" w:sz="4" w:space="0" w:color="auto"/>
            </w:tcBorders>
            <w:shd w:val="clear" w:color="auto" w:fill="auto"/>
            <w:vAlign w:val="center"/>
            <w:hideMark/>
          </w:tcPr>
          <w:p w14:paraId="5CED56A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822D03D" w14:textId="77777777" w:rsidR="009345ED" w:rsidRPr="00095CBF" w:rsidRDefault="009345ED" w:rsidP="009205A6">
            <w:pPr>
              <w:spacing w:after="60" w:line="276" w:lineRule="auto"/>
              <w:rPr>
                <w:b/>
                <w:bCs/>
              </w:rPr>
            </w:pPr>
            <w:r w:rsidRPr="00095CBF">
              <w:rPr>
                <w:b/>
                <w:bCs/>
              </w:rPr>
              <w:t> </w:t>
            </w:r>
          </w:p>
        </w:tc>
      </w:tr>
      <w:tr w:rsidR="009345ED" w:rsidRPr="00095CBF" w14:paraId="6C6509AB" w14:textId="77777777" w:rsidTr="009345ED">
        <w:trPr>
          <w:trHeight w:val="60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A8F9F9A"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2EA851A" w14:textId="77777777" w:rsidR="009345ED" w:rsidRPr="00095CBF" w:rsidRDefault="009345ED" w:rsidP="009205A6">
            <w:pPr>
              <w:spacing w:after="60" w:line="276" w:lineRule="auto"/>
            </w:pPr>
            <w:r w:rsidRPr="00095CBF">
              <w:t>Cổng quản lý</w:t>
            </w:r>
          </w:p>
        </w:tc>
        <w:tc>
          <w:tcPr>
            <w:tcW w:w="4819" w:type="dxa"/>
            <w:tcBorders>
              <w:top w:val="nil"/>
              <w:left w:val="nil"/>
              <w:bottom w:val="single" w:sz="4" w:space="0" w:color="auto"/>
              <w:right w:val="single" w:sz="4" w:space="0" w:color="auto"/>
            </w:tcBorders>
            <w:shd w:val="clear" w:color="auto" w:fill="auto"/>
            <w:vAlign w:val="center"/>
            <w:hideMark/>
          </w:tcPr>
          <w:p w14:paraId="3A010C17" w14:textId="77777777" w:rsidR="009345ED" w:rsidRPr="00095CBF" w:rsidRDefault="009345ED" w:rsidP="009205A6">
            <w:pPr>
              <w:spacing w:after="60" w:line="276" w:lineRule="auto"/>
            </w:pPr>
            <w:r w:rsidRPr="00095CBF">
              <w:t>Tối thiểu 01 cổng console RJ45 hoặc USB; hỗ trợ thêm USB-A hoặc USB-C là lợi thế</w:t>
            </w:r>
          </w:p>
        </w:tc>
        <w:tc>
          <w:tcPr>
            <w:tcW w:w="723" w:type="dxa"/>
            <w:tcBorders>
              <w:top w:val="nil"/>
              <w:left w:val="nil"/>
              <w:bottom w:val="single" w:sz="4" w:space="0" w:color="auto"/>
              <w:right w:val="single" w:sz="4" w:space="0" w:color="auto"/>
            </w:tcBorders>
            <w:shd w:val="clear" w:color="auto" w:fill="auto"/>
            <w:vAlign w:val="center"/>
            <w:hideMark/>
          </w:tcPr>
          <w:p w14:paraId="5539996F"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DC01151" w14:textId="77777777" w:rsidR="009345ED" w:rsidRPr="00095CBF" w:rsidRDefault="009345ED" w:rsidP="009205A6">
            <w:pPr>
              <w:spacing w:after="60" w:line="276" w:lineRule="auto"/>
              <w:rPr>
                <w:b/>
                <w:bCs/>
              </w:rPr>
            </w:pPr>
            <w:r w:rsidRPr="00095CBF">
              <w:rPr>
                <w:b/>
                <w:bCs/>
              </w:rPr>
              <w:t> </w:t>
            </w:r>
          </w:p>
        </w:tc>
      </w:tr>
      <w:tr w:rsidR="009345ED" w:rsidRPr="00095CBF" w14:paraId="7F0A0D44"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B30DCA1"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C8D01E7" w14:textId="77777777" w:rsidR="009345ED" w:rsidRPr="00095CBF" w:rsidRDefault="009345ED" w:rsidP="009205A6">
            <w:pPr>
              <w:spacing w:after="60" w:line="276" w:lineRule="auto"/>
            </w:pPr>
            <w:r w:rsidRPr="00095CBF">
              <w:t>Bộ xử lý (CPU)</w:t>
            </w:r>
          </w:p>
        </w:tc>
        <w:tc>
          <w:tcPr>
            <w:tcW w:w="4819" w:type="dxa"/>
            <w:tcBorders>
              <w:top w:val="nil"/>
              <w:left w:val="nil"/>
              <w:bottom w:val="single" w:sz="4" w:space="0" w:color="auto"/>
              <w:right w:val="single" w:sz="4" w:space="0" w:color="auto"/>
            </w:tcBorders>
            <w:shd w:val="clear" w:color="auto" w:fill="auto"/>
            <w:vAlign w:val="center"/>
            <w:hideMark/>
          </w:tcPr>
          <w:p w14:paraId="688EC6AB" w14:textId="77777777" w:rsidR="009345ED" w:rsidRPr="00095CBF" w:rsidRDefault="009345ED" w:rsidP="009205A6">
            <w:pPr>
              <w:spacing w:after="60" w:line="276" w:lineRule="auto"/>
            </w:pPr>
            <w:r w:rsidRPr="00095CBF">
              <w:t>Tối thiểu Dual-Core</w:t>
            </w:r>
          </w:p>
        </w:tc>
        <w:tc>
          <w:tcPr>
            <w:tcW w:w="723" w:type="dxa"/>
            <w:tcBorders>
              <w:top w:val="nil"/>
              <w:left w:val="nil"/>
              <w:bottom w:val="single" w:sz="4" w:space="0" w:color="auto"/>
              <w:right w:val="single" w:sz="4" w:space="0" w:color="auto"/>
            </w:tcBorders>
            <w:shd w:val="clear" w:color="auto" w:fill="auto"/>
            <w:vAlign w:val="center"/>
            <w:hideMark/>
          </w:tcPr>
          <w:p w14:paraId="48688076"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C150FBF" w14:textId="77777777" w:rsidR="009345ED" w:rsidRPr="00095CBF" w:rsidRDefault="009345ED" w:rsidP="009205A6">
            <w:pPr>
              <w:spacing w:after="60" w:line="276" w:lineRule="auto"/>
              <w:rPr>
                <w:b/>
                <w:bCs/>
              </w:rPr>
            </w:pPr>
            <w:r w:rsidRPr="00095CBF">
              <w:rPr>
                <w:b/>
                <w:bCs/>
              </w:rPr>
              <w:t> </w:t>
            </w:r>
          </w:p>
        </w:tc>
      </w:tr>
      <w:tr w:rsidR="009345ED" w:rsidRPr="00095CBF" w14:paraId="233C156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FABE5B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0984245" w14:textId="77777777" w:rsidR="009345ED" w:rsidRPr="00095CBF" w:rsidRDefault="009345ED" w:rsidP="009205A6">
            <w:pPr>
              <w:spacing w:after="60" w:line="276" w:lineRule="auto"/>
            </w:pPr>
            <w:r w:rsidRPr="00095CBF">
              <w:t>Bộ nhớ RAM</w:t>
            </w:r>
          </w:p>
        </w:tc>
        <w:tc>
          <w:tcPr>
            <w:tcW w:w="4819" w:type="dxa"/>
            <w:tcBorders>
              <w:top w:val="nil"/>
              <w:left w:val="nil"/>
              <w:bottom w:val="single" w:sz="4" w:space="0" w:color="auto"/>
              <w:right w:val="single" w:sz="4" w:space="0" w:color="auto"/>
            </w:tcBorders>
            <w:shd w:val="clear" w:color="auto" w:fill="auto"/>
            <w:vAlign w:val="center"/>
            <w:hideMark/>
          </w:tcPr>
          <w:p w14:paraId="2C333206" w14:textId="77777777" w:rsidR="009345ED" w:rsidRPr="00095CBF" w:rsidRDefault="009345ED" w:rsidP="009205A6">
            <w:pPr>
              <w:spacing w:after="60" w:line="276" w:lineRule="auto"/>
            </w:pPr>
            <w:r w:rsidRPr="00095CBF">
              <w:t>Tối thiểu 512MB</w:t>
            </w:r>
          </w:p>
        </w:tc>
        <w:tc>
          <w:tcPr>
            <w:tcW w:w="723" w:type="dxa"/>
            <w:tcBorders>
              <w:top w:val="nil"/>
              <w:left w:val="nil"/>
              <w:bottom w:val="single" w:sz="4" w:space="0" w:color="auto"/>
              <w:right w:val="single" w:sz="4" w:space="0" w:color="auto"/>
            </w:tcBorders>
            <w:shd w:val="clear" w:color="auto" w:fill="auto"/>
            <w:vAlign w:val="center"/>
            <w:hideMark/>
          </w:tcPr>
          <w:p w14:paraId="4312EBA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7E7D0A5" w14:textId="77777777" w:rsidR="009345ED" w:rsidRPr="00095CBF" w:rsidRDefault="009345ED" w:rsidP="009205A6">
            <w:pPr>
              <w:spacing w:after="60" w:line="276" w:lineRule="auto"/>
              <w:rPr>
                <w:b/>
                <w:bCs/>
              </w:rPr>
            </w:pPr>
            <w:r w:rsidRPr="00095CBF">
              <w:rPr>
                <w:b/>
                <w:bCs/>
              </w:rPr>
              <w:t> </w:t>
            </w:r>
          </w:p>
        </w:tc>
      </w:tr>
      <w:tr w:rsidR="009345ED" w:rsidRPr="00095CBF" w14:paraId="211CE92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30D9A28"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BDFE1E6" w14:textId="77777777" w:rsidR="009345ED" w:rsidRPr="00095CBF" w:rsidRDefault="009345ED" w:rsidP="009205A6">
            <w:pPr>
              <w:spacing w:after="60" w:line="276" w:lineRule="auto"/>
            </w:pPr>
            <w:r w:rsidRPr="00095CBF">
              <w:t>Bộ nhớ Flash</w:t>
            </w:r>
          </w:p>
        </w:tc>
        <w:tc>
          <w:tcPr>
            <w:tcW w:w="4819" w:type="dxa"/>
            <w:tcBorders>
              <w:top w:val="nil"/>
              <w:left w:val="nil"/>
              <w:bottom w:val="single" w:sz="4" w:space="0" w:color="auto"/>
              <w:right w:val="single" w:sz="4" w:space="0" w:color="auto"/>
            </w:tcBorders>
            <w:shd w:val="clear" w:color="auto" w:fill="auto"/>
            <w:vAlign w:val="center"/>
            <w:hideMark/>
          </w:tcPr>
          <w:p w14:paraId="66EA0793" w14:textId="77777777" w:rsidR="009345ED" w:rsidRPr="00095CBF" w:rsidRDefault="009345ED" w:rsidP="009205A6">
            <w:pPr>
              <w:spacing w:after="60" w:line="276" w:lineRule="auto"/>
            </w:pPr>
            <w:r w:rsidRPr="00095CBF">
              <w:t>Tối thiểu 256MB</w:t>
            </w:r>
          </w:p>
        </w:tc>
        <w:tc>
          <w:tcPr>
            <w:tcW w:w="723" w:type="dxa"/>
            <w:tcBorders>
              <w:top w:val="nil"/>
              <w:left w:val="nil"/>
              <w:bottom w:val="single" w:sz="4" w:space="0" w:color="auto"/>
              <w:right w:val="single" w:sz="4" w:space="0" w:color="auto"/>
            </w:tcBorders>
            <w:shd w:val="clear" w:color="auto" w:fill="auto"/>
            <w:vAlign w:val="center"/>
            <w:hideMark/>
          </w:tcPr>
          <w:p w14:paraId="3B317622"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38DC71F" w14:textId="77777777" w:rsidR="009345ED" w:rsidRPr="00095CBF" w:rsidRDefault="009345ED" w:rsidP="009205A6">
            <w:pPr>
              <w:spacing w:after="60" w:line="276" w:lineRule="auto"/>
              <w:rPr>
                <w:b/>
                <w:bCs/>
              </w:rPr>
            </w:pPr>
            <w:r w:rsidRPr="00095CBF">
              <w:rPr>
                <w:b/>
                <w:bCs/>
              </w:rPr>
              <w:t> </w:t>
            </w:r>
          </w:p>
        </w:tc>
      </w:tr>
      <w:tr w:rsidR="009345ED" w:rsidRPr="00095CBF" w14:paraId="574EE7A3"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D2823A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37EC8BE5" w14:textId="77777777" w:rsidR="009345ED" w:rsidRPr="00095CBF" w:rsidRDefault="009345ED" w:rsidP="009205A6">
            <w:pPr>
              <w:spacing w:after="60" w:line="276" w:lineRule="auto"/>
            </w:pPr>
            <w:r w:rsidRPr="00095CBF">
              <w:t>Packet Buffer</w:t>
            </w:r>
          </w:p>
        </w:tc>
        <w:tc>
          <w:tcPr>
            <w:tcW w:w="4819" w:type="dxa"/>
            <w:tcBorders>
              <w:top w:val="nil"/>
              <w:left w:val="nil"/>
              <w:bottom w:val="single" w:sz="4" w:space="0" w:color="auto"/>
              <w:right w:val="single" w:sz="4" w:space="0" w:color="auto"/>
            </w:tcBorders>
            <w:shd w:val="clear" w:color="auto" w:fill="auto"/>
            <w:vAlign w:val="center"/>
            <w:hideMark/>
          </w:tcPr>
          <w:p w14:paraId="08BF9BF3" w14:textId="77777777" w:rsidR="009345ED" w:rsidRPr="00095CBF" w:rsidRDefault="009345ED" w:rsidP="009205A6">
            <w:pPr>
              <w:spacing w:after="60" w:line="276" w:lineRule="auto"/>
            </w:pPr>
            <w:r w:rsidRPr="00095CBF">
              <w:t>Tối thiểu 1.5MB</w:t>
            </w:r>
          </w:p>
        </w:tc>
        <w:tc>
          <w:tcPr>
            <w:tcW w:w="723" w:type="dxa"/>
            <w:tcBorders>
              <w:top w:val="nil"/>
              <w:left w:val="nil"/>
              <w:bottom w:val="single" w:sz="4" w:space="0" w:color="auto"/>
              <w:right w:val="single" w:sz="4" w:space="0" w:color="auto"/>
            </w:tcBorders>
            <w:shd w:val="clear" w:color="auto" w:fill="auto"/>
            <w:vAlign w:val="center"/>
            <w:hideMark/>
          </w:tcPr>
          <w:p w14:paraId="39CE5EE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D1B31B6" w14:textId="77777777" w:rsidR="009345ED" w:rsidRPr="00095CBF" w:rsidRDefault="009345ED" w:rsidP="009205A6">
            <w:pPr>
              <w:spacing w:after="60" w:line="276" w:lineRule="auto"/>
              <w:rPr>
                <w:b/>
                <w:bCs/>
              </w:rPr>
            </w:pPr>
            <w:r w:rsidRPr="00095CBF">
              <w:rPr>
                <w:b/>
                <w:bCs/>
              </w:rPr>
              <w:t> </w:t>
            </w:r>
          </w:p>
        </w:tc>
      </w:tr>
      <w:tr w:rsidR="009345ED" w:rsidRPr="00095CBF" w14:paraId="0796F13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9192DDD"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6011C00" w14:textId="77777777" w:rsidR="009345ED" w:rsidRPr="00095CBF" w:rsidRDefault="009345ED" w:rsidP="009205A6">
            <w:pPr>
              <w:spacing w:after="60" w:line="276" w:lineRule="auto"/>
            </w:pPr>
            <w:r w:rsidRPr="00095CBF">
              <w:t>Hiệu suất chuyển mạch</w:t>
            </w:r>
          </w:p>
        </w:tc>
        <w:tc>
          <w:tcPr>
            <w:tcW w:w="4819" w:type="dxa"/>
            <w:tcBorders>
              <w:top w:val="nil"/>
              <w:left w:val="nil"/>
              <w:bottom w:val="single" w:sz="4" w:space="0" w:color="auto"/>
              <w:right w:val="single" w:sz="4" w:space="0" w:color="auto"/>
            </w:tcBorders>
            <w:shd w:val="clear" w:color="auto" w:fill="auto"/>
            <w:vAlign w:val="center"/>
            <w:hideMark/>
          </w:tcPr>
          <w:p w14:paraId="139C05FE" w14:textId="77777777" w:rsidR="009345ED" w:rsidRPr="00095CBF" w:rsidRDefault="009345ED" w:rsidP="009205A6">
            <w:pPr>
              <w:spacing w:after="60" w:line="276" w:lineRule="auto"/>
            </w:pPr>
            <w:r w:rsidRPr="00095CBF">
              <w:t>Tối thiểu 64 Gbps</w:t>
            </w:r>
          </w:p>
        </w:tc>
        <w:tc>
          <w:tcPr>
            <w:tcW w:w="723" w:type="dxa"/>
            <w:tcBorders>
              <w:top w:val="nil"/>
              <w:left w:val="nil"/>
              <w:bottom w:val="single" w:sz="4" w:space="0" w:color="auto"/>
              <w:right w:val="single" w:sz="4" w:space="0" w:color="auto"/>
            </w:tcBorders>
            <w:shd w:val="clear" w:color="auto" w:fill="auto"/>
            <w:vAlign w:val="center"/>
            <w:hideMark/>
          </w:tcPr>
          <w:p w14:paraId="639E9A8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69AB176" w14:textId="77777777" w:rsidR="009345ED" w:rsidRPr="00095CBF" w:rsidRDefault="009345ED" w:rsidP="009205A6">
            <w:pPr>
              <w:spacing w:after="60" w:line="276" w:lineRule="auto"/>
              <w:rPr>
                <w:b/>
                <w:bCs/>
              </w:rPr>
            </w:pPr>
            <w:r w:rsidRPr="00095CBF">
              <w:rPr>
                <w:b/>
                <w:bCs/>
              </w:rPr>
              <w:t> </w:t>
            </w:r>
          </w:p>
        </w:tc>
      </w:tr>
      <w:tr w:rsidR="009345ED" w:rsidRPr="00095CBF" w14:paraId="2CF96F9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4B042F7"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3905C6DC" w14:textId="77777777" w:rsidR="009345ED" w:rsidRPr="00095CBF" w:rsidRDefault="009345ED" w:rsidP="009205A6">
            <w:pPr>
              <w:spacing w:after="60" w:line="276" w:lineRule="auto"/>
            </w:pPr>
            <w:r w:rsidRPr="00095CBF">
              <w:t>Thông lượng (Throughput)</w:t>
            </w:r>
          </w:p>
        </w:tc>
        <w:tc>
          <w:tcPr>
            <w:tcW w:w="4819" w:type="dxa"/>
            <w:tcBorders>
              <w:top w:val="nil"/>
              <w:left w:val="nil"/>
              <w:bottom w:val="single" w:sz="4" w:space="0" w:color="auto"/>
              <w:right w:val="single" w:sz="4" w:space="0" w:color="auto"/>
            </w:tcBorders>
            <w:shd w:val="clear" w:color="auto" w:fill="auto"/>
            <w:vAlign w:val="center"/>
            <w:hideMark/>
          </w:tcPr>
          <w:p w14:paraId="2DAACA8D" w14:textId="77777777" w:rsidR="009345ED" w:rsidRPr="00095CBF" w:rsidRDefault="009345ED" w:rsidP="009205A6">
            <w:pPr>
              <w:spacing w:after="60" w:line="276" w:lineRule="auto"/>
            </w:pPr>
            <w:r w:rsidRPr="00095CBF">
              <w:t>Tối thiểu 48 Mpps (million packets per second)</w:t>
            </w:r>
          </w:p>
        </w:tc>
        <w:tc>
          <w:tcPr>
            <w:tcW w:w="723" w:type="dxa"/>
            <w:tcBorders>
              <w:top w:val="nil"/>
              <w:left w:val="nil"/>
              <w:bottom w:val="single" w:sz="4" w:space="0" w:color="auto"/>
              <w:right w:val="single" w:sz="4" w:space="0" w:color="auto"/>
            </w:tcBorders>
            <w:shd w:val="clear" w:color="auto" w:fill="auto"/>
            <w:vAlign w:val="center"/>
            <w:hideMark/>
          </w:tcPr>
          <w:p w14:paraId="0C295AE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990A43D" w14:textId="77777777" w:rsidR="009345ED" w:rsidRPr="00095CBF" w:rsidRDefault="009345ED" w:rsidP="009205A6">
            <w:pPr>
              <w:spacing w:after="60" w:line="276" w:lineRule="auto"/>
              <w:rPr>
                <w:b/>
                <w:bCs/>
              </w:rPr>
            </w:pPr>
            <w:r w:rsidRPr="00095CBF">
              <w:rPr>
                <w:b/>
                <w:bCs/>
              </w:rPr>
              <w:t> </w:t>
            </w:r>
          </w:p>
        </w:tc>
      </w:tr>
      <w:tr w:rsidR="009345ED" w:rsidRPr="00095CBF" w14:paraId="093663C2"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83B7708"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C525310" w14:textId="77777777" w:rsidR="009345ED" w:rsidRPr="00095CBF" w:rsidRDefault="009345ED" w:rsidP="009205A6">
            <w:pPr>
              <w:spacing w:after="60" w:line="276" w:lineRule="auto"/>
            </w:pPr>
            <w:r w:rsidRPr="00095CBF">
              <w:t>Chức năng Layer 2</w:t>
            </w:r>
          </w:p>
        </w:tc>
        <w:tc>
          <w:tcPr>
            <w:tcW w:w="4819" w:type="dxa"/>
            <w:tcBorders>
              <w:top w:val="nil"/>
              <w:left w:val="nil"/>
              <w:bottom w:val="single" w:sz="4" w:space="0" w:color="auto"/>
              <w:right w:val="single" w:sz="4" w:space="0" w:color="auto"/>
            </w:tcBorders>
            <w:shd w:val="clear" w:color="auto" w:fill="auto"/>
            <w:vAlign w:val="center"/>
            <w:hideMark/>
          </w:tcPr>
          <w:p w14:paraId="1D4948AF" w14:textId="77777777" w:rsidR="009345ED" w:rsidRPr="00095CBF" w:rsidRDefault="009345ED" w:rsidP="009205A6">
            <w:pPr>
              <w:spacing w:after="60" w:line="276" w:lineRule="auto"/>
            </w:pPr>
            <w:r w:rsidRPr="00095CBF">
              <w:t>Hỗ trợ VLAN, STP/RSTP/MSTP, Link Aggregation</w:t>
            </w:r>
          </w:p>
        </w:tc>
        <w:tc>
          <w:tcPr>
            <w:tcW w:w="723" w:type="dxa"/>
            <w:tcBorders>
              <w:top w:val="nil"/>
              <w:left w:val="nil"/>
              <w:bottom w:val="single" w:sz="4" w:space="0" w:color="auto"/>
              <w:right w:val="single" w:sz="4" w:space="0" w:color="auto"/>
            </w:tcBorders>
            <w:shd w:val="clear" w:color="auto" w:fill="auto"/>
            <w:vAlign w:val="center"/>
            <w:hideMark/>
          </w:tcPr>
          <w:p w14:paraId="1F761A1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0D2FCBC" w14:textId="77777777" w:rsidR="009345ED" w:rsidRPr="00095CBF" w:rsidRDefault="009345ED" w:rsidP="009205A6">
            <w:pPr>
              <w:spacing w:after="60" w:line="276" w:lineRule="auto"/>
              <w:rPr>
                <w:b/>
                <w:bCs/>
              </w:rPr>
            </w:pPr>
            <w:r w:rsidRPr="00095CBF">
              <w:rPr>
                <w:b/>
                <w:bCs/>
              </w:rPr>
              <w:t> </w:t>
            </w:r>
          </w:p>
        </w:tc>
      </w:tr>
      <w:tr w:rsidR="009345ED" w:rsidRPr="00095CBF" w14:paraId="0C2C87F3"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69DCA71"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E6C1708" w14:textId="77777777" w:rsidR="009345ED" w:rsidRPr="00095CBF" w:rsidRDefault="009345ED" w:rsidP="009205A6">
            <w:pPr>
              <w:spacing w:after="60" w:line="276" w:lineRule="auto"/>
            </w:pPr>
            <w:r w:rsidRPr="00095CBF">
              <w:t>Chức năng Layer 3</w:t>
            </w:r>
          </w:p>
        </w:tc>
        <w:tc>
          <w:tcPr>
            <w:tcW w:w="4819" w:type="dxa"/>
            <w:tcBorders>
              <w:top w:val="nil"/>
              <w:left w:val="nil"/>
              <w:bottom w:val="single" w:sz="4" w:space="0" w:color="auto"/>
              <w:right w:val="single" w:sz="4" w:space="0" w:color="auto"/>
            </w:tcBorders>
            <w:shd w:val="clear" w:color="auto" w:fill="auto"/>
            <w:vAlign w:val="center"/>
            <w:hideMark/>
          </w:tcPr>
          <w:p w14:paraId="43BC80C5" w14:textId="77777777" w:rsidR="009345ED" w:rsidRPr="00095CBF" w:rsidRDefault="009345ED" w:rsidP="009205A6">
            <w:pPr>
              <w:spacing w:after="60" w:line="276" w:lineRule="auto"/>
            </w:pPr>
            <w:r w:rsidRPr="00095CBF">
              <w:t>Hỗ trợ định tuyến tĩnh IPv4/IPv6</w:t>
            </w:r>
          </w:p>
        </w:tc>
        <w:tc>
          <w:tcPr>
            <w:tcW w:w="723" w:type="dxa"/>
            <w:tcBorders>
              <w:top w:val="nil"/>
              <w:left w:val="nil"/>
              <w:bottom w:val="single" w:sz="4" w:space="0" w:color="auto"/>
              <w:right w:val="single" w:sz="4" w:space="0" w:color="auto"/>
            </w:tcBorders>
            <w:shd w:val="clear" w:color="auto" w:fill="auto"/>
            <w:vAlign w:val="center"/>
            <w:hideMark/>
          </w:tcPr>
          <w:p w14:paraId="31A4F0F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FBC0C31" w14:textId="77777777" w:rsidR="009345ED" w:rsidRPr="00095CBF" w:rsidRDefault="009345ED" w:rsidP="009205A6">
            <w:pPr>
              <w:spacing w:after="60" w:line="276" w:lineRule="auto"/>
              <w:rPr>
                <w:b/>
                <w:bCs/>
              </w:rPr>
            </w:pPr>
            <w:r w:rsidRPr="00095CBF">
              <w:rPr>
                <w:b/>
                <w:bCs/>
              </w:rPr>
              <w:t> </w:t>
            </w:r>
          </w:p>
        </w:tc>
      </w:tr>
      <w:tr w:rsidR="009345ED" w:rsidRPr="00095CBF" w14:paraId="4B4D11A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3682815"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DD666F2" w14:textId="77777777" w:rsidR="009345ED" w:rsidRPr="00095CBF" w:rsidRDefault="009345ED" w:rsidP="009205A6">
            <w:pPr>
              <w:spacing w:after="60" w:line="276" w:lineRule="auto"/>
            </w:pPr>
            <w:r w:rsidRPr="00095CBF">
              <w:t>Tính năng quản lý</w:t>
            </w:r>
          </w:p>
        </w:tc>
        <w:tc>
          <w:tcPr>
            <w:tcW w:w="4819" w:type="dxa"/>
            <w:tcBorders>
              <w:top w:val="nil"/>
              <w:left w:val="nil"/>
              <w:bottom w:val="single" w:sz="4" w:space="0" w:color="auto"/>
              <w:right w:val="single" w:sz="4" w:space="0" w:color="auto"/>
            </w:tcBorders>
            <w:shd w:val="clear" w:color="auto" w:fill="auto"/>
            <w:vAlign w:val="center"/>
            <w:hideMark/>
          </w:tcPr>
          <w:p w14:paraId="55385064" w14:textId="77777777" w:rsidR="009345ED" w:rsidRPr="00095CBF" w:rsidRDefault="009345ED" w:rsidP="009205A6">
            <w:pPr>
              <w:spacing w:after="60" w:line="276" w:lineRule="auto"/>
            </w:pPr>
            <w:r w:rsidRPr="00095CBF">
              <w:t>Hỗ trợ CLI, Web GUI, SNMP, Dual Image; quản lý qua Cloud là lợi thế</w:t>
            </w:r>
          </w:p>
        </w:tc>
        <w:tc>
          <w:tcPr>
            <w:tcW w:w="723" w:type="dxa"/>
            <w:tcBorders>
              <w:top w:val="nil"/>
              <w:left w:val="nil"/>
              <w:bottom w:val="single" w:sz="4" w:space="0" w:color="auto"/>
              <w:right w:val="single" w:sz="4" w:space="0" w:color="auto"/>
            </w:tcBorders>
            <w:shd w:val="clear" w:color="auto" w:fill="auto"/>
            <w:vAlign w:val="center"/>
            <w:hideMark/>
          </w:tcPr>
          <w:p w14:paraId="6C70FD8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5BBA8F1" w14:textId="77777777" w:rsidR="009345ED" w:rsidRPr="00095CBF" w:rsidRDefault="009345ED" w:rsidP="009205A6">
            <w:pPr>
              <w:spacing w:after="60" w:line="276" w:lineRule="auto"/>
              <w:rPr>
                <w:b/>
                <w:bCs/>
              </w:rPr>
            </w:pPr>
            <w:r w:rsidRPr="00095CBF">
              <w:rPr>
                <w:b/>
                <w:bCs/>
              </w:rPr>
              <w:t> </w:t>
            </w:r>
          </w:p>
        </w:tc>
      </w:tr>
      <w:tr w:rsidR="009345ED" w:rsidRPr="00095CBF" w14:paraId="44945EB3"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6ABD171"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88ED3B6" w14:textId="77777777" w:rsidR="009345ED" w:rsidRPr="00095CBF" w:rsidRDefault="009345ED" w:rsidP="009205A6">
            <w:pPr>
              <w:spacing w:after="60" w:line="276" w:lineRule="auto"/>
            </w:pPr>
            <w:r w:rsidRPr="00095CBF">
              <w:t>Tính năng bảo mật</w:t>
            </w:r>
          </w:p>
        </w:tc>
        <w:tc>
          <w:tcPr>
            <w:tcW w:w="4819" w:type="dxa"/>
            <w:tcBorders>
              <w:top w:val="nil"/>
              <w:left w:val="nil"/>
              <w:bottom w:val="single" w:sz="4" w:space="0" w:color="auto"/>
              <w:right w:val="single" w:sz="4" w:space="0" w:color="auto"/>
            </w:tcBorders>
            <w:shd w:val="clear" w:color="auto" w:fill="auto"/>
            <w:vAlign w:val="center"/>
            <w:hideMark/>
          </w:tcPr>
          <w:p w14:paraId="4A5CCA07" w14:textId="77777777" w:rsidR="009345ED" w:rsidRPr="00095CBF" w:rsidRDefault="009345ED" w:rsidP="009205A6">
            <w:pPr>
              <w:spacing w:after="60" w:line="276" w:lineRule="auto"/>
            </w:pPr>
            <w:r w:rsidRPr="00095CBF">
              <w:t>Hỗ trợ ACL, 802.1X, RADIUS, TACACS+</w:t>
            </w:r>
          </w:p>
        </w:tc>
        <w:tc>
          <w:tcPr>
            <w:tcW w:w="723" w:type="dxa"/>
            <w:tcBorders>
              <w:top w:val="nil"/>
              <w:left w:val="nil"/>
              <w:bottom w:val="single" w:sz="4" w:space="0" w:color="auto"/>
              <w:right w:val="single" w:sz="4" w:space="0" w:color="auto"/>
            </w:tcBorders>
            <w:shd w:val="clear" w:color="auto" w:fill="auto"/>
            <w:vAlign w:val="center"/>
            <w:hideMark/>
          </w:tcPr>
          <w:p w14:paraId="64BF515F"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AA199C2" w14:textId="77777777" w:rsidR="009345ED" w:rsidRPr="00095CBF" w:rsidRDefault="009345ED" w:rsidP="009205A6">
            <w:pPr>
              <w:spacing w:after="60" w:line="276" w:lineRule="auto"/>
              <w:rPr>
                <w:b/>
                <w:bCs/>
              </w:rPr>
            </w:pPr>
            <w:r w:rsidRPr="00095CBF">
              <w:rPr>
                <w:b/>
                <w:bCs/>
              </w:rPr>
              <w:t> </w:t>
            </w:r>
          </w:p>
        </w:tc>
      </w:tr>
      <w:tr w:rsidR="009345ED" w:rsidRPr="00095CBF" w14:paraId="2307B1C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B01CDDA"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F42C8FC" w14:textId="77777777" w:rsidR="009345ED" w:rsidRPr="00095CBF" w:rsidRDefault="009345ED" w:rsidP="009205A6">
            <w:pPr>
              <w:spacing w:after="60" w:line="276" w:lineRule="auto"/>
            </w:pPr>
            <w:r w:rsidRPr="00095CBF">
              <w:t>Nguồn điện</w:t>
            </w:r>
          </w:p>
        </w:tc>
        <w:tc>
          <w:tcPr>
            <w:tcW w:w="4819" w:type="dxa"/>
            <w:tcBorders>
              <w:top w:val="nil"/>
              <w:left w:val="nil"/>
              <w:bottom w:val="single" w:sz="4" w:space="0" w:color="auto"/>
              <w:right w:val="single" w:sz="4" w:space="0" w:color="auto"/>
            </w:tcBorders>
            <w:shd w:val="clear" w:color="auto" w:fill="auto"/>
            <w:vAlign w:val="center"/>
            <w:hideMark/>
          </w:tcPr>
          <w:p w14:paraId="20254C82" w14:textId="77777777" w:rsidR="009345ED" w:rsidRPr="00095CBF" w:rsidRDefault="009345ED" w:rsidP="009205A6">
            <w:pPr>
              <w:spacing w:after="60" w:line="276" w:lineRule="auto"/>
            </w:pPr>
            <w:r w:rsidRPr="00095CBF">
              <w:t>Hỗ trợ dải điện áp 100–240V AC, tần số 50/60Hz</w:t>
            </w:r>
          </w:p>
        </w:tc>
        <w:tc>
          <w:tcPr>
            <w:tcW w:w="723" w:type="dxa"/>
            <w:tcBorders>
              <w:top w:val="nil"/>
              <w:left w:val="nil"/>
              <w:bottom w:val="single" w:sz="4" w:space="0" w:color="auto"/>
              <w:right w:val="single" w:sz="4" w:space="0" w:color="auto"/>
            </w:tcBorders>
            <w:shd w:val="clear" w:color="auto" w:fill="auto"/>
            <w:vAlign w:val="center"/>
            <w:hideMark/>
          </w:tcPr>
          <w:p w14:paraId="51F4CC5A"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7506A38" w14:textId="77777777" w:rsidR="009345ED" w:rsidRPr="00095CBF" w:rsidRDefault="009345ED" w:rsidP="009205A6">
            <w:pPr>
              <w:spacing w:after="60" w:line="276" w:lineRule="auto"/>
              <w:rPr>
                <w:b/>
                <w:bCs/>
              </w:rPr>
            </w:pPr>
            <w:r w:rsidRPr="00095CBF">
              <w:rPr>
                <w:b/>
                <w:bCs/>
              </w:rPr>
              <w:t> </w:t>
            </w:r>
          </w:p>
        </w:tc>
      </w:tr>
      <w:tr w:rsidR="009345ED" w:rsidRPr="00095CBF" w14:paraId="63E22F61"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93CB593"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90EB9C5" w14:textId="77777777" w:rsidR="009345ED" w:rsidRPr="00095CBF" w:rsidRDefault="009345ED" w:rsidP="009205A6">
            <w:pPr>
              <w:spacing w:after="60" w:line="276" w:lineRule="auto"/>
            </w:pPr>
            <w:r w:rsidRPr="00095CBF">
              <w:t>Nhiệt độ hoạt động</w:t>
            </w:r>
          </w:p>
        </w:tc>
        <w:tc>
          <w:tcPr>
            <w:tcW w:w="4819" w:type="dxa"/>
            <w:tcBorders>
              <w:top w:val="nil"/>
              <w:left w:val="nil"/>
              <w:bottom w:val="single" w:sz="4" w:space="0" w:color="auto"/>
              <w:right w:val="single" w:sz="4" w:space="0" w:color="auto"/>
            </w:tcBorders>
            <w:shd w:val="clear" w:color="auto" w:fill="auto"/>
            <w:vAlign w:val="center"/>
            <w:hideMark/>
          </w:tcPr>
          <w:p w14:paraId="34F98DAA" w14:textId="77777777" w:rsidR="009345ED" w:rsidRPr="00095CBF" w:rsidRDefault="009345ED" w:rsidP="009205A6">
            <w:pPr>
              <w:spacing w:after="60" w:line="276" w:lineRule="auto"/>
            </w:pPr>
            <w:r w:rsidRPr="00095CBF">
              <w:t>Tối thiểu từ 0°C đến 45°C</w:t>
            </w:r>
          </w:p>
        </w:tc>
        <w:tc>
          <w:tcPr>
            <w:tcW w:w="723" w:type="dxa"/>
            <w:tcBorders>
              <w:top w:val="nil"/>
              <w:left w:val="nil"/>
              <w:bottom w:val="single" w:sz="4" w:space="0" w:color="auto"/>
              <w:right w:val="single" w:sz="4" w:space="0" w:color="auto"/>
            </w:tcBorders>
            <w:shd w:val="clear" w:color="auto" w:fill="auto"/>
            <w:vAlign w:val="center"/>
            <w:hideMark/>
          </w:tcPr>
          <w:p w14:paraId="64BC771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D31A05F" w14:textId="77777777" w:rsidR="009345ED" w:rsidRPr="00095CBF" w:rsidRDefault="009345ED" w:rsidP="009205A6">
            <w:pPr>
              <w:spacing w:after="60" w:line="276" w:lineRule="auto"/>
              <w:rPr>
                <w:b/>
                <w:bCs/>
              </w:rPr>
            </w:pPr>
            <w:r w:rsidRPr="00095CBF">
              <w:rPr>
                <w:b/>
                <w:bCs/>
              </w:rPr>
              <w:t> </w:t>
            </w:r>
          </w:p>
        </w:tc>
      </w:tr>
      <w:tr w:rsidR="009345ED" w:rsidRPr="00095CBF" w14:paraId="774BA8AB"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7409864"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42333B6" w14:textId="77777777" w:rsidR="009345ED" w:rsidRPr="00095CBF" w:rsidRDefault="009345ED" w:rsidP="009205A6">
            <w:pPr>
              <w:spacing w:after="60" w:line="276" w:lineRule="auto"/>
            </w:pPr>
            <w:r w:rsidRPr="00095CBF">
              <w:t>Bảo hành</w:t>
            </w:r>
          </w:p>
        </w:tc>
        <w:tc>
          <w:tcPr>
            <w:tcW w:w="4819" w:type="dxa"/>
            <w:tcBorders>
              <w:top w:val="nil"/>
              <w:left w:val="nil"/>
              <w:bottom w:val="single" w:sz="4" w:space="0" w:color="auto"/>
              <w:right w:val="single" w:sz="4" w:space="0" w:color="auto"/>
            </w:tcBorders>
            <w:shd w:val="clear" w:color="auto" w:fill="auto"/>
            <w:vAlign w:val="center"/>
            <w:hideMark/>
          </w:tcPr>
          <w:p w14:paraId="55837880" w14:textId="77777777" w:rsidR="009345ED" w:rsidRPr="00095CBF" w:rsidRDefault="009345ED" w:rsidP="009205A6">
            <w:pPr>
              <w:spacing w:after="60" w:line="276" w:lineRule="auto"/>
            </w:pPr>
            <w:r w:rsidRPr="00095CBF">
              <w:t>Tối thiểu 12 tháng</w:t>
            </w:r>
          </w:p>
        </w:tc>
        <w:tc>
          <w:tcPr>
            <w:tcW w:w="723" w:type="dxa"/>
            <w:tcBorders>
              <w:top w:val="nil"/>
              <w:left w:val="nil"/>
              <w:bottom w:val="single" w:sz="4" w:space="0" w:color="auto"/>
              <w:right w:val="single" w:sz="4" w:space="0" w:color="auto"/>
            </w:tcBorders>
            <w:shd w:val="clear" w:color="auto" w:fill="auto"/>
            <w:vAlign w:val="center"/>
            <w:hideMark/>
          </w:tcPr>
          <w:p w14:paraId="2FB2A6DC"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3B81006" w14:textId="77777777" w:rsidR="009345ED" w:rsidRPr="00095CBF" w:rsidRDefault="009345ED" w:rsidP="009205A6">
            <w:pPr>
              <w:spacing w:after="60" w:line="276" w:lineRule="auto"/>
              <w:rPr>
                <w:b/>
                <w:bCs/>
              </w:rPr>
            </w:pPr>
            <w:r w:rsidRPr="00095CBF">
              <w:rPr>
                <w:b/>
                <w:bCs/>
              </w:rPr>
              <w:t> </w:t>
            </w:r>
          </w:p>
        </w:tc>
      </w:tr>
      <w:tr w:rsidR="009345ED" w:rsidRPr="00095CBF" w14:paraId="3A1CF2EB" w14:textId="77777777" w:rsidTr="009345ED">
        <w:trPr>
          <w:trHeight w:val="66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C9296F1" w14:textId="77777777" w:rsidR="009345ED" w:rsidRPr="00095CBF" w:rsidRDefault="009345ED" w:rsidP="009205A6">
            <w:pPr>
              <w:spacing w:after="60" w:line="276" w:lineRule="auto"/>
              <w:jc w:val="center"/>
              <w:rPr>
                <w:b/>
                <w:bCs/>
              </w:rPr>
            </w:pPr>
            <w:r w:rsidRPr="00095CBF">
              <w:rPr>
                <w:b/>
                <w:bCs/>
              </w:rPr>
              <w:t>3</w:t>
            </w:r>
          </w:p>
        </w:tc>
        <w:tc>
          <w:tcPr>
            <w:tcW w:w="2577" w:type="dxa"/>
            <w:tcBorders>
              <w:top w:val="nil"/>
              <w:left w:val="nil"/>
              <w:bottom w:val="single" w:sz="4" w:space="0" w:color="auto"/>
              <w:right w:val="single" w:sz="4" w:space="0" w:color="auto"/>
            </w:tcBorders>
            <w:shd w:val="clear" w:color="auto" w:fill="auto"/>
            <w:vAlign w:val="center"/>
            <w:hideMark/>
          </w:tcPr>
          <w:p w14:paraId="0EB567E8" w14:textId="77777777" w:rsidR="009345ED" w:rsidRPr="00095CBF" w:rsidRDefault="009345ED" w:rsidP="009205A6">
            <w:pPr>
              <w:spacing w:after="60" w:line="276" w:lineRule="auto"/>
              <w:rPr>
                <w:b/>
                <w:bCs/>
              </w:rPr>
            </w:pPr>
            <w:r w:rsidRPr="00095CBF">
              <w:rPr>
                <w:b/>
                <w:bCs/>
              </w:rPr>
              <w:t>Thiết bị Module quang (SFP 10G SR)</w:t>
            </w:r>
          </w:p>
        </w:tc>
        <w:tc>
          <w:tcPr>
            <w:tcW w:w="4819" w:type="dxa"/>
            <w:tcBorders>
              <w:top w:val="nil"/>
              <w:left w:val="nil"/>
              <w:bottom w:val="single" w:sz="4" w:space="0" w:color="auto"/>
              <w:right w:val="single" w:sz="4" w:space="0" w:color="auto"/>
            </w:tcBorders>
            <w:shd w:val="clear" w:color="auto" w:fill="auto"/>
            <w:noWrap/>
            <w:vAlign w:val="center"/>
            <w:hideMark/>
          </w:tcPr>
          <w:p w14:paraId="605FE647" w14:textId="77777777" w:rsidR="009345ED" w:rsidRPr="00095CBF" w:rsidRDefault="009345ED" w:rsidP="009205A6">
            <w:pPr>
              <w:spacing w:after="60" w:line="276" w:lineRule="auto"/>
              <w:rPr>
                <w:b/>
                <w:bCs/>
              </w:rPr>
            </w:pPr>
            <w:r w:rsidRPr="00095CBF">
              <w:rPr>
                <w:b/>
                <w:bCs/>
              </w:rPr>
              <w:t> </w:t>
            </w:r>
          </w:p>
        </w:tc>
        <w:tc>
          <w:tcPr>
            <w:tcW w:w="723" w:type="dxa"/>
            <w:tcBorders>
              <w:top w:val="nil"/>
              <w:left w:val="nil"/>
              <w:bottom w:val="single" w:sz="4" w:space="0" w:color="auto"/>
              <w:right w:val="single" w:sz="4" w:space="0" w:color="auto"/>
            </w:tcBorders>
            <w:shd w:val="clear" w:color="auto" w:fill="auto"/>
            <w:vAlign w:val="center"/>
            <w:hideMark/>
          </w:tcPr>
          <w:p w14:paraId="5A121812" w14:textId="77777777" w:rsidR="009345ED" w:rsidRPr="00095CBF" w:rsidRDefault="009345ED" w:rsidP="009205A6">
            <w:pPr>
              <w:spacing w:after="60" w:line="276" w:lineRule="auto"/>
              <w:jc w:val="center"/>
            </w:pPr>
            <w:r w:rsidRPr="00095CBF">
              <w:t>Cái</w:t>
            </w:r>
          </w:p>
        </w:tc>
        <w:tc>
          <w:tcPr>
            <w:tcW w:w="705" w:type="dxa"/>
            <w:tcBorders>
              <w:top w:val="nil"/>
              <w:left w:val="nil"/>
              <w:bottom w:val="single" w:sz="4" w:space="0" w:color="auto"/>
              <w:right w:val="single" w:sz="4" w:space="0" w:color="auto"/>
            </w:tcBorders>
            <w:shd w:val="clear" w:color="auto" w:fill="auto"/>
            <w:vAlign w:val="center"/>
            <w:hideMark/>
          </w:tcPr>
          <w:p w14:paraId="0332420F" w14:textId="77777777" w:rsidR="009345ED" w:rsidRPr="00095CBF" w:rsidRDefault="009345ED" w:rsidP="009205A6">
            <w:pPr>
              <w:spacing w:after="60" w:line="276" w:lineRule="auto"/>
              <w:jc w:val="center"/>
              <w:rPr>
                <w:b/>
                <w:bCs/>
              </w:rPr>
            </w:pPr>
            <w:r w:rsidRPr="00095CBF">
              <w:rPr>
                <w:b/>
                <w:bCs/>
              </w:rPr>
              <w:t>22</w:t>
            </w:r>
          </w:p>
        </w:tc>
      </w:tr>
      <w:tr w:rsidR="009345ED" w:rsidRPr="00095CBF" w14:paraId="35A6197E"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3A0076E"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D49BA37" w14:textId="77777777" w:rsidR="009345ED" w:rsidRPr="00095CBF" w:rsidRDefault="009345ED" w:rsidP="009205A6">
            <w:pPr>
              <w:spacing w:after="60" w:line="276" w:lineRule="auto"/>
            </w:pPr>
            <w:r w:rsidRPr="00095CBF">
              <w:t>Chủng loại</w:t>
            </w:r>
          </w:p>
        </w:tc>
        <w:tc>
          <w:tcPr>
            <w:tcW w:w="4819" w:type="dxa"/>
            <w:tcBorders>
              <w:top w:val="nil"/>
              <w:left w:val="nil"/>
              <w:bottom w:val="single" w:sz="4" w:space="0" w:color="auto"/>
              <w:right w:val="single" w:sz="4" w:space="0" w:color="auto"/>
            </w:tcBorders>
            <w:shd w:val="clear" w:color="auto" w:fill="auto"/>
            <w:vAlign w:val="center"/>
            <w:hideMark/>
          </w:tcPr>
          <w:p w14:paraId="00798CC0" w14:textId="77777777" w:rsidR="009345ED" w:rsidRPr="00095CBF" w:rsidRDefault="009345ED" w:rsidP="009205A6">
            <w:pPr>
              <w:spacing w:after="60" w:line="276" w:lineRule="auto"/>
            </w:pPr>
            <w:r w:rsidRPr="00095CBF">
              <w:t>Module quang SFP+ 10 Gigabit Ethernet chuẩn SR</w:t>
            </w:r>
          </w:p>
        </w:tc>
        <w:tc>
          <w:tcPr>
            <w:tcW w:w="723" w:type="dxa"/>
            <w:tcBorders>
              <w:top w:val="nil"/>
              <w:left w:val="nil"/>
              <w:bottom w:val="single" w:sz="4" w:space="0" w:color="auto"/>
              <w:right w:val="single" w:sz="4" w:space="0" w:color="auto"/>
            </w:tcBorders>
            <w:shd w:val="clear" w:color="auto" w:fill="auto"/>
            <w:vAlign w:val="center"/>
            <w:hideMark/>
          </w:tcPr>
          <w:p w14:paraId="5219612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2B06F2F" w14:textId="77777777" w:rsidR="009345ED" w:rsidRPr="00095CBF" w:rsidRDefault="009345ED" w:rsidP="009205A6">
            <w:pPr>
              <w:spacing w:after="60" w:line="276" w:lineRule="auto"/>
              <w:rPr>
                <w:b/>
                <w:bCs/>
              </w:rPr>
            </w:pPr>
            <w:r w:rsidRPr="00095CBF">
              <w:rPr>
                <w:b/>
                <w:bCs/>
              </w:rPr>
              <w:t> </w:t>
            </w:r>
          </w:p>
        </w:tc>
      </w:tr>
      <w:tr w:rsidR="009345ED" w:rsidRPr="00095CBF" w14:paraId="4825DF63"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02CD230"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28845FF" w14:textId="77777777" w:rsidR="009345ED" w:rsidRPr="00095CBF" w:rsidRDefault="009345ED" w:rsidP="009205A6">
            <w:pPr>
              <w:spacing w:after="60" w:line="276" w:lineRule="auto"/>
            </w:pPr>
            <w:r w:rsidRPr="00095CBF">
              <w:t>Chuẩn giao tiếp</w:t>
            </w:r>
          </w:p>
        </w:tc>
        <w:tc>
          <w:tcPr>
            <w:tcW w:w="4819" w:type="dxa"/>
            <w:tcBorders>
              <w:top w:val="nil"/>
              <w:left w:val="nil"/>
              <w:bottom w:val="single" w:sz="4" w:space="0" w:color="auto"/>
              <w:right w:val="single" w:sz="4" w:space="0" w:color="auto"/>
            </w:tcBorders>
            <w:shd w:val="clear" w:color="auto" w:fill="auto"/>
            <w:vAlign w:val="center"/>
            <w:hideMark/>
          </w:tcPr>
          <w:p w14:paraId="10F1F0DA" w14:textId="77777777" w:rsidR="009345ED" w:rsidRPr="00095CBF" w:rsidRDefault="009345ED" w:rsidP="009205A6">
            <w:pPr>
              <w:spacing w:after="60" w:line="276" w:lineRule="auto"/>
            </w:pPr>
            <w:r w:rsidRPr="00095CBF">
              <w:t>SFP+</w:t>
            </w:r>
          </w:p>
        </w:tc>
        <w:tc>
          <w:tcPr>
            <w:tcW w:w="723" w:type="dxa"/>
            <w:tcBorders>
              <w:top w:val="nil"/>
              <w:left w:val="nil"/>
              <w:bottom w:val="single" w:sz="4" w:space="0" w:color="auto"/>
              <w:right w:val="single" w:sz="4" w:space="0" w:color="auto"/>
            </w:tcBorders>
            <w:shd w:val="clear" w:color="auto" w:fill="auto"/>
            <w:vAlign w:val="center"/>
            <w:hideMark/>
          </w:tcPr>
          <w:p w14:paraId="2CB18AED"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22B74A0" w14:textId="77777777" w:rsidR="009345ED" w:rsidRPr="00095CBF" w:rsidRDefault="009345ED" w:rsidP="009205A6">
            <w:pPr>
              <w:spacing w:after="60" w:line="276" w:lineRule="auto"/>
              <w:rPr>
                <w:b/>
                <w:bCs/>
              </w:rPr>
            </w:pPr>
            <w:r w:rsidRPr="00095CBF">
              <w:rPr>
                <w:b/>
                <w:bCs/>
              </w:rPr>
              <w:t> </w:t>
            </w:r>
          </w:p>
        </w:tc>
      </w:tr>
      <w:tr w:rsidR="009345ED" w:rsidRPr="00095CBF" w14:paraId="090A0CF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FF7BAD2"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DC6ECAC" w14:textId="77777777" w:rsidR="009345ED" w:rsidRPr="00095CBF" w:rsidRDefault="009345ED" w:rsidP="009205A6">
            <w:pPr>
              <w:spacing w:after="60" w:line="276" w:lineRule="auto"/>
            </w:pPr>
            <w:r w:rsidRPr="00095CBF">
              <w:t>Chuẩn kết nối quang</w:t>
            </w:r>
          </w:p>
        </w:tc>
        <w:tc>
          <w:tcPr>
            <w:tcW w:w="4819" w:type="dxa"/>
            <w:tcBorders>
              <w:top w:val="nil"/>
              <w:left w:val="nil"/>
              <w:bottom w:val="single" w:sz="4" w:space="0" w:color="auto"/>
              <w:right w:val="single" w:sz="4" w:space="0" w:color="auto"/>
            </w:tcBorders>
            <w:shd w:val="clear" w:color="auto" w:fill="auto"/>
            <w:vAlign w:val="center"/>
            <w:hideMark/>
          </w:tcPr>
          <w:p w14:paraId="237248FE" w14:textId="77777777" w:rsidR="009345ED" w:rsidRPr="00095CBF" w:rsidRDefault="009345ED" w:rsidP="009205A6">
            <w:pPr>
              <w:spacing w:after="60" w:line="276" w:lineRule="auto"/>
            </w:pPr>
            <w:r w:rsidRPr="00095CBF">
              <w:t>Tối thiểu 10GBASE-SR</w:t>
            </w:r>
          </w:p>
        </w:tc>
        <w:tc>
          <w:tcPr>
            <w:tcW w:w="723" w:type="dxa"/>
            <w:tcBorders>
              <w:top w:val="nil"/>
              <w:left w:val="nil"/>
              <w:bottom w:val="single" w:sz="4" w:space="0" w:color="auto"/>
              <w:right w:val="single" w:sz="4" w:space="0" w:color="auto"/>
            </w:tcBorders>
            <w:shd w:val="clear" w:color="auto" w:fill="auto"/>
            <w:vAlign w:val="center"/>
            <w:hideMark/>
          </w:tcPr>
          <w:p w14:paraId="72670F30"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6BE993F" w14:textId="77777777" w:rsidR="009345ED" w:rsidRPr="00095CBF" w:rsidRDefault="009345ED" w:rsidP="009205A6">
            <w:pPr>
              <w:spacing w:after="60" w:line="276" w:lineRule="auto"/>
              <w:rPr>
                <w:b/>
                <w:bCs/>
              </w:rPr>
            </w:pPr>
            <w:r w:rsidRPr="00095CBF">
              <w:rPr>
                <w:b/>
                <w:bCs/>
              </w:rPr>
              <w:t> </w:t>
            </w:r>
          </w:p>
        </w:tc>
      </w:tr>
      <w:tr w:rsidR="009345ED" w:rsidRPr="00095CBF" w14:paraId="22D50B8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1A0E634"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4AC3DBE" w14:textId="77777777" w:rsidR="009345ED" w:rsidRPr="00095CBF" w:rsidRDefault="009345ED" w:rsidP="009205A6">
            <w:pPr>
              <w:spacing w:after="60" w:line="276" w:lineRule="auto"/>
            </w:pPr>
            <w:r w:rsidRPr="00095CBF">
              <w:t>Tốc độ truyền dữ liệu</w:t>
            </w:r>
          </w:p>
        </w:tc>
        <w:tc>
          <w:tcPr>
            <w:tcW w:w="4819" w:type="dxa"/>
            <w:tcBorders>
              <w:top w:val="nil"/>
              <w:left w:val="nil"/>
              <w:bottom w:val="single" w:sz="4" w:space="0" w:color="auto"/>
              <w:right w:val="single" w:sz="4" w:space="0" w:color="auto"/>
            </w:tcBorders>
            <w:shd w:val="clear" w:color="auto" w:fill="auto"/>
            <w:vAlign w:val="center"/>
            <w:hideMark/>
          </w:tcPr>
          <w:p w14:paraId="0EC98E99" w14:textId="77777777" w:rsidR="009345ED" w:rsidRPr="00095CBF" w:rsidRDefault="009345ED" w:rsidP="009205A6">
            <w:pPr>
              <w:spacing w:after="60" w:line="276" w:lineRule="auto"/>
            </w:pPr>
            <w:r w:rsidRPr="00095CBF">
              <w:t>Tối thiểu 10 Gbps</w:t>
            </w:r>
          </w:p>
        </w:tc>
        <w:tc>
          <w:tcPr>
            <w:tcW w:w="723" w:type="dxa"/>
            <w:tcBorders>
              <w:top w:val="nil"/>
              <w:left w:val="nil"/>
              <w:bottom w:val="single" w:sz="4" w:space="0" w:color="auto"/>
              <w:right w:val="single" w:sz="4" w:space="0" w:color="auto"/>
            </w:tcBorders>
            <w:shd w:val="clear" w:color="auto" w:fill="auto"/>
            <w:vAlign w:val="center"/>
            <w:hideMark/>
          </w:tcPr>
          <w:p w14:paraId="65703EB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E223EEF" w14:textId="77777777" w:rsidR="009345ED" w:rsidRPr="00095CBF" w:rsidRDefault="009345ED" w:rsidP="009205A6">
            <w:pPr>
              <w:spacing w:after="60" w:line="276" w:lineRule="auto"/>
              <w:rPr>
                <w:b/>
                <w:bCs/>
              </w:rPr>
            </w:pPr>
            <w:r w:rsidRPr="00095CBF">
              <w:rPr>
                <w:b/>
                <w:bCs/>
              </w:rPr>
              <w:t> </w:t>
            </w:r>
          </w:p>
        </w:tc>
      </w:tr>
      <w:tr w:rsidR="009345ED" w:rsidRPr="00095CBF" w14:paraId="124C9C3D"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226FB93"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C8E1A96" w14:textId="77777777" w:rsidR="009345ED" w:rsidRPr="00095CBF" w:rsidRDefault="009345ED" w:rsidP="009205A6">
            <w:pPr>
              <w:spacing w:after="60" w:line="276" w:lineRule="auto"/>
            </w:pPr>
            <w:r w:rsidRPr="00095CBF">
              <w:t>Loại sợi quang hỗ trợ</w:t>
            </w:r>
          </w:p>
        </w:tc>
        <w:tc>
          <w:tcPr>
            <w:tcW w:w="4819" w:type="dxa"/>
            <w:tcBorders>
              <w:top w:val="nil"/>
              <w:left w:val="nil"/>
              <w:bottom w:val="single" w:sz="4" w:space="0" w:color="auto"/>
              <w:right w:val="single" w:sz="4" w:space="0" w:color="auto"/>
            </w:tcBorders>
            <w:shd w:val="clear" w:color="auto" w:fill="auto"/>
            <w:vAlign w:val="center"/>
            <w:hideMark/>
          </w:tcPr>
          <w:p w14:paraId="429E9A59" w14:textId="77777777" w:rsidR="009345ED" w:rsidRPr="00095CBF" w:rsidRDefault="009345ED" w:rsidP="009205A6">
            <w:pPr>
              <w:spacing w:after="60" w:line="276" w:lineRule="auto"/>
            </w:pPr>
            <w:r w:rsidRPr="00095CBF">
              <w:t>Sợi đa mode (Multi-Mode Fiber – MMF)</w:t>
            </w:r>
          </w:p>
        </w:tc>
        <w:tc>
          <w:tcPr>
            <w:tcW w:w="723" w:type="dxa"/>
            <w:tcBorders>
              <w:top w:val="nil"/>
              <w:left w:val="nil"/>
              <w:bottom w:val="single" w:sz="4" w:space="0" w:color="auto"/>
              <w:right w:val="single" w:sz="4" w:space="0" w:color="auto"/>
            </w:tcBorders>
            <w:shd w:val="clear" w:color="auto" w:fill="auto"/>
            <w:vAlign w:val="center"/>
            <w:hideMark/>
          </w:tcPr>
          <w:p w14:paraId="5994287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3E138CB" w14:textId="77777777" w:rsidR="009345ED" w:rsidRPr="00095CBF" w:rsidRDefault="009345ED" w:rsidP="009205A6">
            <w:pPr>
              <w:spacing w:after="60" w:line="276" w:lineRule="auto"/>
              <w:rPr>
                <w:b/>
                <w:bCs/>
              </w:rPr>
            </w:pPr>
            <w:r w:rsidRPr="00095CBF">
              <w:rPr>
                <w:b/>
                <w:bCs/>
              </w:rPr>
              <w:t> </w:t>
            </w:r>
          </w:p>
        </w:tc>
      </w:tr>
      <w:tr w:rsidR="009345ED" w:rsidRPr="00095CBF" w14:paraId="74D0C91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012977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44A939F" w14:textId="77777777" w:rsidR="009345ED" w:rsidRPr="00095CBF" w:rsidRDefault="009345ED" w:rsidP="009205A6">
            <w:pPr>
              <w:spacing w:after="60" w:line="276" w:lineRule="auto"/>
            </w:pPr>
            <w:r w:rsidRPr="00095CBF">
              <w:t>Chuẩn sợi quang</w:t>
            </w:r>
          </w:p>
        </w:tc>
        <w:tc>
          <w:tcPr>
            <w:tcW w:w="4819" w:type="dxa"/>
            <w:tcBorders>
              <w:top w:val="nil"/>
              <w:left w:val="nil"/>
              <w:bottom w:val="single" w:sz="4" w:space="0" w:color="auto"/>
              <w:right w:val="single" w:sz="4" w:space="0" w:color="auto"/>
            </w:tcBorders>
            <w:shd w:val="clear" w:color="auto" w:fill="auto"/>
            <w:vAlign w:val="center"/>
            <w:hideMark/>
          </w:tcPr>
          <w:p w14:paraId="3C0DDBE1" w14:textId="77777777" w:rsidR="009345ED" w:rsidRPr="00095CBF" w:rsidRDefault="009345ED" w:rsidP="009205A6">
            <w:pPr>
              <w:spacing w:after="60" w:line="276" w:lineRule="auto"/>
            </w:pPr>
            <w:r w:rsidRPr="00095CBF">
              <w:t>OM3 hoặc cao hơn</w:t>
            </w:r>
          </w:p>
        </w:tc>
        <w:tc>
          <w:tcPr>
            <w:tcW w:w="723" w:type="dxa"/>
            <w:tcBorders>
              <w:top w:val="nil"/>
              <w:left w:val="nil"/>
              <w:bottom w:val="single" w:sz="4" w:space="0" w:color="auto"/>
              <w:right w:val="single" w:sz="4" w:space="0" w:color="auto"/>
            </w:tcBorders>
            <w:shd w:val="clear" w:color="auto" w:fill="auto"/>
            <w:vAlign w:val="center"/>
            <w:hideMark/>
          </w:tcPr>
          <w:p w14:paraId="7AB92B8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CC74C8F" w14:textId="77777777" w:rsidR="009345ED" w:rsidRPr="00095CBF" w:rsidRDefault="009345ED" w:rsidP="009205A6">
            <w:pPr>
              <w:spacing w:after="60" w:line="276" w:lineRule="auto"/>
              <w:rPr>
                <w:b/>
                <w:bCs/>
              </w:rPr>
            </w:pPr>
            <w:r w:rsidRPr="00095CBF">
              <w:rPr>
                <w:b/>
                <w:bCs/>
              </w:rPr>
              <w:t> </w:t>
            </w:r>
          </w:p>
        </w:tc>
      </w:tr>
      <w:tr w:rsidR="009345ED" w:rsidRPr="00095CBF" w14:paraId="01A8BEA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8C03C1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1CE478C" w14:textId="77777777" w:rsidR="009345ED" w:rsidRPr="00095CBF" w:rsidRDefault="009345ED" w:rsidP="009205A6">
            <w:pPr>
              <w:spacing w:after="60" w:line="276" w:lineRule="auto"/>
            </w:pPr>
            <w:r w:rsidRPr="00095CBF">
              <w:t>Khoảng cách truyền dẫn</w:t>
            </w:r>
          </w:p>
        </w:tc>
        <w:tc>
          <w:tcPr>
            <w:tcW w:w="4819" w:type="dxa"/>
            <w:tcBorders>
              <w:top w:val="nil"/>
              <w:left w:val="nil"/>
              <w:bottom w:val="single" w:sz="4" w:space="0" w:color="auto"/>
              <w:right w:val="single" w:sz="4" w:space="0" w:color="auto"/>
            </w:tcBorders>
            <w:shd w:val="clear" w:color="auto" w:fill="auto"/>
            <w:vAlign w:val="center"/>
            <w:hideMark/>
          </w:tcPr>
          <w:p w14:paraId="719BB619" w14:textId="77777777" w:rsidR="009345ED" w:rsidRPr="00095CBF" w:rsidRDefault="009345ED" w:rsidP="009205A6">
            <w:pPr>
              <w:spacing w:after="60" w:line="276" w:lineRule="auto"/>
            </w:pPr>
            <w:r w:rsidRPr="00095CBF">
              <w:t>Tối thiểu 300 mét trên cáp quang OM3</w:t>
            </w:r>
          </w:p>
        </w:tc>
        <w:tc>
          <w:tcPr>
            <w:tcW w:w="723" w:type="dxa"/>
            <w:tcBorders>
              <w:top w:val="nil"/>
              <w:left w:val="nil"/>
              <w:bottom w:val="single" w:sz="4" w:space="0" w:color="auto"/>
              <w:right w:val="single" w:sz="4" w:space="0" w:color="auto"/>
            </w:tcBorders>
            <w:shd w:val="clear" w:color="auto" w:fill="auto"/>
            <w:vAlign w:val="center"/>
            <w:hideMark/>
          </w:tcPr>
          <w:p w14:paraId="7DA5E10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FB6C4CC" w14:textId="77777777" w:rsidR="009345ED" w:rsidRPr="00095CBF" w:rsidRDefault="009345ED" w:rsidP="009205A6">
            <w:pPr>
              <w:spacing w:after="60" w:line="276" w:lineRule="auto"/>
              <w:rPr>
                <w:b/>
                <w:bCs/>
              </w:rPr>
            </w:pPr>
            <w:r w:rsidRPr="00095CBF">
              <w:rPr>
                <w:b/>
                <w:bCs/>
              </w:rPr>
              <w:t> </w:t>
            </w:r>
          </w:p>
        </w:tc>
      </w:tr>
      <w:tr w:rsidR="009345ED" w:rsidRPr="00095CBF" w14:paraId="2C56C554"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1A789ED"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36320D7" w14:textId="77777777" w:rsidR="009345ED" w:rsidRPr="00095CBF" w:rsidRDefault="009345ED" w:rsidP="009205A6">
            <w:pPr>
              <w:spacing w:after="60" w:line="276" w:lineRule="auto"/>
            </w:pPr>
            <w:r w:rsidRPr="00095CBF">
              <w:t>Đầu nối quang</w:t>
            </w:r>
          </w:p>
        </w:tc>
        <w:tc>
          <w:tcPr>
            <w:tcW w:w="4819" w:type="dxa"/>
            <w:tcBorders>
              <w:top w:val="nil"/>
              <w:left w:val="nil"/>
              <w:bottom w:val="single" w:sz="4" w:space="0" w:color="auto"/>
              <w:right w:val="single" w:sz="4" w:space="0" w:color="auto"/>
            </w:tcBorders>
            <w:shd w:val="clear" w:color="auto" w:fill="auto"/>
            <w:vAlign w:val="center"/>
            <w:hideMark/>
          </w:tcPr>
          <w:p w14:paraId="1CEFB1F2" w14:textId="77777777" w:rsidR="009345ED" w:rsidRPr="00095CBF" w:rsidRDefault="009345ED" w:rsidP="009205A6">
            <w:pPr>
              <w:spacing w:after="60" w:line="276" w:lineRule="auto"/>
            </w:pPr>
            <w:r w:rsidRPr="00095CBF">
              <w:t>Chuẩn LC duplex</w:t>
            </w:r>
          </w:p>
        </w:tc>
        <w:tc>
          <w:tcPr>
            <w:tcW w:w="723" w:type="dxa"/>
            <w:tcBorders>
              <w:top w:val="nil"/>
              <w:left w:val="nil"/>
              <w:bottom w:val="single" w:sz="4" w:space="0" w:color="auto"/>
              <w:right w:val="single" w:sz="4" w:space="0" w:color="auto"/>
            </w:tcBorders>
            <w:shd w:val="clear" w:color="auto" w:fill="auto"/>
            <w:vAlign w:val="center"/>
            <w:hideMark/>
          </w:tcPr>
          <w:p w14:paraId="328A6296"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1F4EDE3" w14:textId="77777777" w:rsidR="009345ED" w:rsidRPr="00095CBF" w:rsidRDefault="009345ED" w:rsidP="009205A6">
            <w:pPr>
              <w:spacing w:after="60" w:line="276" w:lineRule="auto"/>
              <w:rPr>
                <w:b/>
                <w:bCs/>
              </w:rPr>
            </w:pPr>
            <w:r w:rsidRPr="00095CBF">
              <w:rPr>
                <w:b/>
                <w:bCs/>
              </w:rPr>
              <w:t> </w:t>
            </w:r>
          </w:p>
        </w:tc>
      </w:tr>
      <w:tr w:rsidR="009345ED" w:rsidRPr="00095CBF" w14:paraId="10982E2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7DCF34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26D810D" w14:textId="77777777" w:rsidR="009345ED" w:rsidRPr="00095CBF" w:rsidRDefault="009345ED" w:rsidP="009205A6">
            <w:pPr>
              <w:spacing w:after="60" w:line="276" w:lineRule="auto"/>
            </w:pPr>
            <w:r w:rsidRPr="00095CBF">
              <w:t>Bước sóng hoạt động</w:t>
            </w:r>
          </w:p>
        </w:tc>
        <w:tc>
          <w:tcPr>
            <w:tcW w:w="4819" w:type="dxa"/>
            <w:tcBorders>
              <w:top w:val="nil"/>
              <w:left w:val="nil"/>
              <w:bottom w:val="single" w:sz="4" w:space="0" w:color="auto"/>
              <w:right w:val="single" w:sz="4" w:space="0" w:color="auto"/>
            </w:tcBorders>
            <w:shd w:val="clear" w:color="auto" w:fill="auto"/>
            <w:vAlign w:val="center"/>
            <w:hideMark/>
          </w:tcPr>
          <w:p w14:paraId="0DFC812E" w14:textId="77777777" w:rsidR="009345ED" w:rsidRPr="00095CBF" w:rsidRDefault="009345ED" w:rsidP="009205A6">
            <w:pPr>
              <w:spacing w:after="60" w:line="276" w:lineRule="auto"/>
            </w:pPr>
            <w:r w:rsidRPr="00095CBF">
              <w:t>850 nm</w:t>
            </w:r>
          </w:p>
        </w:tc>
        <w:tc>
          <w:tcPr>
            <w:tcW w:w="723" w:type="dxa"/>
            <w:tcBorders>
              <w:top w:val="nil"/>
              <w:left w:val="nil"/>
              <w:bottom w:val="single" w:sz="4" w:space="0" w:color="auto"/>
              <w:right w:val="single" w:sz="4" w:space="0" w:color="auto"/>
            </w:tcBorders>
            <w:shd w:val="clear" w:color="auto" w:fill="auto"/>
            <w:vAlign w:val="center"/>
            <w:hideMark/>
          </w:tcPr>
          <w:p w14:paraId="2AF470B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E940BDE" w14:textId="77777777" w:rsidR="009345ED" w:rsidRPr="00095CBF" w:rsidRDefault="009345ED" w:rsidP="009205A6">
            <w:pPr>
              <w:spacing w:after="60" w:line="276" w:lineRule="auto"/>
              <w:rPr>
                <w:b/>
                <w:bCs/>
              </w:rPr>
            </w:pPr>
            <w:r w:rsidRPr="00095CBF">
              <w:rPr>
                <w:b/>
                <w:bCs/>
              </w:rPr>
              <w:t> </w:t>
            </w:r>
          </w:p>
        </w:tc>
      </w:tr>
      <w:tr w:rsidR="009345ED" w:rsidRPr="00095CBF" w14:paraId="54FF1E64"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92E3973"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3D5EB09E" w14:textId="77777777" w:rsidR="009345ED" w:rsidRPr="00095CBF" w:rsidRDefault="009345ED" w:rsidP="009205A6">
            <w:pPr>
              <w:spacing w:after="60" w:line="276" w:lineRule="auto"/>
            </w:pPr>
            <w:r w:rsidRPr="00095CBF">
              <w:t>Dạng module</w:t>
            </w:r>
          </w:p>
        </w:tc>
        <w:tc>
          <w:tcPr>
            <w:tcW w:w="4819" w:type="dxa"/>
            <w:tcBorders>
              <w:top w:val="nil"/>
              <w:left w:val="nil"/>
              <w:bottom w:val="single" w:sz="4" w:space="0" w:color="auto"/>
              <w:right w:val="single" w:sz="4" w:space="0" w:color="auto"/>
            </w:tcBorders>
            <w:shd w:val="clear" w:color="auto" w:fill="auto"/>
            <w:vAlign w:val="center"/>
            <w:hideMark/>
          </w:tcPr>
          <w:p w14:paraId="74AA6DF2" w14:textId="77777777" w:rsidR="009345ED" w:rsidRPr="00095CBF" w:rsidRDefault="009345ED" w:rsidP="009205A6">
            <w:pPr>
              <w:spacing w:after="60" w:line="276" w:lineRule="auto"/>
            </w:pPr>
            <w:r w:rsidRPr="00095CBF">
              <w:t>Cắm nóng (hot-swappable), plug-in</w:t>
            </w:r>
          </w:p>
        </w:tc>
        <w:tc>
          <w:tcPr>
            <w:tcW w:w="723" w:type="dxa"/>
            <w:tcBorders>
              <w:top w:val="nil"/>
              <w:left w:val="nil"/>
              <w:bottom w:val="single" w:sz="4" w:space="0" w:color="auto"/>
              <w:right w:val="single" w:sz="4" w:space="0" w:color="auto"/>
            </w:tcBorders>
            <w:shd w:val="clear" w:color="auto" w:fill="auto"/>
            <w:vAlign w:val="center"/>
            <w:hideMark/>
          </w:tcPr>
          <w:p w14:paraId="4948C0DE"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71BEA7B" w14:textId="77777777" w:rsidR="009345ED" w:rsidRPr="00095CBF" w:rsidRDefault="009345ED" w:rsidP="009205A6">
            <w:pPr>
              <w:spacing w:after="60" w:line="276" w:lineRule="auto"/>
              <w:rPr>
                <w:b/>
                <w:bCs/>
              </w:rPr>
            </w:pPr>
            <w:r w:rsidRPr="00095CBF">
              <w:rPr>
                <w:b/>
                <w:bCs/>
              </w:rPr>
              <w:t> </w:t>
            </w:r>
          </w:p>
        </w:tc>
      </w:tr>
      <w:tr w:rsidR="009345ED" w:rsidRPr="00095CBF" w14:paraId="362E145B"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A3DB48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C435C7D" w14:textId="77777777" w:rsidR="009345ED" w:rsidRPr="00095CBF" w:rsidRDefault="009345ED" w:rsidP="009205A6">
            <w:pPr>
              <w:spacing w:after="60" w:line="276" w:lineRule="auto"/>
            </w:pPr>
            <w:r w:rsidRPr="00095CBF">
              <w:t>Công suất tiêu thụ</w:t>
            </w:r>
          </w:p>
        </w:tc>
        <w:tc>
          <w:tcPr>
            <w:tcW w:w="4819" w:type="dxa"/>
            <w:tcBorders>
              <w:top w:val="nil"/>
              <w:left w:val="nil"/>
              <w:bottom w:val="single" w:sz="4" w:space="0" w:color="auto"/>
              <w:right w:val="single" w:sz="4" w:space="0" w:color="auto"/>
            </w:tcBorders>
            <w:shd w:val="clear" w:color="auto" w:fill="auto"/>
            <w:vAlign w:val="center"/>
            <w:hideMark/>
          </w:tcPr>
          <w:p w14:paraId="0F3FD8CB" w14:textId="77777777" w:rsidR="009345ED" w:rsidRPr="00095CBF" w:rsidRDefault="009345ED" w:rsidP="009205A6">
            <w:pPr>
              <w:spacing w:after="60" w:line="276" w:lineRule="auto"/>
            </w:pPr>
            <w:r w:rsidRPr="00095CBF">
              <w:t>Không vượt quá 1W</w:t>
            </w:r>
          </w:p>
        </w:tc>
        <w:tc>
          <w:tcPr>
            <w:tcW w:w="723" w:type="dxa"/>
            <w:tcBorders>
              <w:top w:val="nil"/>
              <w:left w:val="nil"/>
              <w:bottom w:val="single" w:sz="4" w:space="0" w:color="auto"/>
              <w:right w:val="single" w:sz="4" w:space="0" w:color="auto"/>
            </w:tcBorders>
            <w:shd w:val="clear" w:color="auto" w:fill="auto"/>
            <w:vAlign w:val="center"/>
            <w:hideMark/>
          </w:tcPr>
          <w:p w14:paraId="1F6C8BC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23A6B2B" w14:textId="77777777" w:rsidR="009345ED" w:rsidRPr="00095CBF" w:rsidRDefault="009345ED" w:rsidP="009205A6">
            <w:pPr>
              <w:spacing w:after="60" w:line="276" w:lineRule="auto"/>
              <w:rPr>
                <w:b/>
                <w:bCs/>
              </w:rPr>
            </w:pPr>
            <w:r w:rsidRPr="00095CBF">
              <w:rPr>
                <w:b/>
                <w:bCs/>
              </w:rPr>
              <w:t> </w:t>
            </w:r>
          </w:p>
        </w:tc>
      </w:tr>
      <w:tr w:rsidR="009345ED" w:rsidRPr="00095CBF" w14:paraId="3B39A034"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0CFC8B1" w14:textId="77777777" w:rsidR="009345ED" w:rsidRPr="00095CBF" w:rsidRDefault="009345ED" w:rsidP="009205A6">
            <w:pPr>
              <w:spacing w:after="60" w:line="276" w:lineRule="auto"/>
              <w:jc w:val="center"/>
              <w:rPr>
                <w:b/>
                <w:bCs/>
              </w:rPr>
            </w:pPr>
            <w:r w:rsidRPr="00095CBF">
              <w:rPr>
                <w:b/>
                <w:bCs/>
              </w:rPr>
              <w:lastRenderedPageBreak/>
              <w:t> </w:t>
            </w:r>
          </w:p>
        </w:tc>
        <w:tc>
          <w:tcPr>
            <w:tcW w:w="2577" w:type="dxa"/>
            <w:tcBorders>
              <w:top w:val="nil"/>
              <w:left w:val="nil"/>
              <w:bottom w:val="single" w:sz="4" w:space="0" w:color="auto"/>
              <w:right w:val="single" w:sz="4" w:space="0" w:color="auto"/>
            </w:tcBorders>
            <w:shd w:val="clear" w:color="auto" w:fill="auto"/>
            <w:vAlign w:val="center"/>
            <w:hideMark/>
          </w:tcPr>
          <w:p w14:paraId="5E52FBC6" w14:textId="77777777" w:rsidR="009345ED" w:rsidRPr="00095CBF" w:rsidRDefault="009345ED" w:rsidP="009205A6">
            <w:pPr>
              <w:spacing w:after="60" w:line="276" w:lineRule="auto"/>
            </w:pPr>
            <w:r w:rsidRPr="00095CBF">
              <w:t>Nhiệt độ hoạt động</w:t>
            </w:r>
          </w:p>
        </w:tc>
        <w:tc>
          <w:tcPr>
            <w:tcW w:w="4819" w:type="dxa"/>
            <w:tcBorders>
              <w:top w:val="nil"/>
              <w:left w:val="nil"/>
              <w:bottom w:val="single" w:sz="4" w:space="0" w:color="auto"/>
              <w:right w:val="single" w:sz="4" w:space="0" w:color="auto"/>
            </w:tcBorders>
            <w:shd w:val="clear" w:color="auto" w:fill="auto"/>
            <w:vAlign w:val="center"/>
            <w:hideMark/>
          </w:tcPr>
          <w:p w14:paraId="3091D417" w14:textId="77777777" w:rsidR="009345ED" w:rsidRPr="00095CBF" w:rsidRDefault="009345ED" w:rsidP="009205A6">
            <w:pPr>
              <w:spacing w:after="60" w:line="276" w:lineRule="auto"/>
            </w:pPr>
            <w:r w:rsidRPr="00095CBF">
              <w:t>Từ 0°C đến 70°C</w:t>
            </w:r>
          </w:p>
        </w:tc>
        <w:tc>
          <w:tcPr>
            <w:tcW w:w="723" w:type="dxa"/>
            <w:tcBorders>
              <w:top w:val="nil"/>
              <w:left w:val="nil"/>
              <w:bottom w:val="single" w:sz="4" w:space="0" w:color="auto"/>
              <w:right w:val="single" w:sz="4" w:space="0" w:color="auto"/>
            </w:tcBorders>
            <w:shd w:val="clear" w:color="auto" w:fill="auto"/>
            <w:vAlign w:val="center"/>
            <w:hideMark/>
          </w:tcPr>
          <w:p w14:paraId="6582452E"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1A4D2D9" w14:textId="77777777" w:rsidR="009345ED" w:rsidRPr="00095CBF" w:rsidRDefault="009345ED" w:rsidP="009205A6">
            <w:pPr>
              <w:spacing w:after="60" w:line="276" w:lineRule="auto"/>
              <w:rPr>
                <w:b/>
                <w:bCs/>
              </w:rPr>
            </w:pPr>
            <w:r w:rsidRPr="00095CBF">
              <w:rPr>
                <w:b/>
                <w:bCs/>
              </w:rPr>
              <w:t> </w:t>
            </w:r>
          </w:p>
        </w:tc>
      </w:tr>
      <w:tr w:rsidR="009345ED" w:rsidRPr="00095CBF" w14:paraId="18F9D97B"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CC3CEC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EE03A46" w14:textId="77777777" w:rsidR="009345ED" w:rsidRPr="00095CBF" w:rsidRDefault="009345ED" w:rsidP="009205A6">
            <w:pPr>
              <w:spacing w:after="60" w:line="276" w:lineRule="auto"/>
            </w:pPr>
            <w:r w:rsidRPr="00095CBF">
              <w:t>Tương thích</w:t>
            </w:r>
          </w:p>
        </w:tc>
        <w:tc>
          <w:tcPr>
            <w:tcW w:w="4819" w:type="dxa"/>
            <w:tcBorders>
              <w:top w:val="nil"/>
              <w:left w:val="nil"/>
              <w:bottom w:val="single" w:sz="4" w:space="0" w:color="auto"/>
              <w:right w:val="single" w:sz="4" w:space="0" w:color="auto"/>
            </w:tcBorders>
            <w:shd w:val="clear" w:color="auto" w:fill="auto"/>
            <w:vAlign w:val="center"/>
            <w:hideMark/>
          </w:tcPr>
          <w:p w14:paraId="2B28800C" w14:textId="77777777" w:rsidR="009345ED" w:rsidRPr="00095CBF" w:rsidRDefault="009345ED" w:rsidP="009205A6">
            <w:pPr>
              <w:spacing w:after="60" w:line="276" w:lineRule="auto"/>
            </w:pPr>
            <w:r w:rsidRPr="00095CBF">
              <w:t>Thiết bị có khe cắm SFP+ tiêu chuẩn; hỗ trợ 10G Ethernet</w:t>
            </w:r>
          </w:p>
        </w:tc>
        <w:tc>
          <w:tcPr>
            <w:tcW w:w="723" w:type="dxa"/>
            <w:tcBorders>
              <w:top w:val="nil"/>
              <w:left w:val="nil"/>
              <w:bottom w:val="single" w:sz="4" w:space="0" w:color="auto"/>
              <w:right w:val="single" w:sz="4" w:space="0" w:color="auto"/>
            </w:tcBorders>
            <w:shd w:val="clear" w:color="auto" w:fill="auto"/>
            <w:vAlign w:val="center"/>
            <w:hideMark/>
          </w:tcPr>
          <w:p w14:paraId="4BC5267F"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562C3AE" w14:textId="77777777" w:rsidR="009345ED" w:rsidRPr="00095CBF" w:rsidRDefault="009345ED" w:rsidP="009205A6">
            <w:pPr>
              <w:spacing w:after="60" w:line="276" w:lineRule="auto"/>
              <w:rPr>
                <w:b/>
                <w:bCs/>
              </w:rPr>
            </w:pPr>
            <w:r w:rsidRPr="00095CBF">
              <w:rPr>
                <w:b/>
                <w:bCs/>
              </w:rPr>
              <w:t> </w:t>
            </w:r>
          </w:p>
        </w:tc>
      </w:tr>
      <w:tr w:rsidR="009345ED" w:rsidRPr="00095CBF" w14:paraId="437169B1"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4191368"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10A60D0" w14:textId="77777777" w:rsidR="009345ED" w:rsidRPr="00095CBF" w:rsidRDefault="009345ED" w:rsidP="009205A6">
            <w:pPr>
              <w:spacing w:after="60" w:line="276" w:lineRule="auto"/>
            </w:pPr>
            <w:r w:rsidRPr="00095CBF">
              <w:t>Bảo hành</w:t>
            </w:r>
          </w:p>
        </w:tc>
        <w:tc>
          <w:tcPr>
            <w:tcW w:w="4819" w:type="dxa"/>
            <w:tcBorders>
              <w:top w:val="nil"/>
              <w:left w:val="nil"/>
              <w:bottom w:val="single" w:sz="4" w:space="0" w:color="auto"/>
              <w:right w:val="single" w:sz="4" w:space="0" w:color="auto"/>
            </w:tcBorders>
            <w:shd w:val="clear" w:color="auto" w:fill="auto"/>
            <w:vAlign w:val="center"/>
            <w:hideMark/>
          </w:tcPr>
          <w:p w14:paraId="5630D1D8" w14:textId="77777777" w:rsidR="009345ED" w:rsidRPr="00095CBF" w:rsidRDefault="009345ED" w:rsidP="009205A6">
            <w:pPr>
              <w:spacing w:after="60" w:line="276" w:lineRule="auto"/>
            </w:pPr>
            <w:r w:rsidRPr="00095CBF">
              <w:t>Tối thiểu 12 tháng hoặc theo gói thiết bị chính</w:t>
            </w:r>
          </w:p>
        </w:tc>
        <w:tc>
          <w:tcPr>
            <w:tcW w:w="723" w:type="dxa"/>
            <w:tcBorders>
              <w:top w:val="nil"/>
              <w:left w:val="nil"/>
              <w:bottom w:val="single" w:sz="4" w:space="0" w:color="auto"/>
              <w:right w:val="single" w:sz="4" w:space="0" w:color="auto"/>
            </w:tcBorders>
            <w:shd w:val="clear" w:color="auto" w:fill="auto"/>
            <w:vAlign w:val="center"/>
            <w:hideMark/>
          </w:tcPr>
          <w:p w14:paraId="29EF33D8"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8A4C048" w14:textId="77777777" w:rsidR="009345ED" w:rsidRPr="00095CBF" w:rsidRDefault="009345ED" w:rsidP="009205A6">
            <w:pPr>
              <w:spacing w:after="60" w:line="276" w:lineRule="auto"/>
              <w:rPr>
                <w:b/>
                <w:bCs/>
              </w:rPr>
            </w:pPr>
            <w:r w:rsidRPr="00095CBF">
              <w:rPr>
                <w:b/>
                <w:bCs/>
              </w:rPr>
              <w:t> </w:t>
            </w:r>
          </w:p>
        </w:tc>
      </w:tr>
      <w:tr w:rsidR="009345ED" w:rsidRPr="00095CBF" w14:paraId="18155818" w14:textId="77777777" w:rsidTr="009345ED">
        <w:trPr>
          <w:trHeight w:val="576"/>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0F0757A" w14:textId="77777777" w:rsidR="009345ED" w:rsidRPr="00095CBF" w:rsidRDefault="009345ED" w:rsidP="009205A6">
            <w:pPr>
              <w:spacing w:after="60" w:line="276" w:lineRule="auto"/>
              <w:jc w:val="center"/>
              <w:rPr>
                <w:b/>
                <w:bCs/>
              </w:rPr>
            </w:pPr>
            <w:r w:rsidRPr="00095CBF">
              <w:rPr>
                <w:b/>
                <w:bCs/>
              </w:rPr>
              <w:t>4</w:t>
            </w:r>
          </w:p>
        </w:tc>
        <w:tc>
          <w:tcPr>
            <w:tcW w:w="2577" w:type="dxa"/>
            <w:tcBorders>
              <w:top w:val="nil"/>
              <w:left w:val="nil"/>
              <w:bottom w:val="single" w:sz="4" w:space="0" w:color="auto"/>
              <w:right w:val="single" w:sz="4" w:space="0" w:color="auto"/>
            </w:tcBorders>
            <w:shd w:val="clear" w:color="auto" w:fill="auto"/>
            <w:vAlign w:val="center"/>
            <w:hideMark/>
          </w:tcPr>
          <w:p w14:paraId="53D7C2C7" w14:textId="77777777" w:rsidR="009345ED" w:rsidRPr="00095CBF" w:rsidRDefault="009345ED" w:rsidP="009205A6">
            <w:pPr>
              <w:spacing w:after="60" w:line="276" w:lineRule="auto"/>
              <w:rPr>
                <w:b/>
                <w:bCs/>
              </w:rPr>
            </w:pPr>
            <w:r w:rsidRPr="00095CBF">
              <w:rPr>
                <w:b/>
                <w:bCs/>
              </w:rPr>
              <w:t>Thiết bị phát wifi (Access Point)</w:t>
            </w:r>
          </w:p>
        </w:tc>
        <w:tc>
          <w:tcPr>
            <w:tcW w:w="4819" w:type="dxa"/>
            <w:tcBorders>
              <w:top w:val="nil"/>
              <w:left w:val="nil"/>
              <w:bottom w:val="single" w:sz="4" w:space="0" w:color="auto"/>
              <w:right w:val="single" w:sz="4" w:space="0" w:color="auto"/>
            </w:tcBorders>
            <w:shd w:val="clear" w:color="auto" w:fill="auto"/>
            <w:noWrap/>
            <w:vAlign w:val="center"/>
            <w:hideMark/>
          </w:tcPr>
          <w:p w14:paraId="17583712" w14:textId="77777777" w:rsidR="009345ED" w:rsidRPr="00095CBF" w:rsidRDefault="009345ED" w:rsidP="009205A6">
            <w:pPr>
              <w:spacing w:after="60" w:line="276" w:lineRule="auto"/>
            </w:pPr>
            <w:r w:rsidRPr="00095CBF">
              <w:t> </w:t>
            </w:r>
          </w:p>
        </w:tc>
        <w:tc>
          <w:tcPr>
            <w:tcW w:w="723" w:type="dxa"/>
            <w:tcBorders>
              <w:top w:val="nil"/>
              <w:left w:val="nil"/>
              <w:bottom w:val="single" w:sz="4" w:space="0" w:color="auto"/>
              <w:right w:val="single" w:sz="4" w:space="0" w:color="auto"/>
            </w:tcBorders>
            <w:shd w:val="clear" w:color="auto" w:fill="auto"/>
            <w:vAlign w:val="center"/>
            <w:hideMark/>
          </w:tcPr>
          <w:p w14:paraId="2E455ACC" w14:textId="77777777" w:rsidR="009345ED" w:rsidRPr="00095CBF" w:rsidRDefault="009345ED" w:rsidP="009205A6">
            <w:pPr>
              <w:spacing w:after="60" w:line="276" w:lineRule="auto"/>
              <w:jc w:val="center"/>
            </w:pPr>
            <w:r w:rsidRPr="00095CBF">
              <w:t>Cái</w:t>
            </w:r>
          </w:p>
        </w:tc>
        <w:tc>
          <w:tcPr>
            <w:tcW w:w="705" w:type="dxa"/>
            <w:tcBorders>
              <w:top w:val="nil"/>
              <w:left w:val="nil"/>
              <w:bottom w:val="single" w:sz="4" w:space="0" w:color="auto"/>
              <w:right w:val="single" w:sz="4" w:space="0" w:color="auto"/>
            </w:tcBorders>
            <w:shd w:val="clear" w:color="auto" w:fill="auto"/>
            <w:vAlign w:val="center"/>
            <w:hideMark/>
          </w:tcPr>
          <w:p w14:paraId="35B912DC" w14:textId="77777777" w:rsidR="009345ED" w:rsidRPr="00095CBF" w:rsidRDefault="009345ED" w:rsidP="009205A6">
            <w:pPr>
              <w:spacing w:after="60" w:line="276" w:lineRule="auto"/>
              <w:jc w:val="center"/>
              <w:rPr>
                <w:b/>
                <w:bCs/>
              </w:rPr>
            </w:pPr>
            <w:r w:rsidRPr="00095CBF">
              <w:rPr>
                <w:b/>
                <w:bCs/>
              </w:rPr>
              <w:t>45</w:t>
            </w:r>
          </w:p>
        </w:tc>
      </w:tr>
      <w:tr w:rsidR="009345ED" w:rsidRPr="00095CBF" w14:paraId="61CDA6B8" w14:textId="77777777" w:rsidTr="009345ED">
        <w:trPr>
          <w:trHeight w:val="60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5E13FDA"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D5B4B57" w14:textId="77777777" w:rsidR="009345ED" w:rsidRPr="00095CBF" w:rsidRDefault="009345ED" w:rsidP="009205A6">
            <w:pPr>
              <w:spacing w:after="60" w:line="276" w:lineRule="auto"/>
            </w:pPr>
            <w:r w:rsidRPr="00095CBF">
              <w:t>Chuẩn Wi-Fi</w:t>
            </w:r>
          </w:p>
        </w:tc>
        <w:tc>
          <w:tcPr>
            <w:tcW w:w="4819" w:type="dxa"/>
            <w:tcBorders>
              <w:top w:val="nil"/>
              <w:left w:val="nil"/>
              <w:bottom w:val="single" w:sz="4" w:space="0" w:color="auto"/>
              <w:right w:val="single" w:sz="4" w:space="0" w:color="auto"/>
            </w:tcBorders>
            <w:shd w:val="clear" w:color="auto" w:fill="auto"/>
            <w:vAlign w:val="center"/>
            <w:hideMark/>
          </w:tcPr>
          <w:p w14:paraId="2266047A" w14:textId="77777777" w:rsidR="009345ED" w:rsidRPr="00095CBF" w:rsidRDefault="009345ED" w:rsidP="009205A6">
            <w:pPr>
              <w:spacing w:after="60" w:line="276" w:lineRule="auto"/>
            </w:pPr>
            <w:r w:rsidRPr="00095CBF">
              <w:t>Hỗ trợ chuẩn Wi-Fi 6 (802.11a/b/g/n/ac/ax), tương thích ngược với các chuẩn trước đó</w:t>
            </w:r>
          </w:p>
        </w:tc>
        <w:tc>
          <w:tcPr>
            <w:tcW w:w="723" w:type="dxa"/>
            <w:tcBorders>
              <w:top w:val="nil"/>
              <w:left w:val="nil"/>
              <w:bottom w:val="single" w:sz="4" w:space="0" w:color="auto"/>
              <w:right w:val="single" w:sz="4" w:space="0" w:color="auto"/>
            </w:tcBorders>
            <w:shd w:val="clear" w:color="auto" w:fill="auto"/>
            <w:vAlign w:val="center"/>
            <w:hideMark/>
          </w:tcPr>
          <w:p w14:paraId="3EC674D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E7C4E1D" w14:textId="77777777" w:rsidR="009345ED" w:rsidRPr="00095CBF" w:rsidRDefault="009345ED" w:rsidP="009205A6">
            <w:pPr>
              <w:spacing w:after="60" w:line="276" w:lineRule="auto"/>
              <w:rPr>
                <w:b/>
                <w:bCs/>
              </w:rPr>
            </w:pPr>
            <w:r w:rsidRPr="00095CBF">
              <w:rPr>
                <w:b/>
                <w:bCs/>
              </w:rPr>
              <w:t> </w:t>
            </w:r>
          </w:p>
        </w:tc>
      </w:tr>
      <w:tr w:rsidR="009345ED" w:rsidRPr="00095CBF" w14:paraId="37B0A1F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981C82C"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2E905F7" w14:textId="77777777" w:rsidR="009345ED" w:rsidRPr="00095CBF" w:rsidRDefault="009345ED" w:rsidP="009205A6">
            <w:pPr>
              <w:spacing w:after="60" w:line="276" w:lineRule="auto"/>
            </w:pPr>
            <w:r w:rsidRPr="00095CBF">
              <w:t>Băng tần</w:t>
            </w:r>
          </w:p>
        </w:tc>
        <w:tc>
          <w:tcPr>
            <w:tcW w:w="4819" w:type="dxa"/>
            <w:tcBorders>
              <w:top w:val="nil"/>
              <w:left w:val="nil"/>
              <w:bottom w:val="single" w:sz="4" w:space="0" w:color="auto"/>
              <w:right w:val="single" w:sz="4" w:space="0" w:color="auto"/>
            </w:tcBorders>
            <w:shd w:val="clear" w:color="auto" w:fill="auto"/>
            <w:vAlign w:val="center"/>
            <w:hideMark/>
          </w:tcPr>
          <w:p w14:paraId="7096C798" w14:textId="77777777" w:rsidR="009345ED" w:rsidRPr="00095CBF" w:rsidRDefault="009345ED" w:rsidP="009205A6">
            <w:pPr>
              <w:spacing w:after="60" w:line="276" w:lineRule="auto"/>
            </w:pPr>
            <w:r w:rsidRPr="00095CBF">
              <w:t>Hai băng tần hoạt động đồng thời: 2.4GHz và 5GHz</w:t>
            </w:r>
          </w:p>
        </w:tc>
        <w:tc>
          <w:tcPr>
            <w:tcW w:w="723" w:type="dxa"/>
            <w:tcBorders>
              <w:top w:val="nil"/>
              <w:left w:val="nil"/>
              <w:bottom w:val="single" w:sz="4" w:space="0" w:color="auto"/>
              <w:right w:val="single" w:sz="4" w:space="0" w:color="auto"/>
            </w:tcBorders>
            <w:shd w:val="clear" w:color="auto" w:fill="auto"/>
            <w:vAlign w:val="center"/>
            <w:hideMark/>
          </w:tcPr>
          <w:p w14:paraId="6373FD9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3D46EEE" w14:textId="77777777" w:rsidR="009345ED" w:rsidRPr="00095CBF" w:rsidRDefault="009345ED" w:rsidP="009205A6">
            <w:pPr>
              <w:spacing w:after="60" w:line="276" w:lineRule="auto"/>
              <w:rPr>
                <w:b/>
                <w:bCs/>
              </w:rPr>
            </w:pPr>
            <w:r w:rsidRPr="00095CBF">
              <w:rPr>
                <w:b/>
                <w:bCs/>
              </w:rPr>
              <w:t> </w:t>
            </w:r>
          </w:p>
        </w:tc>
      </w:tr>
      <w:tr w:rsidR="009345ED" w:rsidRPr="00095CBF" w14:paraId="2996055E"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E41493C"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9A33C7D" w14:textId="77777777" w:rsidR="009345ED" w:rsidRPr="00095CBF" w:rsidRDefault="009345ED" w:rsidP="009205A6">
            <w:pPr>
              <w:spacing w:after="60" w:line="276" w:lineRule="auto"/>
            </w:pPr>
            <w:r w:rsidRPr="00095CBF">
              <w:t>Chế độ hoạt động</w:t>
            </w:r>
          </w:p>
        </w:tc>
        <w:tc>
          <w:tcPr>
            <w:tcW w:w="4819" w:type="dxa"/>
            <w:tcBorders>
              <w:top w:val="nil"/>
              <w:left w:val="nil"/>
              <w:bottom w:val="single" w:sz="4" w:space="0" w:color="auto"/>
              <w:right w:val="single" w:sz="4" w:space="0" w:color="auto"/>
            </w:tcBorders>
            <w:shd w:val="clear" w:color="auto" w:fill="auto"/>
            <w:vAlign w:val="center"/>
            <w:hideMark/>
          </w:tcPr>
          <w:p w14:paraId="0654825F" w14:textId="77777777" w:rsidR="009345ED" w:rsidRPr="00095CBF" w:rsidRDefault="009345ED" w:rsidP="009205A6">
            <w:pPr>
              <w:spacing w:after="60" w:line="276" w:lineRule="auto"/>
            </w:pPr>
            <w:r w:rsidRPr="00095CBF">
              <w:t>Chế độ kép (Dual mode), hỗ trợ kết nối đa thiết bị</w:t>
            </w:r>
          </w:p>
        </w:tc>
        <w:tc>
          <w:tcPr>
            <w:tcW w:w="723" w:type="dxa"/>
            <w:tcBorders>
              <w:top w:val="nil"/>
              <w:left w:val="nil"/>
              <w:bottom w:val="single" w:sz="4" w:space="0" w:color="auto"/>
              <w:right w:val="single" w:sz="4" w:space="0" w:color="auto"/>
            </w:tcBorders>
            <w:shd w:val="clear" w:color="auto" w:fill="auto"/>
            <w:vAlign w:val="center"/>
            <w:hideMark/>
          </w:tcPr>
          <w:p w14:paraId="731A2CD5"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E36DBAB" w14:textId="77777777" w:rsidR="009345ED" w:rsidRPr="00095CBF" w:rsidRDefault="009345ED" w:rsidP="009205A6">
            <w:pPr>
              <w:spacing w:after="60" w:line="276" w:lineRule="auto"/>
              <w:rPr>
                <w:b/>
                <w:bCs/>
              </w:rPr>
            </w:pPr>
            <w:r w:rsidRPr="00095CBF">
              <w:rPr>
                <w:b/>
                <w:bCs/>
              </w:rPr>
              <w:t> </w:t>
            </w:r>
          </w:p>
        </w:tc>
      </w:tr>
      <w:tr w:rsidR="009345ED" w:rsidRPr="00095CBF" w14:paraId="41F8110F"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B589D3E"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1955946" w14:textId="77777777" w:rsidR="009345ED" w:rsidRPr="00095CBF" w:rsidRDefault="009345ED" w:rsidP="009205A6">
            <w:pPr>
              <w:spacing w:after="60" w:line="276" w:lineRule="auto"/>
            </w:pPr>
            <w:r w:rsidRPr="00095CBF">
              <w:t>Tốc độ tối đa</w:t>
            </w:r>
          </w:p>
        </w:tc>
        <w:tc>
          <w:tcPr>
            <w:tcW w:w="4819" w:type="dxa"/>
            <w:tcBorders>
              <w:top w:val="nil"/>
              <w:left w:val="nil"/>
              <w:bottom w:val="single" w:sz="4" w:space="0" w:color="auto"/>
              <w:right w:val="single" w:sz="4" w:space="0" w:color="auto"/>
            </w:tcBorders>
            <w:shd w:val="clear" w:color="auto" w:fill="auto"/>
            <w:vAlign w:val="center"/>
            <w:hideMark/>
          </w:tcPr>
          <w:p w14:paraId="298E8EC0" w14:textId="77777777" w:rsidR="009345ED" w:rsidRPr="00095CBF" w:rsidRDefault="009345ED" w:rsidP="009205A6">
            <w:pPr>
              <w:spacing w:after="60" w:line="276" w:lineRule="auto"/>
            </w:pPr>
            <w:r w:rsidRPr="00095CBF">
              <w:t>Hiệu suất chuyển tiếp tổng ≥ 1775Mbps (AX1775 hoặc tương đương)</w:t>
            </w:r>
          </w:p>
        </w:tc>
        <w:tc>
          <w:tcPr>
            <w:tcW w:w="723" w:type="dxa"/>
            <w:tcBorders>
              <w:top w:val="nil"/>
              <w:left w:val="nil"/>
              <w:bottom w:val="single" w:sz="4" w:space="0" w:color="auto"/>
              <w:right w:val="single" w:sz="4" w:space="0" w:color="auto"/>
            </w:tcBorders>
            <w:shd w:val="clear" w:color="auto" w:fill="auto"/>
            <w:vAlign w:val="center"/>
            <w:hideMark/>
          </w:tcPr>
          <w:p w14:paraId="5D0717B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424C720" w14:textId="77777777" w:rsidR="009345ED" w:rsidRPr="00095CBF" w:rsidRDefault="009345ED" w:rsidP="009205A6">
            <w:pPr>
              <w:spacing w:after="60" w:line="276" w:lineRule="auto"/>
              <w:rPr>
                <w:b/>
                <w:bCs/>
              </w:rPr>
            </w:pPr>
            <w:r w:rsidRPr="00095CBF">
              <w:rPr>
                <w:b/>
                <w:bCs/>
              </w:rPr>
              <w:t> </w:t>
            </w:r>
          </w:p>
        </w:tc>
      </w:tr>
      <w:tr w:rsidR="009345ED" w:rsidRPr="00095CBF" w14:paraId="074C3CF2"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4B33ECB"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B7CE37D" w14:textId="77777777" w:rsidR="009345ED" w:rsidRPr="00095CBF" w:rsidRDefault="009345ED" w:rsidP="009205A6">
            <w:pPr>
              <w:spacing w:after="60" w:line="276" w:lineRule="auto"/>
            </w:pPr>
            <w:r w:rsidRPr="00095CBF">
              <w:t>MU-MIMO</w:t>
            </w:r>
          </w:p>
        </w:tc>
        <w:tc>
          <w:tcPr>
            <w:tcW w:w="4819" w:type="dxa"/>
            <w:tcBorders>
              <w:top w:val="nil"/>
              <w:left w:val="nil"/>
              <w:bottom w:val="single" w:sz="4" w:space="0" w:color="auto"/>
              <w:right w:val="single" w:sz="4" w:space="0" w:color="auto"/>
            </w:tcBorders>
            <w:shd w:val="clear" w:color="auto" w:fill="auto"/>
            <w:vAlign w:val="center"/>
            <w:hideMark/>
          </w:tcPr>
          <w:p w14:paraId="113001EA" w14:textId="77777777" w:rsidR="009345ED" w:rsidRPr="00095CBF" w:rsidRDefault="009345ED" w:rsidP="009205A6">
            <w:pPr>
              <w:spacing w:after="60" w:line="276" w:lineRule="auto"/>
            </w:pPr>
            <w:r w:rsidRPr="00095CBF">
              <w:t>Hỗ trợ công nghệ 2x2 MU-MIMO hoặc cao hơn</w:t>
            </w:r>
          </w:p>
        </w:tc>
        <w:tc>
          <w:tcPr>
            <w:tcW w:w="723" w:type="dxa"/>
            <w:tcBorders>
              <w:top w:val="nil"/>
              <w:left w:val="nil"/>
              <w:bottom w:val="single" w:sz="4" w:space="0" w:color="auto"/>
              <w:right w:val="single" w:sz="4" w:space="0" w:color="auto"/>
            </w:tcBorders>
            <w:shd w:val="clear" w:color="auto" w:fill="auto"/>
            <w:vAlign w:val="center"/>
            <w:hideMark/>
          </w:tcPr>
          <w:p w14:paraId="79C616C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3F645636" w14:textId="77777777" w:rsidR="009345ED" w:rsidRPr="00095CBF" w:rsidRDefault="009345ED" w:rsidP="009205A6">
            <w:pPr>
              <w:spacing w:after="60" w:line="276" w:lineRule="auto"/>
              <w:rPr>
                <w:b/>
                <w:bCs/>
              </w:rPr>
            </w:pPr>
            <w:r w:rsidRPr="00095CBF">
              <w:rPr>
                <w:b/>
                <w:bCs/>
              </w:rPr>
              <w:t> </w:t>
            </w:r>
          </w:p>
        </w:tc>
      </w:tr>
      <w:tr w:rsidR="009345ED" w:rsidRPr="00095CBF" w14:paraId="3735B658"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2CAD5E6"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A7CA50F" w14:textId="77777777" w:rsidR="009345ED" w:rsidRPr="00095CBF" w:rsidRDefault="009345ED" w:rsidP="009205A6">
            <w:pPr>
              <w:spacing w:after="60" w:line="276" w:lineRule="auto"/>
            </w:pPr>
            <w:r w:rsidRPr="00095CBF">
              <w:t>Ăng-ten</w:t>
            </w:r>
          </w:p>
        </w:tc>
        <w:tc>
          <w:tcPr>
            <w:tcW w:w="4819" w:type="dxa"/>
            <w:tcBorders>
              <w:top w:val="nil"/>
              <w:left w:val="nil"/>
              <w:bottom w:val="single" w:sz="4" w:space="0" w:color="auto"/>
              <w:right w:val="single" w:sz="4" w:space="0" w:color="auto"/>
            </w:tcBorders>
            <w:shd w:val="clear" w:color="auto" w:fill="auto"/>
            <w:vAlign w:val="center"/>
            <w:hideMark/>
          </w:tcPr>
          <w:p w14:paraId="6AD4F562" w14:textId="77777777" w:rsidR="009345ED" w:rsidRPr="00095CBF" w:rsidRDefault="009345ED" w:rsidP="009205A6">
            <w:pPr>
              <w:spacing w:after="60" w:line="276" w:lineRule="auto"/>
            </w:pPr>
            <w:r w:rsidRPr="00095CBF">
              <w:t>Tích hợp sẵn (inbuilt antennas)</w:t>
            </w:r>
          </w:p>
        </w:tc>
        <w:tc>
          <w:tcPr>
            <w:tcW w:w="723" w:type="dxa"/>
            <w:tcBorders>
              <w:top w:val="nil"/>
              <w:left w:val="nil"/>
              <w:bottom w:val="single" w:sz="4" w:space="0" w:color="auto"/>
              <w:right w:val="single" w:sz="4" w:space="0" w:color="auto"/>
            </w:tcBorders>
            <w:shd w:val="clear" w:color="auto" w:fill="auto"/>
            <w:vAlign w:val="center"/>
            <w:hideMark/>
          </w:tcPr>
          <w:p w14:paraId="06D68EA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02ADB8D" w14:textId="77777777" w:rsidR="009345ED" w:rsidRPr="00095CBF" w:rsidRDefault="009345ED" w:rsidP="009205A6">
            <w:pPr>
              <w:spacing w:after="60" w:line="276" w:lineRule="auto"/>
              <w:rPr>
                <w:b/>
                <w:bCs/>
              </w:rPr>
            </w:pPr>
            <w:r w:rsidRPr="00095CBF">
              <w:rPr>
                <w:b/>
                <w:bCs/>
              </w:rPr>
              <w:t> </w:t>
            </w:r>
          </w:p>
        </w:tc>
      </w:tr>
      <w:tr w:rsidR="009345ED" w:rsidRPr="00095CBF" w14:paraId="403EA4E8"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2A12D34"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C4FF890" w14:textId="77777777" w:rsidR="009345ED" w:rsidRPr="00095CBF" w:rsidRDefault="009345ED" w:rsidP="009205A6">
            <w:pPr>
              <w:spacing w:after="60" w:line="276" w:lineRule="auto"/>
            </w:pPr>
            <w:r w:rsidRPr="00095CBF">
              <w:t>Cổng mạng</w:t>
            </w:r>
          </w:p>
        </w:tc>
        <w:tc>
          <w:tcPr>
            <w:tcW w:w="4819" w:type="dxa"/>
            <w:tcBorders>
              <w:top w:val="nil"/>
              <w:left w:val="nil"/>
              <w:bottom w:val="single" w:sz="4" w:space="0" w:color="auto"/>
              <w:right w:val="single" w:sz="4" w:space="0" w:color="auto"/>
            </w:tcBorders>
            <w:shd w:val="clear" w:color="auto" w:fill="auto"/>
            <w:vAlign w:val="center"/>
            <w:hideMark/>
          </w:tcPr>
          <w:p w14:paraId="42FF6987" w14:textId="77777777" w:rsidR="009345ED" w:rsidRPr="00095CBF" w:rsidRDefault="009345ED" w:rsidP="009205A6">
            <w:pPr>
              <w:spacing w:after="60" w:line="276" w:lineRule="auto"/>
            </w:pPr>
            <w:r w:rsidRPr="00095CBF">
              <w:t>Tối thiểu 1 cổng RJ45 10/100/1000 Mbps</w:t>
            </w:r>
          </w:p>
        </w:tc>
        <w:tc>
          <w:tcPr>
            <w:tcW w:w="723" w:type="dxa"/>
            <w:tcBorders>
              <w:top w:val="nil"/>
              <w:left w:val="nil"/>
              <w:bottom w:val="single" w:sz="4" w:space="0" w:color="auto"/>
              <w:right w:val="single" w:sz="4" w:space="0" w:color="auto"/>
            </w:tcBorders>
            <w:shd w:val="clear" w:color="auto" w:fill="auto"/>
            <w:vAlign w:val="center"/>
            <w:hideMark/>
          </w:tcPr>
          <w:p w14:paraId="5B80493E"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386AA42" w14:textId="77777777" w:rsidR="009345ED" w:rsidRPr="00095CBF" w:rsidRDefault="009345ED" w:rsidP="009205A6">
            <w:pPr>
              <w:spacing w:after="60" w:line="276" w:lineRule="auto"/>
              <w:rPr>
                <w:b/>
                <w:bCs/>
              </w:rPr>
            </w:pPr>
            <w:r w:rsidRPr="00095CBF">
              <w:rPr>
                <w:b/>
                <w:bCs/>
              </w:rPr>
              <w:t> </w:t>
            </w:r>
          </w:p>
        </w:tc>
      </w:tr>
      <w:tr w:rsidR="009345ED" w:rsidRPr="00095CBF" w14:paraId="2A819FDB" w14:textId="77777777" w:rsidTr="009345ED">
        <w:trPr>
          <w:trHeight w:val="60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E492695"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759F4DA" w14:textId="77777777" w:rsidR="009345ED" w:rsidRPr="00095CBF" w:rsidRDefault="009345ED" w:rsidP="009205A6">
            <w:pPr>
              <w:spacing w:after="60" w:line="276" w:lineRule="auto"/>
            </w:pPr>
            <w:r w:rsidRPr="00095CBF">
              <w:t>Nguồn cấp</w:t>
            </w:r>
          </w:p>
        </w:tc>
        <w:tc>
          <w:tcPr>
            <w:tcW w:w="4819" w:type="dxa"/>
            <w:tcBorders>
              <w:top w:val="nil"/>
              <w:left w:val="nil"/>
              <w:bottom w:val="single" w:sz="4" w:space="0" w:color="auto"/>
              <w:right w:val="single" w:sz="4" w:space="0" w:color="auto"/>
            </w:tcBorders>
            <w:shd w:val="clear" w:color="auto" w:fill="auto"/>
            <w:vAlign w:val="center"/>
            <w:hideMark/>
          </w:tcPr>
          <w:p w14:paraId="7113170D" w14:textId="77777777" w:rsidR="009345ED" w:rsidRPr="00095CBF" w:rsidRDefault="009345ED" w:rsidP="009205A6">
            <w:pPr>
              <w:spacing w:after="60" w:line="276" w:lineRule="auto"/>
            </w:pPr>
            <w:r w:rsidRPr="00095CBF">
              <w:t>Hỗ trợ cấp nguồn qua PoE (Power over Ethernet), chuẩn 802.3at hoặc tương đương</w:t>
            </w:r>
          </w:p>
        </w:tc>
        <w:tc>
          <w:tcPr>
            <w:tcW w:w="723" w:type="dxa"/>
            <w:tcBorders>
              <w:top w:val="nil"/>
              <w:left w:val="nil"/>
              <w:bottom w:val="single" w:sz="4" w:space="0" w:color="auto"/>
              <w:right w:val="single" w:sz="4" w:space="0" w:color="auto"/>
            </w:tcBorders>
            <w:shd w:val="clear" w:color="auto" w:fill="auto"/>
            <w:vAlign w:val="center"/>
            <w:hideMark/>
          </w:tcPr>
          <w:p w14:paraId="04682EFC"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BDF2455" w14:textId="77777777" w:rsidR="009345ED" w:rsidRPr="00095CBF" w:rsidRDefault="009345ED" w:rsidP="009205A6">
            <w:pPr>
              <w:spacing w:after="60" w:line="276" w:lineRule="auto"/>
              <w:rPr>
                <w:b/>
                <w:bCs/>
              </w:rPr>
            </w:pPr>
            <w:r w:rsidRPr="00095CBF">
              <w:rPr>
                <w:b/>
                <w:bCs/>
              </w:rPr>
              <w:t> </w:t>
            </w:r>
          </w:p>
        </w:tc>
      </w:tr>
      <w:tr w:rsidR="009345ED" w:rsidRPr="00095CBF" w14:paraId="3652A79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9DE5944"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2137532" w14:textId="77777777" w:rsidR="009345ED" w:rsidRPr="00095CBF" w:rsidRDefault="009345ED" w:rsidP="009205A6">
            <w:pPr>
              <w:spacing w:after="60" w:line="276" w:lineRule="auto"/>
            </w:pPr>
            <w:r w:rsidRPr="00095CBF">
              <w:t>Lắp đặt</w:t>
            </w:r>
          </w:p>
        </w:tc>
        <w:tc>
          <w:tcPr>
            <w:tcW w:w="4819" w:type="dxa"/>
            <w:tcBorders>
              <w:top w:val="nil"/>
              <w:left w:val="nil"/>
              <w:bottom w:val="single" w:sz="4" w:space="0" w:color="auto"/>
              <w:right w:val="single" w:sz="4" w:space="0" w:color="auto"/>
            </w:tcBorders>
            <w:shd w:val="clear" w:color="auto" w:fill="auto"/>
            <w:vAlign w:val="center"/>
            <w:hideMark/>
          </w:tcPr>
          <w:p w14:paraId="6F83E3CA" w14:textId="77777777" w:rsidR="009345ED" w:rsidRPr="00095CBF" w:rsidRDefault="009345ED" w:rsidP="009205A6">
            <w:pPr>
              <w:spacing w:after="60" w:line="276" w:lineRule="auto"/>
            </w:pPr>
            <w:r w:rsidRPr="00095CBF">
              <w:t>Thiết kế gắn trần, có phụ kiện kèm theo</w:t>
            </w:r>
          </w:p>
        </w:tc>
        <w:tc>
          <w:tcPr>
            <w:tcW w:w="723" w:type="dxa"/>
            <w:tcBorders>
              <w:top w:val="nil"/>
              <w:left w:val="nil"/>
              <w:bottom w:val="single" w:sz="4" w:space="0" w:color="auto"/>
              <w:right w:val="single" w:sz="4" w:space="0" w:color="auto"/>
            </w:tcBorders>
            <w:shd w:val="clear" w:color="auto" w:fill="auto"/>
            <w:vAlign w:val="center"/>
            <w:hideMark/>
          </w:tcPr>
          <w:p w14:paraId="31C6BA7D"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FED1BDD" w14:textId="77777777" w:rsidR="009345ED" w:rsidRPr="00095CBF" w:rsidRDefault="009345ED" w:rsidP="009205A6">
            <w:pPr>
              <w:spacing w:after="60" w:line="276" w:lineRule="auto"/>
              <w:rPr>
                <w:b/>
                <w:bCs/>
              </w:rPr>
            </w:pPr>
            <w:r w:rsidRPr="00095CBF">
              <w:rPr>
                <w:b/>
                <w:bCs/>
              </w:rPr>
              <w:t> </w:t>
            </w:r>
          </w:p>
        </w:tc>
      </w:tr>
      <w:tr w:rsidR="009345ED" w:rsidRPr="00095CBF" w14:paraId="3478E33C"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BF3BEBF"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0E96107" w14:textId="77777777" w:rsidR="009345ED" w:rsidRPr="00095CBF" w:rsidRDefault="009345ED" w:rsidP="009205A6">
            <w:pPr>
              <w:spacing w:after="60" w:line="276" w:lineRule="auto"/>
            </w:pPr>
            <w:r w:rsidRPr="00095CBF">
              <w:t>Tính năng quản lý</w:t>
            </w:r>
          </w:p>
        </w:tc>
        <w:tc>
          <w:tcPr>
            <w:tcW w:w="4819" w:type="dxa"/>
            <w:tcBorders>
              <w:top w:val="nil"/>
              <w:left w:val="nil"/>
              <w:bottom w:val="single" w:sz="4" w:space="0" w:color="auto"/>
              <w:right w:val="single" w:sz="4" w:space="0" w:color="auto"/>
            </w:tcBorders>
            <w:shd w:val="clear" w:color="auto" w:fill="auto"/>
            <w:vAlign w:val="center"/>
            <w:hideMark/>
          </w:tcPr>
          <w:p w14:paraId="443C39DC" w14:textId="77777777" w:rsidR="009345ED" w:rsidRPr="00095CBF" w:rsidRDefault="009345ED" w:rsidP="009205A6">
            <w:pPr>
              <w:spacing w:after="60" w:line="276" w:lineRule="auto"/>
            </w:pPr>
            <w:r w:rsidRPr="00095CBF">
              <w:t>Hỗ trợ quản lý qua Cloud hoặc phần mềm điều khiển tập trung</w:t>
            </w:r>
          </w:p>
        </w:tc>
        <w:tc>
          <w:tcPr>
            <w:tcW w:w="723" w:type="dxa"/>
            <w:tcBorders>
              <w:top w:val="nil"/>
              <w:left w:val="nil"/>
              <w:bottom w:val="single" w:sz="4" w:space="0" w:color="auto"/>
              <w:right w:val="single" w:sz="4" w:space="0" w:color="auto"/>
            </w:tcBorders>
            <w:shd w:val="clear" w:color="auto" w:fill="auto"/>
            <w:vAlign w:val="center"/>
            <w:hideMark/>
          </w:tcPr>
          <w:p w14:paraId="5584918D"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9D0A5E3" w14:textId="77777777" w:rsidR="009345ED" w:rsidRPr="00095CBF" w:rsidRDefault="009345ED" w:rsidP="009205A6">
            <w:pPr>
              <w:spacing w:after="60" w:line="276" w:lineRule="auto"/>
              <w:rPr>
                <w:b/>
                <w:bCs/>
              </w:rPr>
            </w:pPr>
            <w:r w:rsidRPr="00095CBF">
              <w:rPr>
                <w:b/>
                <w:bCs/>
              </w:rPr>
              <w:t> </w:t>
            </w:r>
          </w:p>
        </w:tc>
      </w:tr>
      <w:tr w:rsidR="009345ED" w:rsidRPr="00095CBF" w14:paraId="352F7869"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CB2529C"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017EE09" w14:textId="77777777" w:rsidR="009345ED" w:rsidRPr="00095CBF" w:rsidRDefault="009345ED" w:rsidP="009205A6">
            <w:pPr>
              <w:spacing w:after="60" w:line="276" w:lineRule="auto"/>
            </w:pPr>
            <w:r w:rsidRPr="00095CBF">
              <w:t>Bảo hành</w:t>
            </w:r>
          </w:p>
        </w:tc>
        <w:tc>
          <w:tcPr>
            <w:tcW w:w="4819" w:type="dxa"/>
            <w:tcBorders>
              <w:top w:val="nil"/>
              <w:left w:val="nil"/>
              <w:bottom w:val="single" w:sz="4" w:space="0" w:color="auto"/>
              <w:right w:val="single" w:sz="4" w:space="0" w:color="auto"/>
            </w:tcBorders>
            <w:shd w:val="clear" w:color="auto" w:fill="auto"/>
            <w:vAlign w:val="center"/>
            <w:hideMark/>
          </w:tcPr>
          <w:p w14:paraId="31138E10" w14:textId="77777777" w:rsidR="009345ED" w:rsidRPr="00095CBF" w:rsidRDefault="009345ED" w:rsidP="009205A6">
            <w:pPr>
              <w:spacing w:after="60" w:line="276" w:lineRule="auto"/>
            </w:pPr>
            <w:r w:rsidRPr="00095CBF">
              <w:t>Tối thiểu 12 tháng</w:t>
            </w:r>
          </w:p>
        </w:tc>
        <w:tc>
          <w:tcPr>
            <w:tcW w:w="723" w:type="dxa"/>
            <w:tcBorders>
              <w:top w:val="nil"/>
              <w:left w:val="nil"/>
              <w:bottom w:val="single" w:sz="4" w:space="0" w:color="auto"/>
              <w:right w:val="single" w:sz="4" w:space="0" w:color="auto"/>
            </w:tcBorders>
            <w:shd w:val="clear" w:color="auto" w:fill="auto"/>
            <w:vAlign w:val="center"/>
            <w:hideMark/>
          </w:tcPr>
          <w:p w14:paraId="563DB788"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8B6BAF8" w14:textId="77777777" w:rsidR="009345ED" w:rsidRPr="00095CBF" w:rsidRDefault="009345ED" w:rsidP="009205A6">
            <w:pPr>
              <w:spacing w:after="60" w:line="276" w:lineRule="auto"/>
              <w:rPr>
                <w:b/>
                <w:bCs/>
              </w:rPr>
            </w:pPr>
            <w:r w:rsidRPr="00095CBF">
              <w:rPr>
                <w:b/>
                <w:bCs/>
              </w:rPr>
              <w:t> </w:t>
            </w:r>
          </w:p>
        </w:tc>
      </w:tr>
      <w:tr w:rsidR="009345ED" w:rsidRPr="00095CBF" w14:paraId="75D26FEE" w14:textId="77777777" w:rsidTr="009345ED">
        <w:trPr>
          <w:trHeight w:val="576"/>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92B3673" w14:textId="77777777" w:rsidR="009345ED" w:rsidRPr="00095CBF" w:rsidRDefault="009345ED" w:rsidP="009205A6">
            <w:pPr>
              <w:spacing w:after="60" w:line="276" w:lineRule="auto"/>
              <w:jc w:val="center"/>
              <w:rPr>
                <w:b/>
                <w:bCs/>
              </w:rPr>
            </w:pPr>
            <w:r w:rsidRPr="00095CBF">
              <w:rPr>
                <w:b/>
                <w:bCs/>
              </w:rPr>
              <w:t>5</w:t>
            </w:r>
          </w:p>
        </w:tc>
        <w:tc>
          <w:tcPr>
            <w:tcW w:w="2577" w:type="dxa"/>
            <w:tcBorders>
              <w:top w:val="nil"/>
              <w:left w:val="nil"/>
              <w:bottom w:val="single" w:sz="4" w:space="0" w:color="auto"/>
              <w:right w:val="single" w:sz="4" w:space="0" w:color="auto"/>
            </w:tcBorders>
            <w:shd w:val="clear" w:color="auto" w:fill="auto"/>
            <w:vAlign w:val="center"/>
            <w:hideMark/>
          </w:tcPr>
          <w:p w14:paraId="09D4BF9C" w14:textId="77777777" w:rsidR="009345ED" w:rsidRPr="00095CBF" w:rsidRDefault="009345ED" w:rsidP="009205A6">
            <w:pPr>
              <w:spacing w:after="60" w:line="276" w:lineRule="auto"/>
              <w:rPr>
                <w:b/>
                <w:bCs/>
              </w:rPr>
            </w:pPr>
            <w:r w:rsidRPr="00095CBF">
              <w:rPr>
                <w:b/>
                <w:bCs/>
              </w:rPr>
              <w:t>Switch access 24 cổng hỗ trợ POE+</w:t>
            </w:r>
          </w:p>
        </w:tc>
        <w:tc>
          <w:tcPr>
            <w:tcW w:w="4819" w:type="dxa"/>
            <w:tcBorders>
              <w:top w:val="nil"/>
              <w:left w:val="nil"/>
              <w:bottom w:val="single" w:sz="4" w:space="0" w:color="auto"/>
              <w:right w:val="single" w:sz="4" w:space="0" w:color="auto"/>
            </w:tcBorders>
            <w:shd w:val="clear" w:color="auto" w:fill="auto"/>
            <w:noWrap/>
            <w:vAlign w:val="center"/>
            <w:hideMark/>
          </w:tcPr>
          <w:p w14:paraId="41C77174" w14:textId="77777777" w:rsidR="009345ED" w:rsidRPr="00095CBF" w:rsidRDefault="009345ED" w:rsidP="009205A6">
            <w:pPr>
              <w:spacing w:after="60" w:line="276" w:lineRule="auto"/>
            </w:pPr>
            <w:r w:rsidRPr="00095CBF">
              <w:t> </w:t>
            </w:r>
          </w:p>
        </w:tc>
        <w:tc>
          <w:tcPr>
            <w:tcW w:w="723" w:type="dxa"/>
            <w:tcBorders>
              <w:top w:val="nil"/>
              <w:left w:val="nil"/>
              <w:bottom w:val="single" w:sz="4" w:space="0" w:color="auto"/>
              <w:right w:val="single" w:sz="4" w:space="0" w:color="auto"/>
            </w:tcBorders>
            <w:shd w:val="clear" w:color="auto" w:fill="auto"/>
            <w:vAlign w:val="center"/>
            <w:hideMark/>
          </w:tcPr>
          <w:p w14:paraId="1B58484F" w14:textId="77777777" w:rsidR="009345ED" w:rsidRPr="00095CBF" w:rsidRDefault="009345ED" w:rsidP="009205A6">
            <w:pPr>
              <w:spacing w:after="60" w:line="276" w:lineRule="auto"/>
              <w:jc w:val="center"/>
            </w:pPr>
            <w:r w:rsidRPr="00095CBF">
              <w:t>Cái</w:t>
            </w:r>
          </w:p>
        </w:tc>
        <w:tc>
          <w:tcPr>
            <w:tcW w:w="705" w:type="dxa"/>
            <w:tcBorders>
              <w:top w:val="nil"/>
              <w:left w:val="nil"/>
              <w:bottom w:val="single" w:sz="4" w:space="0" w:color="auto"/>
              <w:right w:val="single" w:sz="4" w:space="0" w:color="auto"/>
            </w:tcBorders>
            <w:shd w:val="clear" w:color="auto" w:fill="auto"/>
            <w:vAlign w:val="center"/>
            <w:hideMark/>
          </w:tcPr>
          <w:p w14:paraId="24DAB805" w14:textId="77777777" w:rsidR="009345ED" w:rsidRPr="00095CBF" w:rsidRDefault="009345ED" w:rsidP="009205A6">
            <w:pPr>
              <w:spacing w:after="60" w:line="276" w:lineRule="auto"/>
              <w:jc w:val="center"/>
              <w:rPr>
                <w:b/>
                <w:bCs/>
              </w:rPr>
            </w:pPr>
            <w:r w:rsidRPr="00095CBF">
              <w:rPr>
                <w:b/>
                <w:bCs/>
              </w:rPr>
              <w:t>8</w:t>
            </w:r>
          </w:p>
        </w:tc>
      </w:tr>
      <w:tr w:rsidR="009345ED" w:rsidRPr="00095CBF" w14:paraId="0DC43579"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51CEEAE"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1FD4E5E" w14:textId="77777777" w:rsidR="009345ED" w:rsidRPr="00095CBF" w:rsidRDefault="009345ED" w:rsidP="009205A6">
            <w:pPr>
              <w:spacing w:after="60" w:line="276" w:lineRule="auto"/>
            </w:pPr>
            <w:r w:rsidRPr="00095CBF">
              <w:t>Loại thiết bị</w:t>
            </w:r>
          </w:p>
        </w:tc>
        <w:tc>
          <w:tcPr>
            <w:tcW w:w="4819" w:type="dxa"/>
            <w:tcBorders>
              <w:top w:val="nil"/>
              <w:left w:val="nil"/>
              <w:bottom w:val="single" w:sz="4" w:space="0" w:color="auto"/>
              <w:right w:val="single" w:sz="4" w:space="0" w:color="auto"/>
            </w:tcBorders>
            <w:shd w:val="clear" w:color="auto" w:fill="auto"/>
            <w:vAlign w:val="center"/>
            <w:hideMark/>
          </w:tcPr>
          <w:p w14:paraId="4DB45F17" w14:textId="77777777" w:rsidR="009345ED" w:rsidRPr="00095CBF" w:rsidRDefault="009345ED" w:rsidP="009205A6">
            <w:pPr>
              <w:spacing w:after="60" w:line="276" w:lineRule="auto"/>
            </w:pPr>
            <w:r w:rsidRPr="00095CBF">
              <w:t>Switch PoE Layer 2 hoặc cao hơn</w:t>
            </w:r>
          </w:p>
        </w:tc>
        <w:tc>
          <w:tcPr>
            <w:tcW w:w="723" w:type="dxa"/>
            <w:tcBorders>
              <w:top w:val="nil"/>
              <w:left w:val="nil"/>
              <w:bottom w:val="single" w:sz="4" w:space="0" w:color="auto"/>
              <w:right w:val="single" w:sz="4" w:space="0" w:color="auto"/>
            </w:tcBorders>
            <w:shd w:val="clear" w:color="auto" w:fill="auto"/>
            <w:vAlign w:val="center"/>
            <w:hideMark/>
          </w:tcPr>
          <w:p w14:paraId="1BB0C143"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6F2DAE3" w14:textId="77777777" w:rsidR="009345ED" w:rsidRPr="00095CBF" w:rsidRDefault="009345ED" w:rsidP="009205A6">
            <w:pPr>
              <w:spacing w:after="60" w:line="276" w:lineRule="auto"/>
              <w:rPr>
                <w:b/>
                <w:bCs/>
              </w:rPr>
            </w:pPr>
            <w:r w:rsidRPr="00095CBF">
              <w:rPr>
                <w:b/>
                <w:bCs/>
              </w:rPr>
              <w:t> </w:t>
            </w:r>
          </w:p>
        </w:tc>
      </w:tr>
      <w:tr w:rsidR="009345ED" w:rsidRPr="00095CBF" w14:paraId="69F24C79"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B4411DD"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3D6E19E3" w14:textId="77777777" w:rsidR="009345ED" w:rsidRPr="00095CBF" w:rsidRDefault="009345ED" w:rsidP="009205A6">
            <w:pPr>
              <w:spacing w:after="60" w:line="276" w:lineRule="auto"/>
            </w:pPr>
            <w:r w:rsidRPr="00095CBF">
              <w:t>Số cổng hỗ trợ</w:t>
            </w:r>
          </w:p>
        </w:tc>
        <w:tc>
          <w:tcPr>
            <w:tcW w:w="4819" w:type="dxa"/>
            <w:tcBorders>
              <w:top w:val="nil"/>
              <w:left w:val="nil"/>
              <w:bottom w:val="single" w:sz="4" w:space="0" w:color="auto"/>
              <w:right w:val="single" w:sz="4" w:space="0" w:color="auto"/>
            </w:tcBorders>
            <w:shd w:val="clear" w:color="auto" w:fill="auto"/>
            <w:vAlign w:val="center"/>
            <w:hideMark/>
          </w:tcPr>
          <w:p w14:paraId="43E3E1B2" w14:textId="77777777" w:rsidR="009345ED" w:rsidRPr="00095CBF" w:rsidRDefault="009345ED" w:rsidP="009205A6">
            <w:pPr>
              <w:spacing w:after="60" w:line="276" w:lineRule="auto"/>
            </w:pPr>
            <w:r w:rsidRPr="00095CBF">
              <w:t>≥ 24x 10/100/1000BASE-T Ports, ≥ 4x 1G SFP ports</w:t>
            </w:r>
          </w:p>
        </w:tc>
        <w:tc>
          <w:tcPr>
            <w:tcW w:w="723" w:type="dxa"/>
            <w:tcBorders>
              <w:top w:val="nil"/>
              <w:left w:val="nil"/>
              <w:bottom w:val="single" w:sz="4" w:space="0" w:color="auto"/>
              <w:right w:val="single" w:sz="4" w:space="0" w:color="auto"/>
            </w:tcBorders>
            <w:shd w:val="clear" w:color="auto" w:fill="auto"/>
            <w:vAlign w:val="center"/>
            <w:hideMark/>
          </w:tcPr>
          <w:p w14:paraId="1856476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40FDF6CF" w14:textId="77777777" w:rsidR="009345ED" w:rsidRPr="00095CBF" w:rsidRDefault="009345ED" w:rsidP="009205A6">
            <w:pPr>
              <w:spacing w:after="60" w:line="276" w:lineRule="auto"/>
              <w:rPr>
                <w:b/>
                <w:bCs/>
              </w:rPr>
            </w:pPr>
            <w:r w:rsidRPr="00095CBF">
              <w:rPr>
                <w:b/>
                <w:bCs/>
              </w:rPr>
              <w:t> </w:t>
            </w:r>
          </w:p>
        </w:tc>
      </w:tr>
      <w:tr w:rsidR="009345ED" w:rsidRPr="00095CBF" w14:paraId="0EF7BE0B"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F6C9FAB"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55361133" w14:textId="77777777" w:rsidR="009345ED" w:rsidRPr="00095CBF" w:rsidRDefault="009345ED" w:rsidP="009205A6">
            <w:pPr>
              <w:spacing w:after="60" w:line="276" w:lineRule="auto"/>
            </w:pPr>
            <w:r w:rsidRPr="00095CBF">
              <w:t>Switching Capacity</w:t>
            </w:r>
          </w:p>
        </w:tc>
        <w:tc>
          <w:tcPr>
            <w:tcW w:w="4819" w:type="dxa"/>
            <w:tcBorders>
              <w:top w:val="nil"/>
              <w:left w:val="nil"/>
              <w:bottom w:val="single" w:sz="4" w:space="0" w:color="auto"/>
              <w:right w:val="single" w:sz="4" w:space="0" w:color="auto"/>
            </w:tcBorders>
            <w:shd w:val="clear" w:color="auto" w:fill="auto"/>
            <w:vAlign w:val="center"/>
            <w:hideMark/>
          </w:tcPr>
          <w:p w14:paraId="163EC691" w14:textId="77777777" w:rsidR="009345ED" w:rsidRPr="00095CBF" w:rsidRDefault="009345ED" w:rsidP="009205A6">
            <w:pPr>
              <w:spacing w:after="60" w:line="276" w:lineRule="auto"/>
            </w:pPr>
            <w:r w:rsidRPr="00095CBF">
              <w:t>≥ 64 Gbps</w:t>
            </w:r>
          </w:p>
        </w:tc>
        <w:tc>
          <w:tcPr>
            <w:tcW w:w="723" w:type="dxa"/>
            <w:tcBorders>
              <w:top w:val="nil"/>
              <w:left w:val="nil"/>
              <w:bottom w:val="single" w:sz="4" w:space="0" w:color="auto"/>
              <w:right w:val="single" w:sz="4" w:space="0" w:color="auto"/>
            </w:tcBorders>
            <w:shd w:val="clear" w:color="auto" w:fill="auto"/>
            <w:vAlign w:val="center"/>
            <w:hideMark/>
          </w:tcPr>
          <w:p w14:paraId="015477E1"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2087A5FE" w14:textId="77777777" w:rsidR="009345ED" w:rsidRPr="00095CBF" w:rsidRDefault="009345ED" w:rsidP="009205A6">
            <w:pPr>
              <w:spacing w:after="60" w:line="276" w:lineRule="auto"/>
              <w:rPr>
                <w:b/>
                <w:bCs/>
              </w:rPr>
            </w:pPr>
            <w:r w:rsidRPr="00095CBF">
              <w:rPr>
                <w:b/>
                <w:bCs/>
              </w:rPr>
              <w:t> </w:t>
            </w:r>
          </w:p>
        </w:tc>
      </w:tr>
      <w:tr w:rsidR="009345ED" w:rsidRPr="00095CBF" w14:paraId="7230DC2B"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14276E3"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DD7BE36" w14:textId="77777777" w:rsidR="009345ED" w:rsidRPr="00095CBF" w:rsidRDefault="009345ED" w:rsidP="009205A6">
            <w:pPr>
              <w:spacing w:after="60" w:line="276" w:lineRule="auto"/>
            </w:pPr>
            <w:r w:rsidRPr="00095CBF">
              <w:t>Forwarding Rate</w:t>
            </w:r>
          </w:p>
        </w:tc>
        <w:tc>
          <w:tcPr>
            <w:tcW w:w="4819" w:type="dxa"/>
            <w:tcBorders>
              <w:top w:val="nil"/>
              <w:left w:val="nil"/>
              <w:bottom w:val="single" w:sz="4" w:space="0" w:color="auto"/>
              <w:right w:val="single" w:sz="4" w:space="0" w:color="auto"/>
            </w:tcBorders>
            <w:shd w:val="clear" w:color="auto" w:fill="auto"/>
            <w:vAlign w:val="center"/>
            <w:hideMark/>
          </w:tcPr>
          <w:p w14:paraId="58A91ABF" w14:textId="77777777" w:rsidR="009345ED" w:rsidRPr="00095CBF" w:rsidRDefault="009345ED" w:rsidP="009205A6">
            <w:pPr>
              <w:spacing w:after="60" w:line="276" w:lineRule="auto"/>
            </w:pPr>
            <w:r w:rsidRPr="00095CBF">
              <w:t>≥ 48 Mpps</w:t>
            </w:r>
          </w:p>
        </w:tc>
        <w:tc>
          <w:tcPr>
            <w:tcW w:w="723" w:type="dxa"/>
            <w:tcBorders>
              <w:top w:val="nil"/>
              <w:left w:val="nil"/>
              <w:bottom w:val="single" w:sz="4" w:space="0" w:color="auto"/>
              <w:right w:val="single" w:sz="4" w:space="0" w:color="auto"/>
            </w:tcBorders>
            <w:shd w:val="clear" w:color="auto" w:fill="auto"/>
            <w:vAlign w:val="center"/>
            <w:hideMark/>
          </w:tcPr>
          <w:p w14:paraId="6A73F869"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7E0DCAFA" w14:textId="77777777" w:rsidR="009345ED" w:rsidRPr="00095CBF" w:rsidRDefault="009345ED" w:rsidP="009205A6">
            <w:pPr>
              <w:spacing w:after="60" w:line="276" w:lineRule="auto"/>
              <w:rPr>
                <w:b/>
                <w:bCs/>
              </w:rPr>
            </w:pPr>
            <w:r w:rsidRPr="00095CBF">
              <w:rPr>
                <w:b/>
                <w:bCs/>
              </w:rPr>
              <w:t> </w:t>
            </w:r>
          </w:p>
        </w:tc>
      </w:tr>
      <w:tr w:rsidR="009345ED" w:rsidRPr="00095CBF" w14:paraId="0B79BA99"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77B477E"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2F729FF1" w14:textId="77777777" w:rsidR="009345ED" w:rsidRPr="00095CBF" w:rsidRDefault="009345ED" w:rsidP="009205A6">
            <w:pPr>
              <w:spacing w:after="60" w:line="276" w:lineRule="auto"/>
            </w:pPr>
            <w:r w:rsidRPr="00095CBF">
              <w:t>Công suất PoE</w:t>
            </w:r>
          </w:p>
        </w:tc>
        <w:tc>
          <w:tcPr>
            <w:tcW w:w="4819" w:type="dxa"/>
            <w:tcBorders>
              <w:top w:val="nil"/>
              <w:left w:val="nil"/>
              <w:bottom w:val="single" w:sz="4" w:space="0" w:color="auto"/>
              <w:right w:val="single" w:sz="4" w:space="0" w:color="auto"/>
            </w:tcBorders>
            <w:shd w:val="clear" w:color="auto" w:fill="auto"/>
            <w:vAlign w:val="center"/>
            <w:hideMark/>
          </w:tcPr>
          <w:p w14:paraId="5B6E9AFE" w14:textId="77777777" w:rsidR="009345ED" w:rsidRPr="00095CBF" w:rsidRDefault="009345ED" w:rsidP="009205A6">
            <w:pPr>
              <w:spacing w:after="60" w:line="276" w:lineRule="auto"/>
            </w:pPr>
            <w:r w:rsidRPr="00095CBF">
              <w:t>≥ 360W, hỗ trợ chuẩn IEEE 802.3af/at</w:t>
            </w:r>
          </w:p>
        </w:tc>
        <w:tc>
          <w:tcPr>
            <w:tcW w:w="723" w:type="dxa"/>
            <w:tcBorders>
              <w:top w:val="nil"/>
              <w:left w:val="nil"/>
              <w:bottom w:val="single" w:sz="4" w:space="0" w:color="auto"/>
              <w:right w:val="single" w:sz="4" w:space="0" w:color="auto"/>
            </w:tcBorders>
            <w:shd w:val="clear" w:color="auto" w:fill="auto"/>
            <w:vAlign w:val="center"/>
            <w:hideMark/>
          </w:tcPr>
          <w:p w14:paraId="3D3CF630"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6BD6933" w14:textId="77777777" w:rsidR="009345ED" w:rsidRPr="00095CBF" w:rsidRDefault="009345ED" w:rsidP="009205A6">
            <w:pPr>
              <w:spacing w:after="60" w:line="276" w:lineRule="auto"/>
              <w:rPr>
                <w:b/>
                <w:bCs/>
              </w:rPr>
            </w:pPr>
            <w:r w:rsidRPr="00095CBF">
              <w:rPr>
                <w:b/>
                <w:bCs/>
              </w:rPr>
              <w:t> </w:t>
            </w:r>
          </w:p>
        </w:tc>
      </w:tr>
      <w:tr w:rsidR="009345ED" w:rsidRPr="00095CBF" w14:paraId="72670C4E"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7F836BA"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685871C8" w14:textId="77777777" w:rsidR="009345ED" w:rsidRPr="00095CBF" w:rsidRDefault="009345ED" w:rsidP="009205A6">
            <w:pPr>
              <w:spacing w:after="60" w:line="276" w:lineRule="auto"/>
            </w:pPr>
            <w:r w:rsidRPr="00095CBF">
              <w:t>Nguồn điện</w:t>
            </w:r>
          </w:p>
        </w:tc>
        <w:tc>
          <w:tcPr>
            <w:tcW w:w="4819" w:type="dxa"/>
            <w:tcBorders>
              <w:top w:val="nil"/>
              <w:left w:val="nil"/>
              <w:bottom w:val="single" w:sz="4" w:space="0" w:color="auto"/>
              <w:right w:val="single" w:sz="4" w:space="0" w:color="auto"/>
            </w:tcBorders>
            <w:shd w:val="clear" w:color="auto" w:fill="auto"/>
            <w:vAlign w:val="center"/>
            <w:hideMark/>
          </w:tcPr>
          <w:p w14:paraId="2411FB4C" w14:textId="77777777" w:rsidR="009345ED" w:rsidRPr="00095CBF" w:rsidRDefault="009345ED" w:rsidP="009205A6">
            <w:pPr>
              <w:spacing w:after="60" w:line="276" w:lineRule="auto"/>
            </w:pPr>
            <w:r w:rsidRPr="00095CBF">
              <w:t>Nguồn xoay chiều (AC)</w:t>
            </w:r>
          </w:p>
        </w:tc>
        <w:tc>
          <w:tcPr>
            <w:tcW w:w="723" w:type="dxa"/>
            <w:tcBorders>
              <w:top w:val="nil"/>
              <w:left w:val="nil"/>
              <w:bottom w:val="single" w:sz="4" w:space="0" w:color="auto"/>
              <w:right w:val="single" w:sz="4" w:space="0" w:color="auto"/>
            </w:tcBorders>
            <w:shd w:val="clear" w:color="auto" w:fill="auto"/>
            <w:vAlign w:val="center"/>
            <w:hideMark/>
          </w:tcPr>
          <w:p w14:paraId="60E24CD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4AA4006" w14:textId="77777777" w:rsidR="009345ED" w:rsidRPr="00095CBF" w:rsidRDefault="009345ED" w:rsidP="009205A6">
            <w:pPr>
              <w:spacing w:after="60" w:line="276" w:lineRule="auto"/>
              <w:rPr>
                <w:b/>
                <w:bCs/>
              </w:rPr>
            </w:pPr>
            <w:r w:rsidRPr="00095CBF">
              <w:rPr>
                <w:b/>
                <w:bCs/>
              </w:rPr>
              <w:t> </w:t>
            </w:r>
          </w:p>
        </w:tc>
      </w:tr>
      <w:tr w:rsidR="009345ED" w:rsidRPr="00095CBF" w14:paraId="5E9E9AE5"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64FFC47"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758E1804" w14:textId="77777777" w:rsidR="009345ED" w:rsidRPr="00095CBF" w:rsidRDefault="009345ED" w:rsidP="009205A6">
            <w:pPr>
              <w:spacing w:after="60" w:line="276" w:lineRule="auto"/>
            </w:pPr>
            <w:r w:rsidRPr="00095CBF">
              <w:t>Hỗ trợ IPv4/IPv6</w:t>
            </w:r>
          </w:p>
        </w:tc>
        <w:tc>
          <w:tcPr>
            <w:tcW w:w="4819" w:type="dxa"/>
            <w:tcBorders>
              <w:top w:val="nil"/>
              <w:left w:val="nil"/>
              <w:bottom w:val="single" w:sz="4" w:space="0" w:color="auto"/>
              <w:right w:val="single" w:sz="4" w:space="0" w:color="auto"/>
            </w:tcBorders>
            <w:shd w:val="clear" w:color="auto" w:fill="auto"/>
            <w:vAlign w:val="center"/>
            <w:hideMark/>
          </w:tcPr>
          <w:p w14:paraId="673C44C4" w14:textId="77777777" w:rsidR="009345ED" w:rsidRPr="00095CBF" w:rsidRDefault="009345ED" w:rsidP="009205A6">
            <w:pPr>
              <w:spacing w:after="60" w:line="276" w:lineRule="auto"/>
            </w:pPr>
            <w:r w:rsidRPr="00095CBF">
              <w:t>Tương thích cả hai giao thức</w:t>
            </w:r>
          </w:p>
        </w:tc>
        <w:tc>
          <w:tcPr>
            <w:tcW w:w="723" w:type="dxa"/>
            <w:tcBorders>
              <w:top w:val="nil"/>
              <w:left w:val="nil"/>
              <w:bottom w:val="single" w:sz="4" w:space="0" w:color="auto"/>
              <w:right w:val="single" w:sz="4" w:space="0" w:color="auto"/>
            </w:tcBorders>
            <w:shd w:val="clear" w:color="auto" w:fill="auto"/>
            <w:vAlign w:val="center"/>
            <w:hideMark/>
          </w:tcPr>
          <w:p w14:paraId="0E270207"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9856C76" w14:textId="77777777" w:rsidR="009345ED" w:rsidRPr="00095CBF" w:rsidRDefault="009345ED" w:rsidP="009205A6">
            <w:pPr>
              <w:spacing w:after="60" w:line="276" w:lineRule="auto"/>
              <w:rPr>
                <w:b/>
                <w:bCs/>
              </w:rPr>
            </w:pPr>
            <w:r w:rsidRPr="00095CBF">
              <w:rPr>
                <w:b/>
                <w:bCs/>
              </w:rPr>
              <w:t> </w:t>
            </w:r>
          </w:p>
        </w:tc>
      </w:tr>
      <w:tr w:rsidR="009345ED" w:rsidRPr="00095CBF" w14:paraId="0FF577BD"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5A92D98"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4646D0FF" w14:textId="77777777" w:rsidR="009345ED" w:rsidRPr="00095CBF" w:rsidRDefault="009345ED" w:rsidP="009205A6">
            <w:pPr>
              <w:spacing w:after="60" w:line="276" w:lineRule="auto"/>
            </w:pPr>
            <w:r w:rsidRPr="00095CBF">
              <w:t>Quản lý</w:t>
            </w:r>
          </w:p>
        </w:tc>
        <w:tc>
          <w:tcPr>
            <w:tcW w:w="4819" w:type="dxa"/>
            <w:tcBorders>
              <w:top w:val="nil"/>
              <w:left w:val="nil"/>
              <w:bottom w:val="single" w:sz="4" w:space="0" w:color="auto"/>
              <w:right w:val="single" w:sz="4" w:space="0" w:color="auto"/>
            </w:tcBorders>
            <w:shd w:val="clear" w:color="auto" w:fill="auto"/>
            <w:vAlign w:val="center"/>
            <w:hideMark/>
          </w:tcPr>
          <w:p w14:paraId="25CCA9FE" w14:textId="77777777" w:rsidR="009345ED" w:rsidRPr="00095CBF" w:rsidRDefault="009345ED" w:rsidP="009205A6">
            <w:pPr>
              <w:spacing w:after="60" w:line="276" w:lineRule="auto"/>
            </w:pPr>
            <w:r w:rsidRPr="00095CBF">
              <w:t>Giao diện Web, CLI, hỗ trợ SNMP, HTTPS</w:t>
            </w:r>
          </w:p>
        </w:tc>
        <w:tc>
          <w:tcPr>
            <w:tcW w:w="723" w:type="dxa"/>
            <w:tcBorders>
              <w:top w:val="nil"/>
              <w:left w:val="nil"/>
              <w:bottom w:val="single" w:sz="4" w:space="0" w:color="auto"/>
              <w:right w:val="single" w:sz="4" w:space="0" w:color="auto"/>
            </w:tcBorders>
            <w:shd w:val="clear" w:color="auto" w:fill="auto"/>
            <w:vAlign w:val="center"/>
            <w:hideMark/>
          </w:tcPr>
          <w:p w14:paraId="37A24992"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67ED26C6" w14:textId="77777777" w:rsidR="009345ED" w:rsidRPr="00095CBF" w:rsidRDefault="009345ED" w:rsidP="009205A6">
            <w:pPr>
              <w:spacing w:after="60" w:line="276" w:lineRule="auto"/>
              <w:rPr>
                <w:b/>
                <w:bCs/>
              </w:rPr>
            </w:pPr>
            <w:r w:rsidRPr="00095CBF">
              <w:rPr>
                <w:b/>
                <w:bCs/>
              </w:rPr>
              <w:t> </w:t>
            </w:r>
          </w:p>
        </w:tc>
      </w:tr>
      <w:tr w:rsidR="009345ED" w:rsidRPr="00095CBF" w14:paraId="5719909F"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6FF402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94D4F12" w14:textId="77777777" w:rsidR="009345ED" w:rsidRPr="00095CBF" w:rsidRDefault="009345ED" w:rsidP="009205A6">
            <w:pPr>
              <w:spacing w:after="60" w:line="276" w:lineRule="auto"/>
            </w:pPr>
            <w:r w:rsidRPr="00095CBF">
              <w:t>Phần mềm quản lý</w:t>
            </w:r>
          </w:p>
        </w:tc>
        <w:tc>
          <w:tcPr>
            <w:tcW w:w="4819" w:type="dxa"/>
            <w:tcBorders>
              <w:top w:val="nil"/>
              <w:left w:val="nil"/>
              <w:bottom w:val="single" w:sz="4" w:space="0" w:color="auto"/>
              <w:right w:val="single" w:sz="4" w:space="0" w:color="auto"/>
            </w:tcBorders>
            <w:shd w:val="clear" w:color="auto" w:fill="auto"/>
            <w:vAlign w:val="center"/>
            <w:hideMark/>
          </w:tcPr>
          <w:p w14:paraId="45DF27C7" w14:textId="77777777" w:rsidR="009345ED" w:rsidRPr="00095CBF" w:rsidRDefault="009345ED" w:rsidP="009205A6">
            <w:pPr>
              <w:spacing w:after="60" w:line="276" w:lineRule="auto"/>
            </w:pPr>
            <w:r w:rsidRPr="00095CBF">
              <w:t>Hỗ trợ Cloud hoặc tương đương, miễn phí</w:t>
            </w:r>
          </w:p>
        </w:tc>
        <w:tc>
          <w:tcPr>
            <w:tcW w:w="723" w:type="dxa"/>
            <w:tcBorders>
              <w:top w:val="nil"/>
              <w:left w:val="nil"/>
              <w:bottom w:val="single" w:sz="4" w:space="0" w:color="auto"/>
              <w:right w:val="single" w:sz="4" w:space="0" w:color="auto"/>
            </w:tcBorders>
            <w:shd w:val="clear" w:color="auto" w:fill="auto"/>
            <w:vAlign w:val="center"/>
            <w:hideMark/>
          </w:tcPr>
          <w:p w14:paraId="1D05C6A6"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1A2A17B" w14:textId="77777777" w:rsidR="009345ED" w:rsidRPr="00095CBF" w:rsidRDefault="009345ED" w:rsidP="009205A6">
            <w:pPr>
              <w:spacing w:after="60" w:line="276" w:lineRule="auto"/>
              <w:rPr>
                <w:b/>
                <w:bCs/>
              </w:rPr>
            </w:pPr>
            <w:r w:rsidRPr="00095CBF">
              <w:rPr>
                <w:b/>
                <w:bCs/>
              </w:rPr>
              <w:t> </w:t>
            </w:r>
          </w:p>
        </w:tc>
      </w:tr>
      <w:tr w:rsidR="009345ED" w:rsidRPr="00095CBF" w14:paraId="0B58FCBF"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ACE12A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EAE95BE" w14:textId="77777777" w:rsidR="009345ED" w:rsidRPr="00095CBF" w:rsidRDefault="009345ED" w:rsidP="009205A6">
            <w:pPr>
              <w:spacing w:after="60" w:line="276" w:lineRule="auto"/>
            </w:pPr>
            <w:r w:rsidRPr="00095CBF">
              <w:t>Tính năng VLAN</w:t>
            </w:r>
          </w:p>
        </w:tc>
        <w:tc>
          <w:tcPr>
            <w:tcW w:w="4819" w:type="dxa"/>
            <w:tcBorders>
              <w:top w:val="nil"/>
              <w:left w:val="nil"/>
              <w:bottom w:val="single" w:sz="4" w:space="0" w:color="auto"/>
              <w:right w:val="single" w:sz="4" w:space="0" w:color="auto"/>
            </w:tcBorders>
            <w:shd w:val="clear" w:color="auto" w:fill="auto"/>
            <w:vAlign w:val="center"/>
            <w:hideMark/>
          </w:tcPr>
          <w:p w14:paraId="2AB36447" w14:textId="77777777" w:rsidR="009345ED" w:rsidRPr="00095CBF" w:rsidRDefault="009345ED" w:rsidP="009205A6">
            <w:pPr>
              <w:spacing w:after="60" w:line="276" w:lineRule="auto"/>
            </w:pPr>
            <w:r w:rsidRPr="00095CBF">
              <w:t>Hỗ trợ VLAN nâng cao, GVRP</w:t>
            </w:r>
          </w:p>
        </w:tc>
        <w:tc>
          <w:tcPr>
            <w:tcW w:w="723" w:type="dxa"/>
            <w:tcBorders>
              <w:top w:val="nil"/>
              <w:left w:val="nil"/>
              <w:bottom w:val="single" w:sz="4" w:space="0" w:color="auto"/>
              <w:right w:val="single" w:sz="4" w:space="0" w:color="auto"/>
            </w:tcBorders>
            <w:shd w:val="clear" w:color="auto" w:fill="auto"/>
            <w:vAlign w:val="center"/>
            <w:hideMark/>
          </w:tcPr>
          <w:p w14:paraId="3F1AD1DB"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2F1A524" w14:textId="77777777" w:rsidR="009345ED" w:rsidRPr="00095CBF" w:rsidRDefault="009345ED" w:rsidP="009205A6">
            <w:pPr>
              <w:spacing w:after="60" w:line="276" w:lineRule="auto"/>
              <w:rPr>
                <w:b/>
                <w:bCs/>
              </w:rPr>
            </w:pPr>
            <w:r w:rsidRPr="00095CBF">
              <w:rPr>
                <w:b/>
                <w:bCs/>
              </w:rPr>
              <w:t> </w:t>
            </w:r>
          </w:p>
        </w:tc>
      </w:tr>
      <w:tr w:rsidR="009345ED" w:rsidRPr="00095CBF" w14:paraId="2B4FDA30" w14:textId="77777777" w:rsidTr="009345ED">
        <w:trPr>
          <w:trHeight w:val="607"/>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FE4D45F" w14:textId="77777777" w:rsidR="009345ED" w:rsidRPr="00095CBF" w:rsidRDefault="009345ED" w:rsidP="009205A6">
            <w:pPr>
              <w:spacing w:after="60" w:line="276" w:lineRule="auto"/>
              <w:jc w:val="center"/>
              <w:rPr>
                <w:b/>
                <w:bCs/>
              </w:rPr>
            </w:pPr>
            <w:r w:rsidRPr="00095CBF">
              <w:rPr>
                <w:b/>
                <w:bCs/>
              </w:rPr>
              <w:lastRenderedPageBreak/>
              <w:t> </w:t>
            </w:r>
          </w:p>
        </w:tc>
        <w:tc>
          <w:tcPr>
            <w:tcW w:w="2577" w:type="dxa"/>
            <w:tcBorders>
              <w:top w:val="nil"/>
              <w:left w:val="nil"/>
              <w:bottom w:val="single" w:sz="4" w:space="0" w:color="auto"/>
              <w:right w:val="single" w:sz="4" w:space="0" w:color="auto"/>
            </w:tcBorders>
            <w:shd w:val="clear" w:color="auto" w:fill="auto"/>
            <w:vAlign w:val="center"/>
            <w:hideMark/>
          </w:tcPr>
          <w:p w14:paraId="38B43F0F" w14:textId="77777777" w:rsidR="009345ED" w:rsidRPr="00095CBF" w:rsidRDefault="009345ED" w:rsidP="009205A6">
            <w:pPr>
              <w:spacing w:after="60" w:line="276" w:lineRule="auto"/>
            </w:pPr>
            <w:r w:rsidRPr="00095CBF">
              <w:t>Tính năng bảo mật</w:t>
            </w:r>
          </w:p>
        </w:tc>
        <w:tc>
          <w:tcPr>
            <w:tcW w:w="4819" w:type="dxa"/>
            <w:tcBorders>
              <w:top w:val="nil"/>
              <w:left w:val="nil"/>
              <w:bottom w:val="single" w:sz="4" w:space="0" w:color="auto"/>
              <w:right w:val="single" w:sz="4" w:space="0" w:color="auto"/>
            </w:tcBorders>
            <w:shd w:val="clear" w:color="auto" w:fill="auto"/>
            <w:vAlign w:val="center"/>
            <w:hideMark/>
          </w:tcPr>
          <w:p w14:paraId="75E3E50F" w14:textId="77777777" w:rsidR="009345ED" w:rsidRPr="00095CBF" w:rsidRDefault="009345ED" w:rsidP="009205A6">
            <w:pPr>
              <w:spacing w:after="60" w:line="276" w:lineRule="auto"/>
            </w:pPr>
            <w:r w:rsidRPr="00095CBF">
              <w:t>IP Source Guard, ARP Inspection, DHCP Snooping, IGMP Snooping, DoS Protection</w:t>
            </w:r>
          </w:p>
        </w:tc>
        <w:tc>
          <w:tcPr>
            <w:tcW w:w="723" w:type="dxa"/>
            <w:tcBorders>
              <w:top w:val="nil"/>
              <w:left w:val="nil"/>
              <w:bottom w:val="single" w:sz="4" w:space="0" w:color="auto"/>
              <w:right w:val="single" w:sz="4" w:space="0" w:color="auto"/>
            </w:tcBorders>
            <w:shd w:val="clear" w:color="auto" w:fill="auto"/>
            <w:vAlign w:val="center"/>
            <w:hideMark/>
          </w:tcPr>
          <w:p w14:paraId="42D75CA5"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5B0A0ADE" w14:textId="77777777" w:rsidR="009345ED" w:rsidRPr="00095CBF" w:rsidRDefault="009345ED" w:rsidP="009205A6">
            <w:pPr>
              <w:spacing w:after="60" w:line="276" w:lineRule="auto"/>
              <w:rPr>
                <w:b/>
                <w:bCs/>
              </w:rPr>
            </w:pPr>
            <w:r w:rsidRPr="00095CBF">
              <w:rPr>
                <w:b/>
                <w:bCs/>
              </w:rPr>
              <w:t> </w:t>
            </w:r>
          </w:p>
        </w:tc>
      </w:tr>
      <w:tr w:rsidR="009345ED" w:rsidRPr="00095CBF" w14:paraId="38C69940"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17240B9"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0729D885" w14:textId="77777777" w:rsidR="009345ED" w:rsidRPr="00095CBF" w:rsidRDefault="009345ED" w:rsidP="009205A6">
            <w:pPr>
              <w:spacing w:after="60" w:line="276" w:lineRule="auto"/>
            </w:pPr>
            <w:r w:rsidRPr="00095CBF">
              <w:t>Tính năng PoE</w:t>
            </w:r>
          </w:p>
        </w:tc>
        <w:tc>
          <w:tcPr>
            <w:tcW w:w="4819" w:type="dxa"/>
            <w:tcBorders>
              <w:top w:val="nil"/>
              <w:left w:val="nil"/>
              <w:bottom w:val="single" w:sz="4" w:space="0" w:color="auto"/>
              <w:right w:val="single" w:sz="4" w:space="0" w:color="auto"/>
            </w:tcBorders>
            <w:shd w:val="clear" w:color="auto" w:fill="auto"/>
            <w:vAlign w:val="center"/>
            <w:hideMark/>
          </w:tcPr>
          <w:p w14:paraId="6B641B97" w14:textId="77777777" w:rsidR="009345ED" w:rsidRPr="00095CBF" w:rsidRDefault="009345ED" w:rsidP="009205A6">
            <w:pPr>
              <w:spacing w:after="60" w:line="276" w:lineRule="auto"/>
            </w:pPr>
            <w:r w:rsidRPr="00095CBF">
              <w:t>Phân bổ nguồn động, giám sát công suất theo cổng</w:t>
            </w:r>
          </w:p>
        </w:tc>
        <w:tc>
          <w:tcPr>
            <w:tcW w:w="723" w:type="dxa"/>
            <w:tcBorders>
              <w:top w:val="nil"/>
              <w:left w:val="nil"/>
              <w:bottom w:val="single" w:sz="4" w:space="0" w:color="auto"/>
              <w:right w:val="single" w:sz="4" w:space="0" w:color="auto"/>
            </w:tcBorders>
            <w:shd w:val="clear" w:color="auto" w:fill="auto"/>
            <w:vAlign w:val="center"/>
            <w:hideMark/>
          </w:tcPr>
          <w:p w14:paraId="7A834F50"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1A8699CA" w14:textId="77777777" w:rsidR="009345ED" w:rsidRPr="00095CBF" w:rsidRDefault="009345ED" w:rsidP="009205A6">
            <w:pPr>
              <w:spacing w:after="60" w:line="276" w:lineRule="auto"/>
              <w:rPr>
                <w:b/>
                <w:bCs/>
              </w:rPr>
            </w:pPr>
            <w:r w:rsidRPr="00095CBF">
              <w:rPr>
                <w:b/>
                <w:bCs/>
              </w:rPr>
              <w:t> </w:t>
            </w:r>
          </w:p>
        </w:tc>
      </w:tr>
      <w:tr w:rsidR="009345ED" w:rsidRPr="00095CBF" w14:paraId="2217BA36" w14:textId="77777777" w:rsidTr="009345ED">
        <w:trPr>
          <w:trHeight w:val="303"/>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5F1EEF0" w14:textId="77777777" w:rsidR="009345ED" w:rsidRPr="00095CBF" w:rsidRDefault="009345ED" w:rsidP="009205A6">
            <w:pPr>
              <w:spacing w:after="60" w:line="276" w:lineRule="auto"/>
              <w:jc w:val="center"/>
              <w:rPr>
                <w:b/>
                <w:bCs/>
              </w:rPr>
            </w:pPr>
            <w:r w:rsidRPr="00095CBF">
              <w:rPr>
                <w:b/>
                <w:bCs/>
              </w:rPr>
              <w:t> </w:t>
            </w:r>
          </w:p>
        </w:tc>
        <w:tc>
          <w:tcPr>
            <w:tcW w:w="2577" w:type="dxa"/>
            <w:tcBorders>
              <w:top w:val="nil"/>
              <w:left w:val="nil"/>
              <w:bottom w:val="single" w:sz="4" w:space="0" w:color="auto"/>
              <w:right w:val="single" w:sz="4" w:space="0" w:color="auto"/>
            </w:tcBorders>
            <w:shd w:val="clear" w:color="auto" w:fill="auto"/>
            <w:vAlign w:val="center"/>
            <w:hideMark/>
          </w:tcPr>
          <w:p w14:paraId="1D6839FE" w14:textId="77777777" w:rsidR="009345ED" w:rsidRPr="00095CBF" w:rsidRDefault="009345ED" w:rsidP="009205A6">
            <w:pPr>
              <w:spacing w:after="60" w:line="276" w:lineRule="auto"/>
            </w:pPr>
            <w:r w:rsidRPr="00095CBF">
              <w:t>Bảo hành</w:t>
            </w:r>
          </w:p>
        </w:tc>
        <w:tc>
          <w:tcPr>
            <w:tcW w:w="4819" w:type="dxa"/>
            <w:tcBorders>
              <w:top w:val="nil"/>
              <w:left w:val="nil"/>
              <w:bottom w:val="single" w:sz="4" w:space="0" w:color="auto"/>
              <w:right w:val="single" w:sz="4" w:space="0" w:color="auto"/>
            </w:tcBorders>
            <w:shd w:val="clear" w:color="auto" w:fill="auto"/>
            <w:vAlign w:val="center"/>
            <w:hideMark/>
          </w:tcPr>
          <w:p w14:paraId="42857FB8" w14:textId="77777777" w:rsidR="009345ED" w:rsidRPr="00095CBF" w:rsidRDefault="009345ED" w:rsidP="009205A6">
            <w:pPr>
              <w:spacing w:after="60" w:line="276" w:lineRule="auto"/>
            </w:pPr>
            <w:r w:rsidRPr="00095CBF">
              <w:t>Tối thiểu 2 năm</w:t>
            </w:r>
          </w:p>
        </w:tc>
        <w:tc>
          <w:tcPr>
            <w:tcW w:w="723" w:type="dxa"/>
            <w:tcBorders>
              <w:top w:val="nil"/>
              <w:left w:val="nil"/>
              <w:bottom w:val="single" w:sz="4" w:space="0" w:color="auto"/>
              <w:right w:val="single" w:sz="4" w:space="0" w:color="auto"/>
            </w:tcBorders>
            <w:shd w:val="clear" w:color="auto" w:fill="auto"/>
            <w:vAlign w:val="center"/>
            <w:hideMark/>
          </w:tcPr>
          <w:p w14:paraId="16818366"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19A9376" w14:textId="77777777" w:rsidR="009345ED" w:rsidRPr="00095CBF" w:rsidRDefault="009345ED" w:rsidP="009205A6">
            <w:pPr>
              <w:spacing w:after="60" w:line="276" w:lineRule="auto"/>
              <w:rPr>
                <w:b/>
                <w:bCs/>
              </w:rPr>
            </w:pPr>
            <w:r w:rsidRPr="00095CBF">
              <w:rPr>
                <w:b/>
                <w:bCs/>
              </w:rPr>
              <w:t> </w:t>
            </w:r>
          </w:p>
        </w:tc>
      </w:tr>
      <w:tr w:rsidR="009345ED" w:rsidRPr="00095CBF" w14:paraId="3411BFCC" w14:textId="77777777" w:rsidTr="009345ED">
        <w:trPr>
          <w:trHeight w:val="44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34F60C5" w14:textId="77777777" w:rsidR="009345ED" w:rsidRPr="00095CBF" w:rsidRDefault="009345ED" w:rsidP="009205A6">
            <w:pPr>
              <w:spacing w:after="60" w:line="276" w:lineRule="auto"/>
              <w:jc w:val="center"/>
              <w:rPr>
                <w:b/>
                <w:bCs/>
              </w:rPr>
            </w:pPr>
            <w:r w:rsidRPr="00095CBF">
              <w:rPr>
                <w:b/>
                <w:bCs/>
              </w:rPr>
              <w:t> </w:t>
            </w:r>
          </w:p>
        </w:tc>
        <w:tc>
          <w:tcPr>
            <w:tcW w:w="7396" w:type="dxa"/>
            <w:gridSpan w:val="2"/>
            <w:tcBorders>
              <w:top w:val="single" w:sz="4" w:space="0" w:color="auto"/>
              <w:left w:val="nil"/>
              <w:bottom w:val="single" w:sz="4" w:space="0" w:color="auto"/>
              <w:right w:val="single" w:sz="4" w:space="0" w:color="000000"/>
            </w:tcBorders>
            <w:shd w:val="clear" w:color="auto" w:fill="auto"/>
            <w:vAlign w:val="center"/>
            <w:hideMark/>
          </w:tcPr>
          <w:p w14:paraId="1740188F" w14:textId="43103DA5" w:rsidR="009345ED" w:rsidRPr="00095CBF" w:rsidRDefault="009345ED" w:rsidP="009205A6">
            <w:pPr>
              <w:spacing w:after="60" w:line="276" w:lineRule="auto"/>
              <w:jc w:val="center"/>
              <w:rPr>
                <w:b/>
                <w:bCs/>
              </w:rPr>
            </w:pPr>
            <w:r w:rsidRPr="00095CBF">
              <w:rPr>
                <w:b/>
                <w:bCs/>
              </w:rPr>
              <w:t>Tổng cộng 05 mặt hàng</w:t>
            </w:r>
          </w:p>
        </w:tc>
        <w:tc>
          <w:tcPr>
            <w:tcW w:w="723" w:type="dxa"/>
            <w:tcBorders>
              <w:top w:val="nil"/>
              <w:left w:val="nil"/>
              <w:bottom w:val="single" w:sz="4" w:space="0" w:color="auto"/>
              <w:right w:val="single" w:sz="4" w:space="0" w:color="auto"/>
            </w:tcBorders>
            <w:shd w:val="clear" w:color="auto" w:fill="auto"/>
            <w:vAlign w:val="center"/>
            <w:hideMark/>
          </w:tcPr>
          <w:p w14:paraId="10FADD84" w14:textId="77777777" w:rsidR="009345ED" w:rsidRPr="00095CBF" w:rsidRDefault="009345ED" w:rsidP="009205A6">
            <w:pPr>
              <w:spacing w:after="60" w:line="276" w:lineRule="auto"/>
            </w:pPr>
            <w:r w:rsidRPr="00095CBF">
              <w:t> </w:t>
            </w:r>
          </w:p>
        </w:tc>
        <w:tc>
          <w:tcPr>
            <w:tcW w:w="705" w:type="dxa"/>
            <w:tcBorders>
              <w:top w:val="nil"/>
              <w:left w:val="nil"/>
              <w:bottom w:val="single" w:sz="4" w:space="0" w:color="auto"/>
              <w:right w:val="single" w:sz="4" w:space="0" w:color="auto"/>
            </w:tcBorders>
            <w:shd w:val="clear" w:color="auto" w:fill="auto"/>
            <w:vAlign w:val="center"/>
            <w:hideMark/>
          </w:tcPr>
          <w:p w14:paraId="0310BC3A" w14:textId="77777777" w:rsidR="009345ED" w:rsidRPr="00095CBF" w:rsidRDefault="009345ED" w:rsidP="009205A6">
            <w:pPr>
              <w:spacing w:after="60" w:line="276" w:lineRule="auto"/>
              <w:rPr>
                <w:b/>
                <w:bCs/>
              </w:rPr>
            </w:pPr>
            <w:r w:rsidRPr="00095CBF">
              <w:rPr>
                <w:b/>
                <w:bCs/>
              </w:rPr>
              <w:t> </w:t>
            </w:r>
          </w:p>
        </w:tc>
      </w:tr>
    </w:tbl>
    <w:p w14:paraId="360C30C7" w14:textId="4672521C" w:rsidR="00F312FC" w:rsidRPr="00095CBF" w:rsidRDefault="00FC2734" w:rsidP="009205A6">
      <w:pPr>
        <w:spacing w:after="60" w:line="276" w:lineRule="auto"/>
        <w:ind w:firstLine="709"/>
        <w:rPr>
          <w:b/>
          <w:i/>
          <w:iCs/>
          <w:sz w:val="28"/>
          <w:szCs w:val="28"/>
          <w:lang w:val="pl-PL"/>
        </w:rPr>
      </w:pPr>
      <w:r w:rsidRPr="00095CBF">
        <w:rPr>
          <w:i/>
          <w:spacing w:val="3"/>
          <w:sz w:val="28"/>
          <w:szCs w:val="28"/>
          <w:shd w:val="clear" w:color="auto" w:fill="FFFFFF"/>
        </w:rPr>
        <w:t>* Giá mua sắm hàng hóa bao gồm tất cả các chi phí liên quan như: thuế VAT, thuế nhập khẩu (nếu có); chi phí vận chuyển,</w:t>
      </w:r>
      <w:r w:rsidR="00FD0A42">
        <w:rPr>
          <w:i/>
          <w:spacing w:val="3"/>
          <w:sz w:val="28"/>
          <w:szCs w:val="28"/>
          <w:shd w:val="clear" w:color="auto" w:fill="FFFFFF"/>
        </w:rPr>
        <w:t xml:space="preserve"> </w:t>
      </w:r>
      <w:r w:rsidRPr="00095CBF">
        <w:rPr>
          <w:i/>
          <w:spacing w:val="3"/>
          <w:sz w:val="28"/>
          <w:szCs w:val="28"/>
          <w:shd w:val="clear" w:color="auto" w:fill="FFFFFF"/>
        </w:rPr>
        <w:t>chi phí lắp ráp, bảo hành, bảo trì, hướng dẫn sử dụng, bàn giao đưa vào sử dụng tại các khoa của Trung tâm Y tế An Nhơn.</w:t>
      </w:r>
    </w:p>
    <w:p w14:paraId="0CB81039" w14:textId="77777777" w:rsidR="00650386" w:rsidRPr="00095CBF" w:rsidRDefault="00650386" w:rsidP="009205A6">
      <w:pPr>
        <w:spacing w:after="60" w:line="276" w:lineRule="auto"/>
        <w:ind w:firstLine="709"/>
        <w:jc w:val="left"/>
        <w:rPr>
          <w:b/>
          <w:i/>
          <w:iCs/>
          <w:sz w:val="28"/>
          <w:szCs w:val="28"/>
          <w:lang w:val="pl-PL"/>
        </w:rPr>
      </w:pPr>
      <w:bookmarkStart w:id="2" w:name="_Hlk207822698"/>
      <w:r w:rsidRPr="00095CBF">
        <w:rPr>
          <w:b/>
          <w:i/>
          <w:iCs/>
          <w:sz w:val="28"/>
          <w:szCs w:val="28"/>
          <w:lang w:val="pl-PL"/>
        </w:rPr>
        <w:t>Ghi chú:</w:t>
      </w:r>
    </w:p>
    <w:p w14:paraId="28902B77" w14:textId="45A60B13" w:rsidR="008D10F0" w:rsidRPr="00095CBF" w:rsidRDefault="00B47DAA" w:rsidP="009205A6">
      <w:pPr>
        <w:spacing w:after="60" w:line="276" w:lineRule="auto"/>
        <w:ind w:firstLine="567"/>
        <w:rPr>
          <w:sz w:val="28"/>
          <w:szCs w:val="28"/>
        </w:rPr>
      </w:pPr>
      <w:r w:rsidRPr="00095CBF">
        <w:rPr>
          <w:sz w:val="28"/>
          <w:szCs w:val="28"/>
        </w:rPr>
        <w:t>- Khi lập danh sách trang thiết bị, hàng hóa trong Hồ sơ dự thầu, đề nghị các nhà thầu lập theo thứ tự danh mục thiết bị, hàng hóa trong Hồ sơ mời thầu.</w:t>
      </w:r>
    </w:p>
    <w:p w14:paraId="6713D5AA" w14:textId="77777777" w:rsidR="00077D06" w:rsidRPr="00095CBF" w:rsidRDefault="00077D06" w:rsidP="009205A6">
      <w:pPr>
        <w:spacing w:after="60" w:line="276" w:lineRule="auto"/>
        <w:ind w:firstLine="880"/>
        <w:rPr>
          <w:b/>
          <w:bCs/>
          <w:sz w:val="28"/>
          <w:szCs w:val="28"/>
        </w:rPr>
      </w:pPr>
      <w:r w:rsidRPr="00095CBF">
        <w:rPr>
          <w:b/>
          <w:sz w:val="28"/>
          <w:szCs w:val="28"/>
        </w:rPr>
        <w:t>1.3 Các yêu cầu khác</w:t>
      </w:r>
    </w:p>
    <w:p w14:paraId="7EF8DA48" w14:textId="77777777" w:rsidR="00077D06" w:rsidRPr="00095CBF" w:rsidRDefault="00077D06" w:rsidP="009205A6">
      <w:pPr>
        <w:tabs>
          <w:tab w:val="left" w:pos="880"/>
        </w:tabs>
        <w:spacing w:after="60" w:line="276" w:lineRule="auto"/>
        <w:rPr>
          <w:b/>
          <w:i/>
          <w:sz w:val="28"/>
          <w:szCs w:val="28"/>
        </w:rPr>
      </w:pPr>
      <w:r w:rsidRPr="00095CBF">
        <w:rPr>
          <w:b/>
          <w:i/>
          <w:sz w:val="28"/>
          <w:szCs w:val="28"/>
        </w:rPr>
        <w:tab/>
        <w:t>a. Cam</w:t>
      </w:r>
      <w:r w:rsidRPr="00095CBF">
        <w:rPr>
          <w:b/>
          <w:i/>
          <w:spacing w:val="-2"/>
          <w:sz w:val="28"/>
          <w:szCs w:val="28"/>
        </w:rPr>
        <w:t xml:space="preserve"> </w:t>
      </w:r>
      <w:r w:rsidRPr="00095CBF">
        <w:rPr>
          <w:b/>
          <w:i/>
          <w:sz w:val="28"/>
          <w:szCs w:val="28"/>
        </w:rPr>
        <w:t>kết</w:t>
      </w:r>
      <w:r w:rsidRPr="00095CBF">
        <w:rPr>
          <w:b/>
          <w:i/>
          <w:spacing w:val="-1"/>
          <w:sz w:val="28"/>
          <w:szCs w:val="28"/>
        </w:rPr>
        <w:t xml:space="preserve"> </w:t>
      </w:r>
      <w:r w:rsidRPr="00095CBF">
        <w:rPr>
          <w:b/>
          <w:i/>
          <w:sz w:val="28"/>
          <w:szCs w:val="28"/>
        </w:rPr>
        <w:t>thực</w:t>
      </w:r>
      <w:r w:rsidRPr="00095CBF">
        <w:rPr>
          <w:b/>
          <w:i/>
          <w:spacing w:val="-3"/>
          <w:sz w:val="28"/>
          <w:szCs w:val="28"/>
        </w:rPr>
        <w:t xml:space="preserve"> </w:t>
      </w:r>
      <w:r w:rsidRPr="00095CBF">
        <w:rPr>
          <w:b/>
          <w:i/>
          <w:sz w:val="28"/>
          <w:szCs w:val="28"/>
        </w:rPr>
        <w:t>hiện</w:t>
      </w:r>
      <w:r w:rsidRPr="00095CBF">
        <w:rPr>
          <w:b/>
          <w:i/>
          <w:spacing w:val="-3"/>
          <w:sz w:val="28"/>
          <w:szCs w:val="28"/>
        </w:rPr>
        <w:t xml:space="preserve"> </w:t>
      </w:r>
      <w:r w:rsidRPr="00095CBF">
        <w:rPr>
          <w:b/>
          <w:i/>
          <w:sz w:val="28"/>
          <w:szCs w:val="28"/>
        </w:rPr>
        <w:t>yêu</w:t>
      </w:r>
      <w:r w:rsidRPr="00095CBF">
        <w:rPr>
          <w:b/>
          <w:i/>
          <w:spacing w:val="-3"/>
          <w:sz w:val="28"/>
          <w:szCs w:val="28"/>
        </w:rPr>
        <w:t xml:space="preserve"> </w:t>
      </w:r>
      <w:r w:rsidRPr="00095CBF">
        <w:rPr>
          <w:b/>
          <w:i/>
          <w:sz w:val="28"/>
          <w:szCs w:val="28"/>
        </w:rPr>
        <w:t>cầu</w:t>
      </w:r>
      <w:r w:rsidRPr="00095CBF">
        <w:rPr>
          <w:b/>
          <w:i/>
          <w:spacing w:val="-2"/>
          <w:sz w:val="28"/>
          <w:szCs w:val="28"/>
        </w:rPr>
        <w:t xml:space="preserve"> </w:t>
      </w:r>
      <w:r w:rsidRPr="00095CBF">
        <w:rPr>
          <w:b/>
          <w:i/>
          <w:sz w:val="28"/>
          <w:szCs w:val="28"/>
        </w:rPr>
        <w:t>về</w:t>
      </w:r>
      <w:r w:rsidRPr="00095CBF">
        <w:rPr>
          <w:b/>
          <w:i/>
          <w:spacing w:val="-7"/>
          <w:sz w:val="28"/>
          <w:szCs w:val="28"/>
        </w:rPr>
        <w:t xml:space="preserve"> </w:t>
      </w:r>
      <w:r w:rsidRPr="00095CBF">
        <w:rPr>
          <w:b/>
          <w:i/>
          <w:sz w:val="28"/>
          <w:szCs w:val="28"/>
        </w:rPr>
        <w:t>triển</w:t>
      </w:r>
      <w:r w:rsidRPr="00095CBF">
        <w:rPr>
          <w:b/>
          <w:i/>
          <w:spacing w:val="-5"/>
          <w:sz w:val="28"/>
          <w:szCs w:val="28"/>
        </w:rPr>
        <w:t xml:space="preserve"> </w:t>
      </w:r>
      <w:r w:rsidRPr="00095CBF">
        <w:rPr>
          <w:b/>
          <w:i/>
          <w:sz w:val="28"/>
          <w:szCs w:val="28"/>
        </w:rPr>
        <w:t>khai</w:t>
      </w:r>
      <w:r w:rsidRPr="00095CBF">
        <w:rPr>
          <w:b/>
          <w:i/>
          <w:spacing w:val="-1"/>
          <w:sz w:val="28"/>
          <w:szCs w:val="28"/>
        </w:rPr>
        <w:t xml:space="preserve"> </w:t>
      </w:r>
      <w:r w:rsidRPr="00095CBF">
        <w:rPr>
          <w:b/>
          <w:i/>
          <w:sz w:val="28"/>
          <w:szCs w:val="28"/>
        </w:rPr>
        <w:t>lắp</w:t>
      </w:r>
      <w:r w:rsidRPr="00095CBF">
        <w:rPr>
          <w:b/>
          <w:i/>
          <w:spacing w:val="-6"/>
          <w:sz w:val="28"/>
          <w:szCs w:val="28"/>
        </w:rPr>
        <w:t xml:space="preserve"> </w:t>
      </w:r>
      <w:r w:rsidRPr="00095CBF">
        <w:rPr>
          <w:b/>
          <w:i/>
          <w:sz w:val="28"/>
          <w:szCs w:val="28"/>
        </w:rPr>
        <w:t>đặt</w:t>
      </w:r>
      <w:r w:rsidRPr="00095CBF">
        <w:rPr>
          <w:b/>
          <w:i/>
          <w:spacing w:val="-1"/>
          <w:sz w:val="28"/>
          <w:szCs w:val="28"/>
        </w:rPr>
        <w:t xml:space="preserve"> </w:t>
      </w:r>
      <w:r w:rsidRPr="00095CBF">
        <w:rPr>
          <w:b/>
          <w:i/>
          <w:sz w:val="28"/>
          <w:szCs w:val="28"/>
        </w:rPr>
        <w:t>hệ</w:t>
      </w:r>
      <w:r w:rsidRPr="00095CBF">
        <w:rPr>
          <w:b/>
          <w:i/>
          <w:spacing w:val="-6"/>
          <w:sz w:val="28"/>
          <w:szCs w:val="28"/>
        </w:rPr>
        <w:t xml:space="preserve"> </w:t>
      </w:r>
      <w:r w:rsidRPr="00095CBF">
        <w:rPr>
          <w:b/>
          <w:i/>
          <w:spacing w:val="-2"/>
          <w:sz w:val="28"/>
          <w:szCs w:val="28"/>
        </w:rPr>
        <w:t>thống:</w:t>
      </w:r>
    </w:p>
    <w:p w14:paraId="2BDB0234" w14:textId="77777777" w:rsidR="00077D06" w:rsidRPr="00095CBF" w:rsidRDefault="00077D06" w:rsidP="009205A6">
      <w:pPr>
        <w:pStyle w:val="ListParagraph"/>
        <w:widowControl w:val="0"/>
        <w:numPr>
          <w:ilvl w:val="0"/>
          <w:numId w:val="47"/>
        </w:numPr>
        <w:tabs>
          <w:tab w:val="left" w:pos="1062"/>
        </w:tabs>
        <w:autoSpaceDE w:val="0"/>
        <w:autoSpaceDN w:val="0"/>
        <w:spacing w:after="60" w:line="276" w:lineRule="auto"/>
        <w:ind w:hanging="211"/>
        <w:contextualSpacing w:val="0"/>
        <w:rPr>
          <w:sz w:val="28"/>
          <w:szCs w:val="28"/>
        </w:rPr>
      </w:pPr>
      <w:r w:rsidRPr="00095CBF">
        <w:rPr>
          <w:sz w:val="28"/>
          <w:szCs w:val="28"/>
        </w:rPr>
        <w:t>Yêu</w:t>
      </w:r>
      <w:r w:rsidRPr="00095CBF">
        <w:rPr>
          <w:spacing w:val="-3"/>
          <w:sz w:val="28"/>
          <w:szCs w:val="28"/>
        </w:rPr>
        <w:t xml:space="preserve"> </w:t>
      </w:r>
      <w:r w:rsidRPr="00095CBF">
        <w:rPr>
          <w:sz w:val="28"/>
          <w:szCs w:val="28"/>
        </w:rPr>
        <w:t>cầu</w:t>
      </w:r>
      <w:r w:rsidRPr="00095CBF">
        <w:rPr>
          <w:spacing w:val="-5"/>
          <w:sz w:val="28"/>
          <w:szCs w:val="28"/>
        </w:rPr>
        <w:t xml:space="preserve"> </w:t>
      </w:r>
      <w:r w:rsidRPr="00095CBF">
        <w:rPr>
          <w:sz w:val="28"/>
          <w:szCs w:val="28"/>
        </w:rPr>
        <w:t>về</w:t>
      </w:r>
      <w:r w:rsidRPr="00095CBF">
        <w:rPr>
          <w:spacing w:val="-2"/>
          <w:sz w:val="28"/>
          <w:szCs w:val="28"/>
        </w:rPr>
        <w:t xml:space="preserve"> </w:t>
      </w:r>
      <w:r w:rsidRPr="00095CBF">
        <w:rPr>
          <w:sz w:val="28"/>
          <w:szCs w:val="28"/>
        </w:rPr>
        <w:t>lắp</w:t>
      </w:r>
      <w:r w:rsidRPr="00095CBF">
        <w:rPr>
          <w:spacing w:val="-4"/>
          <w:sz w:val="28"/>
          <w:szCs w:val="28"/>
        </w:rPr>
        <w:t xml:space="preserve"> đặt:</w:t>
      </w:r>
    </w:p>
    <w:p w14:paraId="0BF05D16" w14:textId="77777777" w:rsidR="00077D06" w:rsidRPr="00095CBF" w:rsidRDefault="00077D06" w:rsidP="009205A6">
      <w:pPr>
        <w:pStyle w:val="ListParagraph"/>
        <w:widowControl w:val="0"/>
        <w:numPr>
          <w:ilvl w:val="0"/>
          <w:numId w:val="48"/>
        </w:numPr>
        <w:autoSpaceDE w:val="0"/>
        <w:autoSpaceDN w:val="0"/>
        <w:spacing w:after="60" w:line="276" w:lineRule="auto"/>
        <w:ind w:left="0" w:firstLine="567"/>
        <w:contextualSpacing w:val="0"/>
        <w:rPr>
          <w:sz w:val="28"/>
          <w:szCs w:val="28"/>
        </w:rPr>
      </w:pPr>
      <w:r w:rsidRPr="00095CBF">
        <w:rPr>
          <w:sz w:val="28"/>
          <w:szCs w:val="28"/>
        </w:rPr>
        <w:t>Nhà</w:t>
      </w:r>
      <w:r w:rsidRPr="00095CBF">
        <w:rPr>
          <w:spacing w:val="-3"/>
          <w:sz w:val="28"/>
          <w:szCs w:val="28"/>
        </w:rPr>
        <w:t xml:space="preserve"> </w:t>
      </w:r>
      <w:r w:rsidRPr="00095CBF">
        <w:rPr>
          <w:sz w:val="28"/>
          <w:szCs w:val="28"/>
        </w:rPr>
        <w:t>thầu</w:t>
      </w:r>
      <w:r w:rsidRPr="00095CBF">
        <w:rPr>
          <w:spacing w:val="-2"/>
          <w:sz w:val="28"/>
          <w:szCs w:val="28"/>
        </w:rPr>
        <w:t xml:space="preserve"> </w:t>
      </w:r>
      <w:r w:rsidRPr="00095CBF">
        <w:rPr>
          <w:sz w:val="28"/>
          <w:szCs w:val="28"/>
        </w:rPr>
        <w:t>chịu</w:t>
      </w:r>
      <w:r w:rsidRPr="00095CBF">
        <w:rPr>
          <w:spacing w:val="-5"/>
          <w:sz w:val="28"/>
          <w:szCs w:val="28"/>
        </w:rPr>
        <w:t xml:space="preserve"> </w:t>
      </w:r>
      <w:r w:rsidRPr="00095CBF">
        <w:rPr>
          <w:sz w:val="28"/>
          <w:szCs w:val="28"/>
        </w:rPr>
        <w:t>trách</w:t>
      </w:r>
      <w:r w:rsidRPr="00095CBF">
        <w:rPr>
          <w:spacing w:val="-6"/>
          <w:sz w:val="28"/>
          <w:szCs w:val="28"/>
        </w:rPr>
        <w:t xml:space="preserve"> </w:t>
      </w:r>
      <w:r w:rsidRPr="00095CBF">
        <w:rPr>
          <w:sz w:val="28"/>
          <w:szCs w:val="28"/>
        </w:rPr>
        <w:t>nhiệm</w:t>
      </w:r>
      <w:r w:rsidRPr="00095CBF">
        <w:rPr>
          <w:spacing w:val="-7"/>
          <w:sz w:val="28"/>
          <w:szCs w:val="28"/>
        </w:rPr>
        <w:t xml:space="preserve"> </w:t>
      </w:r>
      <w:r w:rsidRPr="00095CBF">
        <w:rPr>
          <w:sz w:val="28"/>
          <w:szCs w:val="28"/>
        </w:rPr>
        <w:t>vận</w:t>
      </w:r>
      <w:r w:rsidRPr="00095CBF">
        <w:rPr>
          <w:spacing w:val="-2"/>
          <w:sz w:val="28"/>
          <w:szCs w:val="28"/>
        </w:rPr>
        <w:t xml:space="preserve"> </w:t>
      </w:r>
      <w:r w:rsidRPr="00095CBF">
        <w:rPr>
          <w:sz w:val="28"/>
          <w:szCs w:val="28"/>
        </w:rPr>
        <w:t>chuyển</w:t>
      </w:r>
      <w:r w:rsidRPr="00095CBF">
        <w:rPr>
          <w:spacing w:val="-1"/>
          <w:sz w:val="28"/>
          <w:szCs w:val="28"/>
        </w:rPr>
        <w:t xml:space="preserve"> </w:t>
      </w:r>
      <w:r w:rsidRPr="00095CBF">
        <w:rPr>
          <w:sz w:val="28"/>
          <w:szCs w:val="28"/>
        </w:rPr>
        <w:t>và</w:t>
      </w:r>
      <w:r w:rsidRPr="00095CBF">
        <w:rPr>
          <w:spacing w:val="-5"/>
          <w:sz w:val="28"/>
          <w:szCs w:val="28"/>
        </w:rPr>
        <w:t xml:space="preserve"> </w:t>
      </w:r>
      <w:r w:rsidRPr="00095CBF">
        <w:rPr>
          <w:sz w:val="28"/>
          <w:szCs w:val="28"/>
        </w:rPr>
        <w:t>lắp</w:t>
      </w:r>
      <w:r w:rsidRPr="00095CBF">
        <w:rPr>
          <w:spacing w:val="-4"/>
          <w:sz w:val="28"/>
          <w:szCs w:val="28"/>
        </w:rPr>
        <w:t xml:space="preserve"> </w:t>
      </w:r>
      <w:r w:rsidRPr="00095CBF">
        <w:rPr>
          <w:sz w:val="28"/>
          <w:szCs w:val="28"/>
        </w:rPr>
        <w:t>đặt</w:t>
      </w:r>
      <w:r w:rsidRPr="00095CBF">
        <w:rPr>
          <w:spacing w:val="-2"/>
          <w:sz w:val="28"/>
          <w:szCs w:val="28"/>
        </w:rPr>
        <w:t xml:space="preserve"> </w:t>
      </w:r>
      <w:r w:rsidRPr="00095CBF">
        <w:rPr>
          <w:sz w:val="28"/>
          <w:szCs w:val="28"/>
        </w:rPr>
        <w:t>hoàn</w:t>
      </w:r>
      <w:r w:rsidRPr="00095CBF">
        <w:rPr>
          <w:spacing w:val="-2"/>
          <w:sz w:val="28"/>
          <w:szCs w:val="28"/>
        </w:rPr>
        <w:t xml:space="preserve"> </w:t>
      </w:r>
      <w:r w:rsidRPr="00095CBF">
        <w:rPr>
          <w:sz w:val="28"/>
          <w:szCs w:val="28"/>
        </w:rPr>
        <w:t>chỉnh</w:t>
      </w:r>
      <w:r w:rsidRPr="00095CBF">
        <w:rPr>
          <w:spacing w:val="-5"/>
          <w:sz w:val="28"/>
          <w:szCs w:val="28"/>
        </w:rPr>
        <w:t xml:space="preserve"> </w:t>
      </w:r>
      <w:r w:rsidRPr="00095CBF">
        <w:rPr>
          <w:sz w:val="28"/>
          <w:szCs w:val="28"/>
        </w:rPr>
        <w:t>thiết</w:t>
      </w:r>
      <w:r w:rsidRPr="00095CBF">
        <w:rPr>
          <w:spacing w:val="-4"/>
          <w:sz w:val="28"/>
          <w:szCs w:val="28"/>
        </w:rPr>
        <w:t xml:space="preserve"> </w:t>
      </w:r>
      <w:r w:rsidRPr="00095CBF">
        <w:rPr>
          <w:spacing w:val="-5"/>
          <w:sz w:val="28"/>
          <w:szCs w:val="28"/>
        </w:rPr>
        <w:t>bị.</w:t>
      </w:r>
    </w:p>
    <w:p w14:paraId="1F2FC074" w14:textId="77777777" w:rsidR="00077D06" w:rsidRPr="00095CBF" w:rsidRDefault="00077D06" w:rsidP="009205A6">
      <w:pPr>
        <w:pStyle w:val="ListParagraph"/>
        <w:widowControl w:val="0"/>
        <w:numPr>
          <w:ilvl w:val="0"/>
          <w:numId w:val="48"/>
        </w:numPr>
        <w:autoSpaceDE w:val="0"/>
        <w:autoSpaceDN w:val="0"/>
        <w:spacing w:after="60" w:line="276" w:lineRule="auto"/>
        <w:ind w:left="0" w:right="3" w:firstLine="567"/>
        <w:contextualSpacing w:val="0"/>
        <w:rPr>
          <w:sz w:val="28"/>
          <w:szCs w:val="28"/>
        </w:rPr>
      </w:pPr>
      <w:r w:rsidRPr="00095CBF">
        <w:rPr>
          <w:sz w:val="28"/>
          <w:szCs w:val="28"/>
        </w:rPr>
        <w:t>Thiết</w:t>
      </w:r>
      <w:r w:rsidRPr="00095CBF">
        <w:rPr>
          <w:spacing w:val="-6"/>
          <w:sz w:val="28"/>
          <w:szCs w:val="28"/>
        </w:rPr>
        <w:t xml:space="preserve"> </w:t>
      </w:r>
      <w:r w:rsidRPr="00095CBF">
        <w:rPr>
          <w:sz w:val="28"/>
          <w:szCs w:val="28"/>
        </w:rPr>
        <w:t>bị</w:t>
      </w:r>
      <w:r w:rsidRPr="00095CBF">
        <w:rPr>
          <w:spacing w:val="-3"/>
          <w:sz w:val="28"/>
          <w:szCs w:val="28"/>
        </w:rPr>
        <w:t xml:space="preserve"> </w:t>
      </w:r>
      <w:r w:rsidRPr="00095CBF">
        <w:rPr>
          <w:sz w:val="28"/>
          <w:szCs w:val="28"/>
        </w:rPr>
        <w:t>nhà</w:t>
      </w:r>
      <w:r w:rsidRPr="00095CBF">
        <w:rPr>
          <w:spacing w:val="-4"/>
          <w:sz w:val="28"/>
          <w:szCs w:val="28"/>
        </w:rPr>
        <w:t xml:space="preserve"> </w:t>
      </w:r>
      <w:r w:rsidRPr="00095CBF">
        <w:rPr>
          <w:sz w:val="28"/>
          <w:szCs w:val="28"/>
        </w:rPr>
        <w:t>thầu</w:t>
      </w:r>
      <w:r w:rsidRPr="00095CBF">
        <w:rPr>
          <w:spacing w:val="-4"/>
          <w:sz w:val="28"/>
          <w:szCs w:val="28"/>
        </w:rPr>
        <w:t xml:space="preserve"> </w:t>
      </w:r>
      <w:r w:rsidRPr="00095CBF">
        <w:rPr>
          <w:sz w:val="28"/>
          <w:szCs w:val="28"/>
        </w:rPr>
        <w:t>cung</w:t>
      </w:r>
      <w:r w:rsidRPr="00095CBF">
        <w:rPr>
          <w:spacing w:val="-4"/>
          <w:sz w:val="28"/>
          <w:szCs w:val="28"/>
        </w:rPr>
        <w:t xml:space="preserve"> </w:t>
      </w:r>
      <w:r w:rsidRPr="00095CBF">
        <w:rPr>
          <w:sz w:val="28"/>
          <w:szCs w:val="28"/>
        </w:rPr>
        <w:t>cấp</w:t>
      </w:r>
      <w:r w:rsidRPr="00095CBF">
        <w:rPr>
          <w:spacing w:val="-4"/>
          <w:sz w:val="28"/>
          <w:szCs w:val="28"/>
        </w:rPr>
        <w:t xml:space="preserve"> </w:t>
      </w:r>
      <w:r w:rsidRPr="00095CBF">
        <w:rPr>
          <w:sz w:val="28"/>
          <w:szCs w:val="28"/>
        </w:rPr>
        <w:t>phải</w:t>
      </w:r>
      <w:r w:rsidRPr="00095CBF">
        <w:rPr>
          <w:spacing w:val="-3"/>
          <w:sz w:val="28"/>
          <w:szCs w:val="28"/>
        </w:rPr>
        <w:t xml:space="preserve"> </w:t>
      </w:r>
      <w:r w:rsidRPr="00095CBF">
        <w:rPr>
          <w:sz w:val="28"/>
          <w:szCs w:val="28"/>
        </w:rPr>
        <w:t>được</w:t>
      </w:r>
      <w:r w:rsidRPr="00095CBF">
        <w:rPr>
          <w:spacing w:val="-4"/>
          <w:sz w:val="28"/>
          <w:szCs w:val="28"/>
        </w:rPr>
        <w:t xml:space="preserve"> </w:t>
      </w:r>
      <w:r w:rsidRPr="00095CBF">
        <w:rPr>
          <w:sz w:val="28"/>
          <w:szCs w:val="28"/>
        </w:rPr>
        <w:t>chủ</w:t>
      </w:r>
      <w:r w:rsidRPr="00095CBF">
        <w:rPr>
          <w:spacing w:val="-6"/>
          <w:sz w:val="28"/>
          <w:szCs w:val="28"/>
        </w:rPr>
        <w:t xml:space="preserve"> </w:t>
      </w:r>
      <w:r w:rsidRPr="00095CBF">
        <w:rPr>
          <w:sz w:val="28"/>
          <w:szCs w:val="28"/>
        </w:rPr>
        <w:t>đầu tư</w:t>
      </w:r>
      <w:r w:rsidRPr="00095CBF">
        <w:rPr>
          <w:spacing w:val="-5"/>
          <w:sz w:val="28"/>
          <w:szCs w:val="28"/>
        </w:rPr>
        <w:t xml:space="preserve"> </w:t>
      </w:r>
      <w:r w:rsidRPr="00095CBF">
        <w:rPr>
          <w:sz w:val="28"/>
          <w:szCs w:val="28"/>
        </w:rPr>
        <w:t>kiểm</w:t>
      </w:r>
      <w:r w:rsidRPr="00095CBF">
        <w:rPr>
          <w:spacing w:val="-9"/>
          <w:sz w:val="28"/>
          <w:szCs w:val="28"/>
        </w:rPr>
        <w:t xml:space="preserve"> </w:t>
      </w:r>
      <w:r w:rsidRPr="00095CBF">
        <w:rPr>
          <w:sz w:val="28"/>
          <w:szCs w:val="28"/>
        </w:rPr>
        <w:t>tra,</w:t>
      </w:r>
      <w:r w:rsidRPr="00095CBF">
        <w:rPr>
          <w:spacing w:val="-5"/>
          <w:sz w:val="28"/>
          <w:szCs w:val="28"/>
        </w:rPr>
        <w:t xml:space="preserve"> </w:t>
      </w:r>
      <w:r w:rsidRPr="00095CBF">
        <w:rPr>
          <w:sz w:val="28"/>
          <w:szCs w:val="28"/>
        </w:rPr>
        <w:t>nghiệm</w:t>
      </w:r>
      <w:r w:rsidRPr="00095CBF">
        <w:rPr>
          <w:spacing w:val="-9"/>
          <w:sz w:val="28"/>
          <w:szCs w:val="28"/>
        </w:rPr>
        <w:t xml:space="preserve"> </w:t>
      </w:r>
      <w:r w:rsidRPr="00095CBF">
        <w:rPr>
          <w:sz w:val="28"/>
          <w:szCs w:val="28"/>
        </w:rPr>
        <w:t>thu</w:t>
      </w:r>
      <w:r w:rsidRPr="00095CBF">
        <w:rPr>
          <w:spacing w:val="-4"/>
          <w:sz w:val="28"/>
          <w:szCs w:val="28"/>
        </w:rPr>
        <w:t xml:space="preserve"> </w:t>
      </w:r>
      <w:r w:rsidRPr="00095CBF">
        <w:rPr>
          <w:sz w:val="28"/>
          <w:szCs w:val="28"/>
        </w:rPr>
        <w:t>đạt yêu cầu trước khi tiến hành lắp đặt.</w:t>
      </w:r>
    </w:p>
    <w:p w14:paraId="05F6E31B" w14:textId="77777777" w:rsidR="00077D06" w:rsidRPr="00095CBF" w:rsidRDefault="00077D06" w:rsidP="009205A6">
      <w:pPr>
        <w:pStyle w:val="ListParagraph"/>
        <w:widowControl w:val="0"/>
        <w:numPr>
          <w:ilvl w:val="0"/>
          <w:numId w:val="48"/>
        </w:numPr>
        <w:autoSpaceDE w:val="0"/>
        <w:autoSpaceDN w:val="0"/>
        <w:spacing w:after="60" w:line="276" w:lineRule="auto"/>
        <w:ind w:left="0" w:firstLine="567"/>
        <w:contextualSpacing w:val="0"/>
        <w:rPr>
          <w:sz w:val="28"/>
          <w:szCs w:val="28"/>
        </w:rPr>
      </w:pPr>
      <w:r w:rsidRPr="00095CBF">
        <w:rPr>
          <w:sz w:val="28"/>
          <w:szCs w:val="28"/>
        </w:rPr>
        <w:t>Quá</w:t>
      </w:r>
      <w:r w:rsidRPr="00095CBF">
        <w:rPr>
          <w:spacing w:val="-3"/>
          <w:sz w:val="28"/>
          <w:szCs w:val="28"/>
        </w:rPr>
        <w:t xml:space="preserve"> </w:t>
      </w:r>
      <w:r w:rsidRPr="00095CBF">
        <w:rPr>
          <w:sz w:val="28"/>
          <w:szCs w:val="28"/>
        </w:rPr>
        <w:t>trình</w:t>
      </w:r>
      <w:r w:rsidRPr="00095CBF">
        <w:rPr>
          <w:spacing w:val="-1"/>
          <w:sz w:val="28"/>
          <w:szCs w:val="28"/>
        </w:rPr>
        <w:t xml:space="preserve"> </w:t>
      </w:r>
      <w:r w:rsidRPr="00095CBF">
        <w:rPr>
          <w:sz w:val="28"/>
          <w:szCs w:val="28"/>
        </w:rPr>
        <w:t>lắp</w:t>
      </w:r>
      <w:r w:rsidRPr="00095CBF">
        <w:rPr>
          <w:spacing w:val="-4"/>
          <w:sz w:val="28"/>
          <w:szCs w:val="28"/>
        </w:rPr>
        <w:t xml:space="preserve"> </w:t>
      </w:r>
      <w:r w:rsidRPr="00095CBF">
        <w:rPr>
          <w:sz w:val="28"/>
          <w:szCs w:val="28"/>
        </w:rPr>
        <w:t>đặt</w:t>
      </w:r>
      <w:r w:rsidRPr="00095CBF">
        <w:rPr>
          <w:spacing w:val="-2"/>
          <w:sz w:val="28"/>
          <w:szCs w:val="28"/>
        </w:rPr>
        <w:t xml:space="preserve"> </w:t>
      </w:r>
      <w:r w:rsidRPr="00095CBF">
        <w:rPr>
          <w:sz w:val="28"/>
          <w:szCs w:val="28"/>
        </w:rPr>
        <w:t>phải</w:t>
      </w:r>
      <w:r w:rsidRPr="00095CBF">
        <w:rPr>
          <w:spacing w:val="-1"/>
          <w:sz w:val="28"/>
          <w:szCs w:val="28"/>
        </w:rPr>
        <w:t xml:space="preserve"> </w:t>
      </w:r>
      <w:r w:rsidRPr="00095CBF">
        <w:rPr>
          <w:sz w:val="28"/>
          <w:szCs w:val="28"/>
        </w:rPr>
        <w:t>có</w:t>
      </w:r>
      <w:r w:rsidRPr="00095CBF">
        <w:rPr>
          <w:spacing w:val="-1"/>
          <w:sz w:val="28"/>
          <w:szCs w:val="28"/>
        </w:rPr>
        <w:t xml:space="preserve"> </w:t>
      </w:r>
      <w:r w:rsidRPr="00095CBF">
        <w:rPr>
          <w:sz w:val="28"/>
          <w:szCs w:val="28"/>
        </w:rPr>
        <w:t>sự</w:t>
      </w:r>
      <w:r w:rsidRPr="00095CBF">
        <w:rPr>
          <w:spacing w:val="-4"/>
          <w:sz w:val="28"/>
          <w:szCs w:val="28"/>
        </w:rPr>
        <w:t xml:space="preserve"> </w:t>
      </w:r>
      <w:r w:rsidRPr="00095CBF">
        <w:rPr>
          <w:sz w:val="28"/>
          <w:szCs w:val="28"/>
        </w:rPr>
        <w:t>giám</w:t>
      </w:r>
      <w:r w:rsidRPr="00095CBF">
        <w:rPr>
          <w:spacing w:val="-7"/>
          <w:sz w:val="28"/>
          <w:szCs w:val="28"/>
        </w:rPr>
        <w:t xml:space="preserve"> </w:t>
      </w:r>
      <w:r w:rsidRPr="00095CBF">
        <w:rPr>
          <w:sz w:val="28"/>
          <w:szCs w:val="28"/>
        </w:rPr>
        <w:t>sát</w:t>
      </w:r>
      <w:r w:rsidRPr="00095CBF">
        <w:rPr>
          <w:spacing w:val="-1"/>
          <w:sz w:val="28"/>
          <w:szCs w:val="28"/>
        </w:rPr>
        <w:t xml:space="preserve"> </w:t>
      </w:r>
      <w:r w:rsidRPr="00095CBF">
        <w:rPr>
          <w:sz w:val="28"/>
          <w:szCs w:val="28"/>
        </w:rPr>
        <w:t>trực</w:t>
      </w:r>
      <w:r w:rsidRPr="00095CBF">
        <w:rPr>
          <w:spacing w:val="-5"/>
          <w:sz w:val="28"/>
          <w:szCs w:val="28"/>
        </w:rPr>
        <w:t xml:space="preserve"> </w:t>
      </w:r>
      <w:r w:rsidRPr="00095CBF">
        <w:rPr>
          <w:sz w:val="28"/>
          <w:szCs w:val="28"/>
        </w:rPr>
        <w:t>tiếp</w:t>
      </w:r>
      <w:r w:rsidRPr="00095CBF">
        <w:rPr>
          <w:spacing w:val="-1"/>
          <w:sz w:val="28"/>
          <w:szCs w:val="28"/>
        </w:rPr>
        <w:t xml:space="preserve"> </w:t>
      </w:r>
      <w:r w:rsidRPr="00095CBF">
        <w:rPr>
          <w:sz w:val="28"/>
          <w:szCs w:val="28"/>
        </w:rPr>
        <w:t>của</w:t>
      </w:r>
      <w:r w:rsidRPr="00095CBF">
        <w:rPr>
          <w:spacing w:val="-3"/>
          <w:sz w:val="28"/>
          <w:szCs w:val="28"/>
        </w:rPr>
        <w:t xml:space="preserve"> </w:t>
      </w:r>
      <w:r w:rsidRPr="00095CBF">
        <w:rPr>
          <w:sz w:val="28"/>
          <w:szCs w:val="28"/>
        </w:rPr>
        <w:t>bên</w:t>
      </w:r>
      <w:r w:rsidRPr="00095CBF">
        <w:rPr>
          <w:spacing w:val="-1"/>
          <w:sz w:val="28"/>
          <w:szCs w:val="28"/>
        </w:rPr>
        <w:t xml:space="preserve"> </w:t>
      </w:r>
      <w:r w:rsidRPr="00095CBF">
        <w:rPr>
          <w:sz w:val="28"/>
          <w:szCs w:val="28"/>
        </w:rPr>
        <w:t>Chủ</w:t>
      </w:r>
      <w:r w:rsidRPr="00095CBF">
        <w:rPr>
          <w:spacing w:val="-5"/>
          <w:sz w:val="28"/>
          <w:szCs w:val="28"/>
        </w:rPr>
        <w:t xml:space="preserve"> </w:t>
      </w:r>
      <w:r w:rsidRPr="00095CBF">
        <w:rPr>
          <w:sz w:val="28"/>
          <w:szCs w:val="28"/>
        </w:rPr>
        <w:t>đầu</w:t>
      </w:r>
      <w:r w:rsidRPr="00095CBF">
        <w:rPr>
          <w:spacing w:val="-3"/>
          <w:sz w:val="28"/>
          <w:szCs w:val="28"/>
        </w:rPr>
        <w:t xml:space="preserve"> </w:t>
      </w:r>
      <w:r w:rsidRPr="00095CBF">
        <w:rPr>
          <w:spacing w:val="-5"/>
          <w:sz w:val="28"/>
          <w:szCs w:val="28"/>
        </w:rPr>
        <w:t>tư.</w:t>
      </w:r>
    </w:p>
    <w:p w14:paraId="6B7348CA" w14:textId="0D7E762D" w:rsidR="00077D06" w:rsidRPr="00095CBF" w:rsidRDefault="00077D06" w:rsidP="009205A6">
      <w:pPr>
        <w:pStyle w:val="ListParagraph"/>
        <w:widowControl w:val="0"/>
        <w:numPr>
          <w:ilvl w:val="0"/>
          <w:numId w:val="48"/>
        </w:numPr>
        <w:autoSpaceDE w:val="0"/>
        <w:autoSpaceDN w:val="0"/>
        <w:spacing w:after="60" w:line="276" w:lineRule="auto"/>
        <w:ind w:left="0" w:right="3" w:firstLine="567"/>
        <w:contextualSpacing w:val="0"/>
        <w:rPr>
          <w:sz w:val="28"/>
          <w:szCs w:val="28"/>
        </w:rPr>
      </w:pPr>
      <w:r w:rsidRPr="00095CBF">
        <w:rPr>
          <w:sz w:val="28"/>
          <w:szCs w:val="28"/>
        </w:rPr>
        <w:t>Việc lắp đặt thiết bị phải đúng yêu cầu kỹ thuật của nhà sản</w:t>
      </w:r>
      <w:r w:rsidRPr="00095CBF">
        <w:rPr>
          <w:spacing w:val="-3"/>
          <w:sz w:val="28"/>
          <w:szCs w:val="28"/>
        </w:rPr>
        <w:t xml:space="preserve"> </w:t>
      </w:r>
      <w:r w:rsidRPr="00095CBF">
        <w:rPr>
          <w:sz w:val="28"/>
          <w:szCs w:val="28"/>
        </w:rPr>
        <w:t>xuất,</w:t>
      </w:r>
      <w:r w:rsidRPr="00095CBF">
        <w:rPr>
          <w:spacing w:val="-6"/>
          <w:sz w:val="28"/>
          <w:szCs w:val="28"/>
        </w:rPr>
        <w:t xml:space="preserve"> </w:t>
      </w:r>
      <w:r w:rsidRPr="00095CBF">
        <w:rPr>
          <w:sz w:val="28"/>
          <w:szCs w:val="28"/>
        </w:rPr>
        <w:t>không</w:t>
      </w:r>
      <w:r w:rsidRPr="00095CBF">
        <w:rPr>
          <w:spacing w:val="-3"/>
          <w:sz w:val="28"/>
          <w:szCs w:val="28"/>
        </w:rPr>
        <w:t xml:space="preserve"> </w:t>
      </w:r>
      <w:r w:rsidRPr="00095CBF">
        <w:rPr>
          <w:sz w:val="28"/>
          <w:szCs w:val="28"/>
        </w:rPr>
        <w:t>được</w:t>
      </w:r>
      <w:r w:rsidRPr="00095CBF">
        <w:rPr>
          <w:spacing w:val="-4"/>
          <w:sz w:val="28"/>
          <w:szCs w:val="28"/>
        </w:rPr>
        <w:t xml:space="preserve"> </w:t>
      </w:r>
      <w:r w:rsidRPr="00095CBF">
        <w:rPr>
          <w:sz w:val="28"/>
          <w:szCs w:val="28"/>
        </w:rPr>
        <w:t>làm</w:t>
      </w:r>
      <w:r w:rsidRPr="00095CBF">
        <w:rPr>
          <w:spacing w:val="-6"/>
          <w:sz w:val="28"/>
          <w:szCs w:val="28"/>
        </w:rPr>
        <w:t xml:space="preserve"> </w:t>
      </w:r>
      <w:r w:rsidRPr="00095CBF">
        <w:rPr>
          <w:sz w:val="28"/>
          <w:szCs w:val="28"/>
        </w:rPr>
        <w:t>ảnh</w:t>
      </w:r>
      <w:r w:rsidRPr="00095CBF">
        <w:rPr>
          <w:spacing w:val="-3"/>
          <w:sz w:val="28"/>
          <w:szCs w:val="28"/>
        </w:rPr>
        <w:t xml:space="preserve"> </w:t>
      </w:r>
      <w:r w:rsidRPr="00095CBF">
        <w:rPr>
          <w:sz w:val="28"/>
          <w:szCs w:val="28"/>
        </w:rPr>
        <w:t>hưởng</w:t>
      </w:r>
      <w:r w:rsidRPr="00095CBF">
        <w:rPr>
          <w:spacing w:val="-5"/>
          <w:sz w:val="28"/>
          <w:szCs w:val="28"/>
        </w:rPr>
        <w:t xml:space="preserve"> </w:t>
      </w:r>
      <w:r w:rsidRPr="00095CBF">
        <w:rPr>
          <w:sz w:val="28"/>
          <w:szCs w:val="28"/>
        </w:rPr>
        <w:t>đến</w:t>
      </w:r>
      <w:r w:rsidRPr="00095CBF">
        <w:rPr>
          <w:spacing w:val="-3"/>
          <w:sz w:val="28"/>
          <w:szCs w:val="28"/>
        </w:rPr>
        <w:t xml:space="preserve"> </w:t>
      </w:r>
      <w:r w:rsidRPr="00095CBF">
        <w:rPr>
          <w:sz w:val="28"/>
          <w:szCs w:val="28"/>
        </w:rPr>
        <w:t>hoạt</w:t>
      </w:r>
      <w:r w:rsidRPr="00095CBF">
        <w:rPr>
          <w:spacing w:val="-3"/>
          <w:sz w:val="28"/>
          <w:szCs w:val="28"/>
        </w:rPr>
        <w:t xml:space="preserve"> </w:t>
      </w:r>
      <w:r w:rsidRPr="00095CBF">
        <w:rPr>
          <w:sz w:val="28"/>
          <w:szCs w:val="28"/>
        </w:rPr>
        <w:t>động</w:t>
      </w:r>
      <w:r w:rsidRPr="00095CBF">
        <w:rPr>
          <w:spacing w:val="-3"/>
          <w:sz w:val="28"/>
          <w:szCs w:val="28"/>
        </w:rPr>
        <w:t xml:space="preserve"> </w:t>
      </w:r>
      <w:r w:rsidRPr="00095CBF">
        <w:rPr>
          <w:sz w:val="28"/>
          <w:szCs w:val="28"/>
        </w:rPr>
        <w:t>của</w:t>
      </w:r>
      <w:r w:rsidRPr="00095CBF">
        <w:rPr>
          <w:spacing w:val="-2"/>
          <w:sz w:val="28"/>
          <w:szCs w:val="28"/>
        </w:rPr>
        <w:t xml:space="preserve"> </w:t>
      </w:r>
      <w:r w:rsidRPr="00095CBF">
        <w:rPr>
          <w:sz w:val="28"/>
          <w:szCs w:val="28"/>
        </w:rPr>
        <w:t>các</w:t>
      </w:r>
      <w:r w:rsidRPr="00095CBF">
        <w:rPr>
          <w:spacing w:val="-5"/>
          <w:sz w:val="28"/>
          <w:szCs w:val="28"/>
        </w:rPr>
        <w:t xml:space="preserve"> </w:t>
      </w:r>
      <w:r w:rsidRPr="00095CBF">
        <w:rPr>
          <w:sz w:val="28"/>
          <w:szCs w:val="28"/>
        </w:rPr>
        <w:t>thiết</w:t>
      </w:r>
      <w:r w:rsidRPr="00095CBF">
        <w:rPr>
          <w:spacing w:val="-3"/>
          <w:sz w:val="28"/>
          <w:szCs w:val="28"/>
        </w:rPr>
        <w:t xml:space="preserve"> </w:t>
      </w:r>
      <w:r w:rsidRPr="00095CBF">
        <w:rPr>
          <w:sz w:val="28"/>
          <w:szCs w:val="28"/>
        </w:rPr>
        <w:t>bị</w:t>
      </w:r>
      <w:r w:rsidRPr="00095CBF">
        <w:rPr>
          <w:spacing w:val="-4"/>
          <w:sz w:val="28"/>
          <w:szCs w:val="28"/>
        </w:rPr>
        <w:t xml:space="preserve"> </w:t>
      </w:r>
      <w:r w:rsidRPr="00095CBF">
        <w:rPr>
          <w:sz w:val="28"/>
          <w:szCs w:val="28"/>
        </w:rPr>
        <w:t>khác,</w:t>
      </w:r>
      <w:r w:rsidRPr="00095CBF">
        <w:rPr>
          <w:spacing w:val="-3"/>
          <w:sz w:val="28"/>
          <w:szCs w:val="28"/>
        </w:rPr>
        <w:t xml:space="preserve"> </w:t>
      </w:r>
      <w:r w:rsidRPr="00095CBF">
        <w:rPr>
          <w:sz w:val="28"/>
          <w:szCs w:val="28"/>
        </w:rPr>
        <w:t>thiết</w:t>
      </w:r>
      <w:r w:rsidRPr="00095CBF">
        <w:rPr>
          <w:spacing w:val="-3"/>
          <w:sz w:val="28"/>
          <w:szCs w:val="28"/>
        </w:rPr>
        <w:t xml:space="preserve"> </w:t>
      </w:r>
      <w:r w:rsidRPr="00095CBF">
        <w:rPr>
          <w:sz w:val="28"/>
          <w:szCs w:val="28"/>
        </w:rPr>
        <w:t>bị lắp đặt phải đảm bảo tính an toàn và thẩm mỹ.</w:t>
      </w:r>
    </w:p>
    <w:p w14:paraId="4D513554" w14:textId="77777777" w:rsidR="00077D06" w:rsidRPr="00095CBF" w:rsidRDefault="00077D06" w:rsidP="009205A6">
      <w:pPr>
        <w:spacing w:after="60" w:line="276" w:lineRule="auto"/>
        <w:ind w:firstLine="851"/>
        <w:rPr>
          <w:b/>
          <w:i/>
          <w:sz w:val="28"/>
          <w:szCs w:val="28"/>
        </w:rPr>
      </w:pPr>
      <w:r w:rsidRPr="00095CBF">
        <w:rPr>
          <w:b/>
          <w:i/>
          <w:sz w:val="28"/>
          <w:szCs w:val="28"/>
        </w:rPr>
        <w:t>b. Cam kết thực hiện yêu cầu về nghiệm thu, bàn giao:</w:t>
      </w:r>
    </w:p>
    <w:p w14:paraId="29549BB2" w14:textId="77777777" w:rsidR="00B47DAA" w:rsidRPr="00095CBF" w:rsidRDefault="00B47DAA" w:rsidP="009205A6">
      <w:pPr>
        <w:spacing w:after="60" w:line="276" w:lineRule="auto"/>
        <w:ind w:firstLine="567"/>
        <w:rPr>
          <w:sz w:val="28"/>
          <w:szCs w:val="28"/>
        </w:rPr>
      </w:pPr>
      <w:r w:rsidRPr="00095CBF">
        <w:rPr>
          <w:sz w:val="28"/>
          <w:szCs w:val="28"/>
        </w:rPr>
        <w:t xml:space="preserve">- Nhà thầu phải thông báo về kế hoạch nghiệm thu thiết bị cho Chủ đầu tư trước </w:t>
      </w:r>
      <w:r w:rsidR="00F312FC" w:rsidRPr="00095CBF">
        <w:rPr>
          <w:sz w:val="28"/>
          <w:szCs w:val="28"/>
        </w:rPr>
        <w:t>03 ngày</w:t>
      </w:r>
      <w:r w:rsidRPr="00095CBF">
        <w:rPr>
          <w:sz w:val="28"/>
          <w:szCs w:val="28"/>
        </w:rPr>
        <w:t>, ngoại trừ thời gian chậm nghiệm thu do các lý do khách quan của bên mời thầu. Toàn bộ thời gian nghiệm thu thiết bị được tính vào thời gian thực hiện hợp đồng.</w:t>
      </w:r>
    </w:p>
    <w:p w14:paraId="2DE5D25C" w14:textId="77777777" w:rsidR="00B47DAA" w:rsidRPr="00095CBF" w:rsidRDefault="00B47DAA" w:rsidP="009205A6">
      <w:pPr>
        <w:spacing w:after="60" w:line="276" w:lineRule="auto"/>
        <w:ind w:firstLine="567"/>
        <w:rPr>
          <w:sz w:val="28"/>
          <w:szCs w:val="28"/>
        </w:rPr>
      </w:pPr>
      <w:r w:rsidRPr="00095CBF">
        <w:rPr>
          <w:sz w:val="28"/>
          <w:szCs w:val="28"/>
        </w:rPr>
        <w:t>- Khi tiến hành nghiệm thu kiểm tra thiết bị, nhà thầu phải xuất trình đầy đủ giấy tờ hồ sơ chứng nhận xuất xứ (C/O), chứng nhận chất lượng (C/Q) và các tài liệu chứng minh việc đáp ứng về yêu cầu kỹ thuật của thiết bị.</w:t>
      </w:r>
    </w:p>
    <w:p w14:paraId="64C3CCF7" w14:textId="77777777" w:rsidR="00B47DAA" w:rsidRPr="00095CBF" w:rsidRDefault="00B47DAA" w:rsidP="009205A6">
      <w:pPr>
        <w:spacing w:after="60" w:line="276" w:lineRule="auto"/>
        <w:ind w:firstLine="567"/>
        <w:rPr>
          <w:sz w:val="28"/>
          <w:szCs w:val="28"/>
        </w:rPr>
      </w:pPr>
      <w:r w:rsidRPr="00095CBF">
        <w:rPr>
          <w:sz w:val="28"/>
          <w:szCs w:val="28"/>
        </w:rPr>
        <w:t>- Hệ thống sau khi được nghiệm thu đúng các yêu cầu của Chủ đầu tư thì bàn giao cho các đơn vị lắp đặt thiết bị quản lý và khai thác.</w:t>
      </w:r>
    </w:p>
    <w:p w14:paraId="2855028D" w14:textId="77777777" w:rsidR="00077D06" w:rsidRPr="00095CBF" w:rsidRDefault="00077D06" w:rsidP="009205A6">
      <w:pPr>
        <w:spacing w:after="60" w:line="276" w:lineRule="auto"/>
        <w:ind w:firstLine="851"/>
        <w:rPr>
          <w:sz w:val="28"/>
          <w:szCs w:val="28"/>
        </w:rPr>
      </w:pPr>
      <w:r w:rsidRPr="00095CBF">
        <w:rPr>
          <w:b/>
          <w:i/>
          <w:sz w:val="28"/>
          <w:szCs w:val="28"/>
        </w:rPr>
        <w:t>c. Cam kết</w:t>
      </w:r>
      <w:r w:rsidRPr="00095CBF">
        <w:rPr>
          <w:b/>
          <w:i/>
          <w:spacing w:val="-1"/>
          <w:sz w:val="28"/>
          <w:szCs w:val="28"/>
        </w:rPr>
        <w:t xml:space="preserve"> </w:t>
      </w:r>
      <w:r w:rsidRPr="00095CBF">
        <w:rPr>
          <w:b/>
          <w:i/>
          <w:sz w:val="28"/>
          <w:szCs w:val="28"/>
        </w:rPr>
        <w:t>về</w:t>
      </w:r>
      <w:r w:rsidRPr="00095CBF">
        <w:rPr>
          <w:b/>
          <w:i/>
          <w:spacing w:val="-3"/>
          <w:sz w:val="28"/>
          <w:szCs w:val="28"/>
        </w:rPr>
        <w:t xml:space="preserve"> </w:t>
      </w:r>
      <w:r w:rsidRPr="00095CBF">
        <w:rPr>
          <w:b/>
          <w:i/>
          <w:sz w:val="28"/>
          <w:szCs w:val="28"/>
        </w:rPr>
        <w:t>bảo</w:t>
      </w:r>
      <w:r w:rsidRPr="00095CBF">
        <w:rPr>
          <w:b/>
          <w:i/>
          <w:spacing w:val="-2"/>
          <w:sz w:val="28"/>
          <w:szCs w:val="28"/>
        </w:rPr>
        <w:t xml:space="preserve"> </w:t>
      </w:r>
      <w:r w:rsidRPr="00095CBF">
        <w:rPr>
          <w:b/>
          <w:i/>
          <w:sz w:val="28"/>
          <w:szCs w:val="28"/>
        </w:rPr>
        <w:t>hành</w:t>
      </w:r>
      <w:r w:rsidRPr="00095CBF">
        <w:rPr>
          <w:b/>
          <w:i/>
          <w:spacing w:val="-4"/>
          <w:sz w:val="28"/>
          <w:szCs w:val="28"/>
        </w:rPr>
        <w:t xml:space="preserve"> </w:t>
      </w:r>
      <w:r w:rsidRPr="00095CBF">
        <w:rPr>
          <w:b/>
          <w:i/>
          <w:sz w:val="28"/>
          <w:szCs w:val="28"/>
        </w:rPr>
        <w:t>và</w:t>
      </w:r>
      <w:r w:rsidRPr="00095CBF">
        <w:rPr>
          <w:b/>
          <w:i/>
          <w:spacing w:val="-2"/>
          <w:sz w:val="28"/>
          <w:szCs w:val="28"/>
        </w:rPr>
        <w:t xml:space="preserve"> </w:t>
      </w:r>
      <w:r w:rsidRPr="00095CBF">
        <w:rPr>
          <w:b/>
          <w:i/>
          <w:sz w:val="28"/>
          <w:szCs w:val="28"/>
        </w:rPr>
        <w:t>hỗ</w:t>
      </w:r>
      <w:r w:rsidRPr="00095CBF">
        <w:rPr>
          <w:b/>
          <w:i/>
          <w:spacing w:val="-2"/>
          <w:sz w:val="28"/>
          <w:szCs w:val="28"/>
        </w:rPr>
        <w:t xml:space="preserve"> </w:t>
      </w:r>
      <w:r w:rsidRPr="00095CBF">
        <w:rPr>
          <w:b/>
          <w:i/>
          <w:sz w:val="28"/>
          <w:szCs w:val="28"/>
        </w:rPr>
        <w:t>trợ</w:t>
      </w:r>
      <w:r w:rsidRPr="00095CBF">
        <w:rPr>
          <w:b/>
          <w:i/>
          <w:spacing w:val="-3"/>
          <w:sz w:val="28"/>
          <w:szCs w:val="28"/>
        </w:rPr>
        <w:t xml:space="preserve"> </w:t>
      </w:r>
      <w:r w:rsidRPr="00095CBF">
        <w:rPr>
          <w:b/>
          <w:i/>
          <w:sz w:val="28"/>
          <w:szCs w:val="28"/>
        </w:rPr>
        <w:t>kỹ</w:t>
      </w:r>
      <w:r w:rsidRPr="00095CBF">
        <w:rPr>
          <w:b/>
          <w:i/>
          <w:spacing w:val="-2"/>
          <w:sz w:val="28"/>
          <w:szCs w:val="28"/>
        </w:rPr>
        <w:t xml:space="preserve"> </w:t>
      </w:r>
      <w:r w:rsidRPr="00095CBF">
        <w:rPr>
          <w:b/>
          <w:i/>
          <w:spacing w:val="-4"/>
          <w:sz w:val="28"/>
          <w:szCs w:val="28"/>
        </w:rPr>
        <w:t>thuật</w:t>
      </w:r>
      <w:r w:rsidRPr="00095CBF">
        <w:rPr>
          <w:sz w:val="28"/>
          <w:szCs w:val="28"/>
        </w:rPr>
        <w:t xml:space="preserve"> </w:t>
      </w:r>
    </w:p>
    <w:p w14:paraId="4545069A" w14:textId="1B6FBA91" w:rsidR="00B47DAA" w:rsidRPr="00095CBF" w:rsidRDefault="00B47DAA" w:rsidP="009205A6">
      <w:pPr>
        <w:spacing w:after="60" w:line="276" w:lineRule="auto"/>
        <w:ind w:firstLine="567"/>
        <w:rPr>
          <w:sz w:val="28"/>
          <w:szCs w:val="28"/>
        </w:rPr>
      </w:pPr>
      <w:r w:rsidRPr="00095CBF">
        <w:rPr>
          <w:sz w:val="28"/>
          <w:szCs w:val="28"/>
        </w:rPr>
        <w:lastRenderedPageBreak/>
        <w:t>- Sau khi hoàn thành nghiệm thu bàn giao, nhà thầu phải hướng dẫn, đưa khuyến cáo và lên kế hoạch bảo trì thiết bị để đảm bảo thiết bị luôn trong tình trạng hoạt động tốt.</w:t>
      </w:r>
    </w:p>
    <w:p w14:paraId="041B2E85" w14:textId="009E7510" w:rsidR="00B47DAA" w:rsidRPr="00095CBF" w:rsidRDefault="00B47DAA" w:rsidP="009205A6">
      <w:pPr>
        <w:spacing w:after="60" w:line="276" w:lineRule="auto"/>
        <w:ind w:firstLine="567"/>
        <w:rPr>
          <w:sz w:val="28"/>
          <w:szCs w:val="28"/>
        </w:rPr>
      </w:pPr>
      <w:r w:rsidRPr="00095CBF">
        <w:rPr>
          <w:sz w:val="28"/>
          <w:szCs w:val="28"/>
        </w:rPr>
        <w:t xml:space="preserve">- Thời gian bảo hành: </w:t>
      </w:r>
      <w:r w:rsidR="00E40FA4" w:rsidRPr="00095CBF">
        <w:rPr>
          <w:sz w:val="28"/>
          <w:szCs w:val="28"/>
        </w:rPr>
        <w:t xml:space="preserve">kể từ khi bàn giao, nghiệm thu đưa vào sử dụng thiết bị, </w:t>
      </w:r>
      <w:r w:rsidR="00C206AE" w:rsidRPr="00095CBF">
        <w:rPr>
          <w:sz w:val="28"/>
          <w:szCs w:val="28"/>
        </w:rPr>
        <w:t>cụ thể</w:t>
      </w:r>
      <w:r w:rsidR="00E40FA4" w:rsidRPr="00095CBF">
        <w:rPr>
          <w:sz w:val="28"/>
          <w:szCs w:val="28"/>
        </w:rPr>
        <w:t>:</w:t>
      </w:r>
    </w:p>
    <w:tbl>
      <w:tblPr>
        <w:tblStyle w:val="TableGrid"/>
        <w:tblW w:w="9067" w:type="dxa"/>
        <w:jc w:val="center"/>
        <w:tblLayout w:type="fixed"/>
        <w:tblLook w:val="04A0" w:firstRow="1" w:lastRow="0" w:firstColumn="1" w:lastColumn="0" w:noHBand="0" w:noVBand="1"/>
      </w:tblPr>
      <w:tblGrid>
        <w:gridCol w:w="663"/>
        <w:gridCol w:w="4010"/>
        <w:gridCol w:w="2402"/>
        <w:gridCol w:w="1992"/>
      </w:tblGrid>
      <w:tr w:rsidR="00C206AE" w:rsidRPr="00095CBF" w14:paraId="670D2B07" w14:textId="77777777" w:rsidTr="009F04BA">
        <w:trPr>
          <w:trHeight w:val="552"/>
          <w:jc w:val="center"/>
        </w:trPr>
        <w:tc>
          <w:tcPr>
            <w:tcW w:w="663" w:type="dxa"/>
            <w:vAlign w:val="center"/>
          </w:tcPr>
          <w:p w14:paraId="7F077343" w14:textId="77777777" w:rsidR="00C206AE" w:rsidRPr="00095CBF" w:rsidRDefault="00C206AE" w:rsidP="009205A6">
            <w:pPr>
              <w:spacing w:after="60" w:line="276" w:lineRule="auto"/>
              <w:ind w:right="-105"/>
              <w:jc w:val="center"/>
              <w:rPr>
                <w:b/>
                <w:bCs/>
                <w:szCs w:val="28"/>
                <w:lang w:val="en-US"/>
              </w:rPr>
            </w:pPr>
            <w:bookmarkStart w:id="3" w:name="_Hlk207709263"/>
            <w:bookmarkEnd w:id="2"/>
            <w:r w:rsidRPr="00095CBF">
              <w:rPr>
                <w:b/>
                <w:bCs/>
                <w:szCs w:val="28"/>
                <w:lang w:val="en-US"/>
              </w:rPr>
              <w:t>STT</w:t>
            </w:r>
          </w:p>
        </w:tc>
        <w:tc>
          <w:tcPr>
            <w:tcW w:w="4010" w:type="dxa"/>
            <w:vAlign w:val="center"/>
          </w:tcPr>
          <w:p w14:paraId="5BDDC1F5" w14:textId="77777777" w:rsidR="00C206AE" w:rsidRPr="00095CBF" w:rsidRDefault="00C206AE" w:rsidP="009205A6">
            <w:pPr>
              <w:spacing w:after="60" w:line="276" w:lineRule="auto"/>
              <w:ind w:right="-111"/>
              <w:jc w:val="center"/>
              <w:rPr>
                <w:b/>
                <w:bCs/>
                <w:szCs w:val="28"/>
                <w:lang w:val="en-US"/>
              </w:rPr>
            </w:pPr>
            <w:r w:rsidRPr="00095CBF">
              <w:rPr>
                <w:b/>
                <w:bCs/>
                <w:szCs w:val="28"/>
              </w:rPr>
              <w:t>Tên thiết bị</w:t>
            </w:r>
          </w:p>
        </w:tc>
        <w:tc>
          <w:tcPr>
            <w:tcW w:w="2402" w:type="dxa"/>
            <w:vAlign w:val="center"/>
          </w:tcPr>
          <w:p w14:paraId="6566AE24" w14:textId="77777777" w:rsidR="00C206AE" w:rsidRPr="00095CBF" w:rsidRDefault="00C206AE" w:rsidP="009205A6">
            <w:pPr>
              <w:spacing w:after="60" w:line="276" w:lineRule="auto"/>
              <w:ind w:right="-113"/>
              <w:jc w:val="center"/>
              <w:rPr>
                <w:b/>
                <w:bCs/>
                <w:szCs w:val="28"/>
                <w:lang w:val="en-US"/>
              </w:rPr>
            </w:pPr>
            <w:r w:rsidRPr="00095CBF">
              <w:rPr>
                <w:b/>
                <w:bCs/>
                <w:szCs w:val="28"/>
              </w:rPr>
              <w:t>Thời gian bảo hành tối thiểu</w:t>
            </w:r>
          </w:p>
        </w:tc>
        <w:tc>
          <w:tcPr>
            <w:tcW w:w="1992" w:type="dxa"/>
            <w:vAlign w:val="center"/>
          </w:tcPr>
          <w:p w14:paraId="2F3388A0" w14:textId="77777777" w:rsidR="00C206AE" w:rsidRPr="00095CBF" w:rsidRDefault="00C206AE" w:rsidP="009205A6">
            <w:pPr>
              <w:spacing w:after="60" w:line="276" w:lineRule="auto"/>
              <w:ind w:right="707"/>
              <w:jc w:val="center"/>
              <w:rPr>
                <w:b/>
                <w:bCs/>
                <w:szCs w:val="28"/>
                <w:lang w:val="en-US"/>
              </w:rPr>
            </w:pPr>
            <w:r w:rsidRPr="00095CBF">
              <w:rPr>
                <w:b/>
                <w:bCs/>
                <w:szCs w:val="28"/>
              </w:rPr>
              <w:t>Ghi chú</w:t>
            </w:r>
          </w:p>
        </w:tc>
      </w:tr>
      <w:tr w:rsidR="00C206AE" w:rsidRPr="00095CBF" w14:paraId="532440A9" w14:textId="77777777" w:rsidTr="009F04BA">
        <w:trPr>
          <w:trHeight w:val="275"/>
          <w:jc w:val="center"/>
        </w:trPr>
        <w:tc>
          <w:tcPr>
            <w:tcW w:w="663" w:type="dxa"/>
            <w:vAlign w:val="center"/>
          </w:tcPr>
          <w:p w14:paraId="7F38A1A0" w14:textId="77777777" w:rsidR="00C206AE" w:rsidRPr="00095CBF" w:rsidRDefault="00C206AE" w:rsidP="009205A6">
            <w:pPr>
              <w:spacing w:after="60" w:line="276" w:lineRule="auto"/>
              <w:ind w:right="-105"/>
              <w:jc w:val="center"/>
              <w:rPr>
                <w:szCs w:val="28"/>
                <w:lang w:val="en-US"/>
              </w:rPr>
            </w:pPr>
            <w:r w:rsidRPr="00095CBF">
              <w:rPr>
                <w:szCs w:val="28"/>
                <w:lang w:val="en-US"/>
              </w:rPr>
              <w:t>1</w:t>
            </w:r>
          </w:p>
        </w:tc>
        <w:tc>
          <w:tcPr>
            <w:tcW w:w="4010" w:type="dxa"/>
            <w:vAlign w:val="center"/>
          </w:tcPr>
          <w:p w14:paraId="477E91AD" w14:textId="401E70FC" w:rsidR="00C206AE" w:rsidRPr="00095CBF" w:rsidRDefault="00E40FA4" w:rsidP="009205A6">
            <w:pPr>
              <w:spacing w:after="60" w:line="276" w:lineRule="auto"/>
              <w:ind w:right="707"/>
              <w:jc w:val="left"/>
              <w:rPr>
                <w:szCs w:val="28"/>
              </w:rPr>
            </w:pPr>
            <w:r w:rsidRPr="00095CBF">
              <w:rPr>
                <w:szCs w:val="28"/>
              </w:rPr>
              <w:t>Thiết bị Switch Core</w:t>
            </w:r>
          </w:p>
        </w:tc>
        <w:tc>
          <w:tcPr>
            <w:tcW w:w="2402" w:type="dxa"/>
            <w:vAlign w:val="center"/>
          </w:tcPr>
          <w:p w14:paraId="5DA762D4" w14:textId="45FFA4EF" w:rsidR="00C206AE" w:rsidRPr="00095CBF" w:rsidRDefault="00E40FA4" w:rsidP="009205A6">
            <w:pPr>
              <w:spacing w:after="60" w:line="276" w:lineRule="auto"/>
              <w:ind w:right="707"/>
              <w:jc w:val="center"/>
              <w:rPr>
                <w:szCs w:val="28"/>
              </w:rPr>
            </w:pPr>
            <w:r w:rsidRPr="00095CBF">
              <w:rPr>
                <w:szCs w:val="28"/>
                <w:lang w:val="en-US"/>
              </w:rPr>
              <w:t>12</w:t>
            </w:r>
            <w:r w:rsidR="00C206AE" w:rsidRPr="00095CBF">
              <w:rPr>
                <w:szCs w:val="28"/>
              </w:rPr>
              <w:t xml:space="preserve"> tháng</w:t>
            </w:r>
          </w:p>
        </w:tc>
        <w:tc>
          <w:tcPr>
            <w:tcW w:w="1992" w:type="dxa"/>
            <w:vMerge w:val="restart"/>
            <w:vAlign w:val="center"/>
          </w:tcPr>
          <w:p w14:paraId="798735B4" w14:textId="77777777" w:rsidR="00C206AE" w:rsidRPr="00095CBF" w:rsidRDefault="00C206AE" w:rsidP="009205A6">
            <w:pPr>
              <w:spacing w:after="60" w:line="276" w:lineRule="auto"/>
              <w:ind w:right="-120"/>
              <w:rPr>
                <w:szCs w:val="28"/>
              </w:rPr>
            </w:pPr>
            <w:r w:rsidRPr="00095CBF">
              <w:rPr>
                <w:szCs w:val="28"/>
              </w:rPr>
              <w:t>Từ ngày</w:t>
            </w:r>
            <w:r w:rsidRPr="00095CBF">
              <w:rPr>
                <w:szCs w:val="28"/>
                <w:lang w:val="en-US"/>
              </w:rPr>
              <w:t xml:space="preserve"> </w:t>
            </w:r>
            <w:r w:rsidRPr="00095CBF">
              <w:rPr>
                <w:szCs w:val="28"/>
              </w:rPr>
              <w:t>nghiệm thu bàn giao thiết bị</w:t>
            </w:r>
          </w:p>
        </w:tc>
      </w:tr>
      <w:tr w:rsidR="00C206AE" w:rsidRPr="00095CBF" w14:paraId="2AC7777E" w14:textId="77777777" w:rsidTr="009F04BA">
        <w:trPr>
          <w:trHeight w:val="552"/>
          <w:jc w:val="center"/>
        </w:trPr>
        <w:tc>
          <w:tcPr>
            <w:tcW w:w="663" w:type="dxa"/>
            <w:vAlign w:val="center"/>
          </w:tcPr>
          <w:p w14:paraId="30D1806B" w14:textId="77777777" w:rsidR="00C206AE" w:rsidRPr="00095CBF" w:rsidRDefault="00C206AE" w:rsidP="009205A6">
            <w:pPr>
              <w:tabs>
                <w:tab w:val="left" w:pos="0"/>
              </w:tabs>
              <w:spacing w:after="60" w:line="276" w:lineRule="auto"/>
              <w:ind w:right="-105"/>
              <w:jc w:val="center"/>
              <w:rPr>
                <w:szCs w:val="28"/>
                <w:lang w:val="en-US"/>
              </w:rPr>
            </w:pPr>
            <w:r w:rsidRPr="00095CBF">
              <w:rPr>
                <w:szCs w:val="28"/>
                <w:lang w:val="en-US"/>
              </w:rPr>
              <w:t>2</w:t>
            </w:r>
          </w:p>
        </w:tc>
        <w:tc>
          <w:tcPr>
            <w:tcW w:w="4010" w:type="dxa"/>
            <w:vAlign w:val="center"/>
          </w:tcPr>
          <w:p w14:paraId="3A1680FE" w14:textId="0F546B63" w:rsidR="00C206AE" w:rsidRPr="00095CBF" w:rsidRDefault="00E40FA4" w:rsidP="009205A6">
            <w:pPr>
              <w:spacing w:after="60" w:line="276" w:lineRule="auto"/>
              <w:ind w:right="707"/>
              <w:jc w:val="left"/>
              <w:rPr>
                <w:szCs w:val="28"/>
              </w:rPr>
            </w:pPr>
            <w:r w:rsidRPr="00095CBF">
              <w:rPr>
                <w:szCs w:val="28"/>
              </w:rPr>
              <w:t>Thiết bị Switch Access (24 port)</w:t>
            </w:r>
          </w:p>
        </w:tc>
        <w:tc>
          <w:tcPr>
            <w:tcW w:w="2402" w:type="dxa"/>
            <w:vAlign w:val="center"/>
          </w:tcPr>
          <w:p w14:paraId="0C5F71C2" w14:textId="71331C54" w:rsidR="00C206AE" w:rsidRPr="00095CBF" w:rsidRDefault="00E40FA4" w:rsidP="009205A6">
            <w:pPr>
              <w:spacing w:after="60" w:line="276" w:lineRule="auto"/>
              <w:ind w:right="707"/>
              <w:jc w:val="center"/>
              <w:rPr>
                <w:szCs w:val="28"/>
              </w:rPr>
            </w:pPr>
            <w:r w:rsidRPr="00095CBF">
              <w:rPr>
                <w:szCs w:val="28"/>
                <w:lang w:val="en-US"/>
              </w:rPr>
              <w:t>12</w:t>
            </w:r>
            <w:r w:rsidR="00C206AE" w:rsidRPr="00095CBF">
              <w:rPr>
                <w:szCs w:val="28"/>
              </w:rPr>
              <w:t xml:space="preserve"> tháng</w:t>
            </w:r>
          </w:p>
        </w:tc>
        <w:tc>
          <w:tcPr>
            <w:tcW w:w="1992" w:type="dxa"/>
            <w:vMerge/>
            <w:vAlign w:val="center"/>
          </w:tcPr>
          <w:p w14:paraId="449BDF04" w14:textId="77777777" w:rsidR="00C206AE" w:rsidRPr="00095CBF" w:rsidRDefault="00C206AE" w:rsidP="009205A6">
            <w:pPr>
              <w:spacing w:after="60" w:line="276" w:lineRule="auto"/>
              <w:ind w:right="707"/>
              <w:rPr>
                <w:szCs w:val="28"/>
              </w:rPr>
            </w:pPr>
          </w:p>
        </w:tc>
      </w:tr>
      <w:tr w:rsidR="00C206AE" w:rsidRPr="00095CBF" w14:paraId="6B41BAF0" w14:textId="77777777" w:rsidTr="009F04BA">
        <w:trPr>
          <w:trHeight w:val="552"/>
          <w:jc w:val="center"/>
        </w:trPr>
        <w:tc>
          <w:tcPr>
            <w:tcW w:w="663" w:type="dxa"/>
            <w:vAlign w:val="center"/>
          </w:tcPr>
          <w:p w14:paraId="413FEAD9" w14:textId="77777777" w:rsidR="00C206AE" w:rsidRPr="00095CBF" w:rsidRDefault="00C206AE" w:rsidP="009205A6">
            <w:pPr>
              <w:spacing w:after="60" w:line="276" w:lineRule="auto"/>
              <w:ind w:right="-105"/>
              <w:jc w:val="center"/>
              <w:rPr>
                <w:szCs w:val="28"/>
                <w:lang w:val="en-US"/>
              </w:rPr>
            </w:pPr>
            <w:r w:rsidRPr="00095CBF">
              <w:rPr>
                <w:szCs w:val="28"/>
                <w:lang w:val="en-US"/>
              </w:rPr>
              <w:t>3</w:t>
            </w:r>
          </w:p>
        </w:tc>
        <w:tc>
          <w:tcPr>
            <w:tcW w:w="4010" w:type="dxa"/>
            <w:vAlign w:val="center"/>
          </w:tcPr>
          <w:p w14:paraId="4C216B03" w14:textId="7F5CB2D6" w:rsidR="00C206AE" w:rsidRPr="00095CBF" w:rsidRDefault="00E40FA4" w:rsidP="009205A6">
            <w:pPr>
              <w:spacing w:after="60" w:line="276" w:lineRule="auto"/>
              <w:ind w:right="707"/>
              <w:jc w:val="left"/>
              <w:rPr>
                <w:szCs w:val="28"/>
                <w:lang w:val="en-US"/>
              </w:rPr>
            </w:pPr>
            <w:r w:rsidRPr="00095CBF">
              <w:rPr>
                <w:szCs w:val="28"/>
                <w:lang w:val="en-US"/>
              </w:rPr>
              <w:t>Thiết bị Module quang (SFP 10G SR)</w:t>
            </w:r>
          </w:p>
        </w:tc>
        <w:tc>
          <w:tcPr>
            <w:tcW w:w="2402" w:type="dxa"/>
            <w:vAlign w:val="center"/>
          </w:tcPr>
          <w:p w14:paraId="3913264F" w14:textId="77777777" w:rsidR="00C206AE" w:rsidRPr="00095CBF" w:rsidRDefault="00C206AE" w:rsidP="009205A6">
            <w:pPr>
              <w:spacing w:after="60" w:line="276" w:lineRule="auto"/>
              <w:ind w:right="707"/>
              <w:jc w:val="center"/>
              <w:rPr>
                <w:szCs w:val="28"/>
              </w:rPr>
            </w:pPr>
            <w:r w:rsidRPr="00095CBF">
              <w:rPr>
                <w:szCs w:val="28"/>
              </w:rPr>
              <w:t>12 tháng</w:t>
            </w:r>
          </w:p>
        </w:tc>
        <w:tc>
          <w:tcPr>
            <w:tcW w:w="1992" w:type="dxa"/>
            <w:vMerge/>
            <w:vAlign w:val="center"/>
          </w:tcPr>
          <w:p w14:paraId="2EB184D5" w14:textId="77777777" w:rsidR="00C206AE" w:rsidRPr="00095CBF" w:rsidRDefault="00C206AE" w:rsidP="009205A6">
            <w:pPr>
              <w:spacing w:after="60" w:line="276" w:lineRule="auto"/>
              <w:ind w:right="707"/>
              <w:rPr>
                <w:szCs w:val="28"/>
              </w:rPr>
            </w:pPr>
          </w:p>
        </w:tc>
      </w:tr>
      <w:tr w:rsidR="00C206AE" w:rsidRPr="00095CBF" w14:paraId="0DC5E0E7" w14:textId="77777777" w:rsidTr="009F04BA">
        <w:trPr>
          <w:trHeight w:val="552"/>
          <w:jc w:val="center"/>
        </w:trPr>
        <w:tc>
          <w:tcPr>
            <w:tcW w:w="663" w:type="dxa"/>
            <w:vAlign w:val="center"/>
          </w:tcPr>
          <w:p w14:paraId="53AD880A" w14:textId="77777777" w:rsidR="00C206AE" w:rsidRPr="00095CBF" w:rsidRDefault="00C206AE" w:rsidP="009205A6">
            <w:pPr>
              <w:spacing w:after="60" w:line="276" w:lineRule="auto"/>
              <w:ind w:right="-105"/>
              <w:jc w:val="center"/>
              <w:rPr>
                <w:szCs w:val="28"/>
                <w:lang w:val="en-US"/>
              </w:rPr>
            </w:pPr>
            <w:r w:rsidRPr="00095CBF">
              <w:rPr>
                <w:szCs w:val="28"/>
                <w:lang w:val="en-US"/>
              </w:rPr>
              <w:t>4</w:t>
            </w:r>
          </w:p>
        </w:tc>
        <w:tc>
          <w:tcPr>
            <w:tcW w:w="4010" w:type="dxa"/>
            <w:vAlign w:val="center"/>
          </w:tcPr>
          <w:p w14:paraId="4348D567" w14:textId="5F2784D8" w:rsidR="00C206AE" w:rsidRPr="00095CBF" w:rsidRDefault="00E40FA4" w:rsidP="009205A6">
            <w:pPr>
              <w:spacing w:after="60" w:line="276" w:lineRule="auto"/>
              <w:ind w:right="707"/>
              <w:jc w:val="left"/>
              <w:rPr>
                <w:szCs w:val="28"/>
              </w:rPr>
            </w:pPr>
            <w:r w:rsidRPr="00095CBF">
              <w:rPr>
                <w:szCs w:val="28"/>
              </w:rPr>
              <w:t>Thiết bị phát wifi (Access Point)</w:t>
            </w:r>
          </w:p>
        </w:tc>
        <w:tc>
          <w:tcPr>
            <w:tcW w:w="2402" w:type="dxa"/>
            <w:vAlign w:val="center"/>
          </w:tcPr>
          <w:p w14:paraId="5C2FAE3A" w14:textId="77777777" w:rsidR="00C206AE" w:rsidRPr="00095CBF" w:rsidRDefault="00C206AE" w:rsidP="009205A6">
            <w:pPr>
              <w:spacing w:after="60" w:line="276" w:lineRule="auto"/>
              <w:ind w:right="707"/>
              <w:jc w:val="center"/>
              <w:rPr>
                <w:szCs w:val="28"/>
              </w:rPr>
            </w:pPr>
            <w:r w:rsidRPr="00095CBF">
              <w:rPr>
                <w:szCs w:val="28"/>
              </w:rPr>
              <w:t>12 tháng</w:t>
            </w:r>
          </w:p>
        </w:tc>
        <w:tc>
          <w:tcPr>
            <w:tcW w:w="1992" w:type="dxa"/>
            <w:vMerge/>
            <w:vAlign w:val="center"/>
          </w:tcPr>
          <w:p w14:paraId="2C3BD0CC" w14:textId="77777777" w:rsidR="00C206AE" w:rsidRPr="00095CBF" w:rsidRDefault="00C206AE" w:rsidP="009205A6">
            <w:pPr>
              <w:spacing w:after="60" w:line="276" w:lineRule="auto"/>
              <w:ind w:right="707"/>
              <w:rPr>
                <w:szCs w:val="28"/>
              </w:rPr>
            </w:pPr>
          </w:p>
        </w:tc>
      </w:tr>
      <w:tr w:rsidR="00E40FA4" w:rsidRPr="00095CBF" w14:paraId="540E835F" w14:textId="77777777" w:rsidTr="009F04BA">
        <w:trPr>
          <w:trHeight w:val="552"/>
          <w:jc w:val="center"/>
        </w:trPr>
        <w:tc>
          <w:tcPr>
            <w:tcW w:w="663" w:type="dxa"/>
            <w:vAlign w:val="center"/>
          </w:tcPr>
          <w:p w14:paraId="741EB60E" w14:textId="23A7C43E" w:rsidR="00E40FA4" w:rsidRPr="00095CBF" w:rsidRDefault="00E40FA4" w:rsidP="009205A6">
            <w:pPr>
              <w:spacing w:after="60" w:line="276" w:lineRule="auto"/>
              <w:ind w:right="-105"/>
              <w:jc w:val="center"/>
              <w:rPr>
                <w:szCs w:val="28"/>
                <w:lang w:val="en-US"/>
              </w:rPr>
            </w:pPr>
            <w:r w:rsidRPr="00095CBF">
              <w:rPr>
                <w:szCs w:val="28"/>
                <w:lang w:val="en-US"/>
              </w:rPr>
              <w:t>5</w:t>
            </w:r>
          </w:p>
        </w:tc>
        <w:tc>
          <w:tcPr>
            <w:tcW w:w="4010" w:type="dxa"/>
            <w:vAlign w:val="center"/>
          </w:tcPr>
          <w:p w14:paraId="593B1D36" w14:textId="310EE659" w:rsidR="00E40FA4" w:rsidRPr="00095CBF" w:rsidRDefault="00E40FA4" w:rsidP="009205A6">
            <w:pPr>
              <w:spacing w:after="60" w:line="276" w:lineRule="auto"/>
              <w:ind w:right="707"/>
              <w:jc w:val="left"/>
              <w:rPr>
                <w:szCs w:val="28"/>
              </w:rPr>
            </w:pPr>
            <w:r w:rsidRPr="00095CBF">
              <w:rPr>
                <w:szCs w:val="28"/>
              </w:rPr>
              <w:t>Switch access 24 cổng hỗ trợ POE+</w:t>
            </w:r>
          </w:p>
        </w:tc>
        <w:tc>
          <w:tcPr>
            <w:tcW w:w="2402" w:type="dxa"/>
            <w:vAlign w:val="center"/>
          </w:tcPr>
          <w:p w14:paraId="4BDC90A2" w14:textId="7F40B502" w:rsidR="00E40FA4" w:rsidRPr="00095CBF" w:rsidRDefault="00E40FA4" w:rsidP="009205A6">
            <w:pPr>
              <w:spacing w:after="60" w:line="276" w:lineRule="auto"/>
              <w:ind w:right="707"/>
              <w:jc w:val="center"/>
              <w:rPr>
                <w:szCs w:val="28"/>
                <w:lang w:val="en-US"/>
              </w:rPr>
            </w:pPr>
            <w:r w:rsidRPr="00095CBF">
              <w:rPr>
                <w:szCs w:val="28"/>
                <w:lang w:val="en-US"/>
              </w:rPr>
              <w:t>24 tháng</w:t>
            </w:r>
          </w:p>
        </w:tc>
        <w:tc>
          <w:tcPr>
            <w:tcW w:w="1992" w:type="dxa"/>
            <w:vAlign w:val="center"/>
          </w:tcPr>
          <w:p w14:paraId="67A585E5" w14:textId="77777777" w:rsidR="00E40FA4" w:rsidRPr="00095CBF" w:rsidRDefault="00E40FA4" w:rsidP="009205A6">
            <w:pPr>
              <w:spacing w:after="60" w:line="276" w:lineRule="auto"/>
              <w:ind w:right="707"/>
              <w:rPr>
                <w:szCs w:val="28"/>
              </w:rPr>
            </w:pPr>
          </w:p>
        </w:tc>
      </w:tr>
      <w:bookmarkEnd w:id="3"/>
    </w:tbl>
    <w:p w14:paraId="50A901C8" w14:textId="77777777" w:rsidR="00C206AE" w:rsidRPr="00095CBF" w:rsidRDefault="00C206AE" w:rsidP="009205A6">
      <w:pPr>
        <w:spacing w:after="60" w:line="276" w:lineRule="auto"/>
        <w:ind w:firstLine="567"/>
        <w:rPr>
          <w:sz w:val="28"/>
          <w:szCs w:val="28"/>
        </w:rPr>
      </w:pPr>
    </w:p>
    <w:p w14:paraId="21D45F5D" w14:textId="77777777" w:rsidR="00B47DAA" w:rsidRPr="00095CBF" w:rsidRDefault="00B47DAA" w:rsidP="009205A6">
      <w:pPr>
        <w:spacing w:after="60" w:line="276" w:lineRule="auto"/>
        <w:ind w:firstLine="567"/>
        <w:rPr>
          <w:sz w:val="28"/>
          <w:szCs w:val="28"/>
        </w:rPr>
      </w:pPr>
      <w:bookmarkStart w:id="4" w:name="_Hlk207822723"/>
      <w:r w:rsidRPr="00095CBF">
        <w:rPr>
          <w:sz w:val="28"/>
          <w:szCs w:val="28"/>
        </w:rPr>
        <w:t xml:space="preserve">- Nội dung bảo hành: </w:t>
      </w:r>
    </w:p>
    <w:p w14:paraId="6B5B2B5B" w14:textId="604FA5B3" w:rsidR="00B47DAA" w:rsidRPr="00095CBF" w:rsidRDefault="00B47DAA" w:rsidP="009205A6">
      <w:pPr>
        <w:spacing w:after="60" w:line="276" w:lineRule="auto"/>
        <w:ind w:firstLine="567"/>
        <w:rPr>
          <w:sz w:val="28"/>
          <w:szCs w:val="28"/>
        </w:rPr>
      </w:pPr>
      <w:r w:rsidRPr="00095CBF">
        <w:rPr>
          <w:sz w:val="28"/>
          <w:szCs w:val="28"/>
        </w:rPr>
        <w:tab/>
        <w:t>+ Khắc phục các hư hỏng của sản phẩm sau khi nhận được thông báo của Chủ đầu tư. Trong thời gian thiết bị phần cứng bị chuyển đi thực hiện dịch vụ bảo hành, nhà cung cấp phải cho Chủ đầu tư mượn thiết bị tương tự để đảm bảo hệ thống được hoạt động bình thường. Chủ đầu tư sẽ trả lại thiết bị cho nhà cung cấp sau khi thiết bị mang đi bảo hành được khắc phục hoàn toàn các lỗi và đã được lắp đặt trả lại vị trí như ban đầu cho Chủ đầu tư.</w:t>
      </w:r>
    </w:p>
    <w:p w14:paraId="239B2138" w14:textId="77777777" w:rsidR="00B47DAA" w:rsidRPr="00095CBF" w:rsidRDefault="00B47DAA" w:rsidP="009205A6">
      <w:pPr>
        <w:spacing w:after="60" w:line="276" w:lineRule="auto"/>
        <w:ind w:firstLine="567"/>
        <w:rPr>
          <w:sz w:val="28"/>
          <w:szCs w:val="28"/>
        </w:rPr>
      </w:pPr>
      <w:r w:rsidRPr="00095CBF">
        <w:rPr>
          <w:sz w:val="28"/>
          <w:szCs w:val="28"/>
        </w:rPr>
        <w:t>+ Thay thế miễn phí các hư hỏng do lỗi lắp đặt hoặc lỗi của nhà sản xuất.</w:t>
      </w:r>
    </w:p>
    <w:p w14:paraId="11562F33" w14:textId="6A94B2FE" w:rsidR="00B47DAA" w:rsidRPr="00095CBF" w:rsidRDefault="00B47DAA" w:rsidP="009205A6">
      <w:pPr>
        <w:spacing w:after="60" w:line="276" w:lineRule="auto"/>
        <w:ind w:firstLine="567"/>
        <w:rPr>
          <w:sz w:val="28"/>
          <w:szCs w:val="28"/>
        </w:rPr>
      </w:pPr>
      <w:r w:rsidRPr="00095CBF">
        <w:rPr>
          <w:sz w:val="28"/>
          <w:szCs w:val="28"/>
        </w:rPr>
        <w:t>+ Mọi chi phí liên quan đến việc bảo trì, bảo dưỡng (bao gồm cả linh kiện thay thế, vật tư tiêu hao sử dụng trong quá trình bảo trì, bảo dưỡng) trong thời gian bảo hành do nhà thầu chịu.</w:t>
      </w:r>
    </w:p>
    <w:p w14:paraId="325D6070" w14:textId="77777777" w:rsidR="00B47DAA" w:rsidRPr="00095CBF" w:rsidRDefault="00B47DAA" w:rsidP="009205A6">
      <w:pPr>
        <w:spacing w:after="60" w:line="276" w:lineRule="auto"/>
        <w:ind w:firstLine="567"/>
        <w:rPr>
          <w:sz w:val="28"/>
          <w:szCs w:val="28"/>
        </w:rPr>
      </w:pPr>
      <w:r w:rsidRPr="00095CBF">
        <w:rPr>
          <w:sz w:val="28"/>
          <w:szCs w:val="28"/>
        </w:rPr>
        <w:t>+ Nếu trong thời gian bảo hành, trong quá trình sử dụng thiết bị xảy ra sự cố, hỏng hóc mà không phải do lỗi của Chủ đầu tư thì Nhà thầu phải có trách nhiệm sửa chữa, khắc phục trong 24 giờ kể từ khi Chủ đầu tư thông báo. Nếu quá 24 giờ kể từ ngày Chủ đầu tư báo cho Nhà thầu về các lỗi cần bảo hành mà Nhà thầu không hoàn thành nghĩa vụ bảo hành thì Chủ đầu tư có quyền thu hồi giá trị bảo hành tương đương của hàng hoá đó từ bảo lãnh bảo hành.</w:t>
      </w:r>
    </w:p>
    <w:p w14:paraId="43498945" w14:textId="77777777" w:rsidR="00B47DAA" w:rsidRPr="00095CBF" w:rsidRDefault="00B47DAA" w:rsidP="009205A6">
      <w:pPr>
        <w:spacing w:after="60" w:line="276" w:lineRule="auto"/>
        <w:ind w:firstLine="567"/>
        <w:rPr>
          <w:sz w:val="28"/>
          <w:szCs w:val="28"/>
        </w:rPr>
      </w:pPr>
      <w:r w:rsidRPr="00095CBF">
        <w:rPr>
          <w:sz w:val="28"/>
          <w:szCs w:val="28"/>
        </w:rPr>
        <w:t>- Nhà thầu phải có đầu mối thông tin liên lạc.</w:t>
      </w:r>
    </w:p>
    <w:p w14:paraId="7723FB13" w14:textId="3CE55746" w:rsidR="00B47DAA" w:rsidRPr="00095CBF" w:rsidRDefault="00B47DAA" w:rsidP="009205A6">
      <w:pPr>
        <w:spacing w:after="60" w:line="276" w:lineRule="auto"/>
        <w:ind w:firstLine="567"/>
        <w:rPr>
          <w:sz w:val="28"/>
          <w:szCs w:val="28"/>
        </w:rPr>
      </w:pPr>
      <w:r w:rsidRPr="00095CBF">
        <w:rPr>
          <w:sz w:val="28"/>
          <w:szCs w:val="28"/>
        </w:rPr>
        <w:lastRenderedPageBreak/>
        <w:t xml:space="preserve">- Địa điểm tiếp nhận bảo hành: Trung tâm Y tế An Nhơn, Số 01 Tôn Thất Tùng, phường </w:t>
      </w:r>
      <w:r w:rsidR="006F53F3" w:rsidRPr="00095CBF">
        <w:rPr>
          <w:sz w:val="28"/>
          <w:szCs w:val="28"/>
        </w:rPr>
        <w:t xml:space="preserve">An </w:t>
      </w:r>
      <w:r w:rsidRPr="00095CBF">
        <w:rPr>
          <w:sz w:val="28"/>
          <w:szCs w:val="28"/>
        </w:rPr>
        <w:t xml:space="preserve">Nhơn </w:t>
      </w:r>
      <w:r w:rsidR="006F53F3" w:rsidRPr="00095CBF">
        <w:rPr>
          <w:sz w:val="28"/>
          <w:szCs w:val="28"/>
        </w:rPr>
        <w:t>Đô</w:t>
      </w:r>
      <w:r w:rsidRPr="00095CBF">
        <w:rPr>
          <w:sz w:val="28"/>
          <w:szCs w:val="28"/>
        </w:rPr>
        <w:t xml:space="preserve">ng, </w:t>
      </w:r>
      <w:r w:rsidR="006F53F3" w:rsidRPr="00095CBF">
        <w:rPr>
          <w:sz w:val="28"/>
          <w:szCs w:val="28"/>
        </w:rPr>
        <w:t>tỉnh Gia Lai</w:t>
      </w:r>
      <w:r w:rsidRPr="00095CBF">
        <w:rPr>
          <w:sz w:val="28"/>
          <w:szCs w:val="28"/>
        </w:rPr>
        <w:t>.</w:t>
      </w:r>
    </w:p>
    <w:p w14:paraId="5AE32DED" w14:textId="40690220" w:rsidR="00B80D3C" w:rsidRPr="00095CBF" w:rsidRDefault="00077D06" w:rsidP="009205A6">
      <w:pPr>
        <w:spacing w:after="60" w:line="276" w:lineRule="auto"/>
        <w:ind w:firstLine="720"/>
        <w:rPr>
          <w:b/>
          <w:i/>
          <w:sz w:val="28"/>
          <w:szCs w:val="28"/>
        </w:rPr>
      </w:pPr>
      <w:r w:rsidRPr="00095CBF">
        <w:rPr>
          <w:b/>
          <w:i/>
          <w:sz w:val="28"/>
          <w:szCs w:val="28"/>
        </w:rPr>
        <w:t>d</w:t>
      </w:r>
      <w:r w:rsidR="001B2E41" w:rsidRPr="00095CBF">
        <w:rPr>
          <w:b/>
          <w:i/>
          <w:sz w:val="28"/>
          <w:szCs w:val="28"/>
        </w:rPr>
        <w:t>.</w:t>
      </w:r>
      <w:r w:rsidR="00B80D3C" w:rsidRPr="00095CBF">
        <w:rPr>
          <w:b/>
          <w:i/>
          <w:sz w:val="28"/>
          <w:szCs w:val="28"/>
        </w:rPr>
        <w:t xml:space="preserve"> Bản cam kết của nhà thầu </w:t>
      </w:r>
    </w:p>
    <w:p w14:paraId="5865D009" w14:textId="77777777" w:rsidR="00B80D3C" w:rsidRPr="00095CBF" w:rsidRDefault="00B80D3C" w:rsidP="009205A6">
      <w:pPr>
        <w:spacing w:after="60" w:line="276" w:lineRule="auto"/>
        <w:ind w:firstLine="720"/>
        <w:rPr>
          <w:sz w:val="28"/>
          <w:szCs w:val="28"/>
        </w:rPr>
      </w:pPr>
      <w:r w:rsidRPr="00095CBF">
        <w:rPr>
          <w:sz w:val="28"/>
          <w:szCs w:val="28"/>
        </w:rPr>
        <w:t xml:space="preserve">Nhà thầu phải cung cấp bản cam kết có ký, đóng dấu hợp lệ thể hiện đầy đủ các nội dung cam kết như sau: </w:t>
      </w:r>
    </w:p>
    <w:p w14:paraId="54EADB89" w14:textId="77777777" w:rsidR="00B80D3C" w:rsidRPr="00095CBF" w:rsidRDefault="00B80D3C" w:rsidP="009205A6">
      <w:pPr>
        <w:spacing w:after="60" w:line="276" w:lineRule="auto"/>
        <w:ind w:firstLine="720"/>
        <w:rPr>
          <w:sz w:val="28"/>
          <w:szCs w:val="28"/>
        </w:rPr>
      </w:pPr>
      <w:r w:rsidRPr="00095CBF">
        <w:rPr>
          <w:sz w:val="28"/>
          <w:szCs w:val="28"/>
        </w:rPr>
        <w:t xml:space="preserve">- Các thiết bị hàng hóa phải bảo đảm mới 100%, sản xuất năm 2024 trở về sau; </w:t>
      </w:r>
    </w:p>
    <w:p w14:paraId="50F4F0AF" w14:textId="77777777" w:rsidR="00B80D3C" w:rsidRPr="00095CBF" w:rsidRDefault="00B80D3C" w:rsidP="009205A6">
      <w:pPr>
        <w:spacing w:after="60" w:line="276" w:lineRule="auto"/>
        <w:ind w:firstLine="720"/>
        <w:rPr>
          <w:sz w:val="28"/>
          <w:szCs w:val="28"/>
        </w:rPr>
      </w:pPr>
      <w:r w:rsidRPr="00095CBF">
        <w:rPr>
          <w:sz w:val="28"/>
          <w:szCs w:val="28"/>
        </w:rPr>
        <w:t xml:space="preserve">- Hàng hóa được cung cấp hoàn toàn thích ứng về địa lý, môi trường, không có ảnh hưởng tác động nhiều đến môi trường. </w:t>
      </w:r>
    </w:p>
    <w:p w14:paraId="5FC24236" w14:textId="77777777" w:rsidR="00B80D3C" w:rsidRPr="00095CBF" w:rsidRDefault="00B80D3C" w:rsidP="009205A6">
      <w:pPr>
        <w:spacing w:after="60" w:line="276" w:lineRule="auto"/>
        <w:ind w:firstLine="720"/>
        <w:rPr>
          <w:sz w:val="28"/>
          <w:szCs w:val="28"/>
        </w:rPr>
      </w:pPr>
      <w:r w:rsidRPr="00095CBF">
        <w:rPr>
          <w:sz w:val="28"/>
          <w:szCs w:val="28"/>
        </w:rPr>
        <w:t xml:space="preserve">- Định kỳ thực hiện bảo trì theo tiêu chuẩn của nhà sản xuất trong thời gian bảo hành. </w:t>
      </w:r>
    </w:p>
    <w:p w14:paraId="3A730D40" w14:textId="77777777" w:rsidR="00B80D3C" w:rsidRPr="00095CBF" w:rsidRDefault="00B80D3C" w:rsidP="009205A6">
      <w:pPr>
        <w:spacing w:after="60" w:line="276" w:lineRule="auto"/>
        <w:ind w:firstLine="720"/>
        <w:rPr>
          <w:sz w:val="28"/>
          <w:szCs w:val="28"/>
        </w:rPr>
      </w:pPr>
      <w:r w:rsidRPr="00095CBF">
        <w:rPr>
          <w:sz w:val="28"/>
          <w:szCs w:val="28"/>
        </w:rPr>
        <w:t xml:space="preserve">- Trong thời gian bảo hành, nhà thầu phải có dịch vụ hỗ trợ kỹ thuật: 24/24; 7 ngày/tuần. </w:t>
      </w:r>
    </w:p>
    <w:p w14:paraId="6AD01ED9" w14:textId="408C4576" w:rsidR="00B80D3C" w:rsidRPr="009205A6" w:rsidRDefault="00B80D3C" w:rsidP="009205A6">
      <w:pPr>
        <w:spacing w:after="60" w:line="276" w:lineRule="auto"/>
        <w:ind w:firstLine="720"/>
        <w:rPr>
          <w:sz w:val="28"/>
          <w:szCs w:val="28"/>
        </w:rPr>
      </w:pPr>
      <w:r w:rsidRPr="00095CBF">
        <w:rPr>
          <w:sz w:val="28"/>
          <w:szCs w:val="28"/>
        </w:rPr>
        <w:t xml:space="preserve">- </w:t>
      </w:r>
      <w:bookmarkStart w:id="5" w:name="_GoBack"/>
      <w:r w:rsidR="009205A6" w:rsidRPr="009205A6">
        <w:rPr>
          <w:sz w:val="28"/>
          <w:szCs w:val="28"/>
        </w:rPr>
        <w:t>Cam</w:t>
      </w:r>
      <w:r w:rsidR="009205A6" w:rsidRPr="009205A6">
        <w:rPr>
          <w:spacing w:val="-14"/>
          <w:sz w:val="28"/>
          <w:szCs w:val="28"/>
        </w:rPr>
        <w:t xml:space="preserve"> </w:t>
      </w:r>
      <w:r w:rsidR="009205A6" w:rsidRPr="009205A6">
        <w:rPr>
          <w:sz w:val="28"/>
          <w:szCs w:val="28"/>
        </w:rPr>
        <w:t>kết</w:t>
      </w:r>
      <w:r w:rsidR="009205A6" w:rsidRPr="009205A6">
        <w:rPr>
          <w:spacing w:val="-9"/>
          <w:sz w:val="28"/>
          <w:szCs w:val="28"/>
        </w:rPr>
        <w:t xml:space="preserve"> </w:t>
      </w:r>
      <w:r w:rsidR="009205A6" w:rsidRPr="009205A6">
        <w:rPr>
          <w:sz w:val="28"/>
          <w:szCs w:val="28"/>
        </w:rPr>
        <w:t>đủ</w:t>
      </w:r>
      <w:r w:rsidR="009205A6" w:rsidRPr="009205A6">
        <w:rPr>
          <w:spacing w:val="-7"/>
          <w:sz w:val="28"/>
          <w:szCs w:val="28"/>
        </w:rPr>
        <w:t xml:space="preserve"> </w:t>
      </w:r>
      <w:r w:rsidR="009205A6" w:rsidRPr="009205A6">
        <w:rPr>
          <w:sz w:val="28"/>
          <w:szCs w:val="28"/>
        </w:rPr>
        <w:t>khả</w:t>
      </w:r>
      <w:r w:rsidR="009205A6" w:rsidRPr="009205A6">
        <w:rPr>
          <w:spacing w:val="-14"/>
          <w:sz w:val="28"/>
          <w:szCs w:val="28"/>
        </w:rPr>
        <w:t xml:space="preserve"> </w:t>
      </w:r>
      <w:r w:rsidR="009205A6" w:rsidRPr="009205A6">
        <w:rPr>
          <w:sz w:val="28"/>
          <w:szCs w:val="28"/>
        </w:rPr>
        <w:t>năng bảo hành kịp thời hàng hóa trong vòng 24 giờ khi nhận được thông báo lỗi từ chủ đầu tư qua email hoặc điện thoại</w:t>
      </w:r>
      <w:bookmarkEnd w:id="5"/>
      <w:r w:rsidRPr="009205A6">
        <w:rPr>
          <w:sz w:val="28"/>
          <w:szCs w:val="28"/>
        </w:rPr>
        <w:t xml:space="preserve">. </w:t>
      </w:r>
    </w:p>
    <w:p w14:paraId="4D3C596D" w14:textId="77777777" w:rsidR="00B80D3C" w:rsidRPr="00095CBF" w:rsidRDefault="00B80D3C" w:rsidP="009205A6">
      <w:pPr>
        <w:tabs>
          <w:tab w:val="left" w:pos="720"/>
        </w:tabs>
        <w:spacing w:after="60" w:line="276" w:lineRule="auto"/>
        <w:rPr>
          <w:sz w:val="28"/>
          <w:szCs w:val="28"/>
        </w:rPr>
      </w:pPr>
      <w:r w:rsidRPr="00095CBF">
        <w:rPr>
          <w:sz w:val="28"/>
          <w:szCs w:val="28"/>
        </w:rPr>
        <w:tab/>
        <w:t xml:space="preserve">- Cam kết bàn giao, lắp đặt, đào tạo, hướng dẫn sử dụng đến thành thạo cho người sử dụng (kể cả việc hướng dẫn cho nhân viên bảo trì, bảo dưỡng thường xuyên và thực hiện kiểm tra cân chỉnh thiết bị). Cam kết cung cấp và hướng dẫn sử dụng tài khoản đăng nhập vào hệ thống của thiết bị để kiểm tra thông tin, cấu hình (nếu có). </w:t>
      </w:r>
    </w:p>
    <w:p w14:paraId="1F3F8856" w14:textId="6B60764C" w:rsidR="00B80D3C" w:rsidRPr="00095CBF" w:rsidRDefault="00B80D3C" w:rsidP="009205A6">
      <w:pPr>
        <w:widowControl w:val="0"/>
        <w:autoSpaceDE w:val="0"/>
        <w:autoSpaceDN w:val="0"/>
        <w:adjustRightInd w:val="0"/>
        <w:spacing w:after="60" w:line="276" w:lineRule="auto"/>
        <w:ind w:firstLine="720"/>
        <w:rPr>
          <w:sz w:val="28"/>
          <w:szCs w:val="28"/>
          <w:lang w:val="vi-VN"/>
        </w:rPr>
      </w:pPr>
      <w:bookmarkStart w:id="6" w:name="_Hlk207805911"/>
      <w:bookmarkStart w:id="7" w:name="_Hlk118811243"/>
      <w:r w:rsidRPr="00095CBF">
        <w:rPr>
          <w:sz w:val="28"/>
          <w:szCs w:val="28"/>
        </w:rPr>
        <w:t xml:space="preserve">- Thời gian bảo hành </w:t>
      </w:r>
      <w:r w:rsidR="009F04BA" w:rsidRPr="00095CBF">
        <w:rPr>
          <w:sz w:val="28"/>
          <w:szCs w:val="28"/>
        </w:rPr>
        <w:t>theo</w:t>
      </w:r>
      <w:r w:rsidR="00077D06" w:rsidRPr="00095CBF">
        <w:rPr>
          <w:sz w:val="28"/>
          <w:szCs w:val="28"/>
        </w:rPr>
        <w:t xml:space="preserve"> điểm c</w:t>
      </w:r>
      <w:r w:rsidR="009F04BA" w:rsidRPr="00095CBF">
        <w:rPr>
          <w:sz w:val="28"/>
          <w:szCs w:val="28"/>
        </w:rPr>
        <w:t xml:space="preserve"> mục 1.</w:t>
      </w:r>
      <w:r w:rsidR="00077D06" w:rsidRPr="00095CBF">
        <w:rPr>
          <w:sz w:val="28"/>
          <w:szCs w:val="28"/>
        </w:rPr>
        <w:t>3</w:t>
      </w:r>
      <w:r w:rsidR="009F04BA" w:rsidRPr="00095CBF">
        <w:rPr>
          <w:sz w:val="28"/>
          <w:szCs w:val="28"/>
        </w:rPr>
        <w:t xml:space="preserve"> Chương V</w:t>
      </w:r>
      <w:r w:rsidRPr="00095CBF">
        <w:rPr>
          <w:sz w:val="28"/>
          <w:szCs w:val="28"/>
        </w:rPr>
        <w:t xml:space="preserve">. </w:t>
      </w:r>
      <w:r w:rsidR="00B0073B" w:rsidRPr="00095CBF">
        <w:rPr>
          <w:spacing w:val="3"/>
          <w:sz w:val="28"/>
          <w:szCs w:val="28"/>
          <w:shd w:val="clear" w:color="auto" w:fill="FFFFFF"/>
        </w:rPr>
        <w:t>Trường hợp thời gian bảo hành của hãng lớn hơn thời gian bảo hành của E-HSMT thì áp dụng thời gian bảo hành của hãng</w:t>
      </w:r>
      <w:r w:rsidRPr="00095CBF">
        <w:rPr>
          <w:sz w:val="28"/>
          <w:szCs w:val="28"/>
        </w:rPr>
        <w:t xml:space="preserve">. </w:t>
      </w:r>
    </w:p>
    <w:bookmarkEnd w:id="6"/>
    <w:p w14:paraId="635E07A2" w14:textId="77777777" w:rsidR="00B80D3C" w:rsidRPr="00095CBF" w:rsidRDefault="00B80D3C" w:rsidP="009205A6">
      <w:pPr>
        <w:widowControl w:val="0"/>
        <w:autoSpaceDE w:val="0"/>
        <w:autoSpaceDN w:val="0"/>
        <w:adjustRightInd w:val="0"/>
        <w:spacing w:after="60" w:line="276" w:lineRule="auto"/>
        <w:ind w:firstLine="720"/>
        <w:rPr>
          <w:sz w:val="28"/>
          <w:szCs w:val="28"/>
          <w:lang w:val="vi-VN"/>
        </w:rPr>
      </w:pPr>
      <w:r w:rsidRPr="00095CBF">
        <w:rPr>
          <w:sz w:val="28"/>
          <w:szCs w:val="28"/>
        </w:rPr>
        <w:t>- Thu hồi hàng hóa trong trường hợp hàng hóa đã giao nhưng không đảm bảo chất lượng hoặc có thông báo thu hồi của cơ quan có thẩm quyền nhưng nguyên nhân không phải do bên mời thầu.</w:t>
      </w:r>
    </w:p>
    <w:p w14:paraId="2957BB21" w14:textId="77777777" w:rsidR="00B80D3C" w:rsidRPr="00095CBF" w:rsidRDefault="00B80D3C" w:rsidP="009205A6">
      <w:pPr>
        <w:widowControl w:val="0"/>
        <w:autoSpaceDE w:val="0"/>
        <w:autoSpaceDN w:val="0"/>
        <w:adjustRightInd w:val="0"/>
        <w:spacing w:after="60" w:line="276" w:lineRule="auto"/>
        <w:ind w:firstLine="720"/>
        <w:rPr>
          <w:sz w:val="28"/>
          <w:szCs w:val="28"/>
          <w:lang w:val="vi-VN"/>
        </w:rPr>
      </w:pPr>
      <w:r w:rsidRPr="00095CBF">
        <w:rPr>
          <w:sz w:val="28"/>
          <w:szCs w:val="28"/>
        </w:rPr>
        <w:t>- Trường hợp nhà thầu không cung cấp đầy đủ các yêu cầu nêu trên thì đơn vị sử dụng (Chủ đầu tư) có quyền từ chối việc thực hiện hợp đồng, khi đó nhà thầu sẽ chịu mất tiền bảo đảm thực hiện hợp đồng và Chủ đầu tư có quyền đơn phương chấm dứt hợp đồng, nhà thầu không có khiếu nại gì về sau.</w:t>
      </w:r>
      <w:bookmarkEnd w:id="7"/>
    </w:p>
    <w:p w14:paraId="25B29C55" w14:textId="77777777" w:rsidR="00B80D3C" w:rsidRPr="00095CBF" w:rsidRDefault="00B80D3C" w:rsidP="009205A6">
      <w:pPr>
        <w:widowControl w:val="0"/>
        <w:autoSpaceDE w:val="0"/>
        <w:autoSpaceDN w:val="0"/>
        <w:adjustRightInd w:val="0"/>
        <w:spacing w:after="60" w:line="276" w:lineRule="auto"/>
        <w:ind w:firstLine="720"/>
        <w:rPr>
          <w:sz w:val="28"/>
          <w:szCs w:val="28"/>
          <w:lang w:val="vi-VN"/>
        </w:rPr>
      </w:pPr>
      <w:r w:rsidRPr="00095CBF">
        <w:rPr>
          <w:sz w:val="28"/>
          <w:szCs w:val="28"/>
        </w:rPr>
        <w:t xml:space="preserve">- </w:t>
      </w:r>
      <w:r w:rsidRPr="00095CBF">
        <w:rPr>
          <w:sz w:val="28"/>
          <w:szCs w:val="28"/>
          <w:lang w:val="vi-VN"/>
        </w:rPr>
        <w:t>Bản cam kết của nhà thầu sẽ cung cấp tài liệu khi giao hàng bao gồm:</w:t>
      </w:r>
    </w:p>
    <w:p w14:paraId="50243D53" w14:textId="77777777" w:rsidR="00B80D3C" w:rsidRPr="00095CBF" w:rsidRDefault="00B80D3C" w:rsidP="009205A6">
      <w:pPr>
        <w:pStyle w:val="ListParagraph"/>
        <w:numPr>
          <w:ilvl w:val="0"/>
          <w:numId w:val="40"/>
        </w:numPr>
        <w:spacing w:after="60" w:line="276" w:lineRule="auto"/>
        <w:contextualSpacing w:val="0"/>
        <w:rPr>
          <w:sz w:val="28"/>
          <w:szCs w:val="28"/>
          <w:lang w:val="vi-VN"/>
        </w:rPr>
      </w:pPr>
      <w:r w:rsidRPr="00095CBF">
        <w:rPr>
          <w:sz w:val="28"/>
          <w:szCs w:val="28"/>
          <w:lang w:val="vi-VN"/>
        </w:rPr>
        <w:t xml:space="preserve">Bản gốc hoặc bản sao công chứng Giấy chứng nhận kết quả kiểm định đối với các thiết bị thuộc diện phải kiểm định theo quy định. Chi phí kiểm định do nhà thầu </w:t>
      </w:r>
      <w:r w:rsidRPr="00095CBF">
        <w:rPr>
          <w:sz w:val="28"/>
          <w:szCs w:val="28"/>
        </w:rPr>
        <w:t>chi trả</w:t>
      </w:r>
      <w:r w:rsidRPr="00095CBF">
        <w:rPr>
          <w:sz w:val="28"/>
          <w:szCs w:val="28"/>
          <w:lang w:val="vi-VN"/>
        </w:rPr>
        <w:t>.</w:t>
      </w:r>
    </w:p>
    <w:p w14:paraId="4C629640" w14:textId="1DD18D20" w:rsidR="006F53F3" w:rsidRPr="00095CBF" w:rsidRDefault="00B80D3C" w:rsidP="009205A6">
      <w:pPr>
        <w:pStyle w:val="ListParagraph"/>
        <w:numPr>
          <w:ilvl w:val="0"/>
          <w:numId w:val="40"/>
        </w:numPr>
        <w:spacing w:after="60" w:line="276" w:lineRule="auto"/>
        <w:contextualSpacing w:val="0"/>
        <w:rPr>
          <w:sz w:val="28"/>
          <w:szCs w:val="28"/>
          <w:lang w:val="vi-VN"/>
        </w:rPr>
      </w:pPr>
      <w:r w:rsidRPr="00095CBF">
        <w:rPr>
          <w:sz w:val="28"/>
          <w:szCs w:val="28"/>
          <w:lang w:val="vi-VN"/>
        </w:rPr>
        <w:t xml:space="preserve">Đối với hàng hóa nhập khẩu: Bản gốc hoặc bản sao công chứng Giấy chứng nhận xuất xứ (CO), Giấy chứng nhận chất lượng (CQ); Bản sao tờ </w:t>
      </w:r>
      <w:r w:rsidRPr="00095CBF">
        <w:rPr>
          <w:sz w:val="28"/>
          <w:szCs w:val="28"/>
          <w:lang w:val="vi-VN"/>
        </w:rPr>
        <w:lastRenderedPageBreak/>
        <w:t xml:space="preserve">khai hải quan, vận đơn, </w:t>
      </w:r>
      <w:r w:rsidRPr="00095CBF">
        <w:rPr>
          <w:bCs/>
          <w:iCs/>
          <w:sz w:val="28"/>
          <w:szCs w:val="28"/>
        </w:rPr>
        <w:t>. . .</w:t>
      </w:r>
      <w:r w:rsidRPr="00095CBF">
        <w:rPr>
          <w:sz w:val="28"/>
          <w:szCs w:val="28"/>
          <w:lang w:val="vi-VN"/>
        </w:rPr>
        <w:t xml:space="preserve"> và các tài liệu chứng minh thiết bị được thông quan hợp pháp; </w:t>
      </w:r>
    </w:p>
    <w:p w14:paraId="4805F43A" w14:textId="642490B7" w:rsidR="006F53F3" w:rsidRPr="00095CBF" w:rsidRDefault="00B80D3C" w:rsidP="009205A6">
      <w:pPr>
        <w:pStyle w:val="ListParagraph"/>
        <w:numPr>
          <w:ilvl w:val="0"/>
          <w:numId w:val="40"/>
        </w:numPr>
        <w:spacing w:after="60" w:line="276" w:lineRule="auto"/>
        <w:contextualSpacing w:val="0"/>
        <w:rPr>
          <w:sz w:val="28"/>
          <w:szCs w:val="28"/>
          <w:lang w:val="vi-VN"/>
        </w:rPr>
      </w:pPr>
      <w:r w:rsidRPr="00095CBF">
        <w:rPr>
          <w:sz w:val="28"/>
          <w:szCs w:val="28"/>
          <w:lang w:val="vi-VN"/>
        </w:rPr>
        <w:t>Đối với hàng hóa sản xuất tại Việt Nam: Giấy chứng nhận chất lượng xuất xưởng đối với các thiết bị sản xuất trong nước</w:t>
      </w:r>
      <w:r w:rsidR="00E40FA4" w:rsidRPr="00095CBF">
        <w:rPr>
          <w:sz w:val="28"/>
          <w:szCs w:val="28"/>
        </w:rPr>
        <w:t>.</w:t>
      </w:r>
    </w:p>
    <w:p w14:paraId="3A8A3C59" w14:textId="46C9D53A" w:rsidR="00650386" w:rsidRPr="00095CBF" w:rsidRDefault="00650386" w:rsidP="009205A6">
      <w:pPr>
        <w:spacing w:after="60" w:line="276" w:lineRule="auto"/>
        <w:ind w:firstLine="709"/>
        <w:jc w:val="left"/>
        <w:rPr>
          <w:b/>
          <w:sz w:val="28"/>
          <w:szCs w:val="28"/>
          <w:lang w:val="nl-NL"/>
        </w:rPr>
      </w:pPr>
      <w:r w:rsidRPr="00095CBF">
        <w:rPr>
          <w:b/>
          <w:sz w:val="28"/>
          <w:szCs w:val="28"/>
          <w:lang w:val="nl-NL"/>
        </w:rPr>
        <w:t xml:space="preserve">Mục 2. Bản vẽ: </w:t>
      </w:r>
      <w:r w:rsidR="00B80D3C" w:rsidRPr="00095CBF">
        <w:rPr>
          <w:sz w:val="28"/>
          <w:szCs w:val="28"/>
        </w:rPr>
        <w:t>Không yêu cầu bản vẽ.</w:t>
      </w:r>
    </w:p>
    <w:p w14:paraId="2157E0F7" w14:textId="77777777" w:rsidR="00650386" w:rsidRPr="00095CBF" w:rsidRDefault="00650386" w:rsidP="009205A6">
      <w:pPr>
        <w:spacing w:after="60" w:line="276" w:lineRule="auto"/>
        <w:ind w:firstLine="709"/>
        <w:jc w:val="left"/>
        <w:rPr>
          <w:b/>
          <w:sz w:val="28"/>
          <w:szCs w:val="28"/>
        </w:rPr>
      </w:pPr>
      <w:r w:rsidRPr="00095CBF">
        <w:rPr>
          <w:b/>
          <w:sz w:val="28"/>
          <w:szCs w:val="28"/>
        </w:rPr>
        <w:t>Mục 3. Kiểm tra và thử nghiệm</w:t>
      </w:r>
    </w:p>
    <w:p w14:paraId="435E35ED" w14:textId="77777777" w:rsidR="00B80D3C" w:rsidRPr="00095CBF" w:rsidRDefault="00B80D3C" w:rsidP="009205A6">
      <w:pPr>
        <w:spacing w:after="60" w:line="276" w:lineRule="auto"/>
        <w:ind w:firstLine="720"/>
        <w:rPr>
          <w:sz w:val="28"/>
          <w:szCs w:val="28"/>
        </w:rPr>
      </w:pPr>
      <w:r w:rsidRPr="00095CBF">
        <w:rPr>
          <w:sz w:val="28"/>
          <w:szCs w:val="28"/>
        </w:rPr>
        <w:t xml:space="preserve">Bên mời thầu có quyền yêu cầu kiểm tra, thử nghiệm hàng hóa được cung cấp để đảm bảo hàng hóa đó có đặc tính kỹ thuật phù hợp với yêu cầu của hợp đồng. Thời gian, địa điểm và cách thức tiến hành kiểm tra, thử nghiệm: </w:t>
      </w:r>
    </w:p>
    <w:p w14:paraId="1047A8E8" w14:textId="77777777" w:rsidR="00B80D3C" w:rsidRPr="00095CBF" w:rsidRDefault="00B80D3C" w:rsidP="009205A6">
      <w:pPr>
        <w:spacing w:after="60" w:line="276" w:lineRule="auto"/>
        <w:ind w:firstLine="720"/>
        <w:rPr>
          <w:sz w:val="28"/>
          <w:szCs w:val="28"/>
        </w:rPr>
      </w:pPr>
      <w:r w:rsidRPr="00095CBF">
        <w:rPr>
          <w:sz w:val="28"/>
          <w:szCs w:val="28"/>
        </w:rPr>
        <w:t xml:space="preserve">+ Địa điểm: Tại đơn vị sử dụng; </w:t>
      </w:r>
    </w:p>
    <w:p w14:paraId="28277DA9" w14:textId="77777777" w:rsidR="00B80D3C" w:rsidRPr="00095CBF" w:rsidRDefault="00B80D3C" w:rsidP="009205A6">
      <w:pPr>
        <w:spacing w:after="60" w:line="276" w:lineRule="auto"/>
        <w:ind w:firstLine="720"/>
        <w:rPr>
          <w:sz w:val="28"/>
          <w:szCs w:val="28"/>
        </w:rPr>
      </w:pPr>
      <w:r w:rsidRPr="00095CBF">
        <w:rPr>
          <w:sz w:val="28"/>
          <w:szCs w:val="28"/>
        </w:rPr>
        <w:t xml:space="preserve">+ Thời gian: Do các bên thỏa thuận; </w:t>
      </w:r>
    </w:p>
    <w:p w14:paraId="0E0C8AC6" w14:textId="77777777" w:rsidR="00B80D3C" w:rsidRPr="00095CBF" w:rsidRDefault="00B80D3C" w:rsidP="009205A6">
      <w:pPr>
        <w:spacing w:after="60" w:line="276" w:lineRule="auto"/>
        <w:ind w:firstLine="720"/>
        <w:rPr>
          <w:sz w:val="28"/>
          <w:szCs w:val="28"/>
        </w:rPr>
      </w:pPr>
      <w:r w:rsidRPr="00095CBF">
        <w:rPr>
          <w:sz w:val="28"/>
          <w:szCs w:val="28"/>
        </w:rPr>
        <w:t xml:space="preserve">+ Nội dung kiểm tra: Kiểm tra toàn bộ hàng hóa theo yêu cầu của hợp đồng; </w:t>
      </w:r>
    </w:p>
    <w:p w14:paraId="12348142" w14:textId="77777777" w:rsidR="00B80D3C" w:rsidRPr="00095CBF" w:rsidRDefault="00B80D3C" w:rsidP="009205A6">
      <w:pPr>
        <w:spacing w:after="60" w:line="276" w:lineRule="auto"/>
        <w:ind w:firstLine="720"/>
        <w:rPr>
          <w:sz w:val="28"/>
          <w:szCs w:val="28"/>
        </w:rPr>
      </w:pPr>
      <w:r w:rsidRPr="00095CBF">
        <w:rPr>
          <w:sz w:val="28"/>
          <w:szCs w:val="28"/>
        </w:rPr>
        <w:t xml:space="preserve">+ Chi phí tổ chức thực hiện: Do nhà thầu chi trả. </w:t>
      </w:r>
    </w:p>
    <w:p w14:paraId="034F84B7" w14:textId="77777777" w:rsidR="00B80D3C" w:rsidRPr="00095CBF" w:rsidRDefault="00B80D3C" w:rsidP="009205A6">
      <w:pPr>
        <w:spacing w:after="60" w:line="276" w:lineRule="auto"/>
        <w:ind w:firstLine="720"/>
        <w:rPr>
          <w:sz w:val="28"/>
          <w:szCs w:val="28"/>
        </w:rPr>
      </w:pPr>
      <w:r w:rsidRPr="00095CBF">
        <w:rPr>
          <w:sz w:val="28"/>
          <w:szCs w:val="28"/>
        </w:rPr>
        <w:t>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1CA31BC0" w14:textId="77777777" w:rsidR="00B80D3C" w:rsidRPr="00095CBF" w:rsidRDefault="00B80D3C" w:rsidP="009205A6">
      <w:pPr>
        <w:spacing w:after="60" w:line="276" w:lineRule="auto"/>
        <w:ind w:firstLine="720"/>
        <w:rPr>
          <w:sz w:val="28"/>
          <w:szCs w:val="28"/>
        </w:rPr>
      </w:pPr>
      <w:r w:rsidRPr="00095CBF">
        <w:rPr>
          <w:sz w:val="28"/>
          <w:szCs w:val="28"/>
        </w:rPr>
        <w:t>Mọi chi phí để thực hiện bảo hành thiết bị (chi phí đi lại, vật tư thay thế, nhân công kỹ thuật) bên nhà cung cấp phải chịu.</w:t>
      </w:r>
    </w:p>
    <w:p w14:paraId="386C623B" w14:textId="77777777" w:rsidR="00671780" w:rsidRPr="00095CBF" w:rsidRDefault="00671780" w:rsidP="009205A6">
      <w:pPr>
        <w:spacing w:after="60" w:line="276" w:lineRule="auto"/>
        <w:ind w:firstLine="709"/>
        <w:rPr>
          <w:i/>
          <w:iCs/>
          <w:sz w:val="28"/>
        </w:rPr>
      </w:pPr>
    </w:p>
    <w:p w14:paraId="310134DF" w14:textId="77777777" w:rsidR="00650386" w:rsidRPr="00095CBF" w:rsidRDefault="00650386" w:rsidP="009205A6">
      <w:pPr>
        <w:spacing w:after="60" w:line="276" w:lineRule="auto"/>
        <w:ind w:firstLine="709"/>
        <w:jc w:val="left"/>
        <w:rPr>
          <w:i/>
          <w:iCs/>
          <w:sz w:val="28"/>
        </w:rPr>
      </w:pPr>
    </w:p>
    <w:bookmarkEnd w:id="4"/>
    <w:p w14:paraId="165614C6" w14:textId="77777777" w:rsidR="00F914B1" w:rsidRPr="00095CBF" w:rsidRDefault="00F914B1" w:rsidP="009205A6">
      <w:pPr>
        <w:spacing w:after="60" w:line="276" w:lineRule="auto"/>
      </w:pPr>
    </w:p>
    <w:sectPr w:rsidR="00F914B1" w:rsidRPr="00095CBF" w:rsidSect="001D2FCA">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A12E4" w14:textId="77777777" w:rsidR="00101AC1" w:rsidRDefault="00101AC1" w:rsidP="001D2FCA">
      <w:r>
        <w:separator/>
      </w:r>
    </w:p>
  </w:endnote>
  <w:endnote w:type="continuationSeparator" w:id="0">
    <w:p w14:paraId="5B5D5689" w14:textId="77777777" w:rsidR="00101AC1" w:rsidRDefault="00101AC1" w:rsidP="001D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modern"/>
    <w:notTrueType/>
    <w:pitch w:val="variable"/>
    <w:sig w:usb0="00000001" w:usb1="0000001B" w:usb2="00000000" w:usb3="00000000" w:csb0="0000019F"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altName w:val="UTM Swiss Condensed"/>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054C" w14:textId="77777777" w:rsidR="00101AC1" w:rsidRDefault="00101AC1" w:rsidP="001D2FCA">
      <w:r>
        <w:separator/>
      </w:r>
    </w:p>
  </w:footnote>
  <w:footnote w:type="continuationSeparator" w:id="0">
    <w:p w14:paraId="030B7D94" w14:textId="77777777" w:rsidR="00101AC1" w:rsidRDefault="00101AC1" w:rsidP="001D2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14032"/>
      <w:docPartObj>
        <w:docPartGallery w:val="Page Numbers (Top of Page)"/>
        <w:docPartUnique/>
      </w:docPartObj>
    </w:sdtPr>
    <w:sdtEndPr>
      <w:rPr>
        <w:noProof/>
      </w:rPr>
    </w:sdtEndPr>
    <w:sdtContent>
      <w:p w14:paraId="1EDD92EF" w14:textId="72A3DD02" w:rsidR="00FD0A42" w:rsidRDefault="00FD0A42">
        <w:pPr>
          <w:pStyle w:val="Header"/>
          <w:jc w:val="center"/>
        </w:pPr>
        <w:r>
          <w:fldChar w:fldCharType="begin"/>
        </w:r>
        <w:r>
          <w:instrText xml:space="preserve"> PAGE   \* MERGEFORMAT </w:instrText>
        </w:r>
        <w:r>
          <w:fldChar w:fldCharType="separate"/>
        </w:r>
        <w:r w:rsidR="009205A6">
          <w:rPr>
            <w:noProof/>
          </w:rPr>
          <w:t>8</w:t>
        </w:r>
        <w:r>
          <w:rPr>
            <w:noProof/>
          </w:rPr>
          <w:fldChar w:fldCharType="end"/>
        </w:r>
      </w:p>
    </w:sdtContent>
  </w:sdt>
  <w:p w14:paraId="03133C84" w14:textId="77777777" w:rsidR="00FD0A42" w:rsidRDefault="00FD0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31253"/>
    <w:multiLevelType w:val="hybridMultilevel"/>
    <w:tmpl w:val="69929D5E"/>
    <w:lvl w:ilvl="0" w:tplc="ABD225E4">
      <w:start w:val="2"/>
      <w:numFmt w:val="decimal"/>
      <w:lvlText w:val="%1."/>
      <w:lvlJc w:val="left"/>
      <w:pPr>
        <w:ind w:left="572" w:hanging="280"/>
      </w:pPr>
      <w:rPr>
        <w:rFonts w:ascii="Times New Roman" w:eastAsia="Times New Roman" w:hAnsi="Times New Roman" w:cs="Times New Roman" w:hint="default"/>
        <w:b w:val="0"/>
        <w:bCs w:val="0"/>
        <w:i w:val="0"/>
        <w:iCs w:val="0"/>
        <w:spacing w:val="0"/>
        <w:w w:val="100"/>
        <w:sz w:val="28"/>
        <w:szCs w:val="28"/>
        <w:lang w:eastAsia="en-US" w:bidi="ar-SA"/>
      </w:rPr>
    </w:lvl>
    <w:lvl w:ilvl="1" w:tplc="1E180740">
      <w:numFmt w:val="bullet"/>
      <w:lvlText w:val="•"/>
      <w:lvlJc w:val="left"/>
      <w:pPr>
        <w:ind w:left="2106" w:hanging="280"/>
      </w:pPr>
      <w:rPr>
        <w:rFonts w:hint="default"/>
        <w:lang w:eastAsia="en-US" w:bidi="ar-SA"/>
      </w:rPr>
    </w:lvl>
    <w:lvl w:ilvl="2" w:tplc="9DCAD6E2">
      <w:numFmt w:val="bullet"/>
      <w:lvlText w:val="•"/>
      <w:lvlJc w:val="left"/>
      <w:pPr>
        <w:ind w:left="3633" w:hanging="280"/>
      </w:pPr>
      <w:rPr>
        <w:rFonts w:hint="default"/>
        <w:lang w:eastAsia="en-US" w:bidi="ar-SA"/>
      </w:rPr>
    </w:lvl>
    <w:lvl w:ilvl="3" w:tplc="5784FC1C">
      <w:numFmt w:val="bullet"/>
      <w:lvlText w:val="•"/>
      <w:lvlJc w:val="left"/>
      <w:pPr>
        <w:ind w:left="5160" w:hanging="280"/>
      </w:pPr>
      <w:rPr>
        <w:rFonts w:hint="default"/>
        <w:lang w:eastAsia="en-US" w:bidi="ar-SA"/>
      </w:rPr>
    </w:lvl>
    <w:lvl w:ilvl="4" w:tplc="5DCA8546">
      <w:numFmt w:val="bullet"/>
      <w:lvlText w:val="•"/>
      <w:lvlJc w:val="left"/>
      <w:pPr>
        <w:ind w:left="6686" w:hanging="280"/>
      </w:pPr>
      <w:rPr>
        <w:rFonts w:hint="default"/>
        <w:lang w:eastAsia="en-US" w:bidi="ar-SA"/>
      </w:rPr>
    </w:lvl>
    <w:lvl w:ilvl="5" w:tplc="50568794">
      <w:numFmt w:val="bullet"/>
      <w:lvlText w:val="•"/>
      <w:lvlJc w:val="left"/>
      <w:pPr>
        <w:ind w:left="8213" w:hanging="280"/>
      </w:pPr>
      <w:rPr>
        <w:rFonts w:hint="default"/>
        <w:lang w:eastAsia="en-US" w:bidi="ar-SA"/>
      </w:rPr>
    </w:lvl>
    <w:lvl w:ilvl="6" w:tplc="AB1E24B4">
      <w:numFmt w:val="bullet"/>
      <w:lvlText w:val="•"/>
      <w:lvlJc w:val="left"/>
      <w:pPr>
        <w:ind w:left="9740" w:hanging="280"/>
      </w:pPr>
      <w:rPr>
        <w:rFonts w:hint="default"/>
        <w:lang w:eastAsia="en-US" w:bidi="ar-SA"/>
      </w:rPr>
    </w:lvl>
    <w:lvl w:ilvl="7" w:tplc="5A3C37F4">
      <w:numFmt w:val="bullet"/>
      <w:lvlText w:val="•"/>
      <w:lvlJc w:val="left"/>
      <w:pPr>
        <w:ind w:left="11266" w:hanging="280"/>
      </w:pPr>
      <w:rPr>
        <w:rFonts w:hint="default"/>
        <w:lang w:eastAsia="en-US" w:bidi="ar-SA"/>
      </w:rPr>
    </w:lvl>
    <w:lvl w:ilvl="8" w:tplc="E9982F48">
      <w:numFmt w:val="bullet"/>
      <w:lvlText w:val="•"/>
      <w:lvlJc w:val="left"/>
      <w:pPr>
        <w:ind w:left="12793" w:hanging="280"/>
      </w:pPr>
      <w:rPr>
        <w:rFonts w:hint="default"/>
        <w:lang w:eastAsia="en-US" w:bidi="ar-SA"/>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5A67D8B"/>
    <w:multiLevelType w:val="multilevel"/>
    <w:tmpl w:val="2F06496A"/>
    <w:lvl w:ilvl="0">
      <w:start w:val="1"/>
      <w:numFmt w:val="lowerLetter"/>
      <w:lvlText w:val="%1)"/>
      <w:lvlJc w:val="left"/>
      <w:pPr>
        <w:ind w:left="1148" w:hanging="298"/>
      </w:pPr>
      <w:rPr>
        <w:rFonts w:ascii="Times New Roman" w:eastAsia="Times New Roman" w:hAnsi="Times New Roman" w:cs="Times New Roman" w:hint="default"/>
        <w:b/>
        <w:bCs w:val="0"/>
        <w:i/>
        <w:iCs/>
        <w:spacing w:val="-2"/>
        <w:w w:val="100"/>
        <w:sz w:val="28"/>
        <w:szCs w:val="28"/>
        <w:lang w:val="vi" w:eastAsia="en-US" w:bidi="ar-SA"/>
      </w:rPr>
    </w:lvl>
    <w:lvl w:ilvl="1">
      <w:numFmt w:val="bullet"/>
      <w:lvlText w:val="•"/>
      <w:lvlJc w:val="left"/>
      <w:pPr>
        <w:ind w:left="2018" w:hanging="298"/>
      </w:pPr>
      <w:rPr>
        <w:rFonts w:hint="default"/>
        <w:lang w:val="vi" w:eastAsia="en-US" w:bidi="ar-SA"/>
      </w:rPr>
    </w:lvl>
    <w:lvl w:ilvl="2">
      <w:numFmt w:val="bullet"/>
      <w:lvlText w:val="•"/>
      <w:lvlJc w:val="left"/>
      <w:pPr>
        <w:ind w:left="2896" w:hanging="298"/>
      </w:pPr>
      <w:rPr>
        <w:rFonts w:hint="default"/>
        <w:lang w:val="vi" w:eastAsia="en-US" w:bidi="ar-SA"/>
      </w:rPr>
    </w:lvl>
    <w:lvl w:ilvl="3">
      <w:numFmt w:val="bullet"/>
      <w:lvlText w:val="•"/>
      <w:lvlJc w:val="left"/>
      <w:pPr>
        <w:ind w:left="3774" w:hanging="298"/>
      </w:pPr>
      <w:rPr>
        <w:rFonts w:hint="default"/>
        <w:lang w:val="vi" w:eastAsia="en-US" w:bidi="ar-SA"/>
      </w:rPr>
    </w:lvl>
    <w:lvl w:ilvl="4">
      <w:numFmt w:val="bullet"/>
      <w:lvlText w:val="•"/>
      <w:lvlJc w:val="left"/>
      <w:pPr>
        <w:ind w:left="4652" w:hanging="298"/>
      </w:pPr>
      <w:rPr>
        <w:rFonts w:hint="default"/>
        <w:lang w:val="vi" w:eastAsia="en-US" w:bidi="ar-SA"/>
      </w:rPr>
    </w:lvl>
    <w:lvl w:ilvl="5">
      <w:numFmt w:val="bullet"/>
      <w:lvlText w:val="•"/>
      <w:lvlJc w:val="left"/>
      <w:pPr>
        <w:ind w:left="5531" w:hanging="298"/>
      </w:pPr>
      <w:rPr>
        <w:rFonts w:hint="default"/>
        <w:lang w:val="vi" w:eastAsia="en-US" w:bidi="ar-SA"/>
      </w:rPr>
    </w:lvl>
    <w:lvl w:ilvl="6">
      <w:numFmt w:val="bullet"/>
      <w:lvlText w:val="•"/>
      <w:lvlJc w:val="left"/>
      <w:pPr>
        <w:ind w:left="6409" w:hanging="298"/>
      </w:pPr>
      <w:rPr>
        <w:rFonts w:hint="default"/>
        <w:lang w:val="vi" w:eastAsia="en-US" w:bidi="ar-SA"/>
      </w:rPr>
    </w:lvl>
    <w:lvl w:ilvl="7">
      <w:numFmt w:val="bullet"/>
      <w:lvlText w:val="•"/>
      <w:lvlJc w:val="left"/>
      <w:pPr>
        <w:ind w:left="7287" w:hanging="298"/>
      </w:pPr>
      <w:rPr>
        <w:rFonts w:hint="default"/>
        <w:lang w:val="vi" w:eastAsia="en-US" w:bidi="ar-SA"/>
      </w:rPr>
    </w:lvl>
    <w:lvl w:ilvl="8">
      <w:numFmt w:val="bullet"/>
      <w:lvlText w:val="•"/>
      <w:lvlJc w:val="left"/>
      <w:pPr>
        <w:ind w:left="8165" w:hanging="298"/>
      </w:pPr>
      <w:rPr>
        <w:rFonts w:hint="default"/>
        <w:lang w:val="vi" w:eastAsia="en-US" w:bidi="ar-SA"/>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4E91639"/>
    <w:multiLevelType w:val="hybridMultilevel"/>
    <w:tmpl w:val="6EA8AE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E50B7"/>
    <w:multiLevelType w:val="hybridMultilevel"/>
    <w:tmpl w:val="81202F7E"/>
    <w:lvl w:ilvl="0" w:tplc="4CB895CE">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FA0C1C6">
      <w:numFmt w:val="bullet"/>
      <w:lvlText w:val="•"/>
      <w:lvlJc w:val="left"/>
      <w:pPr>
        <w:ind w:left="1674" w:hanging="164"/>
      </w:pPr>
      <w:rPr>
        <w:rFonts w:hint="default"/>
        <w:lang w:eastAsia="en-US" w:bidi="ar-SA"/>
      </w:rPr>
    </w:lvl>
    <w:lvl w:ilvl="2" w:tplc="6EC05DB8">
      <w:numFmt w:val="bullet"/>
      <w:lvlText w:val="•"/>
      <w:lvlJc w:val="left"/>
      <w:pPr>
        <w:ind w:left="3249" w:hanging="164"/>
      </w:pPr>
      <w:rPr>
        <w:rFonts w:hint="default"/>
        <w:lang w:eastAsia="en-US" w:bidi="ar-SA"/>
      </w:rPr>
    </w:lvl>
    <w:lvl w:ilvl="3" w:tplc="EE409746">
      <w:numFmt w:val="bullet"/>
      <w:lvlText w:val="•"/>
      <w:lvlJc w:val="left"/>
      <w:pPr>
        <w:ind w:left="4824" w:hanging="164"/>
      </w:pPr>
      <w:rPr>
        <w:rFonts w:hint="default"/>
        <w:lang w:eastAsia="en-US" w:bidi="ar-SA"/>
      </w:rPr>
    </w:lvl>
    <w:lvl w:ilvl="4" w:tplc="08889A88">
      <w:numFmt w:val="bullet"/>
      <w:lvlText w:val="•"/>
      <w:lvlJc w:val="left"/>
      <w:pPr>
        <w:ind w:left="6398" w:hanging="164"/>
      </w:pPr>
      <w:rPr>
        <w:rFonts w:hint="default"/>
        <w:lang w:eastAsia="en-US" w:bidi="ar-SA"/>
      </w:rPr>
    </w:lvl>
    <w:lvl w:ilvl="5" w:tplc="CBA2B184">
      <w:numFmt w:val="bullet"/>
      <w:lvlText w:val="•"/>
      <w:lvlJc w:val="left"/>
      <w:pPr>
        <w:ind w:left="7973" w:hanging="164"/>
      </w:pPr>
      <w:rPr>
        <w:rFonts w:hint="default"/>
        <w:lang w:eastAsia="en-US" w:bidi="ar-SA"/>
      </w:rPr>
    </w:lvl>
    <w:lvl w:ilvl="6" w:tplc="8FA05674">
      <w:numFmt w:val="bullet"/>
      <w:lvlText w:val="•"/>
      <w:lvlJc w:val="left"/>
      <w:pPr>
        <w:ind w:left="9548" w:hanging="164"/>
      </w:pPr>
      <w:rPr>
        <w:rFonts w:hint="default"/>
        <w:lang w:eastAsia="en-US" w:bidi="ar-SA"/>
      </w:rPr>
    </w:lvl>
    <w:lvl w:ilvl="7" w:tplc="1B40DC56">
      <w:numFmt w:val="bullet"/>
      <w:lvlText w:val="•"/>
      <w:lvlJc w:val="left"/>
      <w:pPr>
        <w:ind w:left="11122" w:hanging="164"/>
      </w:pPr>
      <w:rPr>
        <w:rFonts w:hint="default"/>
        <w:lang w:eastAsia="en-US" w:bidi="ar-SA"/>
      </w:rPr>
    </w:lvl>
    <w:lvl w:ilvl="8" w:tplc="88489968">
      <w:numFmt w:val="bullet"/>
      <w:lvlText w:val="•"/>
      <w:lvlJc w:val="left"/>
      <w:pPr>
        <w:ind w:left="12697" w:hanging="164"/>
      </w:pPr>
      <w:rPr>
        <w:rFonts w:hint="default"/>
        <w:lang w:eastAsia="en-US" w:bidi="ar-SA"/>
      </w:rPr>
    </w:lvl>
  </w:abstractNum>
  <w:abstractNum w:abstractNumId="1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0C91C96"/>
    <w:multiLevelType w:val="hybridMultilevel"/>
    <w:tmpl w:val="BB3441F4"/>
    <w:lvl w:ilvl="0" w:tplc="4E9E99FA">
      <w:start w:val="12"/>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9">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nsid w:val="4BDE3D8D"/>
    <w:multiLevelType w:val="hybridMultilevel"/>
    <w:tmpl w:val="A0EC1B14"/>
    <w:lvl w:ilvl="0" w:tplc="4DB46AE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nsid w:val="512670D9"/>
    <w:multiLevelType w:val="multilevel"/>
    <w:tmpl w:val="512670D9"/>
    <w:lvl w:ilvl="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18" w:hanging="164"/>
      </w:pPr>
      <w:rPr>
        <w:rFonts w:hint="default"/>
        <w:lang w:val="vi" w:eastAsia="en-US" w:bidi="ar-SA"/>
      </w:rPr>
    </w:lvl>
    <w:lvl w:ilvl="2">
      <w:numFmt w:val="bullet"/>
      <w:lvlText w:val="•"/>
      <w:lvlJc w:val="left"/>
      <w:pPr>
        <w:ind w:left="2096" w:hanging="164"/>
      </w:pPr>
      <w:rPr>
        <w:rFonts w:hint="default"/>
        <w:lang w:val="vi" w:eastAsia="en-US" w:bidi="ar-SA"/>
      </w:rPr>
    </w:lvl>
    <w:lvl w:ilvl="3">
      <w:numFmt w:val="bullet"/>
      <w:lvlText w:val="•"/>
      <w:lvlJc w:val="left"/>
      <w:pPr>
        <w:ind w:left="3074" w:hanging="164"/>
      </w:pPr>
      <w:rPr>
        <w:rFonts w:hint="default"/>
        <w:lang w:val="vi" w:eastAsia="en-US" w:bidi="ar-SA"/>
      </w:rPr>
    </w:lvl>
    <w:lvl w:ilvl="4">
      <w:numFmt w:val="bullet"/>
      <w:lvlText w:val="•"/>
      <w:lvlJc w:val="left"/>
      <w:pPr>
        <w:ind w:left="4052" w:hanging="164"/>
      </w:pPr>
      <w:rPr>
        <w:rFonts w:hint="default"/>
        <w:lang w:val="vi" w:eastAsia="en-US" w:bidi="ar-SA"/>
      </w:rPr>
    </w:lvl>
    <w:lvl w:ilvl="5">
      <w:numFmt w:val="bullet"/>
      <w:lvlText w:val="•"/>
      <w:lvlJc w:val="left"/>
      <w:pPr>
        <w:ind w:left="5031" w:hanging="164"/>
      </w:pPr>
      <w:rPr>
        <w:rFonts w:hint="default"/>
        <w:lang w:val="vi" w:eastAsia="en-US" w:bidi="ar-SA"/>
      </w:rPr>
    </w:lvl>
    <w:lvl w:ilvl="6">
      <w:numFmt w:val="bullet"/>
      <w:lvlText w:val="•"/>
      <w:lvlJc w:val="left"/>
      <w:pPr>
        <w:ind w:left="6009" w:hanging="164"/>
      </w:pPr>
      <w:rPr>
        <w:rFonts w:hint="default"/>
        <w:lang w:val="vi" w:eastAsia="en-US" w:bidi="ar-SA"/>
      </w:rPr>
    </w:lvl>
    <w:lvl w:ilvl="7">
      <w:numFmt w:val="bullet"/>
      <w:lvlText w:val="•"/>
      <w:lvlJc w:val="left"/>
      <w:pPr>
        <w:ind w:left="6987" w:hanging="164"/>
      </w:pPr>
      <w:rPr>
        <w:rFonts w:hint="default"/>
        <w:lang w:val="vi" w:eastAsia="en-US" w:bidi="ar-SA"/>
      </w:rPr>
    </w:lvl>
    <w:lvl w:ilvl="8">
      <w:numFmt w:val="bullet"/>
      <w:lvlText w:val="•"/>
      <w:lvlJc w:val="left"/>
      <w:pPr>
        <w:ind w:left="7965" w:hanging="164"/>
      </w:pPr>
      <w:rPr>
        <w:rFonts w:hint="default"/>
        <w:lang w:val="vi" w:eastAsia="en-US" w:bidi="ar-SA"/>
      </w:rPr>
    </w:lvl>
  </w:abstractNum>
  <w:abstractNum w:abstractNumId="26">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D641A"/>
    <w:multiLevelType w:val="hybridMultilevel"/>
    <w:tmpl w:val="A890426C"/>
    <w:lvl w:ilvl="0" w:tplc="C0620E1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BE1DFB"/>
    <w:multiLevelType w:val="hybridMultilevel"/>
    <w:tmpl w:val="887C7948"/>
    <w:lvl w:ilvl="0" w:tplc="AA72777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314C94"/>
    <w:multiLevelType w:val="multilevel"/>
    <w:tmpl w:val="69314C94"/>
    <w:lvl w:ilvl="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18" w:hanging="164"/>
      </w:pPr>
      <w:rPr>
        <w:rFonts w:hint="default"/>
        <w:lang w:val="vi" w:eastAsia="en-US" w:bidi="ar-SA"/>
      </w:rPr>
    </w:lvl>
    <w:lvl w:ilvl="2">
      <w:numFmt w:val="bullet"/>
      <w:lvlText w:val="•"/>
      <w:lvlJc w:val="left"/>
      <w:pPr>
        <w:ind w:left="2096" w:hanging="164"/>
      </w:pPr>
      <w:rPr>
        <w:rFonts w:hint="default"/>
        <w:lang w:val="vi" w:eastAsia="en-US" w:bidi="ar-SA"/>
      </w:rPr>
    </w:lvl>
    <w:lvl w:ilvl="3">
      <w:numFmt w:val="bullet"/>
      <w:lvlText w:val="•"/>
      <w:lvlJc w:val="left"/>
      <w:pPr>
        <w:ind w:left="3074" w:hanging="164"/>
      </w:pPr>
      <w:rPr>
        <w:rFonts w:hint="default"/>
        <w:lang w:val="vi" w:eastAsia="en-US" w:bidi="ar-SA"/>
      </w:rPr>
    </w:lvl>
    <w:lvl w:ilvl="4">
      <w:numFmt w:val="bullet"/>
      <w:lvlText w:val="•"/>
      <w:lvlJc w:val="left"/>
      <w:pPr>
        <w:ind w:left="4052" w:hanging="164"/>
      </w:pPr>
      <w:rPr>
        <w:rFonts w:hint="default"/>
        <w:lang w:val="vi" w:eastAsia="en-US" w:bidi="ar-SA"/>
      </w:rPr>
    </w:lvl>
    <w:lvl w:ilvl="5">
      <w:numFmt w:val="bullet"/>
      <w:lvlText w:val="•"/>
      <w:lvlJc w:val="left"/>
      <w:pPr>
        <w:ind w:left="5031" w:hanging="164"/>
      </w:pPr>
      <w:rPr>
        <w:rFonts w:hint="default"/>
        <w:lang w:val="vi" w:eastAsia="en-US" w:bidi="ar-SA"/>
      </w:rPr>
    </w:lvl>
    <w:lvl w:ilvl="6">
      <w:numFmt w:val="bullet"/>
      <w:lvlText w:val="•"/>
      <w:lvlJc w:val="left"/>
      <w:pPr>
        <w:ind w:left="6009" w:hanging="164"/>
      </w:pPr>
      <w:rPr>
        <w:rFonts w:hint="default"/>
        <w:lang w:val="vi" w:eastAsia="en-US" w:bidi="ar-SA"/>
      </w:rPr>
    </w:lvl>
    <w:lvl w:ilvl="7">
      <w:numFmt w:val="bullet"/>
      <w:lvlText w:val="•"/>
      <w:lvlJc w:val="left"/>
      <w:pPr>
        <w:ind w:left="6987" w:hanging="164"/>
      </w:pPr>
      <w:rPr>
        <w:rFonts w:hint="default"/>
        <w:lang w:val="vi" w:eastAsia="en-US" w:bidi="ar-SA"/>
      </w:rPr>
    </w:lvl>
    <w:lvl w:ilvl="8">
      <w:numFmt w:val="bullet"/>
      <w:lvlText w:val="•"/>
      <w:lvlJc w:val="left"/>
      <w:pPr>
        <w:ind w:left="7965" w:hanging="164"/>
      </w:pPr>
      <w:rPr>
        <w:rFonts w:hint="default"/>
        <w:lang w:val="vi" w:eastAsia="en-US" w:bidi="ar-SA"/>
      </w:rPr>
    </w:lvl>
  </w:abstractNum>
  <w:abstractNum w:abstractNumId="38">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7">
    <w:nsid w:val="7FDB54C0"/>
    <w:multiLevelType w:val="multilevel"/>
    <w:tmpl w:val="7FDB54C0"/>
    <w:lvl w:ilvl="0">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946" w:hanging="212"/>
      </w:pPr>
      <w:rPr>
        <w:rFonts w:hint="default"/>
        <w:lang w:val="vi" w:eastAsia="en-US" w:bidi="ar-SA"/>
      </w:rPr>
    </w:lvl>
    <w:lvl w:ilvl="2">
      <w:numFmt w:val="bullet"/>
      <w:lvlText w:val="•"/>
      <w:lvlJc w:val="left"/>
      <w:pPr>
        <w:ind w:left="2832" w:hanging="212"/>
      </w:pPr>
      <w:rPr>
        <w:rFonts w:hint="default"/>
        <w:lang w:val="vi" w:eastAsia="en-US" w:bidi="ar-SA"/>
      </w:rPr>
    </w:lvl>
    <w:lvl w:ilvl="3">
      <w:numFmt w:val="bullet"/>
      <w:lvlText w:val="•"/>
      <w:lvlJc w:val="left"/>
      <w:pPr>
        <w:ind w:left="3718" w:hanging="212"/>
      </w:pPr>
      <w:rPr>
        <w:rFonts w:hint="default"/>
        <w:lang w:val="vi" w:eastAsia="en-US" w:bidi="ar-SA"/>
      </w:rPr>
    </w:lvl>
    <w:lvl w:ilvl="4">
      <w:numFmt w:val="bullet"/>
      <w:lvlText w:val="•"/>
      <w:lvlJc w:val="left"/>
      <w:pPr>
        <w:ind w:left="4604" w:hanging="212"/>
      </w:pPr>
      <w:rPr>
        <w:rFonts w:hint="default"/>
        <w:lang w:val="vi" w:eastAsia="en-US" w:bidi="ar-SA"/>
      </w:rPr>
    </w:lvl>
    <w:lvl w:ilvl="5">
      <w:numFmt w:val="bullet"/>
      <w:lvlText w:val="•"/>
      <w:lvlJc w:val="left"/>
      <w:pPr>
        <w:ind w:left="5491" w:hanging="212"/>
      </w:pPr>
      <w:rPr>
        <w:rFonts w:hint="default"/>
        <w:lang w:val="vi" w:eastAsia="en-US" w:bidi="ar-SA"/>
      </w:rPr>
    </w:lvl>
    <w:lvl w:ilvl="6">
      <w:numFmt w:val="bullet"/>
      <w:lvlText w:val="•"/>
      <w:lvlJc w:val="left"/>
      <w:pPr>
        <w:ind w:left="6377" w:hanging="212"/>
      </w:pPr>
      <w:rPr>
        <w:rFonts w:hint="default"/>
        <w:lang w:val="vi" w:eastAsia="en-US" w:bidi="ar-SA"/>
      </w:rPr>
    </w:lvl>
    <w:lvl w:ilvl="7">
      <w:numFmt w:val="bullet"/>
      <w:lvlText w:val="•"/>
      <w:lvlJc w:val="left"/>
      <w:pPr>
        <w:ind w:left="7263" w:hanging="212"/>
      </w:pPr>
      <w:rPr>
        <w:rFonts w:hint="default"/>
        <w:lang w:val="vi" w:eastAsia="en-US" w:bidi="ar-SA"/>
      </w:rPr>
    </w:lvl>
    <w:lvl w:ilvl="8">
      <w:numFmt w:val="bullet"/>
      <w:lvlText w:val="•"/>
      <w:lvlJc w:val="left"/>
      <w:pPr>
        <w:ind w:left="8149" w:hanging="212"/>
      </w:pPr>
      <w:rPr>
        <w:rFonts w:hint="default"/>
        <w:lang w:val="vi" w:eastAsia="en-US" w:bidi="ar-SA"/>
      </w:rPr>
    </w:lvl>
  </w:abstractNum>
  <w:num w:numId="1">
    <w:abstractNumId w:val="17"/>
  </w:num>
  <w:num w:numId="2">
    <w:abstractNumId w:val="23"/>
  </w:num>
  <w:num w:numId="3">
    <w:abstractNumId w:val="44"/>
  </w:num>
  <w:num w:numId="4">
    <w:abstractNumId w:val="7"/>
  </w:num>
  <w:num w:numId="5">
    <w:abstractNumId w:val="24"/>
  </w:num>
  <w:num w:numId="6">
    <w:abstractNumId w:val="35"/>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8"/>
  </w:num>
  <w:num w:numId="11">
    <w:abstractNumId w:val="36"/>
  </w:num>
  <w:num w:numId="12">
    <w:abstractNumId w:val="42"/>
  </w:num>
  <w:num w:numId="13">
    <w:abstractNumId w:val="13"/>
  </w:num>
  <w:num w:numId="14">
    <w:abstractNumId w:val="31"/>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3"/>
  </w:num>
  <w:num w:numId="19">
    <w:abstractNumId w:val="4"/>
  </w:num>
  <w:num w:numId="20">
    <w:abstractNumId w:val="41"/>
  </w:num>
  <w:num w:numId="21">
    <w:abstractNumId w:val="29"/>
  </w:num>
  <w:num w:numId="22">
    <w:abstractNumId w:val="38"/>
  </w:num>
  <w:num w:numId="23">
    <w:abstractNumId w:val="21"/>
  </w:num>
  <w:num w:numId="24">
    <w:abstractNumId w:val="40"/>
  </w:num>
  <w:num w:numId="25">
    <w:abstractNumId w:val="19"/>
  </w:num>
  <w:num w:numId="26">
    <w:abstractNumId w:val="46"/>
  </w:num>
  <w:num w:numId="27">
    <w:abstractNumId w:val="6"/>
  </w:num>
  <w:num w:numId="28">
    <w:abstractNumId w:val="32"/>
  </w:num>
  <w:num w:numId="29">
    <w:abstractNumId w:val="28"/>
  </w:num>
  <w:num w:numId="30">
    <w:abstractNumId w:val="20"/>
  </w:num>
  <w:num w:numId="31">
    <w:abstractNumId w:val="30"/>
  </w:num>
  <w:num w:numId="32">
    <w:abstractNumId w:val="3"/>
  </w:num>
  <w:num w:numId="33">
    <w:abstractNumId w:val="10"/>
  </w:num>
  <w:num w:numId="34">
    <w:abstractNumId w:val="45"/>
  </w:num>
  <w:num w:numId="35">
    <w:abstractNumId w:val="12"/>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39"/>
  </w:num>
  <w:num w:numId="38">
    <w:abstractNumId w:val="15"/>
  </w:num>
  <w:num w:numId="39">
    <w:abstractNumId w:val="1"/>
  </w:num>
  <w:num w:numId="40">
    <w:abstractNumId w:val="14"/>
  </w:num>
  <w:num w:numId="41">
    <w:abstractNumId w:val="11"/>
  </w:num>
  <w:num w:numId="42">
    <w:abstractNumId w:val="33"/>
  </w:num>
  <w:num w:numId="43">
    <w:abstractNumId w:val="18"/>
  </w:num>
  <w:num w:numId="44">
    <w:abstractNumId w:val="27"/>
  </w:num>
  <w:num w:numId="45">
    <w:abstractNumId w:val="9"/>
  </w:num>
  <w:num w:numId="46">
    <w:abstractNumId w:val="37"/>
  </w:num>
  <w:num w:numId="47">
    <w:abstractNumId w:val="47"/>
  </w:num>
  <w:num w:numId="48">
    <w:abstractNumId w:val="2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86"/>
    <w:rsid w:val="00004167"/>
    <w:rsid w:val="00032A12"/>
    <w:rsid w:val="00064CB7"/>
    <w:rsid w:val="00067F98"/>
    <w:rsid w:val="00077D06"/>
    <w:rsid w:val="00095CBF"/>
    <w:rsid w:val="000F23F2"/>
    <w:rsid w:val="00101AC1"/>
    <w:rsid w:val="001B2E41"/>
    <w:rsid w:val="001B2E4C"/>
    <w:rsid w:val="001B6833"/>
    <w:rsid w:val="001C61F3"/>
    <w:rsid w:val="001D2FCA"/>
    <w:rsid w:val="001F03AC"/>
    <w:rsid w:val="002C1E95"/>
    <w:rsid w:val="0033290A"/>
    <w:rsid w:val="00382118"/>
    <w:rsid w:val="00393856"/>
    <w:rsid w:val="00506D0A"/>
    <w:rsid w:val="00592E91"/>
    <w:rsid w:val="005C469F"/>
    <w:rsid w:val="00646C2E"/>
    <w:rsid w:val="00650386"/>
    <w:rsid w:val="00671780"/>
    <w:rsid w:val="00676A30"/>
    <w:rsid w:val="006C0510"/>
    <w:rsid w:val="006C58A2"/>
    <w:rsid w:val="006F53F3"/>
    <w:rsid w:val="00744DC5"/>
    <w:rsid w:val="00780673"/>
    <w:rsid w:val="00862625"/>
    <w:rsid w:val="00876383"/>
    <w:rsid w:val="008D10F0"/>
    <w:rsid w:val="009055BF"/>
    <w:rsid w:val="009205A6"/>
    <w:rsid w:val="009345ED"/>
    <w:rsid w:val="00951A42"/>
    <w:rsid w:val="00953F02"/>
    <w:rsid w:val="009668C6"/>
    <w:rsid w:val="009A789E"/>
    <w:rsid w:val="009E29A8"/>
    <w:rsid w:val="009F04BA"/>
    <w:rsid w:val="00A450F8"/>
    <w:rsid w:val="00AA48DA"/>
    <w:rsid w:val="00B0073B"/>
    <w:rsid w:val="00B13993"/>
    <w:rsid w:val="00B47DAA"/>
    <w:rsid w:val="00B80D3C"/>
    <w:rsid w:val="00B8564C"/>
    <w:rsid w:val="00B93E70"/>
    <w:rsid w:val="00BD2337"/>
    <w:rsid w:val="00C206AE"/>
    <w:rsid w:val="00D87388"/>
    <w:rsid w:val="00DC202B"/>
    <w:rsid w:val="00E40FA4"/>
    <w:rsid w:val="00E61688"/>
    <w:rsid w:val="00E75E8D"/>
    <w:rsid w:val="00E94664"/>
    <w:rsid w:val="00F312FC"/>
    <w:rsid w:val="00F914B1"/>
    <w:rsid w:val="00FC2734"/>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86"/>
    <w:pPr>
      <w:spacing w:after="0" w:line="240" w:lineRule="auto"/>
      <w:jc w:val="both"/>
    </w:pPr>
    <w:rPr>
      <w:rFonts w:eastAsia="Times New Roman" w:cs="Times New Roman"/>
      <w:szCs w:val="20"/>
    </w:rPr>
  </w:style>
  <w:style w:type="paragraph" w:styleId="Heading1">
    <w:name w:val="heading 1"/>
    <w:aliases w:val="Document Header1,ClauseGroup_Title"/>
    <w:basedOn w:val="Normal"/>
    <w:next w:val="Normal"/>
    <w:link w:val="Heading1Char"/>
    <w:qFormat/>
    <w:rsid w:val="0065038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65038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65038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50386"/>
    <w:pPr>
      <w:keepNext/>
      <w:spacing w:after="200"/>
      <w:ind w:left="1422" w:right="18" w:hanging="457"/>
      <w:outlineLvl w:val="3"/>
    </w:pPr>
    <w:rPr>
      <w:b/>
      <w:bCs/>
    </w:rPr>
  </w:style>
  <w:style w:type="paragraph" w:styleId="Heading5">
    <w:name w:val="heading 5"/>
    <w:basedOn w:val="Normal"/>
    <w:next w:val="Normal"/>
    <w:link w:val="Heading5Char"/>
    <w:qFormat/>
    <w:rsid w:val="00650386"/>
    <w:pPr>
      <w:keepNext/>
      <w:jc w:val="center"/>
      <w:outlineLvl w:val="4"/>
    </w:pPr>
    <w:rPr>
      <w:rFonts w:ascii="Arial" w:hAnsi="Arial"/>
      <w:u w:val="single"/>
    </w:rPr>
  </w:style>
  <w:style w:type="paragraph" w:styleId="Heading6">
    <w:name w:val="heading 6"/>
    <w:basedOn w:val="Normal"/>
    <w:next w:val="Normal"/>
    <w:link w:val="Heading6Char"/>
    <w:qFormat/>
    <w:rsid w:val="00650386"/>
    <w:pPr>
      <w:keepNext/>
      <w:keepLines/>
      <w:suppressAutoHyphens/>
      <w:ind w:right="-72"/>
      <w:jc w:val="center"/>
      <w:outlineLvl w:val="5"/>
    </w:pPr>
    <w:rPr>
      <w:b/>
      <w:sz w:val="28"/>
    </w:rPr>
  </w:style>
  <w:style w:type="paragraph" w:styleId="Heading7">
    <w:name w:val="heading 7"/>
    <w:basedOn w:val="Normal"/>
    <w:next w:val="Normal"/>
    <w:link w:val="Heading7Char"/>
    <w:qFormat/>
    <w:rsid w:val="00650386"/>
    <w:pPr>
      <w:keepNext/>
      <w:jc w:val="center"/>
      <w:outlineLvl w:val="6"/>
    </w:pPr>
    <w:rPr>
      <w:b/>
      <w:sz w:val="72"/>
    </w:rPr>
  </w:style>
  <w:style w:type="paragraph" w:styleId="Heading8">
    <w:name w:val="heading 8"/>
    <w:basedOn w:val="Normal"/>
    <w:next w:val="Normal"/>
    <w:link w:val="Heading8Char"/>
    <w:qFormat/>
    <w:rsid w:val="00650386"/>
    <w:pPr>
      <w:keepNext/>
      <w:jc w:val="center"/>
      <w:outlineLvl w:val="7"/>
    </w:pPr>
    <w:rPr>
      <w:b/>
      <w:sz w:val="56"/>
    </w:rPr>
  </w:style>
  <w:style w:type="paragraph" w:styleId="Heading9">
    <w:name w:val="heading 9"/>
    <w:basedOn w:val="Normal"/>
    <w:next w:val="Normal"/>
    <w:link w:val="Heading9Char"/>
    <w:qFormat/>
    <w:rsid w:val="0065038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5038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5038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50386"/>
    <w:rPr>
      <w:rFonts w:asciiTheme="majorHAnsi" w:eastAsiaTheme="majorEastAsia" w:hAnsiTheme="majorHAnsi" w:cstheme="majorBidi"/>
      <w:color w:val="1F3763" w:themeColor="accent1" w:themeShade="7F"/>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650386"/>
    <w:rPr>
      <w:rFonts w:eastAsia="Times New Roman" w:cs="Times New Roman"/>
      <w:b/>
      <w:bCs/>
      <w:szCs w:val="20"/>
    </w:rPr>
  </w:style>
  <w:style w:type="character" w:customStyle="1" w:styleId="Heading5Char">
    <w:name w:val="Heading 5 Char"/>
    <w:basedOn w:val="DefaultParagraphFont"/>
    <w:link w:val="Heading5"/>
    <w:rsid w:val="00650386"/>
    <w:rPr>
      <w:rFonts w:ascii="Arial" w:eastAsia="Times New Roman" w:hAnsi="Arial" w:cs="Times New Roman"/>
      <w:szCs w:val="20"/>
      <w:u w:val="single"/>
    </w:rPr>
  </w:style>
  <w:style w:type="character" w:customStyle="1" w:styleId="Heading6Char">
    <w:name w:val="Heading 6 Char"/>
    <w:basedOn w:val="DefaultParagraphFont"/>
    <w:link w:val="Heading6"/>
    <w:rsid w:val="00650386"/>
    <w:rPr>
      <w:rFonts w:eastAsia="Times New Roman" w:cs="Times New Roman"/>
      <w:b/>
      <w:sz w:val="28"/>
      <w:szCs w:val="20"/>
    </w:rPr>
  </w:style>
  <w:style w:type="character" w:customStyle="1" w:styleId="Heading7Char">
    <w:name w:val="Heading 7 Char"/>
    <w:basedOn w:val="DefaultParagraphFont"/>
    <w:link w:val="Heading7"/>
    <w:rsid w:val="00650386"/>
    <w:rPr>
      <w:rFonts w:eastAsia="Times New Roman" w:cs="Times New Roman"/>
      <w:b/>
      <w:sz w:val="72"/>
      <w:szCs w:val="20"/>
    </w:rPr>
  </w:style>
  <w:style w:type="character" w:customStyle="1" w:styleId="Heading8Char">
    <w:name w:val="Heading 8 Char"/>
    <w:basedOn w:val="DefaultParagraphFont"/>
    <w:link w:val="Heading8"/>
    <w:rsid w:val="00650386"/>
    <w:rPr>
      <w:rFonts w:eastAsia="Times New Roman" w:cs="Times New Roman"/>
      <w:b/>
      <w:sz w:val="56"/>
      <w:szCs w:val="20"/>
    </w:rPr>
  </w:style>
  <w:style w:type="character" w:customStyle="1" w:styleId="Heading9Char">
    <w:name w:val="Heading 9 Char"/>
    <w:basedOn w:val="DefaultParagraphFont"/>
    <w:link w:val="Heading9"/>
    <w:rsid w:val="0065038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50386"/>
    <w:rPr>
      <w:rFonts w:eastAsia="Times New Roman" w:cs="Times New Roman"/>
      <w:b/>
      <w:sz w:val="28"/>
      <w:szCs w:val="20"/>
    </w:rPr>
  </w:style>
  <w:style w:type="paragraph" w:styleId="TOC1">
    <w:name w:val="toc 1"/>
    <w:basedOn w:val="Normal"/>
    <w:next w:val="Normal"/>
    <w:autoRedefine/>
    <w:uiPriority w:val="39"/>
    <w:qFormat/>
    <w:rsid w:val="0065038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50386"/>
  </w:style>
  <w:style w:type="character" w:customStyle="1" w:styleId="DocInit">
    <w:name w:val="Doc Init"/>
    <w:basedOn w:val="DefaultParagraphFont"/>
    <w:rsid w:val="00650386"/>
  </w:style>
  <w:style w:type="paragraph" w:customStyle="1" w:styleId="Document1">
    <w:name w:val="Document 1"/>
    <w:rsid w:val="00650386"/>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650386"/>
    <w:rPr>
      <w:rFonts w:ascii="Times" w:hAnsi="Times"/>
      <w:noProof w:val="0"/>
      <w:sz w:val="24"/>
      <w:lang w:val="en-US"/>
    </w:rPr>
  </w:style>
  <w:style w:type="character" w:customStyle="1" w:styleId="Document3">
    <w:name w:val="Document 3"/>
    <w:rsid w:val="00650386"/>
    <w:rPr>
      <w:rFonts w:ascii="Times" w:hAnsi="Times"/>
      <w:noProof w:val="0"/>
      <w:sz w:val="24"/>
      <w:lang w:val="en-US"/>
    </w:rPr>
  </w:style>
  <w:style w:type="character" w:customStyle="1" w:styleId="Document4">
    <w:name w:val="Document 4"/>
    <w:rsid w:val="00650386"/>
    <w:rPr>
      <w:b/>
      <w:i/>
      <w:sz w:val="24"/>
    </w:rPr>
  </w:style>
  <w:style w:type="character" w:customStyle="1" w:styleId="Document5">
    <w:name w:val="Document 5"/>
    <w:basedOn w:val="DefaultParagraphFont"/>
    <w:rsid w:val="00650386"/>
  </w:style>
  <w:style w:type="character" w:customStyle="1" w:styleId="Document6">
    <w:name w:val="Document 6"/>
    <w:basedOn w:val="DefaultParagraphFont"/>
    <w:rsid w:val="00650386"/>
  </w:style>
  <w:style w:type="character" w:customStyle="1" w:styleId="Document7">
    <w:name w:val="Document 7"/>
    <w:basedOn w:val="DefaultParagraphFont"/>
    <w:rsid w:val="00650386"/>
  </w:style>
  <w:style w:type="character" w:customStyle="1" w:styleId="Document8">
    <w:name w:val="Document 8"/>
    <w:basedOn w:val="DefaultParagraphFont"/>
    <w:rsid w:val="00650386"/>
  </w:style>
  <w:style w:type="character" w:customStyle="1" w:styleId="TechInit">
    <w:name w:val="Tech Init"/>
    <w:rsid w:val="00650386"/>
    <w:rPr>
      <w:rFonts w:ascii="Times" w:hAnsi="Times"/>
      <w:noProof w:val="0"/>
      <w:sz w:val="24"/>
      <w:lang w:val="en-US"/>
    </w:rPr>
  </w:style>
  <w:style w:type="character" w:customStyle="1" w:styleId="Technical1">
    <w:name w:val="Technical 1"/>
    <w:rsid w:val="00650386"/>
    <w:rPr>
      <w:rFonts w:ascii="Times" w:hAnsi="Times"/>
      <w:noProof w:val="0"/>
      <w:sz w:val="24"/>
      <w:lang w:val="en-US"/>
    </w:rPr>
  </w:style>
  <w:style w:type="character" w:customStyle="1" w:styleId="Technical2">
    <w:name w:val="Technical 2"/>
    <w:rsid w:val="00650386"/>
    <w:rPr>
      <w:rFonts w:ascii="Times" w:hAnsi="Times"/>
      <w:noProof w:val="0"/>
      <w:sz w:val="24"/>
      <w:lang w:val="en-US"/>
    </w:rPr>
  </w:style>
  <w:style w:type="character" w:customStyle="1" w:styleId="Technical3">
    <w:name w:val="Technical 3"/>
    <w:rsid w:val="00650386"/>
    <w:rPr>
      <w:rFonts w:ascii="Times" w:hAnsi="Times"/>
      <w:noProof w:val="0"/>
      <w:sz w:val="24"/>
      <w:lang w:val="en-US"/>
    </w:rPr>
  </w:style>
  <w:style w:type="paragraph" w:customStyle="1" w:styleId="Technical4">
    <w:name w:val="Technical 4"/>
    <w:rsid w:val="00650386"/>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650386"/>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650386"/>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650386"/>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65038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65038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65038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65038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65038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65038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rsid w:val="00650386"/>
    <w:pPr>
      <w:tabs>
        <w:tab w:val="right" w:leader="dot" w:pos="9000"/>
      </w:tabs>
      <w:suppressAutoHyphens/>
      <w:ind w:left="1440" w:hanging="720"/>
    </w:pPr>
  </w:style>
  <w:style w:type="paragraph" w:styleId="TOC3">
    <w:name w:val="toc 3"/>
    <w:basedOn w:val="Normal"/>
    <w:next w:val="Normal"/>
    <w:rsid w:val="00650386"/>
    <w:pPr>
      <w:tabs>
        <w:tab w:val="right" w:leader="dot" w:pos="9000"/>
      </w:tabs>
      <w:suppressAutoHyphens/>
      <w:ind w:left="1440" w:hanging="720"/>
    </w:pPr>
    <w:rPr>
      <w:i/>
    </w:rPr>
  </w:style>
  <w:style w:type="paragraph" w:styleId="TOC4">
    <w:name w:val="toc 4"/>
    <w:basedOn w:val="Normal"/>
    <w:next w:val="Normal"/>
    <w:rsid w:val="00650386"/>
    <w:pPr>
      <w:tabs>
        <w:tab w:val="left" w:leader="dot" w:pos="8640"/>
        <w:tab w:val="right" w:pos="9000"/>
      </w:tabs>
      <w:suppressAutoHyphens/>
      <w:ind w:left="2880" w:right="720" w:hanging="720"/>
    </w:pPr>
  </w:style>
  <w:style w:type="paragraph" w:styleId="TOC5">
    <w:name w:val="toc 5"/>
    <w:basedOn w:val="Normal"/>
    <w:next w:val="Normal"/>
    <w:rsid w:val="00650386"/>
    <w:pPr>
      <w:tabs>
        <w:tab w:val="left" w:leader="dot" w:pos="8640"/>
        <w:tab w:val="right" w:pos="9000"/>
      </w:tabs>
      <w:suppressAutoHyphens/>
      <w:ind w:left="3600" w:right="720" w:hanging="720"/>
    </w:pPr>
  </w:style>
  <w:style w:type="paragraph" w:styleId="TOC6">
    <w:name w:val="toc 6"/>
    <w:basedOn w:val="Normal"/>
    <w:next w:val="Normal"/>
    <w:rsid w:val="00650386"/>
    <w:pPr>
      <w:tabs>
        <w:tab w:val="left" w:pos="8640"/>
        <w:tab w:val="right" w:pos="9000"/>
      </w:tabs>
      <w:suppressAutoHyphens/>
      <w:ind w:left="720" w:hanging="720"/>
    </w:pPr>
  </w:style>
  <w:style w:type="paragraph" w:styleId="TOC7">
    <w:name w:val="toc 7"/>
    <w:basedOn w:val="Normal"/>
    <w:next w:val="Normal"/>
    <w:rsid w:val="00650386"/>
    <w:pPr>
      <w:suppressAutoHyphens/>
      <w:ind w:left="720" w:hanging="720"/>
    </w:pPr>
  </w:style>
  <w:style w:type="paragraph" w:styleId="TOC8">
    <w:name w:val="toc 8"/>
    <w:basedOn w:val="Normal"/>
    <w:next w:val="Normal"/>
    <w:rsid w:val="00650386"/>
    <w:pPr>
      <w:tabs>
        <w:tab w:val="left" w:pos="8640"/>
        <w:tab w:val="right" w:pos="9000"/>
      </w:tabs>
      <w:suppressAutoHyphens/>
      <w:ind w:left="720" w:hanging="720"/>
    </w:pPr>
  </w:style>
  <w:style w:type="paragraph" w:styleId="TOC9">
    <w:name w:val="toc 9"/>
    <w:basedOn w:val="Normal"/>
    <w:next w:val="Normal"/>
    <w:rsid w:val="00650386"/>
    <w:pPr>
      <w:tabs>
        <w:tab w:val="left" w:leader="dot" w:pos="8640"/>
        <w:tab w:val="right" w:pos="9000"/>
      </w:tabs>
      <w:suppressAutoHyphens/>
      <w:ind w:left="720" w:hanging="720"/>
    </w:pPr>
  </w:style>
  <w:style w:type="paragraph" w:styleId="TOAHeading">
    <w:name w:val="toa heading"/>
    <w:basedOn w:val="Normal"/>
    <w:next w:val="Normal"/>
    <w:rsid w:val="00650386"/>
    <w:pPr>
      <w:tabs>
        <w:tab w:val="left" w:pos="9000"/>
        <w:tab w:val="right" w:pos="9360"/>
      </w:tabs>
      <w:suppressAutoHyphens/>
    </w:pPr>
  </w:style>
  <w:style w:type="paragraph" w:styleId="Caption">
    <w:name w:val="caption"/>
    <w:basedOn w:val="Normal"/>
    <w:next w:val="Normal"/>
    <w:qFormat/>
    <w:rsid w:val="00650386"/>
    <w:rPr>
      <w:rFonts w:ascii="Courier New" w:hAnsi="Courier New"/>
    </w:rPr>
  </w:style>
  <w:style w:type="character" w:customStyle="1" w:styleId="EquationCaption">
    <w:name w:val="_Equation Caption"/>
    <w:rsid w:val="00650386"/>
  </w:style>
  <w:style w:type="character" w:customStyle="1" w:styleId="vlpgno">
    <w:name w:val="vl.pg.no"/>
    <w:rsid w:val="00650386"/>
    <w:rPr>
      <w:rFonts w:ascii="Times" w:hAnsi="Times"/>
      <w:b/>
      <w:noProof w:val="0"/>
      <w:sz w:val="20"/>
      <w:lang w:val="en-US"/>
    </w:rPr>
  </w:style>
  <w:style w:type="character" w:styleId="LineNumber">
    <w:name w:val="line number"/>
    <w:basedOn w:val="DefaultParagraphFont"/>
    <w:uiPriority w:val="99"/>
    <w:rsid w:val="00650386"/>
  </w:style>
  <w:style w:type="paragraph" w:styleId="Title">
    <w:name w:val="Title"/>
    <w:basedOn w:val="Normal"/>
    <w:link w:val="TitleChar"/>
    <w:qFormat/>
    <w:rsid w:val="00650386"/>
    <w:pPr>
      <w:spacing w:before="240" w:after="60"/>
      <w:jc w:val="center"/>
    </w:pPr>
    <w:rPr>
      <w:rFonts w:ascii="Arial" w:hAnsi="Arial"/>
      <w:b/>
      <w:kern w:val="28"/>
      <w:sz w:val="32"/>
    </w:rPr>
  </w:style>
  <w:style w:type="character" w:customStyle="1" w:styleId="TitleChar">
    <w:name w:val="Title Char"/>
    <w:basedOn w:val="DefaultParagraphFont"/>
    <w:link w:val="Title"/>
    <w:rsid w:val="00650386"/>
    <w:rPr>
      <w:rFonts w:ascii="Arial" w:eastAsia="Times New Roman" w:hAnsi="Arial" w:cs="Times New Roman"/>
      <w:b/>
      <w:kern w:val="28"/>
      <w:sz w:val="32"/>
      <w:szCs w:val="20"/>
    </w:rPr>
  </w:style>
  <w:style w:type="character" w:customStyle="1" w:styleId="footnote">
    <w:name w:val="footnote"/>
    <w:rsid w:val="00650386"/>
    <w:rPr>
      <w:rFonts w:ascii="Book Antiqua" w:hAnsi="Book Antiqua"/>
      <w:noProof w:val="0"/>
      <w:sz w:val="24"/>
      <w:lang w:val="en-US"/>
    </w:rPr>
  </w:style>
  <w:style w:type="paragraph" w:styleId="Header">
    <w:name w:val="header"/>
    <w:basedOn w:val="Normal"/>
    <w:link w:val="HeaderChar"/>
    <w:uiPriority w:val="99"/>
    <w:rsid w:val="00650386"/>
    <w:rPr>
      <w:sz w:val="20"/>
    </w:rPr>
  </w:style>
  <w:style w:type="character" w:customStyle="1" w:styleId="HeaderChar">
    <w:name w:val="Header Char"/>
    <w:basedOn w:val="DefaultParagraphFont"/>
    <w:link w:val="Header"/>
    <w:uiPriority w:val="99"/>
    <w:rsid w:val="00650386"/>
    <w:rPr>
      <w:rFonts w:eastAsia="Times New Roman" w:cs="Times New Roman"/>
      <w:sz w:val="20"/>
      <w:szCs w:val="20"/>
    </w:rPr>
  </w:style>
  <w:style w:type="paragraph" w:styleId="Footer">
    <w:name w:val="footer"/>
    <w:basedOn w:val="Normal"/>
    <w:link w:val="FooterChar"/>
    <w:uiPriority w:val="99"/>
    <w:rsid w:val="00650386"/>
    <w:rPr>
      <w:sz w:val="20"/>
    </w:rPr>
  </w:style>
  <w:style w:type="character" w:customStyle="1" w:styleId="FooterChar">
    <w:name w:val="Footer Char"/>
    <w:basedOn w:val="DefaultParagraphFont"/>
    <w:link w:val="Footer"/>
    <w:uiPriority w:val="99"/>
    <w:rsid w:val="00650386"/>
    <w:rPr>
      <w:rFonts w:eastAsia="Times New Roman" w:cs="Times New Roman"/>
      <w:sz w:val="20"/>
      <w:szCs w:val="20"/>
    </w:rPr>
  </w:style>
  <w:style w:type="character" w:styleId="PageNumber">
    <w:name w:val="page number"/>
    <w:basedOn w:val="DefaultParagraphFont"/>
    <w:rsid w:val="00650386"/>
  </w:style>
  <w:style w:type="paragraph" w:styleId="FootnoteText">
    <w:name w:val="footnote text"/>
    <w:basedOn w:val="Normal"/>
    <w:link w:val="FootnoteTextChar"/>
    <w:rsid w:val="00650386"/>
    <w:pPr>
      <w:tabs>
        <w:tab w:val="left" w:pos="360"/>
      </w:tabs>
      <w:ind w:left="360" w:hanging="360"/>
    </w:pPr>
    <w:rPr>
      <w:sz w:val="20"/>
    </w:rPr>
  </w:style>
  <w:style w:type="character" w:customStyle="1" w:styleId="FootnoteTextChar">
    <w:name w:val="Footnote Text Char"/>
    <w:basedOn w:val="DefaultParagraphFont"/>
    <w:link w:val="FootnoteText"/>
    <w:rsid w:val="00650386"/>
    <w:rPr>
      <w:rFonts w:eastAsia="Times New Roman" w:cs="Times New Roman"/>
      <w:sz w:val="20"/>
      <w:szCs w:val="20"/>
    </w:rPr>
  </w:style>
  <w:style w:type="paragraph" w:customStyle="1" w:styleId="Head21">
    <w:name w:val="Head 2.1"/>
    <w:basedOn w:val="Normal"/>
    <w:rsid w:val="0065038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50386"/>
    <w:pPr>
      <w:tabs>
        <w:tab w:val="left" w:pos="360"/>
      </w:tabs>
      <w:suppressAutoHyphens/>
      <w:spacing w:after="240"/>
      <w:ind w:left="360" w:hanging="360"/>
      <w:jc w:val="left"/>
    </w:pPr>
    <w:rPr>
      <w:b/>
    </w:rPr>
  </w:style>
  <w:style w:type="character" w:styleId="FootnoteReference">
    <w:name w:val="footnote reference"/>
    <w:aliases w:val="callout"/>
    <w:uiPriority w:val="99"/>
    <w:rsid w:val="00650386"/>
    <w:rPr>
      <w:vertAlign w:val="superscript"/>
    </w:rPr>
  </w:style>
  <w:style w:type="character" w:customStyle="1" w:styleId="insert2">
    <w:name w:val="insert2"/>
    <w:rsid w:val="00650386"/>
    <w:rPr>
      <w:rFonts w:ascii="Arial" w:hAnsi="Arial"/>
      <w:i/>
      <w:noProof w:val="0"/>
      <w:sz w:val="24"/>
      <w:lang w:val="en-US"/>
    </w:rPr>
  </w:style>
  <w:style w:type="character" w:customStyle="1" w:styleId="reference">
    <w:name w:val="reference"/>
    <w:rsid w:val="00650386"/>
    <w:rPr>
      <w:rFonts w:ascii="Book Antiqua" w:hAnsi="Book Antiqua"/>
      <w:i/>
      <w:noProof w:val="0"/>
      <w:sz w:val="24"/>
      <w:lang w:val="en-US"/>
    </w:rPr>
  </w:style>
  <w:style w:type="paragraph" w:styleId="Index9">
    <w:name w:val="index 9"/>
    <w:basedOn w:val="Normal"/>
    <w:next w:val="Normal"/>
    <w:rsid w:val="00650386"/>
    <w:pPr>
      <w:tabs>
        <w:tab w:val="right" w:pos="4140"/>
      </w:tabs>
      <w:ind w:left="2160" w:hanging="240"/>
      <w:jc w:val="left"/>
    </w:pPr>
    <w:rPr>
      <w:sz w:val="20"/>
    </w:rPr>
  </w:style>
  <w:style w:type="paragraph" w:styleId="Index1">
    <w:name w:val="index 1"/>
    <w:basedOn w:val="Normal"/>
    <w:next w:val="Normal"/>
    <w:autoRedefine/>
    <w:semiHidden/>
    <w:unhideWhenUsed/>
    <w:rsid w:val="00650386"/>
    <w:pPr>
      <w:ind w:left="240" w:hanging="240"/>
    </w:pPr>
  </w:style>
  <w:style w:type="paragraph" w:styleId="IndexHeading">
    <w:name w:val="index heading"/>
    <w:basedOn w:val="Normal"/>
    <w:next w:val="Index1"/>
    <w:rsid w:val="00650386"/>
    <w:pPr>
      <w:jc w:val="left"/>
    </w:pPr>
    <w:rPr>
      <w:sz w:val="20"/>
    </w:rPr>
  </w:style>
  <w:style w:type="paragraph" w:customStyle="1" w:styleId="Headingrb2">
    <w:name w:val="Heading rb2"/>
    <w:basedOn w:val="Normal"/>
    <w:rsid w:val="0065038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50386"/>
  </w:style>
  <w:style w:type="paragraph" w:customStyle="1" w:styleId="Head2">
    <w:name w:val="Head 2"/>
    <w:basedOn w:val="Normal"/>
    <w:autoRedefine/>
    <w:rsid w:val="00650386"/>
    <w:pPr>
      <w:spacing w:before="120" w:after="120"/>
    </w:pPr>
    <w:rPr>
      <w:b/>
      <w:lang w:val="en-GB"/>
    </w:rPr>
  </w:style>
  <w:style w:type="paragraph" w:customStyle="1" w:styleId="explanatoryclause">
    <w:name w:val="explanatory_clause"/>
    <w:basedOn w:val="Normal"/>
    <w:rsid w:val="0065038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50386"/>
    <w:pPr>
      <w:suppressAutoHyphens/>
      <w:spacing w:after="240" w:line="360" w:lineRule="exact"/>
    </w:pPr>
    <w:rPr>
      <w:rFonts w:ascii="Arial" w:hAnsi="Arial"/>
    </w:rPr>
  </w:style>
  <w:style w:type="paragraph" w:customStyle="1" w:styleId="Head22b">
    <w:name w:val="Head 2.2b"/>
    <w:basedOn w:val="Normal"/>
    <w:rsid w:val="00650386"/>
    <w:pPr>
      <w:suppressAutoHyphens/>
      <w:spacing w:after="240"/>
      <w:ind w:left="360" w:hanging="360"/>
      <w:jc w:val="left"/>
    </w:pPr>
    <w:rPr>
      <w:rFonts w:ascii="Tms Rmn" w:hAnsi="Tms Rmn"/>
      <w:b/>
    </w:rPr>
  </w:style>
  <w:style w:type="paragraph" w:customStyle="1" w:styleId="Head31">
    <w:name w:val="Head 3.1"/>
    <w:basedOn w:val="Head21"/>
    <w:rsid w:val="00650386"/>
  </w:style>
  <w:style w:type="paragraph" w:customStyle="1" w:styleId="Head41">
    <w:name w:val="Head 4.1"/>
    <w:basedOn w:val="Head21"/>
    <w:rsid w:val="00650386"/>
  </w:style>
  <w:style w:type="paragraph" w:customStyle="1" w:styleId="Head42">
    <w:name w:val="Head 4.2"/>
    <w:basedOn w:val="Normal"/>
    <w:rsid w:val="00650386"/>
    <w:pPr>
      <w:suppressAutoHyphens/>
      <w:spacing w:after="240"/>
      <w:ind w:left="360" w:hanging="360"/>
      <w:jc w:val="left"/>
    </w:pPr>
    <w:rPr>
      <w:b/>
    </w:rPr>
  </w:style>
  <w:style w:type="paragraph" w:customStyle="1" w:styleId="Head51">
    <w:name w:val="Head 5.1"/>
    <w:basedOn w:val="Head21"/>
    <w:rsid w:val="00650386"/>
    <w:pPr>
      <w:spacing w:after="0"/>
    </w:pPr>
  </w:style>
  <w:style w:type="paragraph" w:customStyle="1" w:styleId="Head52">
    <w:name w:val="Head 5.2"/>
    <w:basedOn w:val="Normal"/>
    <w:rsid w:val="00650386"/>
    <w:pPr>
      <w:keepNext/>
      <w:suppressAutoHyphens/>
      <w:spacing w:before="480" w:after="240"/>
      <w:ind w:left="547" w:hanging="547"/>
      <w:jc w:val="center"/>
    </w:pPr>
    <w:rPr>
      <w:b/>
    </w:rPr>
  </w:style>
  <w:style w:type="paragraph" w:customStyle="1" w:styleId="Head61">
    <w:name w:val="Head 6.1"/>
    <w:basedOn w:val="Head51"/>
    <w:rsid w:val="00650386"/>
    <w:pPr>
      <w:pBdr>
        <w:bottom w:val="none" w:sz="0" w:space="0" w:color="auto"/>
      </w:pBdr>
      <w:spacing w:before="0" w:after="240"/>
    </w:pPr>
    <w:rPr>
      <w:caps/>
    </w:rPr>
  </w:style>
  <w:style w:type="paragraph" w:customStyle="1" w:styleId="Head71">
    <w:name w:val="Head 7.1"/>
    <w:basedOn w:val="Head21"/>
    <w:rsid w:val="00650386"/>
  </w:style>
  <w:style w:type="paragraph" w:customStyle="1" w:styleId="Head72">
    <w:name w:val="Head 7.2"/>
    <w:basedOn w:val="Normal"/>
    <w:rsid w:val="0065038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50386"/>
    <w:pPr>
      <w:outlineLvl w:val="9"/>
    </w:pPr>
    <w:rPr>
      <w:smallCaps w:val="0"/>
      <w:sz w:val="32"/>
    </w:rPr>
  </w:style>
  <w:style w:type="paragraph" w:customStyle="1" w:styleId="Head82">
    <w:name w:val="Head 8.2"/>
    <w:basedOn w:val="Head81"/>
    <w:rsid w:val="00650386"/>
    <w:rPr>
      <w:smallCaps/>
      <w:sz w:val="28"/>
    </w:rPr>
  </w:style>
  <w:style w:type="paragraph" w:styleId="BodyText">
    <w:name w:val="Body Text"/>
    <w:basedOn w:val="Normal"/>
    <w:link w:val="BodyTextChar"/>
    <w:rsid w:val="00650386"/>
    <w:pPr>
      <w:suppressAutoHyphens/>
      <w:ind w:right="-72"/>
    </w:pPr>
    <w:rPr>
      <w:spacing w:val="-4"/>
    </w:rPr>
  </w:style>
  <w:style w:type="character" w:customStyle="1" w:styleId="BodyTextChar">
    <w:name w:val="Body Text Char"/>
    <w:basedOn w:val="DefaultParagraphFont"/>
    <w:link w:val="BodyText"/>
    <w:rsid w:val="00650386"/>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65038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50386"/>
    <w:rPr>
      <w:rFonts w:eastAsia="Times New Roman" w:cs="Times New Roman"/>
      <w:szCs w:val="20"/>
    </w:rPr>
  </w:style>
  <w:style w:type="paragraph" w:styleId="BlockText">
    <w:name w:val="Block Text"/>
    <w:basedOn w:val="Normal"/>
    <w:rsid w:val="00650386"/>
    <w:pPr>
      <w:tabs>
        <w:tab w:val="left" w:pos="1080"/>
      </w:tabs>
      <w:suppressAutoHyphens/>
      <w:spacing w:after="200"/>
      <w:ind w:left="547" w:right="-72" w:hanging="547"/>
    </w:pPr>
  </w:style>
  <w:style w:type="character" w:customStyle="1" w:styleId="EndnoteTextChar">
    <w:name w:val="Endnote Text Char"/>
    <w:link w:val="EndnoteText"/>
    <w:semiHidden/>
    <w:rsid w:val="00650386"/>
    <w:rPr>
      <w:rFonts w:eastAsia="Times New Roman" w:cs="Times New Roman"/>
      <w:sz w:val="20"/>
      <w:szCs w:val="20"/>
    </w:rPr>
  </w:style>
  <w:style w:type="paragraph" w:styleId="EndnoteText">
    <w:name w:val="endnote text"/>
    <w:basedOn w:val="Normal"/>
    <w:link w:val="EndnoteTextChar"/>
    <w:semiHidden/>
    <w:rsid w:val="00650386"/>
    <w:pPr>
      <w:tabs>
        <w:tab w:val="left" w:pos="-720"/>
      </w:tabs>
      <w:suppressAutoHyphens/>
      <w:jc w:val="left"/>
    </w:pPr>
    <w:rPr>
      <w:sz w:val="20"/>
    </w:rPr>
  </w:style>
  <w:style w:type="character" w:customStyle="1" w:styleId="EndnoteTextChar1">
    <w:name w:val="Endnote Text Char1"/>
    <w:basedOn w:val="DefaultParagraphFont"/>
    <w:uiPriority w:val="99"/>
    <w:semiHidden/>
    <w:rsid w:val="00650386"/>
    <w:rPr>
      <w:rFonts w:eastAsia="Times New Roman" w:cs="Times New Roman"/>
      <w:sz w:val="20"/>
      <w:szCs w:val="20"/>
    </w:rPr>
  </w:style>
  <w:style w:type="character" w:styleId="EndnoteReference">
    <w:name w:val="endnote reference"/>
    <w:uiPriority w:val="99"/>
    <w:rsid w:val="00650386"/>
    <w:rPr>
      <w:rFonts w:ascii="CG Times" w:hAnsi="CG Times"/>
      <w:noProof w:val="0"/>
      <w:sz w:val="22"/>
      <w:vertAlign w:val="superscript"/>
      <w:lang w:val="en-US"/>
    </w:rPr>
  </w:style>
  <w:style w:type="paragraph" w:styleId="NormalWeb">
    <w:name w:val="Normal (Web)"/>
    <w:basedOn w:val="Normal"/>
    <w:uiPriority w:val="99"/>
    <w:rsid w:val="0065038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50386"/>
    <w:pPr>
      <w:suppressAutoHyphens/>
      <w:spacing w:after="140"/>
      <w:jc w:val="left"/>
    </w:pPr>
    <w:rPr>
      <w:i/>
      <w:iCs/>
      <w:color w:val="000000"/>
      <w:szCs w:val="24"/>
    </w:rPr>
  </w:style>
  <w:style w:type="character" w:customStyle="1" w:styleId="BodyText3Char">
    <w:name w:val="Body Text 3 Char"/>
    <w:basedOn w:val="DefaultParagraphFont"/>
    <w:link w:val="BodyText3"/>
    <w:rsid w:val="00650386"/>
    <w:rPr>
      <w:rFonts w:eastAsia="Times New Roman" w:cs="Times New Roman"/>
      <w:i/>
      <w:iCs/>
      <w:color w:val="000000"/>
      <w:szCs w:val="24"/>
    </w:rPr>
  </w:style>
  <w:style w:type="paragraph" w:styleId="BodyText2">
    <w:name w:val="Body Text 2"/>
    <w:basedOn w:val="Normal"/>
    <w:link w:val="BodyText2Char"/>
    <w:rsid w:val="00650386"/>
    <w:pPr>
      <w:suppressAutoHyphens/>
    </w:pPr>
    <w:rPr>
      <w:i/>
    </w:rPr>
  </w:style>
  <w:style w:type="character" w:customStyle="1" w:styleId="BodyText2Char">
    <w:name w:val="Body Text 2 Char"/>
    <w:basedOn w:val="DefaultParagraphFont"/>
    <w:link w:val="BodyText2"/>
    <w:rsid w:val="00650386"/>
    <w:rPr>
      <w:rFonts w:eastAsia="Times New Roman" w:cs="Times New Roman"/>
      <w:i/>
      <w:szCs w:val="20"/>
    </w:rPr>
  </w:style>
  <w:style w:type="paragraph" w:styleId="BodyTextIndent2">
    <w:name w:val="Body Text Indent 2"/>
    <w:basedOn w:val="Normal"/>
    <w:link w:val="BodyTextIndent2Char"/>
    <w:rsid w:val="00650386"/>
    <w:pPr>
      <w:tabs>
        <w:tab w:val="num" w:pos="720"/>
      </w:tabs>
      <w:ind w:left="720" w:hanging="720"/>
      <w:jc w:val="left"/>
    </w:pPr>
  </w:style>
  <w:style w:type="character" w:customStyle="1" w:styleId="BodyTextIndent2Char">
    <w:name w:val="Body Text Indent 2 Char"/>
    <w:basedOn w:val="DefaultParagraphFont"/>
    <w:link w:val="BodyTextIndent2"/>
    <w:rsid w:val="00650386"/>
    <w:rPr>
      <w:rFonts w:eastAsia="Times New Roman" w:cs="Times New Roman"/>
      <w:szCs w:val="20"/>
    </w:rPr>
  </w:style>
  <w:style w:type="paragraph" w:styleId="Subtitle">
    <w:name w:val="Subtitle"/>
    <w:basedOn w:val="Normal"/>
    <w:link w:val="SubtitleChar"/>
    <w:qFormat/>
    <w:rsid w:val="00650386"/>
    <w:pPr>
      <w:jc w:val="center"/>
    </w:pPr>
    <w:rPr>
      <w:b/>
      <w:sz w:val="44"/>
    </w:rPr>
  </w:style>
  <w:style w:type="character" w:customStyle="1" w:styleId="SubtitleChar">
    <w:name w:val="Subtitle Char"/>
    <w:basedOn w:val="DefaultParagraphFont"/>
    <w:link w:val="Subtitle"/>
    <w:rsid w:val="00650386"/>
    <w:rPr>
      <w:rFonts w:eastAsia="Times New Roman" w:cs="Times New Roman"/>
      <w:b/>
      <w:sz w:val="44"/>
      <w:szCs w:val="20"/>
    </w:rPr>
  </w:style>
  <w:style w:type="paragraph" w:styleId="List">
    <w:name w:val="List"/>
    <w:aliases w:val="1. List"/>
    <w:basedOn w:val="Normal"/>
    <w:rsid w:val="00650386"/>
    <w:pPr>
      <w:spacing w:before="120" w:after="120"/>
      <w:ind w:left="1440"/>
    </w:pPr>
  </w:style>
  <w:style w:type="paragraph" w:customStyle="1" w:styleId="TOCNumber1">
    <w:name w:val="TOC Number1"/>
    <w:basedOn w:val="Heading4"/>
    <w:autoRedefine/>
    <w:rsid w:val="00650386"/>
    <w:pPr>
      <w:keepNext w:val="0"/>
      <w:suppressAutoHyphens/>
      <w:spacing w:after="120"/>
      <w:ind w:left="0" w:firstLine="0"/>
      <w:outlineLvl w:val="9"/>
    </w:pPr>
    <w:rPr>
      <w:sz w:val="28"/>
      <w:szCs w:val="28"/>
    </w:rPr>
  </w:style>
  <w:style w:type="paragraph" w:customStyle="1" w:styleId="Subtitle2">
    <w:name w:val="Subtitle 2"/>
    <w:basedOn w:val="Footer"/>
    <w:autoRedefine/>
    <w:rsid w:val="0065038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50386"/>
    <w:pPr>
      <w:suppressAutoHyphens/>
    </w:pPr>
    <w:rPr>
      <w:rFonts w:ascii="Tms Rmn" w:hAnsi="Tms Rmn"/>
    </w:rPr>
  </w:style>
  <w:style w:type="character" w:customStyle="1" w:styleId="iChar">
    <w:name w:val="(i) Char"/>
    <w:link w:val="i"/>
    <w:locked/>
    <w:rsid w:val="00650386"/>
    <w:rPr>
      <w:rFonts w:ascii="Tms Rmn" w:eastAsia="Times New Roman" w:hAnsi="Tms Rmn" w:cs="Times New Roman"/>
      <w:szCs w:val="20"/>
    </w:rPr>
  </w:style>
  <w:style w:type="character" w:styleId="Hyperlink">
    <w:name w:val="Hyperlink"/>
    <w:uiPriority w:val="99"/>
    <w:rsid w:val="00650386"/>
    <w:rPr>
      <w:color w:val="0000FF"/>
      <w:u w:val="single"/>
    </w:rPr>
  </w:style>
  <w:style w:type="paragraph" w:customStyle="1" w:styleId="2AutoList1">
    <w:name w:val="2AutoList1"/>
    <w:basedOn w:val="Normal"/>
    <w:rsid w:val="00650386"/>
    <w:pPr>
      <w:tabs>
        <w:tab w:val="num" w:pos="504"/>
      </w:tabs>
      <w:ind w:left="504" w:hanging="504"/>
    </w:pPr>
    <w:rPr>
      <w:lang w:val="es-ES_tradnl"/>
    </w:rPr>
  </w:style>
  <w:style w:type="paragraph" w:customStyle="1" w:styleId="Header1-Clauses">
    <w:name w:val="Header 1 - Clauses"/>
    <w:basedOn w:val="Normal"/>
    <w:rsid w:val="00650386"/>
    <w:pPr>
      <w:spacing w:after="200"/>
      <w:jc w:val="left"/>
    </w:pPr>
    <w:rPr>
      <w:b/>
      <w:lang w:val="es-ES_tradnl"/>
    </w:rPr>
  </w:style>
  <w:style w:type="paragraph" w:customStyle="1" w:styleId="Header2-SubClauses">
    <w:name w:val="Header 2 - SubClauses"/>
    <w:basedOn w:val="Normal"/>
    <w:link w:val="Header2-SubClausesCharChar"/>
    <w:autoRedefine/>
    <w:rsid w:val="00650386"/>
    <w:pPr>
      <w:spacing w:after="200"/>
      <w:ind w:left="567" w:hanging="567"/>
    </w:pPr>
    <w:rPr>
      <w:lang w:val="es-ES_tradnl"/>
    </w:rPr>
  </w:style>
  <w:style w:type="character" w:customStyle="1" w:styleId="Header2-SubClausesCharChar">
    <w:name w:val="Header 2 - SubClauses Char Char"/>
    <w:link w:val="Header2-SubClauses"/>
    <w:rsid w:val="00650386"/>
    <w:rPr>
      <w:rFonts w:eastAsia="Times New Roman" w:cs="Times New Roman"/>
      <w:szCs w:val="20"/>
      <w:lang w:val="es-ES_tradnl"/>
    </w:rPr>
  </w:style>
  <w:style w:type="paragraph" w:customStyle="1" w:styleId="P3Header1-Clauses">
    <w:name w:val="P3 Header1-Clauses"/>
    <w:basedOn w:val="Header1-Clauses"/>
    <w:rsid w:val="00650386"/>
    <w:pPr>
      <w:tabs>
        <w:tab w:val="num" w:pos="864"/>
        <w:tab w:val="left" w:pos="972"/>
      </w:tabs>
      <w:ind w:left="432" w:firstLine="144"/>
      <w:jc w:val="both"/>
    </w:pPr>
    <w:rPr>
      <w:b w:val="0"/>
    </w:rPr>
  </w:style>
  <w:style w:type="paragraph" w:customStyle="1" w:styleId="Outline3">
    <w:name w:val="Outline3"/>
    <w:basedOn w:val="Normal"/>
    <w:rsid w:val="00650386"/>
    <w:pPr>
      <w:tabs>
        <w:tab w:val="num" w:pos="1728"/>
      </w:tabs>
      <w:spacing w:before="240"/>
      <w:ind w:left="1728" w:hanging="432"/>
      <w:jc w:val="left"/>
    </w:pPr>
    <w:rPr>
      <w:kern w:val="28"/>
    </w:rPr>
  </w:style>
  <w:style w:type="paragraph" w:customStyle="1" w:styleId="Outline4">
    <w:name w:val="Outline4"/>
    <w:basedOn w:val="Normal"/>
    <w:autoRedefine/>
    <w:rsid w:val="00650386"/>
    <w:pPr>
      <w:tabs>
        <w:tab w:val="left" w:pos="2160"/>
      </w:tabs>
      <w:ind w:firstLine="567"/>
    </w:pPr>
    <w:rPr>
      <w:kern w:val="28"/>
    </w:rPr>
  </w:style>
  <w:style w:type="paragraph" w:customStyle="1" w:styleId="Outlinei">
    <w:name w:val="Outline i)"/>
    <w:basedOn w:val="Normal"/>
    <w:rsid w:val="00650386"/>
    <w:pPr>
      <w:tabs>
        <w:tab w:val="num" w:pos="1782"/>
      </w:tabs>
      <w:spacing w:before="120"/>
      <w:ind w:left="1782" w:hanging="792"/>
      <w:jc w:val="left"/>
    </w:pPr>
  </w:style>
  <w:style w:type="paragraph" w:customStyle="1" w:styleId="Outline">
    <w:name w:val="Outline"/>
    <w:basedOn w:val="Normal"/>
    <w:rsid w:val="00650386"/>
    <w:pPr>
      <w:spacing w:before="240"/>
      <w:jc w:val="left"/>
    </w:pPr>
    <w:rPr>
      <w:kern w:val="28"/>
    </w:rPr>
  </w:style>
  <w:style w:type="paragraph" w:customStyle="1" w:styleId="BankNormal">
    <w:name w:val="BankNormal"/>
    <w:basedOn w:val="Normal"/>
    <w:rsid w:val="00650386"/>
    <w:pPr>
      <w:spacing w:after="240"/>
      <w:jc w:val="left"/>
    </w:pPr>
  </w:style>
  <w:style w:type="paragraph" w:customStyle="1" w:styleId="HeaderSectionV">
    <w:name w:val="Header.Section V"/>
    <w:basedOn w:val="Normal"/>
    <w:uiPriority w:val="99"/>
    <w:rsid w:val="00650386"/>
    <w:pPr>
      <w:jc w:val="center"/>
    </w:pPr>
    <w:rPr>
      <w:b/>
      <w:sz w:val="36"/>
      <w:lang w:val="es-ES_tradnl"/>
    </w:rPr>
  </w:style>
  <w:style w:type="character" w:customStyle="1" w:styleId="Table">
    <w:name w:val="Table"/>
    <w:rsid w:val="00650386"/>
    <w:rPr>
      <w:rFonts w:ascii="Arial" w:hAnsi="Arial"/>
      <w:sz w:val="20"/>
    </w:rPr>
  </w:style>
  <w:style w:type="paragraph" w:customStyle="1" w:styleId="SectionVIIHeader2">
    <w:name w:val="Section VII Header2"/>
    <w:basedOn w:val="Heading1"/>
    <w:autoRedefine/>
    <w:rsid w:val="0065038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50386"/>
    <w:pPr>
      <w:spacing w:before="60" w:after="60" w:line="240" w:lineRule="auto"/>
      <w:ind w:left="2268"/>
    </w:pPr>
    <w:rPr>
      <w:rFonts w:eastAsia="Times New Roman" w:cs="Times New Roman"/>
      <w:sz w:val="22"/>
      <w:lang w:val="en-GB"/>
    </w:rPr>
  </w:style>
  <w:style w:type="paragraph" w:customStyle="1" w:styleId="ClauseSubList">
    <w:name w:val="ClauseSub_List"/>
    <w:rsid w:val="00650386"/>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50386"/>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50386"/>
    <w:pPr>
      <w:ind w:left="2835"/>
    </w:pPr>
  </w:style>
  <w:style w:type="paragraph" w:styleId="BalloonText">
    <w:name w:val="Balloon Text"/>
    <w:basedOn w:val="Normal"/>
    <w:link w:val="BalloonTextChar"/>
    <w:uiPriority w:val="99"/>
    <w:rsid w:val="00650386"/>
    <w:rPr>
      <w:rFonts w:ascii="Tahoma" w:hAnsi="Tahoma"/>
      <w:sz w:val="16"/>
      <w:szCs w:val="16"/>
      <w:lang w:val="es-ES_tradnl"/>
    </w:rPr>
  </w:style>
  <w:style w:type="character" w:customStyle="1" w:styleId="BalloonTextChar">
    <w:name w:val="Balloon Text Char"/>
    <w:basedOn w:val="DefaultParagraphFont"/>
    <w:link w:val="BalloonText"/>
    <w:uiPriority w:val="99"/>
    <w:rsid w:val="0065038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5038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50386"/>
    <w:rPr>
      <w:sz w:val="16"/>
    </w:rPr>
  </w:style>
  <w:style w:type="paragraph" w:customStyle="1" w:styleId="Part1">
    <w:name w:val="Part 1"/>
    <w:aliases w:val="2,3 Header 4"/>
    <w:basedOn w:val="Normal"/>
    <w:autoRedefine/>
    <w:rsid w:val="00650386"/>
    <w:pPr>
      <w:spacing w:before="240" w:after="240"/>
      <w:jc w:val="center"/>
    </w:pPr>
    <w:rPr>
      <w:b/>
      <w:sz w:val="48"/>
    </w:rPr>
  </w:style>
  <w:style w:type="paragraph" w:styleId="CommentText">
    <w:name w:val="annotation text"/>
    <w:aliases w:val="Char1"/>
    <w:basedOn w:val="Normal"/>
    <w:link w:val="CommentTextChar"/>
    <w:uiPriority w:val="99"/>
    <w:rsid w:val="00650386"/>
    <w:pPr>
      <w:jc w:val="left"/>
    </w:pPr>
    <w:rPr>
      <w:sz w:val="20"/>
    </w:rPr>
  </w:style>
  <w:style w:type="character" w:customStyle="1" w:styleId="CommentTextChar">
    <w:name w:val="Comment Text Char"/>
    <w:aliases w:val="Char1 Char"/>
    <w:basedOn w:val="DefaultParagraphFont"/>
    <w:link w:val="CommentText"/>
    <w:uiPriority w:val="99"/>
    <w:rsid w:val="00650386"/>
    <w:rPr>
      <w:rFonts w:eastAsia="Times New Roman" w:cs="Times New Roman"/>
      <w:sz w:val="20"/>
      <w:szCs w:val="20"/>
    </w:rPr>
  </w:style>
  <w:style w:type="paragraph" w:styleId="BodyTextIndent3">
    <w:name w:val="Body Text Indent 3"/>
    <w:basedOn w:val="Normal"/>
    <w:link w:val="BodyTextIndent3Char"/>
    <w:rsid w:val="00650386"/>
    <w:pPr>
      <w:spacing w:before="120"/>
      <w:ind w:left="1440" w:hanging="1440"/>
    </w:pPr>
    <w:rPr>
      <w:b/>
    </w:rPr>
  </w:style>
  <w:style w:type="character" w:customStyle="1" w:styleId="BodyTextIndent3Char">
    <w:name w:val="Body Text Indent 3 Char"/>
    <w:basedOn w:val="DefaultParagraphFont"/>
    <w:link w:val="BodyTextIndent3"/>
    <w:rsid w:val="00650386"/>
    <w:rPr>
      <w:rFonts w:eastAsia="Times New Roman" w:cs="Times New Roman"/>
      <w:b/>
      <w:szCs w:val="20"/>
    </w:rPr>
  </w:style>
  <w:style w:type="paragraph" w:customStyle="1" w:styleId="FIDICSectionBegin">
    <w:name w:val="FIDIC__SectionBegin"/>
    <w:basedOn w:val="Normal"/>
    <w:next w:val="FIDICSectionName"/>
    <w:rsid w:val="0065038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50386"/>
    <w:pPr>
      <w:spacing w:before="100" w:after="300"/>
    </w:pPr>
    <w:rPr>
      <w:sz w:val="30"/>
      <w:szCs w:val="30"/>
    </w:rPr>
  </w:style>
  <w:style w:type="paragraph" w:customStyle="1" w:styleId="FIDICClauseSubName">
    <w:name w:val="FIDIC_ClauseSubName"/>
    <w:basedOn w:val="FIDICCoverTitle"/>
    <w:rsid w:val="00650386"/>
    <w:pPr>
      <w:spacing w:before="240" w:line="240" w:lineRule="exact"/>
    </w:pPr>
    <w:rPr>
      <w:sz w:val="24"/>
      <w:szCs w:val="24"/>
    </w:rPr>
  </w:style>
  <w:style w:type="paragraph" w:customStyle="1" w:styleId="FIDICCoverTitle">
    <w:name w:val="FIDIC__CoverTitle"/>
    <w:basedOn w:val="Normal"/>
    <w:rsid w:val="0065038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50386"/>
    <w:rPr>
      <w:sz w:val="28"/>
      <w:szCs w:val="28"/>
    </w:rPr>
  </w:style>
  <w:style w:type="paragraph" w:customStyle="1" w:styleId="FIDICClauseSubSubPara">
    <w:name w:val="FIDIC_ClauseSubSubPara"/>
    <w:basedOn w:val="FIDICClauseSubName"/>
    <w:rsid w:val="0065038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5038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5038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50386"/>
    <w:pPr>
      <w:tabs>
        <w:tab w:val="left" w:pos="573"/>
      </w:tabs>
      <w:spacing w:after="0"/>
      <w:ind w:left="576" w:hanging="576"/>
    </w:pPr>
    <w:rPr>
      <w:bCs/>
      <w:szCs w:val="24"/>
      <w:lang w:val="en-US"/>
    </w:rPr>
  </w:style>
  <w:style w:type="paragraph" w:customStyle="1" w:styleId="Sec7-Clauses">
    <w:name w:val="Sec7-Clauses"/>
    <w:basedOn w:val="Header1-Clauses"/>
    <w:rsid w:val="00650386"/>
    <w:pPr>
      <w:spacing w:after="0"/>
    </w:pPr>
    <w:rPr>
      <w:bCs/>
      <w:szCs w:val="24"/>
    </w:rPr>
  </w:style>
  <w:style w:type="paragraph" w:customStyle="1" w:styleId="sec7-header1">
    <w:name w:val="sec7-header1"/>
    <w:basedOn w:val="FIDICClauseSubName"/>
    <w:rsid w:val="0065038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650386"/>
    <w:rPr>
      <w:lang w:val="en-US"/>
    </w:rPr>
  </w:style>
  <w:style w:type="paragraph" w:customStyle="1" w:styleId="SectionIXHeader">
    <w:name w:val="Section IX Header"/>
    <w:basedOn w:val="HeaderSectionV"/>
    <w:rsid w:val="00650386"/>
    <w:rPr>
      <w:lang w:val="en-US"/>
    </w:rPr>
  </w:style>
  <w:style w:type="paragraph" w:customStyle="1" w:styleId="Parts">
    <w:name w:val="Parts"/>
    <w:basedOn w:val="Heading1"/>
    <w:rsid w:val="00650386"/>
    <w:rPr>
      <w:sz w:val="56"/>
    </w:rPr>
  </w:style>
  <w:style w:type="paragraph" w:customStyle="1" w:styleId="StyleHeader1-ClausesLeft0Hanging03After0pt">
    <w:name w:val="Style Header 1 - Clauses + Left:  0&quot; Hanging:  0.3&quot; After:  0 pt"/>
    <w:basedOn w:val="Header1-Clauses"/>
    <w:rsid w:val="0065038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50386"/>
    <w:rPr>
      <w:b/>
      <w:bCs/>
    </w:rPr>
  </w:style>
  <w:style w:type="character" w:customStyle="1" w:styleId="StyleHeader2-SubClausesBoldChar">
    <w:name w:val="Style Header 2 - SubClauses + Bold Char"/>
    <w:link w:val="StyleHeader2-SubClausesBold"/>
    <w:rsid w:val="00650386"/>
    <w:rPr>
      <w:rFonts w:eastAsia="Times New Roman" w:cs="Times New Roman"/>
      <w:b/>
      <w:bCs/>
      <w:szCs w:val="20"/>
      <w:lang w:val="es-ES_tradnl"/>
    </w:rPr>
  </w:style>
  <w:style w:type="paragraph" w:customStyle="1" w:styleId="StyleHeader1-ClausesAfter0pt">
    <w:name w:val="Style Header 1 - Clauses + After:  0 pt"/>
    <w:basedOn w:val="Header1-Clauses"/>
    <w:rsid w:val="00650386"/>
    <w:pPr>
      <w:jc w:val="both"/>
    </w:pPr>
    <w:rPr>
      <w:b w:val="0"/>
      <w:bCs/>
    </w:rPr>
  </w:style>
  <w:style w:type="paragraph" w:customStyle="1" w:styleId="StyleStyleHeader1-ClausesAfter0ptLeft0Hanging">
    <w:name w:val="Style Style Header 1 - Clauses + After:  0 pt + Left:  0&quot; Hanging:"/>
    <w:basedOn w:val="StyleHeader1-ClausesAfter0pt"/>
    <w:rsid w:val="0065038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5038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5038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50386"/>
    <w:pPr>
      <w:tabs>
        <w:tab w:val="left" w:pos="1512"/>
      </w:tabs>
      <w:spacing w:after="180"/>
      <w:ind w:left="1512" w:hanging="540"/>
    </w:pPr>
  </w:style>
  <w:style w:type="paragraph" w:customStyle="1" w:styleId="Section7heading3">
    <w:name w:val="Section 7 heading 3"/>
    <w:basedOn w:val="Heading3"/>
    <w:rsid w:val="00650386"/>
  </w:style>
  <w:style w:type="paragraph" w:customStyle="1" w:styleId="Section7heading4">
    <w:name w:val="Section 7 heading 4"/>
    <w:basedOn w:val="Heading3"/>
    <w:link w:val="Section7heading4Char"/>
    <w:rsid w:val="00650386"/>
    <w:pPr>
      <w:tabs>
        <w:tab w:val="left" w:pos="576"/>
      </w:tabs>
      <w:ind w:left="576" w:hanging="576"/>
      <w:jc w:val="left"/>
    </w:pPr>
    <w:rPr>
      <w:sz w:val="24"/>
    </w:rPr>
  </w:style>
  <w:style w:type="character" w:customStyle="1" w:styleId="Section7heading4Char">
    <w:name w:val="Section 7 heading 4 Char"/>
    <w:link w:val="Section7heading4"/>
    <w:rsid w:val="00650386"/>
    <w:rPr>
      <w:rFonts w:eastAsia="Times New Roman" w:cs="Times New Roman"/>
      <w:b/>
      <w:szCs w:val="20"/>
    </w:rPr>
  </w:style>
  <w:style w:type="paragraph" w:customStyle="1" w:styleId="Section7heading5">
    <w:name w:val="Section 7 heading 5"/>
    <w:basedOn w:val="Heading3"/>
    <w:rsid w:val="00650386"/>
    <w:pPr>
      <w:jc w:val="both"/>
    </w:pPr>
    <w:rPr>
      <w:sz w:val="24"/>
    </w:rPr>
  </w:style>
  <w:style w:type="paragraph" w:customStyle="1" w:styleId="StyleSection7heading3After10pt">
    <w:name w:val="Style Section 7 heading 3 + After:  10 pt"/>
    <w:basedOn w:val="Section7heading3"/>
    <w:rsid w:val="00650386"/>
    <w:pPr>
      <w:spacing w:after="200"/>
    </w:pPr>
    <w:rPr>
      <w:rFonts w:ascii="Times New Roman Bold" w:hAnsi="Times New Roman Bold"/>
      <w:bCs/>
      <w:szCs w:val="28"/>
    </w:rPr>
  </w:style>
  <w:style w:type="paragraph" w:customStyle="1" w:styleId="StyleTOC1Before8pt">
    <w:name w:val="Style TOC 1 + Before:  8 pt"/>
    <w:basedOn w:val="TOC1"/>
    <w:rsid w:val="0065038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50386"/>
    <w:pPr>
      <w:spacing w:after="200"/>
      <w:jc w:val="both"/>
    </w:pPr>
    <w:rPr>
      <w:sz w:val="24"/>
      <w:szCs w:val="24"/>
    </w:rPr>
  </w:style>
  <w:style w:type="character" w:styleId="FollowedHyperlink">
    <w:name w:val="FollowedHyperlink"/>
    <w:uiPriority w:val="99"/>
    <w:rsid w:val="00650386"/>
    <w:rPr>
      <w:color w:val="606420"/>
      <w:u w:val="single"/>
    </w:rPr>
  </w:style>
  <w:style w:type="paragraph" w:customStyle="1" w:styleId="UG-Sec3-Heading2">
    <w:name w:val="UG - Sec 3 - Heading 2"/>
    <w:basedOn w:val="UG-Heading2"/>
    <w:rsid w:val="00650386"/>
  </w:style>
  <w:style w:type="paragraph" w:customStyle="1" w:styleId="UG-Heading2">
    <w:name w:val="UG - Heading 2"/>
    <w:basedOn w:val="Heading2"/>
    <w:next w:val="Normal"/>
    <w:rsid w:val="00650386"/>
    <w:pPr>
      <w:pBdr>
        <w:bottom w:val="none" w:sz="0" w:space="0" w:color="auto"/>
      </w:pBdr>
    </w:pPr>
    <w:rPr>
      <w:sz w:val="32"/>
      <w:szCs w:val="28"/>
    </w:rPr>
  </w:style>
  <w:style w:type="paragraph" w:customStyle="1" w:styleId="titulo">
    <w:name w:val="titulo"/>
    <w:basedOn w:val="Heading5"/>
    <w:rsid w:val="00650386"/>
    <w:pPr>
      <w:keepNext w:val="0"/>
      <w:spacing w:after="240"/>
    </w:pPr>
    <w:rPr>
      <w:rFonts w:ascii="Times New Roman Bold" w:hAnsi="Times New Roman Bold"/>
      <w:b/>
      <w:u w:val="none"/>
    </w:rPr>
  </w:style>
  <w:style w:type="paragraph" w:styleId="ListNumber">
    <w:name w:val="List Number"/>
    <w:basedOn w:val="Normal"/>
    <w:rsid w:val="00650386"/>
    <w:pPr>
      <w:tabs>
        <w:tab w:val="num" w:pos="360"/>
      </w:tabs>
      <w:ind w:left="360" w:hanging="360"/>
    </w:pPr>
  </w:style>
  <w:style w:type="paragraph" w:customStyle="1" w:styleId="DefaultParagraphFont1">
    <w:name w:val="Default Paragraph Font1"/>
    <w:next w:val="Normal"/>
    <w:rsid w:val="0065038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5038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50386"/>
    <w:pPr>
      <w:jc w:val="both"/>
    </w:pPr>
    <w:rPr>
      <w:b/>
      <w:bCs/>
    </w:rPr>
  </w:style>
  <w:style w:type="character" w:customStyle="1" w:styleId="CommentSubjectChar">
    <w:name w:val="Comment Subject Char"/>
    <w:basedOn w:val="CommentTextChar"/>
    <w:link w:val="CommentSubject"/>
    <w:uiPriority w:val="99"/>
    <w:rsid w:val="00650386"/>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650386"/>
    <w:pPr>
      <w:ind w:left="706" w:hanging="706"/>
      <w:jc w:val="left"/>
    </w:pPr>
    <w:rPr>
      <w:bCs/>
    </w:rPr>
  </w:style>
  <w:style w:type="paragraph" w:customStyle="1" w:styleId="BlockQuotation">
    <w:name w:val="Block Quotation"/>
    <w:basedOn w:val="Normal"/>
    <w:rsid w:val="00650386"/>
    <w:pPr>
      <w:ind w:left="855" w:right="-72" w:hanging="315"/>
    </w:pPr>
    <w:rPr>
      <w:lang w:val="en-GB" w:eastAsia="fr-FR"/>
    </w:rPr>
  </w:style>
  <w:style w:type="paragraph" w:customStyle="1" w:styleId="Header3-Paragraph">
    <w:name w:val="Header 3 - Paragraph"/>
    <w:basedOn w:val="Normal"/>
    <w:rsid w:val="00650386"/>
    <w:pPr>
      <w:tabs>
        <w:tab w:val="num" w:pos="864"/>
        <w:tab w:val="num" w:pos="1152"/>
      </w:tabs>
      <w:spacing w:after="200"/>
      <w:ind w:left="1238" w:hanging="619"/>
    </w:pPr>
    <w:rPr>
      <w:lang w:eastAsia="fr-FR"/>
    </w:rPr>
  </w:style>
  <w:style w:type="paragraph" w:customStyle="1" w:styleId="outlinebullet">
    <w:name w:val="outlinebullet"/>
    <w:basedOn w:val="Normal"/>
    <w:rsid w:val="0065038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50386"/>
    <w:pPr>
      <w:keepNext/>
      <w:tabs>
        <w:tab w:val="num" w:pos="360"/>
        <w:tab w:val="num" w:pos="420"/>
      </w:tabs>
      <w:ind w:left="360" w:hanging="360"/>
    </w:pPr>
    <w:rPr>
      <w:lang w:eastAsia="fr-FR"/>
    </w:rPr>
  </w:style>
  <w:style w:type="paragraph" w:customStyle="1" w:styleId="Outline2">
    <w:name w:val="Outline2"/>
    <w:basedOn w:val="Normal"/>
    <w:rsid w:val="00650386"/>
    <w:pPr>
      <w:tabs>
        <w:tab w:val="num" w:pos="360"/>
        <w:tab w:val="num" w:pos="420"/>
        <w:tab w:val="num" w:pos="864"/>
      </w:tabs>
      <w:spacing w:before="240"/>
      <w:ind w:left="864" w:hanging="504"/>
      <w:jc w:val="left"/>
    </w:pPr>
    <w:rPr>
      <w:kern w:val="28"/>
      <w:lang w:eastAsia="fr-FR"/>
    </w:rPr>
  </w:style>
  <w:style w:type="paragraph" w:customStyle="1" w:styleId="a11">
    <w:name w:val="a1 1"/>
    <w:rsid w:val="00650386"/>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65038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650386"/>
    <w:rPr>
      <w:sz w:val="24"/>
      <w:lang w:val="en-US" w:eastAsia="fr-FR" w:bidi="ar-SA"/>
    </w:rPr>
  </w:style>
  <w:style w:type="paragraph" w:customStyle="1" w:styleId="UGHeader1">
    <w:name w:val="UG Header 1"/>
    <w:basedOn w:val="Heading1"/>
    <w:next w:val="Normal"/>
    <w:rsid w:val="00650386"/>
    <w:pPr>
      <w:spacing w:before="240"/>
    </w:pPr>
    <w:rPr>
      <w:smallCaps w:val="0"/>
    </w:rPr>
  </w:style>
  <w:style w:type="paragraph" w:customStyle="1" w:styleId="UG-Sec3-Heading3">
    <w:name w:val="UG - Sec 3 - Heading 3"/>
    <w:basedOn w:val="Normal"/>
    <w:rsid w:val="0065038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50386"/>
  </w:style>
  <w:style w:type="paragraph" w:customStyle="1" w:styleId="UG-Sec3b-Heading3">
    <w:name w:val="UG - Sec 3b - Heading 3"/>
    <w:basedOn w:val="UG-Sec3-Heading3"/>
    <w:rsid w:val="00650386"/>
  </w:style>
  <w:style w:type="paragraph" w:customStyle="1" w:styleId="UG-Sec3b-Heading4">
    <w:name w:val="UG - Sec 3b - Heading 4"/>
    <w:basedOn w:val="Normal"/>
    <w:rsid w:val="0065038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50386"/>
    <w:pPr>
      <w:spacing w:before="120" w:after="240"/>
      <w:jc w:val="center"/>
    </w:pPr>
    <w:rPr>
      <w:b/>
      <w:sz w:val="36"/>
    </w:rPr>
  </w:style>
  <w:style w:type="paragraph" w:customStyle="1" w:styleId="Heading2SectionV">
    <w:name w:val="Heading 2.Section V"/>
    <w:basedOn w:val="HeaderSectionV"/>
    <w:rsid w:val="00650386"/>
    <w:pPr>
      <w:spacing w:before="120" w:after="200"/>
    </w:pPr>
    <w:rPr>
      <w:sz w:val="28"/>
    </w:rPr>
  </w:style>
  <w:style w:type="paragraph" w:customStyle="1" w:styleId="UG-Sec4-heading3">
    <w:name w:val="UG-Sec 4 - heading 3"/>
    <w:basedOn w:val="Normal"/>
    <w:rsid w:val="00650386"/>
    <w:pPr>
      <w:spacing w:before="120" w:after="200"/>
      <w:jc w:val="center"/>
    </w:pPr>
    <w:rPr>
      <w:b/>
      <w:sz w:val="28"/>
      <w:szCs w:val="28"/>
    </w:rPr>
  </w:style>
  <w:style w:type="paragraph" w:customStyle="1" w:styleId="Section1Header2">
    <w:name w:val="Section 1 Header 2"/>
    <w:basedOn w:val="StyleHeader1-ClausesLeft0Hanging03After0pt"/>
    <w:rsid w:val="00650386"/>
    <w:rPr>
      <w:lang w:val="en-US"/>
    </w:rPr>
  </w:style>
  <w:style w:type="paragraph" w:customStyle="1" w:styleId="Section1Header1">
    <w:name w:val="Section 1 Header 1"/>
    <w:basedOn w:val="BodyText2"/>
    <w:rsid w:val="00650386"/>
    <w:pPr>
      <w:spacing w:before="120" w:after="200"/>
      <w:jc w:val="center"/>
    </w:pPr>
    <w:rPr>
      <w:b/>
      <w:bCs/>
      <w:i w:val="0"/>
      <w:iCs/>
      <w:sz w:val="28"/>
    </w:rPr>
  </w:style>
  <w:style w:type="paragraph" w:customStyle="1" w:styleId="Section4heading">
    <w:name w:val="Section 4 heading"/>
    <w:basedOn w:val="Normal"/>
    <w:next w:val="Normal"/>
    <w:rsid w:val="0065038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50386"/>
    <w:pPr>
      <w:widowControl w:val="0"/>
      <w:autoSpaceDE w:val="0"/>
      <w:autoSpaceDN w:val="0"/>
      <w:spacing w:line="384" w:lineRule="atLeast"/>
      <w:jc w:val="left"/>
    </w:pPr>
    <w:rPr>
      <w:szCs w:val="24"/>
    </w:rPr>
  </w:style>
  <w:style w:type="paragraph" w:customStyle="1" w:styleId="Sec3header">
    <w:name w:val="Sec3 header"/>
    <w:basedOn w:val="Style11"/>
    <w:rsid w:val="0065038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50386"/>
    <w:pPr>
      <w:widowControl w:val="0"/>
      <w:autoSpaceDE w:val="0"/>
      <w:autoSpaceDN w:val="0"/>
      <w:adjustRightInd w:val="0"/>
      <w:jc w:val="left"/>
    </w:pPr>
    <w:rPr>
      <w:szCs w:val="24"/>
    </w:rPr>
  </w:style>
  <w:style w:type="paragraph" w:customStyle="1" w:styleId="Style17">
    <w:name w:val="Style 17"/>
    <w:basedOn w:val="Normal"/>
    <w:rsid w:val="00650386"/>
    <w:pPr>
      <w:widowControl w:val="0"/>
      <w:autoSpaceDE w:val="0"/>
      <w:autoSpaceDN w:val="0"/>
      <w:spacing w:line="264" w:lineRule="exact"/>
      <w:ind w:left="576" w:hanging="360"/>
      <w:jc w:val="left"/>
    </w:pPr>
    <w:rPr>
      <w:szCs w:val="24"/>
    </w:rPr>
  </w:style>
  <w:style w:type="paragraph" w:customStyle="1" w:styleId="Style20">
    <w:name w:val="Style 20"/>
    <w:basedOn w:val="Normal"/>
    <w:rsid w:val="00650386"/>
    <w:pPr>
      <w:widowControl w:val="0"/>
      <w:autoSpaceDE w:val="0"/>
      <w:autoSpaceDN w:val="0"/>
      <w:spacing w:before="144" w:after="360" w:line="264" w:lineRule="exact"/>
      <w:jc w:val="left"/>
    </w:pPr>
    <w:rPr>
      <w:szCs w:val="24"/>
    </w:rPr>
  </w:style>
  <w:style w:type="paragraph" w:customStyle="1" w:styleId="Header1">
    <w:name w:val="Header1"/>
    <w:basedOn w:val="Normal"/>
    <w:rsid w:val="00650386"/>
    <w:pPr>
      <w:widowControl w:val="0"/>
      <w:autoSpaceDE w:val="0"/>
      <w:autoSpaceDN w:val="0"/>
      <w:spacing w:before="240" w:after="480"/>
      <w:jc w:val="center"/>
    </w:pPr>
    <w:rPr>
      <w:b/>
      <w:bCs/>
      <w:spacing w:val="4"/>
      <w:sz w:val="44"/>
      <w:szCs w:val="46"/>
    </w:rPr>
  </w:style>
  <w:style w:type="paragraph" w:customStyle="1" w:styleId="Default">
    <w:name w:val="Default"/>
    <w:rsid w:val="00650386"/>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650386"/>
    <w:pPr>
      <w:suppressAutoHyphens/>
      <w:spacing w:after="100"/>
      <w:jc w:val="center"/>
    </w:pPr>
    <w:rPr>
      <w:rFonts w:ascii="Times New Roman Bold" w:hAnsi="Times New Roman Bold"/>
      <w:b/>
    </w:rPr>
  </w:style>
  <w:style w:type="paragraph" w:customStyle="1" w:styleId="Style12">
    <w:name w:val="Style 12"/>
    <w:basedOn w:val="Normal"/>
    <w:rsid w:val="00650386"/>
    <w:pPr>
      <w:widowControl w:val="0"/>
      <w:autoSpaceDE w:val="0"/>
      <w:autoSpaceDN w:val="0"/>
      <w:spacing w:line="264" w:lineRule="exact"/>
      <w:ind w:hanging="576"/>
    </w:pPr>
    <w:rPr>
      <w:szCs w:val="24"/>
    </w:rPr>
  </w:style>
  <w:style w:type="paragraph" w:customStyle="1" w:styleId="TextBox">
    <w:name w:val="Text Box"/>
    <w:rsid w:val="00650386"/>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50386"/>
    <w:pPr>
      <w:spacing w:before="120" w:after="120"/>
    </w:pPr>
    <w:rPr>
      <w:spacing w:val="-4"/>
    </w:rPr>
  </w:style>
  <w:style w:type="paragraph" w:customStyle="1" w:styleId="Heading1-Clausename">
    <w:name w:val="Heading 1- Clause name"/>
    <w:basedOn w:val="Normal"/>
    <w:rsid w:val="00650386"/>
    <w:pPr>
      <w:tabs>
        <w:tab w:val="num" w:pos="360"/>
      </w:tabs>
      <w:spacing w:before="120" w:after="120"/>
      <w:ind w:left="360" w:hanging="360"/>
      <w:jc w:val="left"/>
    </w:pPr>
    <w:rPr>
      <w:b/>
    </w:rPr>
  </w:style>
  <w:style w:type="paragraph" w:customStyle="1" w:styleId="sec7-clauses0">
    <w:name w:val="sec7-clauses"/>
    <w:basedOn w:val="Heading1-Clausename"/>
    <w:rsid w:val="00650386"/>
  </w:style>
  <w:style w:type="paragraph" w:customStyle="1" w:styleId="Sec1-Clauses">
    <w:name w:val="Sec1-Clauses"/>
    <w:basedOn w:val="Heading1-Clausename"/>
    <w:rsid w:val="00650386"/>
  </w:style>
  <w:style w:type="paragraph" w:customStyle="1" w:styleId="HeaderSectionVI">
    <w:name w:val="Header.Section VI"/>
    <w:basedOn w:val="HeaderSectionV"/>
    <w:rsid w:val="00650386"/>
    <w:pPr>
      <w:spacing w:before="120" w:after="240"/>
    </w:pPr>
    <w:rPr>
      <w:lang w:val="en-US"/>
    </w:rPr>
  </w:style>
  <w:style w:type="paragraph" w:styleId="DocumentMap">
    <w:name w:val="Document Map"/>
    <w:basedOn w:val="Normal"/>
    <w:link w:val="DocumentMapChar"/>
    <w:rsid w:val="00650386"/>
    <w:pPr>
      <w:shd w:val="clear" w:color="auto" w:fill="000080"/>
      <w:jc w:val="left"/>
    </w:pPr>
    <w:rPr>
      <w:rFonts w:ascii="Tahoma" w:hAnsi="Tahoma"/>
    </w:rPr>
  </w:style>
  <w:style w:type="character" w:customStyle="1" w:styleId="DocumentMapChar">
    <w:name w:val="Document Map Char"/>
    <w:basedOn w:val="DefaultParagraphFont"/>
    <w:link w:val="DocumentMap"/>
    <w:rsid w:val="00650386"/>
    <w:rPr>
      <w:rFonts w:ascii="Tahoma" w:eastAsia="Times New Roman" w:hAnsi="Tahoma" w:cs="Times New Roman"/>
      <w:szCs w:val="20"/>
      <w:shd w:val="clear" w:color="auto" w:fill="000080"/>
    </w:rPr>
  </w:style>
  <w:style w:type="paragraph" w:customStyle="1" w:styleId="Head12">
    <w:name w:val="Head 1.2"/>
    <w:basedOn w:val="Normal"/>
    <w:rsid w:val="00650386"/>
    <w:pPr>
      <w:tabs>
        <w:tab w:val="num" w:pos="360"/>
      </w:tabs>
      <w:ind w:left="360" w:hanging="360"/>
    </w:pPr>
    <w:rPr>
      <w:rFonts w:ascii="Arial" w:hAnsi="Arial"/>
      <w:sz w:val="20"/>
    </w:rPr>
  </w:style>
  <w:style w:type="paragraph" w:customStyle="1" w:styleId="ChapterNumber">
    <w:name w:val="ChapterNumber"/>
    <w:rsid w:val="00650386"/>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50386"/>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50386"/>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650386"/>
    <w:rPr>
      <w:rFonts w:ascii="Cambria" w:eastAsia="Times New Roman" w:hAnsi="Cambria" w:cs="Times New Roman"/>
      <w:b/>
      <w:bCs/>
      <w:color w:val="365F91"/>
      <w:sz w:val="28"/>
      <w:szCs w:val="28"/>
    </w:rPr>
  </w:style>
  <w:style w:type="character" w:customStyle="1" w:styleId="st">
    <w:name w:val="st"/>
    <w:basedOn w:val="DefaultParagraphFont"/>
    <w:rsid w:val="00650386"/>
  </w:style>
  <w:style w:type="paragraph" w:customStyle="1" w:styleId="plane">
    <w:name w:val="plane"/>
    <w:basedOn w:val="Normal"/>
    <w:rsid w:val="00650386"/>
    <w:pPr>
      <w:suppressAutoHyphens/>
    </w:pPr>
    <w:rPr>
      <w:rFonts w:ascii="Tms Rmn" w:hAnsi="Tms Rmn"/>
    </w:rPr>
  </w:style>
  <w:style w:type="paragraph" w:customStyle="1" w:styleId="S1-Header2">
    <w:name w:val="S1-Header2"/>
    <w:basedOn w:val="Normal"/>
    <w:rsid w:val="00650386"/>
    <w:pPr>
      <w:tabs>
        <w:tab w:val="num" w:pos="360"/>
      </w:tabs>
      <w:spacing w:after="200"/>
      <w:jc w:val="left"/>
    </w:pPr>
    <w:rPr>
      <w:b/>
      <w:szCs w:val="24"/>
    </w:rPr>
  </w:style>
  <w:style w:type="paragraph" w:customStyle="1" w:styleId="S4-Header2">
    <w:name w:val="S4-Header 2"/>
    <w:basedOn w:val="Normal"/>
    <w:rsid w:val="00650386"/>
    <w:pPr>
      <w:spacing w:before="120" w:after="240"/>
      <w:jc w:val="center"/>
    </w:pPr>
    <w:rPr>
      <w:b/>
      <w:sz w:val="32"/>
      <w:szCs w:val="24"/>
    </w:rPr>
  </w:style>
  <w:style w:type="paragraph" w:styleId="NormalIndent">
    <w:name w:val="Normal Indent"/>
    <w:basedOn w:val="Normal"/>
    <w:unhideWhenUsed/>
    <w:rsid w:val="00650386"/>
    <w:pPr>
      <w:ind w:left="720"/>
      <w:jc w:val="left"/>
    </w:pPr>
    <w:rPr>
      <w:szCs w:val="24"/>
    </w:rPr>
  </w:style>
  <w:style w:type="paragraph" w:styleId="ListBullet">
    <w:name w:val="List Bullet"/>
    <w:basedOn w:val="Normal"/>
    <w:autoRedefine/>
    <w:unhideWhenUsed/>
    <w:rsid w:val="00650386"/>
    <w:pPr>
      <w:tabs>
        <w:tab w:val="num" w:pos="360"/>
      </w:tabs>
      <w:ind w:left="360" w:hanging="360"/>
      <w:jc w:val="left"/>
    </w:pPr>
    <w:rPr>
      <w:sz w:val="20"/>
    </w:rPr>
  </w:style>
  <w:style w:type="paragraph" w:styleId="List2">
    <w:name w:val="List 2"/>
    <w:basedOn w:val="Normal"/>
    <w:unhideWhenUsed/>
    <w:rsid w:val="00650386"/>
    <w:pPr>
      <w:ind w:left="720" w:hanging="360"/>
      <w:jc w:val="left"/>
    </w:pPr>
    <w:rPr>
      <w:szCs w:val="24"/>
    </w:rPr>
  </w:style>
  <w:style w:type="paragraph" w:styleId="List3">
    <w:name w:val="List 3"/>
    <w:basedOn w:val="Normal"/>
    <w:unhideWhenUsed/>
    <w:rsid w:val="00650386"/>
    <w:pPr>
      <w:ind w:left="1080" w:hanging="360"/>
      <w:jc w:val="left"/>
    </w:pPr>
    <w:rPr>
      <w:szCs w:val="24"/>
    </w:rPr>
  </w:style>
  <w:style w:type="paragraph" w:styleId="ListBullet2">
    <w:name w:val="List Bullet 2"/>
    <w:basedOn w:val="Normal"/>
    <w:autoRedefine/>
    <w:unhideWhenUsed/>
    <w:rsid w:val="00650386"/>
    <w:pPr>
      <w:tabs>
        <w:tab w:val="num" w:pos="720"/>
      </w:tabs>
      <w:ind w:left="720" w:hanging="360"/>
      <w:jc w:val="left"/>
    </w:pPr>
    <w:rPr>
      <w:sz w:val="20"/>
    </w:rPr>
  </w:style>
  <w:style w:type="paragraph" w:styleId="ListBullet3">
    <w:name w:val="List Bullet 3"/>
    <w:basedOn w:val="Normal"/>
    <w:autoRedefine/>
    <w:unhideWhenUsed/>
    <w:rsid w:val="00650386"/>
    <w:pPr>
      <w:tabs>
        <w:tab w:val="num" w:pos="1080"/>
      </w:tabs>
      <w:ind w:left="1080" w:hanging="360"/>
      <w:jc w:val="left"/>
    </w:pPr>
    <w:rPr>
      <w:sz w:val="20"/>
    </w:rPr>
  </w:style>
  <w:style w:type="paragraph" w:styleId="ListBullet4">
    <w:name w:val="List Bullet 4"/>
    <w:basedOn w:val="Normal"/>
    <w:autoRedefine/>
    <w:unhideWhenUsed/>
    <w:rsid w:val="00650386"/>
    <w:pPr>
      <w:tabs>
        <w:tab w:val="num" w:pos="1440"/>
      </w:tabs>
      <w:ind w:left="1440" w:hanging="360"/>
      <w:jc w:val="left"/>
    </w:pPr>
    <w:rPr>
      <w:sz w:val="20"/>
    </w:rPr>
  </w:style>
  <w:style w:type="paragraph" w:styleId="ListBullet5">
    <w:name w:val="List Bullet 5"/>
    <w:basedOn w:val="Normal"/>
    <w:autoRedefine/>
    <w:unhideWhenUsed/>
    <w:rsid w:val="00650386"/>
    <w:pPr>
      <w:tabs>
        <w:tab w:val="num" w:pos="1800"/>
      </w:tabs>
      <w:ind w:left="1800" w:hanging="360"/>
      <w:jc w:val="left"/>
    </w:pPr>
    <w:rPr>
      <w:sz w:val="20"/>
    </w:rPr>
  </w:style>
  <w:style w:type="paragraph" w:styleId="ListNumber2">
    <w:name w:val="List Number 2"/>
    <w:basedOn w:val="Normal"/>
    <w:unhideWhenUsed/>
    <w:rsid w:val="00650386"/>
    <w:pPr>
      <w:tabs>
        <w:tab w:val="num" w:pos="720"/>
      </w:tabs>
      <w:ind w:left="720" w:hanging="360"/>
      <w:jc w:val="left"/>
    </w:pPr>
    <w:rPr>
      <w:sz w:val="20"/>
    </w:rPr>
  </w:style>
  <w:style w:type="paragraph" w:styleId="ListNumber3">
    <w:name w:val="List Number 3"/>
    <w:basedOn w:val="Normal"/>
    <w:unhideWhenUsed/>
    <w:rsid w:val="00650386"/>
    <w:pPr>
      <w:tabs>
        <w:tab w:val="num" w:pos="1080"/>
      </w:tabs>
      <w:ind w:left="1080" w:hanging="360"/>
      <w:jc w:val="left"/>
    </w:pPr>
    <w:rPr>
      <w:sz w:val="20"/>
    </w:rPr>
  </w:style>
  <w:style w:type="paragraph" w:styleId="ListNumber4">
    <w:name w:val="List Number 4"/>
    <w:basedOn w:val="Normal"/>
    <w:unhideWhenUsed/>
    <w:rsid w:val="00650386"/>
    <w:pPr>
      <w:tabs>
        <w:tab w:val="num" w:pos="1440"/>
      </w:tabs>
      <w:ind w:left="1440" w:hanging="360"/>
      <w:jc w:val="left"/>
    </w:pPr>
    <w:rPr>
      <w:sz w:val="20"/>
    </w:rPr>
  </w:style>
  <w:style w:type="paragraph" w:styleId="ListNumber5">
    <w:name w:val="List Number 5"/>
    <w:basedOn w:val="Normal"/>
    <w:unhideWhenUsed/>
    <w:rsid w:val="00650386"/>
    <w:pPr>
      <w:tabs>
        <w:tab w:val="num" w:pos="1800"/>
      </w:tabs>
      <w:ind w:left="1800" w:hanging="360"/>
      <w:jc w:val="left"/>
    </w:pPr>
    <w:rPr>
      <w:sz w:val="20"/>
    </w:rPr>
  </w:style>
  <w:style w:type="paragraph" w:styleId="ListContinue2">
    <w:name w:val="List Continue 2"/>
    <w:basedOn w:val="Normal"/>
    <w:unhideWhenUsed/>
    <w:rsid w:val="00650386"/>
    <w:pPr>
      <w:spacing w:after="120"/>
      <w:ind w:left="720"/>
      <w:jc w:val="left"/>
    </w:pPr>
    <w:rPr>
      <w:szCs w:val="24"/>
    </w:rPr>
  </w:style>
  <w:style w:type="paragraph" w:styleId="ListContinue3">
    <w:name w:val="List Continue 3"/>
    <w:basedOn w:val="Normal"/>
    <w:unhideWhenUsed/>
    <w:rsid w:val="00650386"/>
    <w:pPr>
      <w:spacing w:after="120"/>
      <w:ind w:left="1080"/>
      <w:jc w:val="left"/>
    </w:pPr>
    <w:rPr>
      <w:szCs w:val="24"/>
    </w:rPr>
  </w:style>
  <w:style w:type="paragraph" w:styleId="MessageHeader">
    <w:name w:val="Message Header"/>
    <w:basedOn w:val="Normal"/>
    <w:link w:val="MessageHeaderChar"/>
    <w:unhideWhenUsed/>
    <w:rsid w:val="0065038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50386"/>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650386"/>
    <w:pPr>
      <w:suppressAutoHyphens/>
      <w:overflowPunct w:val="0"/>
      <w:autoSpaceDE w:val="0"/>
      <w:autoSpaceDN w:val="0"/>
      <w:adjustRightInd w:val="0"/>
    </w:pPr>
  </w:style>
  <w:style w:type="character" w:customStyle="1" w:styleId="NoteHeadingChar">
    <w:name w:val="Note Heading Char"/>
    <w:basedOn w:val="DefaultParagraphFont"/>
    <w:link w:val="NoteHeading"/>
    <w:rsid w:val="00650386"/>
    <w:rPr>
      <w:rFonts w:eastAsia="Times New Roman" w:cs="Times New Roman"/>
      <w:szCs w:val="20"/>
    </w:rPr>
  </w:style>
  <w:style w:type="paragraph" w:customStyle="1" w:styleId="SectionTitle">
    <w:name w:val="Section Title"/>
    <w:next w:val="Normal"/>
    <w:rsid w:val="00650386"/>
    <w:pPr>
      <w:spacing w:after="200" w:line="240" w:lineRule="auto"/>
      <w:jc w:val="center"/>
    </w:pPr>
    <w:rPr>
      <w:rFonts w:eastAsia="Times New Roman" w:cs="Times New Roman"/>
      <w:b/>
      <w:sz w:val="44"/>
      <w:szCs w:val="20"/>
      <w:lang w:val="en-GB"/>
    </w:rPr>
  </w:style>
  <w:style w:type="paragraph" w:customStyle="1" w:styleId="Level3Body">
    <w:name w:val="Level 3 (Body)"/>
    <w:rsid w:val="00650386"/>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50386"/>
    <w:pPr>
      <w:jc w:val="left"/>
    </w:pPr>
    <w:rPr>
      <w:szCs w:val="24"/>
    </w:rPr>
  </w:style>
  <w:style w:type="paragraph" w:customStyle="1" w:styleId="ShortReturnAddress">
    <w:name w:val="Short Return Address"/>
    <w:basedOn w:val="Normal"/>
    <w:rsid w:val="00650386"/>
    <w:pPr>
      <w:jc w:val="left"/>
    </w:pPr>
    <w:rPr>
      <w:szCs w:val="24"/>
    </w:rPr>
  </w:style>
  <w:style w:type="paragraph" w:customStyle="1" w:styleId="BHead">
    <w:name w:val="B Head"/>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amp; He"/>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5038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65038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65038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65038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65038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65038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65038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65038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650386"/>
    <w:pPr>
      <w:spacing w:before="240" w:after="240"/>
      <w:ind w:left="1418"/>
      <w:jc w:val="left"/>
    </w:pPr>
    <w:rPr>
      <w:szCs w:val="24"/>
    </w:rPr>
  </w:style>
  <w:style w:type="paragraph" w:customStyle="1" w:styleId="e4">
    <w:name w:val="e4"/>
    <w:aliases w:val="exh line end"/>
    <w:basedOn w:val="Normal"/>
    <w:next w:val="Normal"/>
    <w:rsid w:val="0065038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50386"/>
    <w:pPr>
      <w:spacing w:before="120" w:after="200"/>
    </w:pPr>
    <w:rPr>
      <w:b/>
    </w:rPr>
  </w:style>
  <w:style w:type="paragraph" w:customStyle="1" w:styleId="S1-Header1">
    <w:name w:val="S1-Header1"/>
    <w:basedOn w:val="Normal"/>
    <w:rsid w:val="0065038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5038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5038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5038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50386"/>
    <w:pPr>
      <w:spacing w:before="120" w:after="240"/>
      <w:jc w:val="center"/>
    </w:pPr>
    <w:rPr>
      <w:b/>
      <w:bCs/>
      <w:sz w:val="36"/>
    </w:rPr>
  </w:style>
  <w:style w:type="paragraph" w:customStyle="1" w:styleId="S3-Header1">
    <w:name w:val="S3-Header 1"/>
    <w:basedOn w:val="Normal"/>
    <w:rsid w:val="00650386"/>
    <w:pPr>
      <w:spacing w:before="120" w:after="200"/>
      <w:ind w:left="1080" w:hanging="720"/>
    </w:pPr>
    <w:rPr>
      <w:b/>
      <w:bCs/>
      <w:noProof/>
      <w:sz w:val="28"/>
    </w:rPr>
  </w:style>
  <w:style w:type="paragraph" w:customStyle="1" w:styleId="S3-Heading2">
    <w:name w:val="S3-Heading 2"/>
    <w:basedOn w:val="Normal"/>
    <w:rsid w:val="00650386"/>
    <w:pPr>
      <w:spacing w:after="200"/>
      <w:ind w:left="1080" w:right="288" w:hanging="720"/>
    </w:pPr>
    <w:rPr>
      <w:b/>
      <w:bCs/>
      <w:szCs w:val="24"/>
    </w:rPr>
  </w:style>
  <w:style w:type="paragraph" w:customStyle="1" w:styleId="S4Header">
    <w:name w:val="S4 Header"/>
    <w:basedOn w:val="Normal"/>
    <w:next w:val="Normal"/>
    <w:rsid w:val="00650386"/>
    <w:pPr>
      <w:spacing w:before="120" w:after="240"/>
      <w:jc w:val="center"/>
    </w:pPr>
    <w:rPr>
      <w:b/>
      <w:sz w:val="32"/>
    </w:rPr>
  </w:style>
  <w:style w:type="paragraph" w:customStyle="1" w:styleId="S4-Header10">
    <w:name w:val="S4-Header 1"/>
    <w:basedOn w:val="Normal"/>
    <w:next w:val="Normal"/>
    <w:rsid w:val="0065038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650386"/>
    <w:pPr>
      <w:spacing w:before="120" w:after="240"/>
      <w:ind w:left="360" w:right="288"/>
    </w:pPr>
    <w:rPr>
      <w:bCs/>
      <w:sz w:val="32"/>
    </w:rPr>
  </w:style>
  <w:style w:type="paragraph" w:customStyle="1" w:styleId="S6-Header1">
    <w:name w:val="S6-Header 1"/>
    <w:basedOn w:val="Normal"/>
    <w:next w:val="Normal"/>
    <w:rsid w:val="00650386"/>
    <w:pPr>
      <w:spacing w:before="120" w:after="240"/>
      <w:jc w:val="center"/>
    </w:pPr>
    <w:rPr>
      <w:rFonts w:cs="Arial"/>
      <w:b/>
      <w:sz w:val="32"/>
      <w:szCs w:val="24"/>
    </w:rPr>
  </w:style>
  <w:style w:type="paragraph" w:customStyle="1" w:styleId="Part">
    <w:name w:val="Part"/>
    <w:basedOn w:val="Normal"/>
    <w:rsid w:val="00650386"/>
    <w:pPr>
      <w:keepNext/>
      <w:spacing w:before="2280"/>
      <w:jc w:val="center"/>
    </w:pPr>
    <w:rPr>
      <w:b/>
      <w:sz w:val="52"/>
      <w:szCs w:val="24"/>
    </w:rPr>
  </w:style>
  <w:style w:type="paragraph" w:customStyle="1" w:styleId="StyleHead41Before6ptAfter6pt">
    <w:name w:val="Style Head 4.1 + Before:  6 pt After:  6 pt"/>
    <w:basedOn w:val="Head41"/>
    <w:rsid w:val="0065038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50386"/>
    <w:pPr>
      <w:spacing w:before="120" w:after="240"/>
      <w:jc w:val="center"/>
    </w:pPr>
    <w:rPr>
      <w:b/>
      <w:sz w:val="36"/>
      <w:szCs w:val="24"/>
    </w:rPr>
  </w:style>
  <w:style w:type="paragraph" w:customStyle="1" w:styleId="StyleS1-Header1TimesNewRoman14pt">
    <w:name w:val="Style S1-Header1 + Times New Roman 14 pt"/>
    <w:basedOn w:val="S1-Header1"/>
    <w:rsid w:val="0065038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50386"/>
    <w:pPr>
      <w:tabs>
        <w:tab w:val="num" w:pos="648"/>
      </w:tabs>
      <w:ind w:left="360" w:hanging="72"/>
    </w:pPr>
  </w:style>
  <w:style w:type="paragraph" w:customStyle="1" w:styleId="StyleStyleS1-Header1TimesNewRoman14pt1">
    <w:name w:val="Style Style S1-Header1 + Times New Roman 14 pt +1"/>
    <w:basedOn w:val="StyleS1-Header1TimesNewRoman14pt"/>
    <w:rsid w:val="00650386"/>
    <w:pPr>
      <w:tabs>
        <w:tab w:val="num" w:pos="648"/>
      </w:tabs>
      <w:ind w:left="360" w:hanging="72"/>
    </w:pPr>
  </w:style>
  <w:style w:type="character" w:customStyle="1" w:styleId="AHead">
    <w:name w:val="A Head"/>
    <w:rsid w:val="00650386"/>
    <w:rPr>
      <w:rFonts w:ascii="Times New Roman" w:hAnsi="Times New Roman" w:cs="Times New Roman" w:hint="default"/>
      <w:noProof w:val="0"/>
      <w:sz w:val="20"/>
      <w:lang w:val="en-US"/>
    </w:rPr>
  </w:style>
  <w:style w:type="character" w:customStyle="1" w:styleId="DefaultPara">
    <w:name w:val="Default Para"/>
    <w:rsid w:val="00650386"/>
    <w:rPr>
      <w:rFonts w:ascii="CG Times" w:hAnsi="CG Times" w:hint="default"/>
      <w:b/>
      <w:bCs w:val="0"/>
      <w:i/>
      <w:iCs w:val="0"/>
      <w:noProof w:val="0"/>
      <w:sz w:val="24"/>
      <w:lang w:val="en-US"/>
    </w:rPr>
  </w:style>
  <w:style w:type="character" w:customStyle="1" w:styleId="BulletList">
    <w:name w:val="Bullet List"/>
    <w:basedOn w:val="DefaultParagraphFont"/>
    <w:rsid w:val="00650386"/>
  </w:style>
  <w:style w:type="character" w:customStyle="1" w:styleId="StyleHeader2-SubClausesItalicChar">
    <w:name w:val="Style Header 2 - SubClauses + Italic Char"/>
    <w:rsid w:val="00650386"/>
    <w:rPr>
      <w:rFonts w:ascii="Arial" w:hAnsi="Arial" w:cs="Arial" w:hint="default"/>
      <w:i/>
      <w:iCs/>
      <w:sz w:val="24"/>
      <w:szCs w:val="24"/>
      <w:lang w:val="en-US" w:eastAsia="en-US" w:bidi="ar-SA"/>
    </w:rPr>
  </w:style>
  <w:style w:type="character" w:customStyle="1" w:styleId="S1-Header1CharChar">
    <w:name w:val="S1-Header1 Char Char"/>
    <w:rsid w:val="0065038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5038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5038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50386"/>
    <w:rPr>
      <w:rFonts w:ascii="Arial" w:hAnsi="Arial" w:cs="Arial" w:hint="default"/>
      <w:b w:val="0"/>
      <w:bCs w:val="0"/>
      <w:sz w:val="28"/>
      <w:szCs w:val="24"/>
      <w:lang w:val="en-US" w:eastAsia="en-US" w:bidi="ar-SA"/>
    </w:rPr>
  </w:style>
  <w:style w:type="character" w:customStyle="1" w:styleId="hps">
    <w:name w:val="hps"/>
    <w:rsid w:val="00650386"/>
  </w:style>
  <w:style w:type="character" w:customStyle="1" w:styleId="shorttext">
    <w:name w:val="short_text"/>
    <w:rsid w:val="00650386"/>
  </w:style>
  <w:style w:type="character" w:customStyle="1" w:styleId="atn">
    <w:name w:val="atn"/>
    <w:rsid w:val="00650386"/>
  </w:style>
  <w:style w:type="character" w:customStyle="1" w:styleId="dieuChar">
    <w:name w:val="dieu Char"/>
    <w:rsid w:val="00650386"/>
    <w:rPr>
      <w:rFonts w:ascii="Times New Roman" w:eastAsia="Times New Roman" w:hAnsi="Times New Roman" w:cs="Times New Roman"/>
      <w:b/>
      <w:color w:val="0000FF"/>
      <w:sz w:val="26"/>
      <w:szCs w:val="20"/>
      <w:lang w:val="en-US"/>
    </w:rPr>
  </w:style>
  <w:style w:type="paragraph" w:customStyle="1" w:styleId="3">
    <w:name w:val="3"/>
    <w:basedOn w:val="Heading3"/>
    <w:rsid w:val="0065038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50386"/>
    <w:pPr>
      <w:spacing w:after="120"/>
      <w:ind w:left="0" w:right="0" w:firstLine="567"/>
      <w:jc w:val="right"/>
    </w:pPr>
    <w:rPr>
      <w:rFonts w:ascii=".VnTime" w:hAnsi=".VnTime"/>
      <w:sz w:val="28"/>
      <w:szCs w:val="28"/>
      <w:u w:val="single"/>
      <w:lang w:val="de-DE"/>
    </w:rPr>
  </w:style>
  <w:style w:type="paragraph" w:customStyle="1" w:styleId="4">
    <w:name w:val="4"/>
    <w:basedOn w:val="Normal"/>
    <w:rsid w:val="0065038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5038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50386"/>
    <w:rPr>
      <w:rFonts w:eastAsia="Times New Roman" w:cs="Times New Roman"/>
      <w:szCs w:val="20"/>
    </w:rPr>
  </w:style>
  <w:style w:type="paragraph" w:customStyle="1" w:styleId="Style1">
    <w:name w:val="Style1"/>
    <w:basedOn w:val="Normal"/>
    <w:rsid w:val="00650386"/>
    <w:pPr>
      <w:widowControl w:val="0"/>
    </w:pPr>
    <w:rPr>
      <w:rFonts w:ascii=".VnTime" w:hAnsi=".VnTime"/>
      <w:sz w:val="26"/>
    </w:rPr>
  </w:style>
  <w:style w:type="character" w:styleId="Emphasis">
    <w:name w:val="Emphasis"/>
    <w:qFormat/>
    <w:rsid w:val="00650386"/>
    <w:rPr>
      <w:i/>
      <w:iCs/>
    </w:rPr>
  </w:style>
  <w:style w:type="paragraph" w:customStyle="1" w:styleId="HAStyle1">
    <w:name w:val="HAStyle1"/>
    <w:basedOn w:val="Sec1-Clauses"/>
    <w:qFormat/>
    <w:rsid w:val="00650386"/>
    <w:pPr>
      <w:widowControl w:val="0"/>
      <w:numPr>
        <w:numId w:val="7"/>
      </w:numPr>
      <w:spacing w:line="264" w:lineRule="auto"/>
    </w:pPr>
    <w:rPr>
      <w:rFonts w:eastAsiaTheme="minorHAnsi"/>
      <w:sz w:val="28"/>
      <w:szCs w:val="28"/>
    </w:rPr>
  </w:style>
  <w:style w:type="paragraph" w:styleId="Revision">
    <w:name w:val="Revision"/>
    <w:hidden/>
    <w:uiPriority w:val="99"/>
    <w:semiHidden/>
    <w:rsid w:val="00650386"/>
    <w:pPr>
      <w:spacing w:after="0" w:line="240" w:lineRule="auto"/>
    </w:pPr>
    <w:rPr>
      <w:rFonts w:eastAsia="Times New Roman" w:cs="Times New Roman"/>
      <w:szCs w:val="20"/>
    </w:rPr>
  </w:style>
  <w:style w:type="character" w:customStyle="1" w:styleId="Other">
    <w:name w:val="Other_"/>
    <w:link w:val="Other0"/>
    <w:uiPriority w:val="99"/>
    <w:rsid w:val="00650386"/>
    <w:rPr>
      <w:rFonts w:cs="Times New Roman"/>
      <w:i/>
      <w:iCs/>
      <w:sz w:val="26"/>
      <w:szCs w:val="26"/>
      <w:shd w:val="clear" w:color="auto" w:fill="FFFFFF"/>
    </w:rPr>
  </w:style>
  <w:style w:type="paragraph" w:customStyle="1" w:styleId="Other0">
    <w:name w:val="Other"/>
    <w:basedOn w:val="Normal"/>
    <w:link w:val="Other"/>
    <w:uiPriority w:val="99"/>
    <w:rsid w:val="00650386"/>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650386"/>
    <w:rPr>
      <w:rFonts w:cs="Times New Roman"/>
      <w:szCs w:val="28"/>
    </w:rPr>
  </w:style>
  <w:style w:type="paragraph" w:customStyle="1" w:styleId="Khc0">
    <w:name w:val="Khác"/>
    <w:basedOn w:val="Normal"/>
    <w:link w:val="Khc"/>
    <w:uiPriority w:val="99"/>
    <w:rsid w:val="00650386"/>
    <w:pPr>
      <w:widowControl w:val="0"/>
      <w:spacing w:after="60" w:line="312" w:lineRule="auto"/>
      <w:ind w:firstLine="400"/>
      <w:jc w:val="left"/>
    </w:pPr>
    <w:rPr>
      <w:rFonts w:eastAsiaTheme="minorHAnsi"/>
      <w:szCs w:val="28"/>
    </w:rPr>
  </w:style>
  <w:style w:type="paragraph" w:styleId="Index3">
    <w:name w:val="index 3"/>
    <w:basedOn w:val="Normal"/>
    <w:next w:val="Normal"/>
    <w:autoRedefine/>
    <w:uiPriority w:val="99"/>
    <w:semiHidden/>
    <w:unhideWhenUsed/>
    <w:rsid w:val="00650386"/>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650386"/>
    <w:pPr>
      <w:spacing w:after="0" w:line="240" w:lineRule="auto"/>
    </w:pPr>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50386"/>
    <w:rPr>
      <w:color w:val="605E5C"/>
      <w:shd w:val="clear" w:color="auto" w:fill="E1DFDD"/>
    </w:rPr>
  </w:style>
  <w:style w:type="paragraph" w:customStyle="1" w:styleId="msonormal0">
    <w:name w:val="msonormal"/>
    <w:basedOn w:val="Normal"/>
    <w:rsid w:val="00B93E70"/>
    <w:pPr>
      <w:spacing w:before="100" w:beforeAutospacing="1" w:after="100" w:afterAutospacing="1"/>
      <w:jc w:val="left"/>
    </w:pPr>
    <w:rPr>
      <w:szCs w:val="24"/>
    </w:rPr>
  </w:style>
  <w:style w:type="paragraph" w:customStyle="1" w:styleId="font5">
    <w:name w:val="font5"/>
    <w:basedOn w:val="Normal"/>
    <w:rsid w:val="00B93E70"/>
    <w:pPr>
      <w:spacing w:before="100" w:beforeAutospacing="1" w:after="100" w:afterAutospacing="1"/>
      <w:jc w:val="left"/>
    </w:pPr>
    <w:rPr>
      <w:b/>
      <w:bCs/>
      <w:sz w:val="22"/>
      <w:szCs w:val="22"/>
    </w:rPr>
  </w:style>
  <w:style w:type="paragraph" w:customStyle="1" w:styleId="font6">
    <w:name w:val="font6"/>
    <w:basedOn w:val="Normal"/>
    <w:rsid w:val="00B93E70"/>
    <w:pPr>
      <w:spacing w:before="100" w:beforeAutospacing="1" w:after="100" w:afterAutospacing="1"/>
      <w:jc w:val="left"/>
    </w:pPr>
    <w:rPr>
      <w:sz w:val="22"/>
      <w:szCs w:val="22"/>
    </w:rPr>
  </w:style>
  <w:style w:type="paragraph" w:customStyle="1" w:styleId="xl63">
    <w:name w:val="xl63"/>
    <w:basedOn w:val="Normal"/>
    <w:rsid w:val="00B93E70"/>
    <w:pPr>
      <w:spacing w:before="100" w:beforeAutospacing="1" w:after="100" w:afterAutospacing="1"/>
      <w:jc w:val="left"/>
      <w:textAlignment w:val="center"/>
    </w:pPr>
    <w:rPr>
      <w:szCs w:val="24"/>
    </w:rPr>
  </w:style>
  <w:style w:type="paragraph" w:customStyle="1" w:styleId="xl64">
    <w:name w:val="xl64"/>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Normal"/>
    <w:rsid w:val="00B93E70"/>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67">
    <w:name w:val="xl67"/>
    <w:basedOn w:val="Normal"/>
    <w:rsid w:val="00B93E70"/>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93E70"/>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B93E70"/>
    <w:pPr>
      <w:spacing w:before="100" w:beforeAutospacing="1" w:after="100" w:afterAutospacing="1"/>
      <w:jc w:val="left"/>
      <w:textAlignment w:val="center"/>
    </w:pPr>
    <w:rPr>
      <w:b/>
      <w:bCs/>
      <w:szCs w:val="24"/>
    </w:rPr>
  </w:style>
  <w:style w:type="paragraph" w:customStyle="1" w:styleId="xl71">
    <w:name w:val="xl71"/>
    <w:basedOn w:val="Normal"/>
    <w:rsid w:val="00B93E7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B93E7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B93E7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86"/>
    <w:pPr>
      <w:spacing w:after="0" w:line="240" w:lineRule="auto"/>
      <w:jc w:val="both"/>
    </w:pPr>
    <w:rPr>
      <w:rFonts w:eastAsia="Times New Roman" w:cs="Times New Roman"/>
      <w:szCs w:val="20"/>
    </w:rPr>
  </w:style>
  <w:style w:type="paragraph" w:styleId="Heading1">
    <w:name w:val="heading 1"/>
    <w:aliases w:val="Document Header1,ClauseGroup_Title"/>
    <w:basedOn w:val="Normal"/>
    <w:next w:val="Normal"/>
    <w:link w:val="Heading1Char"/>
    <w:qFormat/>
    <w:rsid w:val="0065038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65038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65038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50386"/>
    <w:pPr>
      <w:keepNext/>
      <w:spacing w:after="200"/>
      <w:ind w:left="1422" w:right="18" w:hanging="457"/>
      <w:outlineLvl w:val="3"/>
    </w:pPr>
    <w:rPr>
      <w:b/>
      <w:bCs/>
    </w:rPr>
  </w:style>
  <w:style w:type="paragraph" w:styleId="Heading5">
    <w:name w:val="heading 5"/>
    <w:basedOn w:val="Normal"/>
    <w:next w:val="Normal"/>
    <w:link w:val="Heading5Char"/>
    <w:qFormat/>
    <w:rsid w:val="00650386"/>
    <w:pPr>
      <w:keepNext/>
      <w:jc w:val="center"/>
      <w:outlineLvl w:val="4"/>
    </w:pPr>
    <w:rPr>
      <w:rFonts w:ascii="Arial" w:hAnsi="Arial"/>
      <w:u w:val="single"/>
    </w:rPr>
  </w:style>
  <w:style w:type="paragraph" w:styleId="Heading6">
    <w:name w:val="heading 6"/>
    <w:basedOn w:val="Normal"/>
    <w:next w:val="Normal"/>
    <w:link w:val="Heading6Char"/>
    <w:qFormat/>
    <w:rsid w:val="00650386"/>
    <w:pPr>
      <w:keepNext/>
      <w:keepLines/>
      <w:suppressAutoHyphens/>
      <w:ind w:right="-72"/>
      <w:jc w:val="center"/>
      <w:outlineLvl w:val="5"/>
    </w:pPr>
    <w:rPr>
      <w:b/>
      <w:sz w:val="28"/>
    </w:rPr>
  </w:style>
  <w:style w:type="paragraph" w:styleId="Heading7">
    <w:name w:val="heading 7"/>
    <w:basedOn w:val="Normal"/>
    <w:next w:val="Normal"/>
    <w:link w:val="Heading7Char"/>
    <w:qFormat/>
    <w:rsid w:val="00650386"/>
    <w:pPr>
      <w:keepNext/>
      <w:jc w:val="center"/>
      <w:outlineLvl w:val="6"/>
    </w:pPr>
    <w:rPr>
      <w:b/>
      <w:sz w:val="72"/>
    </w:rPr>
  </w:style>
  <w:style w:type="paragraph" w:styleId="Heading8">
    <w:name w:val="heading 8"/>
    <w:basedOn w:val="Normal"/>
    <w:next w:val="Normal"/>
    <w:link w:val="Heading8Char"/>
    <w:qFormat/>
    <w:rsid w:val="00650386"/>
    <w:pPr>
      <w:keepNext/>
      <w:jc w:val="center"/>
      <w:outlineLvl w:val="7"/>
    </w:pPr>
    <w:rPr>
      <w:b/>
      <w:sz w:val="56"/>
    </w:rPr>
  </w:style>
  <w:style w:type="paragraph" w:styleId="Heading9">
    <w:name w:val="heading 9"/>
    <w:basedOn w:val="Normal"/>
    <w:next w:val="Normal"/>
    <w:link w:val="Heading9Char"/>
    <w:qFormat/>
    <w:rsid w:val="0065038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5038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5038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50386"/>
    <w:rPr>
      <w:rFonts w:asciiTheme="majorHAnsi" w:eastAsiaTheme="majorEastAsia" w:hAnsiTheme="majorHAnsi" w:cstheme="majorBidi"/>
      <w:color w:val="1F3763" w:themeColor="accent1" w:themeShade="7F"/>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650386"/>
    <w:rPr>
      <w:rFonts w:eastAsia="Times New Roman" w:cs="Times New Roman"/>
      <w:b/>
      <w:bCs/>
      <w:szCs w:val="20"/>
    </w:rPr>
  </w:style>
  <w:style w:type="character" w:customStyle="1" w:styleId="Heading5Char">
    <w:name w:val="Heading 5 Char"/>
    <w:basedOn w:val="DefaultParagraphFont"/>
    <w:link w:val="Heading5"/>
    <w:rsid w:val="00650386"/>
    <w:rPr>
      <w:rFonts w:ascii="Arial" w:eastAsia="Times New Roman" w:hAnsi="Arial" w:cs="Times New Roman"/>
      <w:szCs w:val="20"/>
      <w:u w:val="single"/>
    </w:rPr>
  </w:style>
  <w:style w:type="character" w:customStyle="1" w:styleId="Heading6Char">
    <w:name w:val="Heading 6 Char"/>
    <w:basedOn w:val="DefaultParagraphFont"/>
    <w:link w:val="Heading6"/>
    <w:rsid w:val="00650386"/>
    <w:rPr>
      <w:rFonts w:eastAsia="Times New Roman" w:cs="Times New Roman"/>
      <w:b/>
      <w:sz w:val="28"/>
      <w:szCs w:val="20"/>
    </w:rPr>
  </w:style>
  <w:style w:type="character" w:customStyle="1" w:styleId="Heading7Char">
    <w:name w:val="Heading 7 Char"/>
    <w:basedOn w:val="DefaultParagraphFont"/>
    <w:link w:val="Heading7"/>
    <w:rsid w:val="00650386"/>
    <w:rPr>
      <w:rFonts w:eastAsia="Times New Roman" w:cs="Times New Roman"/>
      <w:b/>
      <w:sz w:val="72"/>
      <w:szCs w:val="20"/>
    </w:rPr>
  </w:style>
  <w:style w:type="character" w:customStyle="1" w:styleId="Heading8Char">
    <w:name w:val="Heading 8 Char"/>
    <w:basedOn w:val="DefaultParagraphFont"/>
    <w:link w:val="Heading8"/>
    <w:rsid w:val="00650386"/>
    <w:rPr>
      <w:rFonts w:eastAsia="Times New Roman" w:cs="Times New Roman"/>
      <w:b/>
      <w:sz w:val="56"/>
      <w:szCs w:val="20"/>
    </w:rPr>
  </w:style>
  <w:style w:type="character" w:customStyle="1" w:styleId="Heading9Char">
    <w:name w:val="Heading 9 Char"/>
    <w:basedOn w:val="DefaultParagraphFont"/>
    <w:link w:val="Heading9"/>
    <w:rsid w:val="0065038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50386"/>
    <w:rPr>
      <w:rFonts w:eastAsia="Times New Roman" w:cs="Times New Roman"/>
      <w:b/>
      <w:sz w:val="28"/>
      <w:szCs w:val="20"/>
    </w:rPr>
  </w:style>
  <w:style w:type="paragraph" w:styleId="TOC1">
    <w:name w:val="toc 1"/>
    <w:basedOn w:val="Normal"/>
    <w:next w:val="Normal"/>
    <w:autoRedefine/>
    <w:uiPriority w:val="39"/>
    <w:qFormat/>
    <w:rsid w:val="0065038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50386"/>
  </w:style>
  <w:style w:type="character" w:customStyle="1" w:styleId="DocInit">
    <w:name w:val="Doc Init"/>
    <w:basedOn w:val="DefaultParagraphFont"/>
    <w:rsid w:val="00650386"/>
  </w:style>
  <w:style w:type="paragraph" w:customStyle="1" w:styleId="Document1">
    <w:name w:val="Document 1"/>
    <w:rsid w:val="00650386"/>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650386"/>
    <w:rPr>
      <w:rFonts w:ascii="Times" w:hAnsi="Times"/>
      <w:noProof w:val="0"/>
      <w:sz w:val="24"/>
      <w:lang w:val="en-US"/>
    </w:rPr>
  </w:style>
  <w:style w:type="character" w:customStyle="1" w:styleId="Document3">
    <w:name w:val="Document 3"/>
    <w:rsid w:val="00650386"/>
    <w:rPr>
      <w:rFonts w:ascii="Times" w:hAnsi="Times"/>
      <w:noProof w:val="0"/>
      <w:sz w:val="24"/>
      <w:lang w:val="en-US"/>
    </w:rPr>
  </w:style>
  <w:style w:type="character" w:customStyle="1" w:styleId="Document4">
    <w:name w:val="Document 4"/>
    <w:rsid w:val="00650386"/>
    <w:rPr>
      <w:b/>
      <w:i/>
      <w:sz w:val="24"/>
    </w:rPr>
  </w:style>
  <w:style w:type="character" w:customStyle="1" w:styleId="Document5">
    <w:name w:val="Document 5"/>
    <w:basedOn w:val="DefaultParagraphFont"/>
    <w:rsid w:val="00650386"/>
  </w:style>
  <w:style w:type="character" w:customStyle="1" w:styleId="Document6">
    <w:name w:val="Document 6"/>
    <w:basedOn w:val="DefaultParagraphFont"/>
    <w:rsid w:val="00650386"/>
  </w:style>
  <w:style w:type="character" w:customStyle="1" w:styleId="Document7">
    <w:name w:val="Document 7"/>
    <w:basedOn w:val="DefaultParagraphFont"/>
    <w:rsid w:val="00650386"/>
  </w:style>
  <w:style w:type="character" w:customStyle="1" w:styleId="Document8">
    <w:name w:val="Document 8"/>
    <w:basedOn w:val="DefaultParagraphFont"/>
    <w:rsid w:val="00650386"/>
  </w:style>
  <w:style w:type="character" w:customStyle="1" w:styleId="TechInit">
    <w:name w:val="Tech Init"/>
    <w:rsid w:val="00650386"/>
    <w:rPr>
      <w:rFonts w:ascii="Times" w:hAnsi="Times"/>
      <w:noProof w:val="0"/>
      <w:sz w:val="24"/>
      <w:lang w:val="en-US"/>
    </w:rPr>
  </w:style>
  <w:style w:type="character" w:customStyle="1" w:styleId="Technical1">
    <w:name w:val="Technical 1"/>
    <w:rsid w:val="00650386"/>
    <w:rPr>
      <w:rFonts w:ascii="Times" w:hAnsi="Times"/>
      <w:noProof w:val="0"/>
      <w:sz w:val="24"/>
      <w:lang w:val="en-US"/>
    </w:rPr>
  </w:style>
  <w:style w:type="character" w:customStyle="1" w:styleId="Technical2">
    <w:name w:val="Technical 2"/>
    <w:rsid w:val="00650386"/>
    <w:rPr>
      <w:rFonts w:ascii="Times" w:hAnsi="Times"/>
      <w:noProof w:val="0"/>
      <w:sz w:val="24"/>
      <w:lang w:val="en-US"/>
    </w:rPr>
  </w:style>
  <w:style w:type="character" w:customStyle="1" w:styleId="Technical3">
    <w:name w:val="Technical 3"/>
    <w:rsid w:val="00650386"/>
    <w:rPr>
      <w:rFonts w:ascii="Times" w:hAnsi="Times"/>
      <w:noProof w:val="0"/>
      <w:sz w:val="24"/>
      <w:lang w:val="en-US"/>
    </w:rPr>
  </w:style>
  <w:style w:type="paragraph" w:customStyle="1" w:styleId="Technical4">
    <w:name w:val="Technical 4"/>
    <w:rsid w:val="00650386"/>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650386"/>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650386"/>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650386"/>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650386"/>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65038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65038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65038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65038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65038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65038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rsid w:val="00650386"/>
    <w:pPr>
      <w:tabs>
        <w:tab w:val="right" w:leader="dot" w:pos="9000"/>
      </w:tabs>
      <w:suppressAutoHyphens/>
      <w:ind w:left="1440" w:hanging="720"/>
    </w:pPr>
  </w:style>
  <w:style w:type="paragraph" w:styleId="TOC3">
    <w:name w:val="toc 3"/>
    <w:basedOn w:val="Normal"/>
    <w:next w:val="Normal"/>
    <w:rsid w:val="00650386"/>
    <w:pPr>
      <w:tabs>
        <w:tab w:val="right" w:leader="dot" w:pos="9000"/>
      </w:tabs>
      <w:suppressAutoHyphens/>
      <w:ind w:left="1440" w:hanging="720"/>
    </w:pPr>
    <w:rPr>
      <w:i/>
    </w:rPr>
  </w:style>
  <w:style w:type="paragraph" w:styleId="TOC4">
    <w:name w:val="toc 4"/>
    <w:basedOn w:val="Normal"/>
    <w:next w:val="Normal"/>
    <w:rsid w:val="00650386"/>
    <w:pPr>
      <w:tabs>
        <w:tab w:val="left" w:leader="dot" w:pos="8640"/>
        <w:tab w:val="right" w:pos="9000"/>
      </w:tabs>
      <w:suppressAutoHyphens/>
      <w:ind w:left="2880" w:right="720" w:hanging="720"/>
    </w:pPr>
  </w:style>
  <w:style w:type="paragraph" w:styleId="TOC5">
    <w:name w:val="toc 5"/>
    <w:basedOn w:val="Normal"/>
    <w:next w:val="Normal"/>
    <w:rsid w:val="00650386"/>
    <w:pPr>
      <w:tabs>
        <w:tab w:val="left" w:leader="dot" w:pos="8640"/>
        <w:tab w:val="right" w:pos="9000"/>
      </w:tabs>
      <w:suppressAutoHyphens/>
      <w:ind w:left="3600" w:right="720" w:hanging="720"/>
    </w:pPr>
  </w:style>
  <w:style w:type="paragraph" w:styleId="TOC6">
    <w:name w:val="toc 6"/>
    <w:basedOn w:val="Normal"/>
    <w:next w:val="Normal"/>
    <w:rsid w:val="00650386"/>
    <w:pPr>
      <w:tabs>
        <w:tab w:val="left" w:pos="8640"/>
        <w:tab w:val="right" w:pos="9000"/>
      </w:tabs>
      <w:suppressAutoHyphens/>
      <w:ind w:left="720" w:hanging="720"/>
    </w:pPr>
  </w:style>
  <w:style w:type="paragraph" w:styleId="TOC7">
    <w:name w:val="toc 7"/>
    <w:basedOn w:val="Normal"/>
    <w:next w:val="Normal"/>
    <w:rsid w:val="00650386"/>
    <w:pPr>
      <w:suppressAutoHyphens/>
      <w:ind w:left="720" w:hanging="720"/>
    </w:pPr>
  </w:style>
  <w:style w:type="paragraph" w:styleId="TOC8">
    <w:name w:val="toc 8"/>
    <w:basedOn w:val="Normal"/>
    <w:next w:val="Normal"/>
    <w:rsid w:val="00650386"/>
    <w:pPr>
      <w:tabs>
        <w:tab w:val="left" w:pos="8640"/>
        <w:tab w:val="right" w:pos="9000"/>
      </w:tabs>
      <w:suppressAutoHyphens/>
      <w:ind w:left="720" w:hanging="720"/>
    </w:pPr>
  </w:style>
  <w:style w:type="paragraph" w:styleId="TOC9">
    <w:name w:val="toc 9"/>
    <w:basedOn w:val="Normal"/>
    <w:next w:val="Normal"/>
    <w:rsid w:val="00650386"/>
    <w:pPr>
      <w:tabs>
        <w:tab w:val="left" w:leader="dot" w:pos="8640"/>
        <w:tab w:val="right" w:pos="9000"/>
      </w:tabs>
      <w:suppressAutoHyphens/>
      <w:ind w:left="720" w:hanging="720"/>
    </w:pPr>
  </w:style>
  <w:style w:type="paragraph" w:styleId="TOAHeading">
    <w:name w:val="toa heading"/>
    <w:basedOn w:val="Normal"/>
    <w:next w:val="Normal"/>
    <w:rsid w:val="00650386"/>
    <w:pPr>
      <w:tabs>
        <w:tab w:val="left" w:pos="9000"/>
        <w:tab w:val="right" w:pos="9360"/>
      </w:tabs>
      <w:suppressAutoHyphens/>
    </w:pPr>
  </w:style>
  <w:style w:type="paragraph" w:styleId="Caption">
    <w:name w:val="caption"/>
    <w:basedOn w:val="Normal"/>
    <w:next w:val="Normal"/>
    <w:qFormat/>
    <w:rsid w:val="00650386"/>
    <w:rPr>
      <w:rFonts w:ascii="Courier New" w:hAnsi="Courier New"/>
    </w:rPr>
  </w:style>
  <w:style w:type="character" w:customStyle="1" w:styleId="EquationCaption">
    <w:name w:val="_Equation Caption"/>
    <w:rsid w:val="00650386"/>
  </w:style>
  <w:style w:type="character" w:customStyle="1" w:styleId="vlpgno">
    <w:name w:val="vl.pg.no"/>
    <w:rsid w:val="00650386"/>
    <w:rPr>
      <w:rFonts w:ascii="Times" w:hAnsi="Times"/>
      <w:b/>
      <w:noProof w:val="0"/>
      <w:sz w:val="20"/>
      <w:lang w:val="en-US"/>
    </w:rPr>
  </w:style>
  <w:style w:type="character" w:styleId="LineNumber">
    <w:name w:val="line number"/>
    <w:basedOn w:val="DefaultParagraphFont"/>
    <w:uiPriority w:val="99"/>
    <w:rsid w:val="00650386"/>
  </w:style>
  <w:style w:type="paragraph" w:styleId="Title">
    <w:name w:val="Title"/>
    <w:basedOn w:val="Normal"/>
    <w:link w:val="TitleChar"/>
    <w:qFormat/>
    <w:rsid w:val="00650386"/>
    <w:pPr>
      <w:spacing w:before="240" w:after="60"/>
      <w:jc w:val="center"/>
    </w:pPr>
    <w:rPr>
      <w:rFonts w:ascii="Arial" w:hAnsi="Arial"/>
      <w:b/>
      <w:kern w:val="28"/>
      <w:sz w:val="32"/>
    </w:rPr>
  </w:style>
  <w:style w:type="character" w:customStyle="1" w:styleId="TitleChar">
    <w:name w:val="Title Char"/>
    <w:basedOn w:val="DefaultParagraphFont"/>
    <w:link w:val="Title"/>
    <w:rsid w:val="00650386"/>
    <w:rPr>
      <w:rFonts w:ascii="Arial" w:eastAsia="Times New Roman" w:hAnsi="Arial" w:cs="Times New Roman"/>
      <w:b/>
      <w:kern w:val="28"/>
      <w:sz w:val="32"/>
      <w:szCs w:val="20"/>
    </w:rPr>
  </w:style>
  <w:style w:type="character" w:customStyle="1" w:styleId="footnote">
    <w:name w:val="footnote"/>
    <w:rsid w:val="00650386"/>
    <w:rPr>
      <w:rFonts w:ascii="Book Antiqua" w:hAnsi="Book Antiqua"/>
      <w:noProof w:val="0"/>
      <w:sz w:val="24"/>
      <w:lang w:val="en-US"/>
    </w:rPr>
  </w:style>
  <w:style w:type="paragraph" w:styleId="Header">
    <w:name w:val="header"/>
    <w:basedOn w:val="Normal"/>
    <w:link w:val="HeaderChar"/>
    <w:uiPriority w:val="99"/>
    <w:rsid w:val="00650386"/>
    <w:rPr>
      <w:sz w:val="20"/>
    </w:rPr>
  </w:style>
  <w:style w:type="character" w:customStyle="1" w:styleId="HeaderChar">
    <w:name w:val="Header Char"/>
    <w:basedOn w:val="DefaultParagraphFont"/>
    <w:link w:val="Header"/>
    <w:uiPriority w:val="99"/>
    <w:rsid w:val="00650386"/>
    <w:rPr>
      <w:rFonts w:eastAsia="Times New Roman" w:cs="Times New Roman"/>
      <w:sz w:val="20"/>
      <w:szCs w:val="20"/>
    </w:rPr>
  </w:style>
  <w:style w:type="paragraph" w:styleId="Footer">
    <w:name w:val="footer"/>
    <w:basedOn w:val="Normal"/>
    <w:link w:val="FooterChar"/>
    <w:uiPriority w:val="99"/>
    <w:rsid w:val="00650386"/>
    <w:rPr>
      <w:sz w:val="20"/>
    </w:rPr>
  </w:style>
  <w:style w:type="character" w:customStyle="1" w:styleId="FooterChar">
    <w:name w:val="Footer Char"/>
    <w:basedOn w:val="DefaultParagraphFont"/>
    <w:link w:val="Footer"/>
    <w:uiPriority w:val="99"/>
    <w:rsid w:val="00650386"/>
    <w:rPr>
      <w:rFonts w:eastAsia="Times New Roman" w:cs="Times New Roman"/>
      <w:sz w:val="20"/>
      <w:szCs w:val="20"/>
    </w:rPr>
  </w:style>
  <w:style w:type="character" w:styleId="PageNumber">
    <w:name w:val="page number"/>
    <w:basedOn w:val="DefaultParagraphFont"/>
    <w:rsid w:val="00650386"/>
  </w:style>
  <w:style w:type="paragraph" w:styleId="FootnoteText">
    <w:name w:val="footnote text"/>
    <w:basedOn w:val="Normal"/>
    <w:link w:val="FootnoteTextChar"/>
    <w:rsid w:val="00650386"/>
    <w:pPr>
      <w:tabs>
        <w:tab w:val="left" w:pos="360"/>
      </w:tabs>
      <w:ind w:left="360" w:hanging="360"/>
    </w:pPr>
    <w:rPr>
      <w:sz w:val="20"/>
    </w:rPr>
  </w:style>
  <w:style w:type="character" w:customStyle="1" w:styleId="FootnoteTextChar">
    <w:name w:val="Footnote Text Char"/>
    <w:basedOn w:val="DefaultParagraphFont"/>
    <w:link w:val="FootnoteText"/>
    <w:rsid w:val="00650386"/>
    <w:rPr>
      <w:rFonts w:eastAsia="Times New Roman" w:cs="Times New Roman"/>
      <w:sz w:val="20"/>
      <w:szCs w:val="20"/>
    </w:rPr>
  </w:style>
  <w:style w:type="paragraph" w:customStyle="1" w:styleId="Head21">
    <w:name w:val="Head 2.1"/>
    <w:basedOn w:val="Normal"/>
    <w:rsid w:val="0065038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50386"/>
    <w:pPr>
      <w:tabs>
        <w:tab w:val="left" w:pos="360"/>
      </w:tabs>
      <w:suppressAutoHyphens/>
      <w:spacing w:after="240"/>
      <w:ind w:left="360" w:hanging="360"/>
      <w:jc w:val="left"/>
    </w:pPr>
    <w:rPr>
      <w:b/>
    </w:rPr>
  </w:style>
  <w:style w:type="character" w:styleId="FootnoteReference">
    <w:name w:val="footnote reference"/>
    <w:aliases w:val="callout"/>
    <w:uiPriority w:val="99"/>
    <w:rsid w:val="00650386"/>
    <w:rPr>
      <w:vertAlign w:val="superscript"/>
    </w:rPr>
  </w:style>
  <w:style w:type="character" w:customStyle="1" w:styleId="insert2">
    <w:name w:val="insert2"/>
    <w:rsid w:val="00650386"/>
    <w:rPr>
      <w:rFonts w:ascii="Arial" w:hAnsi="Arial"/>
      <w:i/>
      <w:noProof w:val="0"/>
      <w:sz w:val="24"/>
      <w:lang w:val="en-US"/>
    </w:rPr>
  </w:style>
  <w:style w:type="character" w:customStyle="1" w:styleId="reference">
    <w:name w:val="reference"/>
    <w:rsid w:val="00650386"/>
    <w:rPr>
      <w:rFonts w:ascii="Book Antiqua" w:hAnsi="Book Antiqua"/>
      <w:i/>
      <w:noProof w:val="0"/>
      <w:sz w:val="24"/>
      <w:lang w:val="en-US"/>
    </w:rPr>
  </w:style>
  <w:style w:type="paragraph" w:styleId="Index9">
    <w:name w:val="index 9"/>
    <w:basedOn w:val="Normal"/>
    <w:next w:val="Normal"/>
    <w:rsid w:val="00650386"/>
    <w:pPr>
      <w:tabs>
        <w:tab w:val="right" w:pos="4140"/>
      </w:tabs>
      <w:ind w:left="2160" w:hanging="240"/>
      <w:jc w:val="left"/>
    </w:pPr>
    <w:rPr>
      <w:sz w:val="20"/>
    </w:rPr>
  </w:style>
  <w:style w:type="paragraph" w:styleId="Index1">
    <w:name w:val="index 1"/>
    <w:basedOn w:val="Normal"/>
    <w:next w:val="Normal"/>
    <w:autoRedefine/>
    <w:semiHidden/>
    <w:unhideWhenUsed/>
    <w:rsid w:val="00650386"/>
    <w:pPr>
      <w:ind w:left="240" w:hanging="240"/>
    </w:pPr>
  </w:style>
  <w:style w:type="paragraph" w:styleId="IndexHeading">
    <w:name w:val="index heading"/>
    <w:basedOn w:val="Normal"/>
    <w:next w:val="Index1"/>
    <w:rsid w:val="00650386"/>
    <w:pPr>
      <w:jc w:val="left"/>
    </w:pPr>
    <w:rPr>
      <w:sz w:val="20"/>
    </w:rPr>
  </w:style>
  <w:style w:type="paragraph" w:customStyle="1" w:styleId="Headingrb2">
    <w:name w:val="Heading rb2"/>
    <w:basedOn w:val="Normal"/>
    <w:rsid w:val="0065038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50386"/>
  </w:style>
  <w:style w:type="paragraph" w:customStyle="1" w:styleId="Head2">
    <w:name w:val="Head 2"/>
    <w:basedOn w:val="Normal"/>
    <w:autoRedefine/>
    <w:rsid w:val="00650386"/>
    <w:pPr>
      <w:spacing w:before="120" w:after="120"/>
    </w:pPr>
    <w:rPr>
      <w:b/>
      <w:lang w:val="en-GB"/>
    </w:rPr>
  </w:style>
  <w:style w:type="paragraph" w:customStyle="1" w:styleId="explanatoryclause">
    <w:name w:val="explanatory_clause"/>
    <w:basedOn w:val="Normal"/>
    <w:rsid w:val="0065038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50386"/>
    <w:pPr>
      <w:suppressAutoHyphens/>
      <w:spacing w:after="240" w:line="360" w:lineRule="exact"/>
    </w:pPr>
    <w:rPr>
      <w:rFonts w:ascii="Arial" w:hAnsi="Arial"/>
    </w:rPr>
  </w:style>
  <w:style w:type="paragraph" w:customStyle="1" w:styleId="Head22b">
    <w:name w:val="Head 2.2b"/>
    <w:basedOn w:val="Normal"/>
    <w:rsid w:val="00650386"/>
    <w:pPr>
      <w:suppressAutoHyphens/>
      <w:spacing w:after="240"/>
      <w:ind w:left="360" w:hanging="360"/>
      <w:jc w:val="left"/>
    </w:pPr>
    <w:rPr>
      <w:rFonts w:ascii="Tms Rmn" w:hAnsi="Tms Rmn"/>
      <w:b/>
    </w:rPr>
  </w:style>
  <w:style w:type="paragraph" w:customStyle="1" w:styleId="Head31">
    <w:name w:val="Head 3.1"/>
    <w:basedOn w:val="Head21"/>
    <w:rsid w:val="00650386"/>
  </w:style>
  <w:style w:type="paragraph" w:customStyle="1" w:styleId="Head41">
    <w:name w:val="Head 4.1"/>
    <w:basedOn w:val="Head21"/>
    <w:rsid w:val="00650386"/>
  </w:style>
  <w:style w:type="paragraph" w:customStyle="1" w:styleId="Head42">
    <w:name w:val="Head 4.2"/>
    <w:basedOn w:val="Normal"/>
    <w:rsid w:val="00650386"/>
    <w:pPr>
      <w:suppressAutoHyphens/>
      <w:spacing w:after="240"/>
      <w:ind w:left="360" w:hanging="360"/>
      <w:jc w:val="left"/>
    </w:pPr>
    <w:rPr>
      <w:b/>
    </w:rPr>
  </w:style>
  <w:style w:type="paragraph" w:customStyle="1" w:styleId="Head51">
    <w:name w:val="Head 5.1"/>
    <w:basedOn w:val="Head21"/>
    <w:rsid w:val="00650386"/>
    <w:pPr>
      <w:spacing w:after="0"/>
    </w:pPr>
  </w:style>
  <w:style w:type="paragraph" w:customStyle="1" w:styleId="Head52">
    <w:name w:val="Head 5.2"/>
    <w:basedOn w:val="Normal"/>
    <w:rsid w:val="00650386"/>
    <w:pPr>
      <w:keepNext/>
      <w:suppressAutoHyphens/>
      <w:spacing w:before="480" w:after="240"/>
      <w:ind w:left="547" w:hanging="547"/>
      <w:jc w:val="center"/>
    </w:pPr>
    <w:rPr>
      <w:b/>
    </w:rPr>
  </w:style>
  <w:style w:type="paragraph" w:customStyle="1" w:styleId="Head61">
    <w:name w:val="Head 6.1"/>
    <w:basedOn w:val="Head51"/>
    <w:rsid w:val="00650386"/>
    <w:pPr>
      <w:pBdr>
        <w:bottom w:val="none" w:sz="0" w:space="0" w:color="auto"/>
      </w:pBdr>
      <w:spacing w:before="0" w:after="240"/>
    </w:pPr>
    <w:rPr>
      <w:caps/>
    </w:rPr>
  </w:style>
  <w:style w:type="paragraph" w:customStyle="1" w:styleId="Head71">
    <w:name w:val="Head 7.1"/>
    <w:basedOn w:val="Head21"/>
    <w:rsid w:val="00650386"/>
  </w:style>
  <w:style w:type="paragraph" w:customStyle="1" w:styleId="Head72">
    <w:name w:val="Head 7.2"/>
    <w:basedOn w:val="Normal"/>
    <w:rsid w:val="0065038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50386"/>
    <w:pPr>
      <w:outlineLvl w:val="9"/>
    </w:pPr>
    <w:rPr>
      <w:smallCaps w:val="0"/>
      <w:sz w:val="32"/>
    </w:rPr>
  </w:style>
  <w:style w:type="paragraph" w:customStyle="1" w:styleId="Head82">
    <w:name w:val="Head 8.2"/>
    <w:basedOn w:val="Head81"/>
    <w:rsid w:val="00650386"/>
    <w:rPr>
      <w:smallCaps/>
      <w:sz w:val="28"/>
    </w:rPr>
  </w:style>
  <w:style w:type="paragraph" w:styleId="BodyText">
    <w:name w:val="Body Text"/>
    <w:basedOn w:val="Normal"/>
    <w:link w:val="BodyTextChar"/>
    <w:rsid w:val="00650386"/>
    <w:pPr>
      <w:suppressAutoHyphens/>
      <w:ind w:right="-72"/>
    </w:pPr>
    <w:rPr>
      <w:spacing w:val="-4"/>
    </w:rPr>
  </w:style>
  <w:style w:type="character" w:customStyle="1" w:styleId="BodyTextChar">
    <w:name w:val="Body Text Char"/>
    <w:basedOn w:val="DefaultParagraphFont"/>
    <w:link w:val="BodyText"/>
    <w:rsid w:val="00650386"/>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65038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50386"/>
    <w:rPr>
      <w:rFonts w:eastAsia="Times New Roman" w:cs="Times New Roman"/>
      <w:szCs w:val="20"/>
    </w:rPr>
  </w:style>
  <w:style w:type="paragraph" w:styleId="BlockText">
    <w:name w:val="Block Text"/>
    <w:basedOn w:val="Normal"/>
    <w:rsid w:val="00650386"/>
    <w:pPr>
      <w:tabs>
        <w:tab w:val="left" w:pos="1080"/>
      </w:tabs>
      <w:suppressAutoHyphens/>
      <w:spacing w:after="200"/>
      <w:ind w:left="547" w:right="-72" w:hanging="547"/>
    </w:pPr>
  </w:style>
  <w:style w:type="character" w:customStyle="1" w:styleId="EndnoteTextChar">
    <w:name w:val="Endnote Text Char"/>
    <w:link w:val="EndnoteText"/>
    <w:semiHidden/>
    <w:rsid w:val="00650386"/>
    <w:rPr>
      <w:rFonts w:eastAsia="Times New Roman" w:cs="Times New Roman"/>
      <w:sz w:val="20"/>
      <w:szCs w:val="20"/>
    </w:rPr>
  </w:style>
  <w:style w:type="paragraph" w:styleId="EndnoteText">
    <w:name w:val="endnote text"/>
    <w:basedOn w:val="Normal"/>
    <w:link w:val="EndnoteTextChar"/>
    <w:semiHidden/>
    <w:rsid w:val="00650386"/>
    <w:pPr>
      <w:tabs>
        <w:tab w:val="left" w:pos="-720"/>
      </w:tabs>
      <w:suppressAutoHyphens/>
      <w:jc w:val="left"/>
    </w:pPr>
    <w:rPr>
      <w:sz w:val="20"/>
    </w:rPr>
  </w:style>
  <w:style w:type="character" w:customStyle="1" w:styleId="EndnoteTextChar1">
    <w:name w:val="Endnote Text Char1"/>
    <w:basedOn w:val="DefaultParagraphFont"/>
    <w:uiPriority w:val="99"/>
    <w:semiHidden/>
    <w:rsid w:val="00650386"/>
    <w:rPr>
      <w:rFonts w:eastAsia="Times New Roman" w:cs="Times New Roman"/>
      <w:sz w:val="20"/>
      <w:szCs w:val="20"/>
    </w:rPr>
  </w:style>
  <w:style w:type="character" w:styleId="EndnoteReference">
    <w:name w:val="endnote reference"/>
    <w:uiPriority w:val="99"/>
    <w:rsid w:val="00650386"/>
    <w:rPr>
      <w:rFonts w:ascii="CG Times" w:hAnsi="CG Times"/>
      <w:noProof w:val="0"/>
      <w:sz w:val="22"/>
      <w:vertAlign w:val="superscript"/>
      <w:lang w:val="en-US"/>
    </w:rPr>
  </w:style>
  <w:style w:type="paragraph" w:styleId="NormalWeb">
    <w:name w:val="Normal (Web)"/>
    <w:basedOn w:val="Normal"/>
    <w:uiPriority w:val="99"/>
    <w:rsid w:val="0065038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50386"/>
    <w:pPr>
      <w:suppressAutoHyphens/>
      <w:spacing w:after="140"/>
      <w:jc w:val="left"/>
    </w:pPr>
    <w:rPr>
      <w:i/>
      <w:iCs/>
      <w:color w:val="000000"/>
      <w:szCs w:val="24"/>
    </w:rPr>
  </w:style>
  <w:style w:type="character" w:customStyle="1" w:styleId="BodyText3Char">
    <w:name w:val="Body Text 3 Char"/>
    <w:basedOn w:val="DefaultParagraphFont"/>
    <w:link w:val="BodyText3"/>
    <w:rsid w:val="00650386"/>
    <w:rPr>
      <w:rFonts w:eastAsia="Times New Roman" w:cs="Times New Roman"/>
      <w:i/>
      <w:iCs/>
      <w:color w:val="000000"/>
      <w:szCs w:val="24"/>
    </w:rPr>
  </w:style>
  <w:style w:type="paragraph" w:styleId="BodyText2">
    <w:name w:val="Body Text 2"/>
    <w:basedOn w:val="Normal"/>
    <w:link w:val="BodyText2Char"/>
    <w:rsid w:val="00650386"/>
    <w:pPr>
      <w:suppressAutoHyphens/>
    </w:pPr>
    <w:rPr>
      <w:i/>
    </w:rPr>
  </w:style>
  <w:style w:type="character" w:customStyle="1" w:styleId="BodyText2Char">
    <w:name w:val="Body Text 2 Char"/>
    <w:basedOn w:val="DefaultParagraphFont"/>
    <w:link w:val="BodyText2"/>
    <w:rsid w:val="00650386"/>
    <w:rPr>
      <w:rFonts w:eastAsia="Times New Roman" w:cs="Times New Roman"/>
      <w:i/>
      <w:szCs w:val="20"/>
    </w:rPr>
  </w:style>
  <w:style w:type="paragraph" w:styleId="BodyTextIndent2">
    <w:name w:val="Body Text Indent 2"/>
    <w:basedOn w:val="Normal"/>
    <w:link w:val="BodyTextIndent2Char"/>
    <w:rsid w:val="00650386"/>
    <w:pPr>
      <w:tabs>
        <w:tab w:val="num" w:pos="720"/>
      </w:tabs>
      <w:ind w:left="720" w:hanging="720"/>
      <w:jc w:val="left"/>
    </w:pPr>
  </w:style>
  <w:style w:type="character" w:customStyle="1" w:styleId="BodyTextIndent2Char">
    <w:name w:val="Body Text Indent 2 Char"/>
    <w:basedOn w:val="DefaultParagraphFont"/>
    <w:link w:val="BodyTextIndent2"/>
    <w:rsid w:val="00650386"/>
    <w:rPr>
      <w:rFonts w:eastAsia="Times New Roman" w:cs="Times New Roman"/>
      <w:szCs w:val="20"/>
    </w:rPr>
  </w:style>
  <w:style w:type="paragraph" w:styleId="Subtitle">
    <w:name w:val="Subtitle"/>
    <w:basedOn w:val="Normal"/>
    <w:link w:val="SubtitleChar"/>
    <w:qFormat/>
    <w:rsid w:val="00650386"/>
    <w:pPr>
      <w:jc w:val="center"/>
    </w:pPr>
    <w:rPr>
      <w:b/>
      <w:sz w:val="44"/>
    </w:rPr>
  </w:style>
  <w:style w:type="character" w:customStyle="1" w:styleId="SubtitleChar">
    <w:name w:val="Subtitle Char"/>
    <w:basedOn w:val="DefaultParagraphFont"/>
    <w:link w:val="Subtitle"/>
    <w:rsid w:val="00650386"/>
    <w:rPr>
      <w:rFonts w:eastAsia="Times New Roman" w:cs="Times New Roman"/>
      <w:b/>
      <w:sz w:val="44"/>
      <w:szCs w:val="20"/>
    </w:rPr>
  </w:style>
  <w:style w:type="paragraph" w:styleId="List">
    <w:name w:val="List"/>
    <w:aliases w:val="1. List"/>
    <w:basedOn w:val="Normal"/>
    <w:rsid w:val="00650386"/>
    <w:pPr>
      <w:spacing w:before="120" w:after="120"/>
      <w:ind w:left="1440"/>
    </w:pPr>
  </w:style>
  <w:style w:type="paragraph" w:customStyle="1" w:styleId="TOCNumber1">
    <w:name w:val="TOC Number1"/>
    <w:basedOn w:val="Heading4"/>
    <w:autoRedefine/>
    <w:rsid w:val="00650386"/>
    <w:pPr>
      <w:keepNext w:val="0"/>
      <w:suppressAutoHyphens/>
      <w:spacing w:after="120"/>
      <w:ind w:left="0" w:firstLine="0"/>
      <w:outlineLvl w:val="9"/>
    </w:pPr>
    <w:rPr>
      <w:sz w:val="28"/>
      <w:szCs w:val="28"/>
    </w:rPr>
  </w:style>
  <w:style w:type="paragraph" w:customStyle="1" w:styleId="Subtitle2">
    <w:name w:val="Subtitle 2"/>
    <w:basedOn w:val="Footer"/>
    <w:autoRedefine/>
    <w:rsid w:val="0065038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50386"/>
    <w:pPr>
      <w:suppressAutoHyphens/>
    </w:pPr>
    <w:rPr>
      <w:rFonts w:ascii="Tms Rmn" w:hAnsi="Tms Rmn"/>
    </w:rPr>
  </w:style>
  <w:style w:type="character" w:customStyle="1" w:styleId="iChar">
    <w:name w:val="(i) Char"/>
    <w:link w:val="i"/>
    <w:locked/>
    <w:rsid w:val="00650386"/>
    <w:rPr>
      <w:rFonts w:ascii="Tms Rmn" w:eastAsia="Times New Roman" w:hAnsi="Tms Rmn" w:cs="Times New Roman"/>
      <w:szCs w:val="20"/>
    </w:rPr>
  </w:style>
  <w:style w:type="character" w:styleId="Hyperlink">
    <w:name w:val="Hyperlink"/>
    <w:uiPriority w:val="99"/>
    <w:rsid w:val="00650386"/>
    <w:rPr>
      <w:color w:val="0000FF"/>
      <w:u w:val="single"/>
    </w:rPr>
  </w:style>
  <w:style w:type="paragraph" w:customStyle="1" w:styleId="2AutoList1">
    <w:name w:val="2AutoList1"/>
    <w:basedOn w:val="Normal"/>
    <w:rsid w:val="00650386"/>
    <w:pPr>
      <w:tabs>
        <w:tab w:val="num" w:pos="504"/>
      </w:tabs>
      <w:ind w:left="504" w:hanging="504"/>
    </w:pPr>
    <w:rPr>
      <w:lang w:val="es-ES_tradnl"/>
    </w:rPr>
  </w:style>
  <w:style w:type="paragraph" w:customStyle="1" w:styleId="Header1-Clauses">
    <w:name w:val="Header 1 - Clauses"/>
    <w:basedOn w:val="Normal"/>
    <w:rsid w:val="00650386"/>
    <w:pPr>
      <w:spacing w:after="200"/>
      <w:jc w:val="left"/>
    </w:pPr>
    <w:rPr>
      <w:b/>
      <w:lang w:val="es-ES_tradnl"/>
    </w:rPr>
  </w:style>
  <w:style w:type="paragraph" w:customStyle="1" w:styleId="Header2-SubClauses">
    <w:name w:val="Header 2 - SubClauses"/>
    <w:basedOn w:val="Normal"/>
    <w:link w:val="Header2-SubClausesCharChar"/>
    <w:autoRedefine/>
    <w:rsid w:val="00650386"/>
    <w:pPr>
      <w:spacing w:after="200"/>
      <w:ind w:left="567" w:hanging="567"/>
    </w:pPr>
    <w:rPr>
      <w:lang w:val="es-ES_tradnl"/>
    </w:rPr>
  </w:style>
  <w:style w:type="character" w:customStyle="1" w:styleId="Header2-SubClausesCharChar">
    <w:name w:val="Header 2 - SubClauses Char Char"/>
    <w:link w:val="Header2-SubClauses"/>
    <w:rsid w:val="00650386"/>
    <w:rPr>
      <w:rFonts w:eastAsia="Times New Roman" w:cs="Times New Roman"/>
      <w:szCs w:val="20"/>
      <w:lang w:val="es-ES_tradnl"/>
    </w:rPr>
  </w:style>
  <w:style w:type="paragraph" w:customStyle="1" w:styleId="P3Header1-Clauses">
    <w:name w:val="P3 Header1-Clauses"/>
    <w:basedOn w:val="Header1-Clauses"/>
    <w:rsid w:val="00650386"/>
    <w:pPr>
      <w:tabs>
        <w:tab w:val="num" w:pos="864"/>
        <w:tab w:val="left" w:pos="972"/>
      </w:tabs>
      <w:ind w:left="432" w:firstLine="144"/>
      <w:jc w:val="both"/>
    </w:pPr>
    <w:rPr>
      <w:b w:val="0"/>
    </w:rPr>
  </w:style>
  <w:style w:type="paragraph" w:customStyle="1" w:styleId="Outline3">
    <w:name w:val="Outline3"/>
    <w:basedOn w:val="Normal"/>
    <w:rsid w:val="00650386"/>
    <w:pPr>
      <w:tabs>
        <w:tab w:val="num" w:pos="1728"/>
      </w:tabs>
      <w:spacing w:before="240"/>
      <w:ind w:left="1728" w:hanging="432"/>
      <w:jc w:val="left"/>
    </w:pPr>
    <w:rPr>
      <w:kern w:val="28"/>
    </w:rPr>
  </w:style>
  <w:style w:type="paragraph" w:customStyle="1" w:styleId="Outline4">
    <w:name w:val="Outline4"/>
    <w:basedOn w:val="Normal"/>
    <w:autoRedefine/>
    <w:rsid w:val="00650386"/>
    <w:pPr>
      <w:tabs>
        <w:tab w:val="left" w:pos="2160"/>
      </w:tabs>
      <w:ind w:firstLine="567"/>
    </w:pPr>
    <w:rPr>
      <w:kern w:val="28"/>
    </w:rPr>
  </w:style>
  <w:style w:type="paragraph" w:customStyle="1" w:styleId="Outlinei">
    <w:name w:val="Outline i)"/>
    <w:basedOn w:val="Normal"/>
    <w:rsid w:val="00650386"/>
    <w:pPr>
      <w:tabs>
        <w:tab w:val="num" w:pos="1782"/>
      </w:tabs>
      <w:spacing w:before="120"/>
      <w:ind w:left="1782" w:hanging="792"/>
      <w:jc w:val="left"/>
    </w:pPr>
  </w:style>
  <w:style w:type="paragraph" w:customStyle="1" w:styleId="Outline">
    <w:name w:val="Outline"/>
    <w:basedOn w:val="Normal"/>
    <w:rsid w:val="00650386"/>
    <w:pPr>
      <w:spacing w:before="240"/>
      <w:jc w:val="left"/>
    </w:pPr>
    <w:rPr>
      <w:kern w:val="28"/>
    </w:rPr>
  </w:style>
  <w:style w:type="paragraph" w:customStyle="1" w:styleId="BankNormal">
    <w:name w:val="BankNormal"/>
    <w:basedOn w:val="Normal"/>
    <w:rsid w:val="00650386"/>
    <w:pPr>
      <w:spacing w:after="240"/>
      <w:jc w:val="left"/>
    </w:pPr>
  </w:style>
  <w:style w:type="paragraph" w:customStyle="1" w:styleId="HeaderSectionV">
    <w:name w:val="Header.Section V"/>
    <w:basedOn w:val="Normal"/>
    <w:uiPriority w:val="99"/>
    <w:rsid w:val="00650386"/>
    <w:pPr>
      <w:jc w:val="center"/>
    </w:pPr>
    <w:rPr>
      <w:b/>
      <w:sz w:val="36"/>
      <w:lang w:val="es-ES_tradnl"/>
    </w:rPr>
  </w:style>
  <w:style w:type="character" w:customStyle="1" w:styleId="Table">
    <w:name w:val="Table"/>
    <w:rsid w:val="00650386"/>
    <w:rPr>
      <w:rFonts w:ascii="Arial" w:hAnsi="Arial"/>
      <w:sz w:val="20"/>
    </w:rPr>
  </w:style>
  <w:style w:type="paragraph" w:customStyle="1" w:styleId="SectionVIIHeader2">
    <w:name w:val="Section VII Header2"/>
    <w:basedOn w:val="Heading1"/>
    <w:autoRedefine/>
    <w:rsid w:val="0065038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50386"/>
    <w:pPr>
      <w:spacing w:before="60" w:after="60" w:line="240" w:lineRule="auto"/>
      <w:ind w:left="2268"/>
    </w:pPr>
    <w:rPr>
      <w:rFonts w:eastAsia="Times New Roman" w:cs="Times New Roman"/>
      <w:sz w:val="22"/>
      <w:lang w:val="en-GB"/>
    </w:rPr>
  </w:style>
  <w:style w:type="paragraph" w:customStyle="1" w:styleId="ClauseSubList">
    <w:name w:val="ClauseSub_List"/>
    <w:rsid w:val="00650386"/>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650386"/>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650386"/>
    <w:pPr>
      <w:ind w:left="2835"/>
    </w:pPr>
  </w:style>
  <w:style w:type="paragraph" w:styleId="BalloonText">
    <w:name w:val="Balloon Text"/>
    <w:basedOn w:val="Normal"/>
    <w:link w:val="BalloonTextChar"/>
    <w:uiPriority w:val="99"/>
    <w:rsid w:val="00650386"/>
    <w:rPr>
      <w:rFonts w:ascii="Tahoma" w:hAnsi="Tahoma"/>
      <w:sz w:val="16"/>
      <w:szCs w:val="16"/>
      <w:lang w:val="es-ES_tradnl"/>
    </w:rPr>
  </w:style>
  <w:style w:type="character" w:customStyle="1" w:styleId="BalloonTextChar">
    <w:name w:val="Balloon Text Char"/>
    <w:basedOn w:val="DefaultParagraphFont"/>
    <w:link w:val="BalloonText"/>
    <w:uiPriority w:val="99"/>
    <w:rsid w:val="0065038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5038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50386"/>
    <w:rPr>
      <w:sz w:val="16"/>
    </w:rPr>
  </w:style>
  <w:style w:type="paragraph" w:customStyle="1" w:styleId="Part1">
    <w:name w:val="Part 1"/>
    <w:aliases w:val="2,3 Header 4"/>
    <w:basedOn w:val="Normal"/>
    <w:autoRedefine/>
    <w:rsid w:val="00650386"/>
    <w:pPr>
      <w:spacing w:before="240" w:after="240"/>
      <w:jc w:val="center"/>
    </w:pPr>
    <w:rPr>
      <w:b/>
      <w:sz w:val="48"/>
    </w:rPr>
  </w:style>
  <w:style w:type="paragraph" w:styleId="CommentText">
    <w:name w:val="annotation text"/>
    <w:aliases w:val="Char1"/>
    <w:basedOn w:val="Normal"/>
    <w:link w:val="CommentTextChar"/>
    <w:uiPriority w:val="99"/>
    <w:rsid w:val="00650386"/>
    <w:pPr>
      <w:jc w:val="left"/>
    </w:pPr>
    <w:rPr>
      <w:sz w:val="20"/>
    </w:rPr>
  </w:style>
  <w:style w:type="character" w:customStyle="1" w:styleId="CommentTextChar">
    <w:name w:val="Comment Text Char"/>
    <w:aliases w:val="Char1 Char"/>
    <w:basedOn w:val="DefaultParagraphFont"/>
    <w:link w:val="CommentText"/>
    <w:uiPriority w:val="99"/>
    <w:rsid w:val="00650386"/>
    <w:rPr>
      <w:rFonts w:eastAsia="Times New Roman" w:cs="Times New Roman"/>
      <w:sz w:val="20"/>
      <w:szCs w:val="20"/>
    </w:rPr>
  </w:style>
  <w:style w:type="paragraph" w:styleId="BodyTextIndent3">
    <w:name w:val="Body Text Indent 3"/>
    <w:basedOn w:val="Normal"/>
    <w:link w:val="BodyTextIndent3Char"/>
    <w:rsid w:val="00650386"/>
    <w:pPr>
      <w:spacing w:before="120"/>
      <w:ind w:left="1440" w:hanging="1440"/>
    </w:pPr>
    <w:rPr>
      <w:b/>
    </w:rPr>
  </w:style>
  <w:style w:type="character" w:customStyle="1" w:styleId="BodyTextIndent3Char">
    <w:name w:val="Body Text Indent 3 Char"/>
    <w:basedOn w:val="DefaultParagraphFont"/>
    <w:link w:val="BodyTextIndent3"/>
    <w:rsid w:val="00650386"/>
    <w:rPr>
      <w:rFonts w:eastAsia="Times New Roman" w:cs="Times New Roman"/>
      <w:b/>
      <w:szCs w:val="20"/>
    </w:rPr>
  </w:style>
  <w:style w:type="paragraph" w:customStyle="1" w:styleId="FIDICSectionBegin">
    <w:name w:val="FIDIC__SectionBegin"/>
    <w:basedOn w:val="Normal"/>
    <w:next w:val="FIDICSectionName"/>
    <w:rsid w:val="0065038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50386"/>
    <w:pPr>
      <w:spacing w:before="100" w:after="300"/>
    </w:pPr>
    <w:rPr>
      <w:sz w:val="30"/>
      <w:szCs w:val="30"/>
    </w:rPr>
  </w:style>
  <w:style w:type="paragraph" w:customStyle="1" w:styleId="FIDICClauseSubName">
    <w:name w:val="FIDIC_ClauseSubName"/>
    <w:basedOn w:val="FIDICCoverTitle"/>
    <w:rsid w:val="00650386"/>
    <w:pPr>
      <w:spacing w:before="240" w:line="240" w:lineRule="exact"/>
    </w:pPr>
    <w:rPr>
      <w:sz w:val="24"/>
      <w:szCs w:val="24"/>
    </w:rPr>
  </w:style>
  <w:style w:type="paragraph" w:customStyle="1" w:styleId="FIDICCoverTitle">
    <w:name w:val="FIDIC__CoverTitle"/>
    <w:basedOn w:val="Normal"/>
    <w:rsid w:val="0065038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50386"/>
    <w:rPr>
      <w:sz w:val="28"/>
      <w:szCs w:val="28"/>
    </w:rPr>
  </w:style>
  <w:style w:type="paragraph" w:customStyle="1" w:styleId="FIDICClauseSubSubPara">
    <w:name w:val="FIDIC_ClauseSubSubPara"/>
    <w:basedOn w:val="FIDICClauseSubName"/>
    <w:rsid w:val="0065038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5038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5038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50386"/>
    <w:pPr>
      <w:tabs>
        <w:tab w:val="left" w:pos="573"/>
      </w:tabs>
      <w:spacing w:after="0"/>
      <w:ind w:left="576" w:hanging="576"/>
    </w:pPr>
    <w:rPr>
      <w:bCs/>
      <w:szCs w:val="24"/>
      <w:lang w:val="en-US"/>
    </w:rPr>
  </w:style>
  <w:style w:type="paragraph" w:customStyle="1" w:styleId="Sec7-Clauses">
    <w:name w:val="Sec7-Clauses"/>
    <w:basedOn w:val="Header1-Clauses"/>
    <w:rsid w:val="00650386"/>
    <w:pPr>
      <w:spacing w:after="0"/>
    </w:pPr>
    <w:rPr>
      <w:bCs/>
      <w:szCs w:val="24"/>
    </w:rPr>
  </w:style>
  <w:style w:type="paragraph" w:customStyle="1" w:styleId="sec7-header1">
    <w:name w:val="sec7-header1"/>
    <w:basedOn w:val="FIDICClauseSubName"/>
    <w:rsid w:val="0065038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650386"/>
    <w:rPr>
      <w:lang w:val="en-US"/>
    </w:rPr>
  </w:style>
  <w:style w:type="paragraph" w:customStyle="1" w:styleId="SectionIXHeader">
    <w:name w:val="Section IX Header"/>
    <w:basedOn w:val="HeaderSectionV"/>
    <w:rsid w:val="00650386"/>
    <w:rPr>
      <w:lang w:val="en-US"/>
    </w:rPr>
  </w:style>
  <w:style w:type="paragraph" w:customStyle="1" w:styleId="Parts">
    <w:name w:val="Parts"/>
    <w:basedOn w:val="Heading1"/>
    <w:rsid w:val="00650386"/>
    <w:rPr>
      <w:sz w:val="56"/>
    </w:rPr>
  </w:style>
  <w:style w:type="paragraph" w:customStyle="1" w:styleId="StyleHeader1-ClausesLeft0Hanging03After0pt">
    <w:name w:val="Style Header 1 - Clauses + Left:  0&quot; Hanging:  0.3&quot; After:  0 pt"/>
    <w:basedOn w:val="Header1-Clauses"/>
    <w:rsid w:val="0065038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50386"/>
    <w:rPr>
      <w:b/>
      <w:bCs/>
    </w:rPr>
  </w:style>
  <w:style w:type="character" w:customStyle="1" w:styleId="StyleHeader2-SubClausesBoldChar">
    <w:name w:val="Style Header 2 - SubClauses + Bold Char"/>
    <w:link w:val="StyleHeader2-SubClausesBold"/>
    <w:rsid w:val="00650386"/>
    <w:rPr>
      <w:rFonts w:eastAsia="Times New Roman" w:cs="Times New Roman"/>
      <w:b/>
      <w:bCs/>
      <w:szCs w:val="20"/>
      <w:lang w:val="es-ES_tradnl"/>
    </w:rPr>
  </w:style>
  <w:style w:type="paragraph" w:customStyle="1" w:styleId="StyleHeader1-ClausesAfter0pt">
    <w:name w:val="Style Header 1 - Clauses + After:  0 pt"/>
    <w:basedOn w:val="Header1-Clauses"/>
    <w:rsid w:val="00650386"/>
    <w:pPr>
      <w:jc w:val="both"/>
    </w:pPr>
    <w:rPr>
      <w:b w:val="0"/>
      <w:bCs/>
    </w:rPr>
  </w:style>
  <w:style w:type="paragraph" w:customStyle="1" w:styleId="StyleStyleHeader1-ClausesAfter0ptLeft0Hanging">
    <w:name w:val="Style Style Header 1 - Clauses + After:  0 pt + Left:  0&quot; Hanging:"/>
    <w:basedOn w:val="StyleHeader1-ClausesAfter0pt"/>
    <w:rsid w:val="0065038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5038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5038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50386"/>
    <w:pPr>
      <w:tabs>
        <w:tab w:val="left" w:pos="1512"/>
      </w:tabs>
      <w:spacing w:after="180"/>
      <w:ind w:left="1512" w:hanging="540"/>
    </w:pPr>
  </w:style>
  <w:style w:type="paragraph" w:customStyle="1" w:styleId="Section7heading3">
    <w:name w:val="Section 7 heading 3"/>
    <w:basedOn w:val="Heading3"/>
    <w:rsid w:val="00650386"/>
  </w:style>
  <w:style w:type="paragraph" w:customStyle="1" w:styleId="Section7heading4">
    <w:name w:val="Section 7 heading 4"/>
    <w:basedOn w:val="Heading3"/>
    <w:link w:val="Section7heading4Char"/>
    <w:rsid w:val="00650386"/>
    <w:pPr>
      <w:tabs>
        <w:tab w:val="left" w:pos="576"/>
      </w:tabs>
      <w:ind w:left="576" w:hanging="576"/>
      <w:jc w:val="left"/>
    </w:pPr>
    <w:rPr>
      <w:sz w:val="24"/>
    </w:rPr>
  </w:style>
  <w:style w:type="character" w:customStyle="1" w:styleId="Section7heading4Char">
    <w:name w:val="Section 7 heading 4 Char"/>
    <w:link w:val="Section7heading4"/>
    <w:rsid w:val="00650386"/>
    <w:rPr>
      <w:rFonts w:eastAsia="Times New Roman" w:cs="Times New Roman"/>
      <w:b/>
      <w:szCs w:val="20"/>
    </w:rPr>
  </w:style>
  <w:style w:type="paragraph" w:customStyle="1" w:styleId="Section7heading5">
    <w:name w:val="Section 7 heading 5"/>
    <w:basedOn w:val="Heading3"/>
    <w:rsid w:val="00650386"/>
    <w:pPr>
      <w:jc w:val="both"/>
    </w:pPr>
    <w:rPr>
      <w:sz w:val="24"/>
    </w:rPr>
  </w:style>
  <w:style w:type="paragraph" w:customStyle="1" w:styleId="StyleSection7heading3After10pt">
    <w:name w:val="Style Section 7 heading 3 + After:  10 pt"/>
    <w:basedOn w:val="Section7heading3"/>
    <w:rsid w:val="00650386"/>
    <w:pPr>
      <w:spacing w:after="200"/>
    </w:pPr>
    <w:rPr>
      <w:rFonts w:ascii="Times New Roman Bold" w:hAnsi="Times New Roman Bold"/>
      <w:bCs/>
      <w:szCs w:val="28"/>
    </w:rPr>
  </w:style>
  <w:style w:type="paragraph" w:customStyle="1" w:styleId="StyleTOC1Before8pt">
    <w:name w:val="Style TOC 1 + Before:  8 pt"/>
    <w:basedOn w:val="TOC1"/>
    <w:rsid w:val="0065038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50386"/>
    <w:pPr>
      <w:spacing w:after="200"/>
      <w:jc w:val="both"/>
    </w:pPr>
    <w:rPr>
      <w:sz w:val="24"/>
      <w:szCs w:val="24"/>
    </w:rPr>
  </w:style>
  <w:style w:type="character" w:styleId="FollowedHyperlink">
    <w:name w:val="FollowedHyperlink"/>
    <w:uiPriority w:val="99"/>
    <w:rsid w:val="00650386"/>
    <w:rPr>
      <w:color w:val="606420"/>
      <w:u w:val="single"/>
    </w:rPr>
  </w:style>
  <w:style w:type="paragraph" w:customStyle="1" w:styleId="UG-Sec3-Heading2">
    <w:name w:val="UG - Sec 3 - Heading 2"/>
    <w:basedOn w:val="UG-Heading2"/>
    <w:rsid w:val="00650386"/>
  </w:style>
  <w:style w:type="paragraph" w:customStyle="1" w:styleId="UG-Heading2">
    <w:name w:val="UG - Heading 2"/>
    <w:basedOn w:val="Heading2"/>
    <w:next w:val="Normal"/>
    <w:rsid w:val="00650386"/>
    <w:pPr>
      <w:pBdr>
        <w:bottom w:val="none" w:sz="0" w:space="0" w:color="auto"/>
      </w:pBdr>
    </w:pPr>
    <w:rPr>
      <w:sz w:val="32"/>
      <w:szCs w:val="28"/>
    </w:rPr>
  </w:style>
  <w:style w:type="paragraph" w:customStyle="1" w:styleId="titulo">
    <w:name w:val="titulo"/>
    <w:basedOn w:val="Heading5"/>
    <w:rsid w:val="00650386"/>
    <w:pPr>
      <w:keepNext w:val="0"/>
      <w:spacing w:after="240"/>
    </w:pPr>
    <w:rPr>
      <w:rFonts w:ascii="Times New Roman Bold" w:hAnsi="Times New Roman Bold"/>
      <w:b/>
      <w:u w:val="none"/>
    </w:rPr>
  </w:style>
  <w:style w:type="paragraph" w:styleId="ListNumber">
    <w:name w:val="List Number"/>
    <w:basedOn w:val="Normal"/>
    <w:rsid w:val="00650386"/>
    <w:pPr>
      <w:tabs>
        <w:tab w:val="num" w:pos="360"/>
      </w:tabs>
      <w:ind w:left="360" w:hanging="360"/>
    </w:pPr>
  </w:style>
  <w:style w:type="paragraph" w:customStyle="1" w:styleId="DefaultParagraphFont1">
    <w:name w:val="Default Paragraph Font1"/>
    <w:next w:val="Normal"/>
    <w:rsid w:val="0065038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5038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50386"/>
    <w:pPr>
      <w:jc w:val="both"/>
    </w:pPr>
    <w:rPr>
      <w:b/>
      <w:bCs/>
    </w:rPr>
  </w:style>
  <w:style w:type="character" w:customStyle="1" w:styleId="CommentSubjectChar">
    <w:name w:val="Comment Subject Char"/>
    <w:basedOn w:val="CommentTextChar"/>
    <w:link w:val="CommentSubject"/>
    <w:uiPriority w:val="99"/>
    <w:rsid w:val="00650386"/>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650386"/>
    <w:pPr>
      <w:ind w:left="706" w:hanging="706"/>
      <w:jc w:val="left"/>
    </w:pPr>
    <w:rPr>
      <w:bCs/>
    </w:rPr>
  </w:style>
  <w:style w:type="paragraph" w:customStyle="1" w:styleId="BlockQuotation">
    <w:name w:val="Block Quotation"/>
    <w:basedOn w:val="Normal"/>
    <w:rsid w:val="00650386"/>
    <w:pPr>
      <w:ind w:left="855" w:right="-72" w:hanging="315"/>
    </w:pPr>
    <w:rPr>
      <w:lang w:val="en-GB" w:eastAsia="fr-FR"/>
    </w:rPr>
  </w:style>
  <w:style w:type="paragraph" w:customStyle="1" w:styleId="Header3-Paragraph">
    <w:name w:val="Header 3 - Paragraph"/>
    <w:basedOn w:val="Normal"/>
    <w:rsid w:val="00650386"/>
    <w:pPr>
      <w:tabs>
        <w:tab w:val="num" w:pos="864"/>
        <w:tab w:val="num" w:pos="1152"/>
      </w:tabs>
      <w:spacing w:after="200"/>
      <w:ind w:left="1238" w:hanging="619"/>
    </w:pPr>
    <w:rPr>
      <w:lang w:eastAsia="fr-FR"/>
    </w:rPr>
  </w:style>
  <w:style w:type="paragraph" w:customStyle="1" w:styleId="outlinebullet">
    <w:name w:val="outlinebullet"/>
    <w:basedOn w:val="Normal"/>
    <w:rsid w:val="0065038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50386"/>
    <w:pPr>
      <w:keepNext/>
      <w:tabs>
        <w:tab w:val="num" w:pos="360"/>
        <w:tab w:val="num" w:pos="420"/>
      </w:tabs>
      <w:ind w:left="360" w:hanging="360"/>
    </w:pPr>
    <w:rPr>
      <w:lang w:eastAsia="fr-FR"/>
    </w:rPr>
  </w:style>
  <w:style w:type="paragraph" w:customStyle="1" w:styleId="Outline2">
    <w:name w:val="Outline2"/>
    <w:basedOn w:val="Normal"/>
    <w:rsid w:val="00650386"/>
    <w:pPr>
      <w:tabs>
        <w:tab w:val="num" w:pos="360"/>
        <w:tab w:val="num" w:pos="420"/>
        <w:tab w:val="num" w:pos="864"/>
      </w:tabs>
      <w:spacing w:before="240"/>
      <w:ind w:left="864" w:hanging="504"/>
      <w:jc w:val="left"/>
    </w:pPr>
    <w:rPr>
      <w:kern w:val="28"/>
      <w:lang w:eastAsia="fr-FR"/>
    </w:rPr>
  </w:style>
  <w:style w:type="paragraph" w:customStyle="1" w:styleId="a11">
    <w:name w:val="a1 1"/>
    <w:rsid w:val="00650386"/>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65038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650386"/>
    <w:rPr>
      <w:sz w:val="24"/>
      <w:lang w:val="en-US" w:eastAsia="fr-FR" w:bidi="ar-SA"/>
    </w:rPr>
  </w:style>
  <w:style w:type="paragraph" w:customStyle="1" w:styleId="UGHeader1">
    <w:name w:val="UG Header 1"/>
    <w:basedOn w:val="Heading1"/>
    <w:next w:val="Normal"/>
    <w:rsid w:val="00650386"/>
    <w:pPr>
      <w:spacing w:before="240"/>
    </w:pPr>
    <w:rPr>
      <w:smallCaps w:val="0"/>
    </w:rPr>
  </w:style>
  <w:style w:type="paragraph" w:customStyle="1" w:styleId="UG-Sec3-Heading3">
    <w:name w:val="UG - Sec 3 - Heading 3"/>
    <w:basedOn w:val="Normal"/>
    <w:rsid w:val="0065038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50386"/>
  </w:style>
  <w:style w:type="paragraph" w:customStyle="1" w:styleId="UG-Sec3b-Heading3">
    <w:name w:val="UG - Sec 3b - Heading 3"/>
    <w:basedOn w:val="UG-Sec3-Heading3"/>
    <w:rsid w:val="00650386"/>
  </w:style>
  <w:style w:type="paragraph" w:customStyle="1" w:styleId="UG-Sec3b-Heading4">
    <w:name w:val="UG - Sec 3b - Heading 4"/>
    <w:basedOn w:val="Normal"/>
    <w:rsid w:val="0065038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50386"/>
    <w:pPr>
      <w:spacing w:before="120" w:after="240"/>
      <w:jc w:val="center"/>
    </w:pPr>
    <w:rPr>
      <w:b/>
      <w:sz w:val="36"/>
    </w:rPr>
  </w:style>
  <w:style w:type="paragraph" w:customStyle="1" w:styleId="Heading2SectionV">
    <w:name w:val="Heading 2.Section V"/>
    <w:basedOn w:val="HeaderSectionV"/>
    <w:rsid w:val="00650386"/>
    <w:pPr>
      <w:spacing w:before="120" w:after="200"/>
    </w:pPr>
    <w:rPr>
      <w:sz w:val="28"/>
    </w:rPr>
  </w:style>
  <w:style w:type="paragraph" w:customStyle="1" w:styleId="UG-Sec4-heading3">
    <w:name w:val="UG-Sec 4 - heading 3"/>
    <w:basedOn w:val="Normal"/>
    <w:rsid w:val="00650386"/>
    <w:pPr>
      <w:spacing w:before="120" w:after="200"/>
      <w:jc w:val="center"/>
    </w:pPr>
    <w:rPr>
      <w:b/>
      <w:sz w:val="28"/>
      <w:szCs w:val="28"/>
    </w:rPr>
  </w:style>
  <w:style w:type="paragraph" w:customStyle="1" w:styleId="Section1Header2">
    <w:name w:val="Section 1 Header 2"/>
    <w:basedOn w:val="StyleHeader1-ClausesLeft0Hanging03After0pt"/>
    <w:rsid w:val="00650386"/>
    <w:rPr>
      <w:lang w:val="en-US"/>
    </w:rPr>
  </w:style>
  <w:style w:type="paragraph" w:customStyle="1" w:styleId="Section1Header1">
    <w:name w:val="Section 1 Header 1"/>
    <w:basedOn w:val="BodyText2"/>
    <w:rsid w:val="00650386"/>
    <w:pPr>
      <w:spacing w:before="120" w:after="200"/>
      <w:jc w:val="center"/>
    </w:pPr>
    <w:rPr>
      <w:b/>
      <w:bCs/>
      <w:i w:val="0"/>
      <w:iCs/>
      <w:sz w:val="28"/>
    </w:rPr>
  </w:style>
  <w:style w:type="paragraph" w:customStyle="1" w:styleId="Section4heading">
    <w:name w:val="Section 4 heading"/>
    <w:basedOn w:val="Normal"/>
    <w:next w:val="Normal"/>
    <w:rsid w:val="0065038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50386"/>
    <w:pPr>
      <w:widowControl w:val="0"/>
      <w:autoSpaceDE w:val="0"/>
      <w:autoSpaceDN w:val="0"/>
      <w:spacing w:line="384" w:lineRule="atLeast"/>
      <w:jc w:val="left"/>
    </w:pPr>
    <w:rPr>
      <w:szCs w:val="24"/>
    </w:rPr>
  </w:style>
  <w:style w:type="paragraph" w:customStyle="1" w:styleId="Sec3header">
    <w:name w:val="Sec3 header"/>
    <w:basedOn w:val="Style11"/>
    <w:rsid w:val="0065038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50386"/>
    <w:pPr>
      <w:widowControl w:val="0"/>
      <w:autoSpaceDE w:val="0"/>
      <w:autoSpaceDN w:val="0"/>
      <w:adjustRightInd w:val="0"/>
      <w:jc w:val="left"/>
    </w:pPr>
    <w:rPr>
      <w:szCs w:val="24"/>
    </w:rPr>
  </w:style>
  <w:style w:type="paragraph" w:customStyle="1" w:styleId="Style17">
    <w:name w:val="Style 17"/>
    <w:basedOn w:val="Normal"/>
    <w:rsid w:val="00650386"/>
    <w:pPr>
      <w:widowControl w:val="0"/>
      <w:autoSpaceDE w:val="0"/>
      <w:autoSpaceDN w:val="0"/>
      <w:spacing w:line="264" w:lineRule="exact"/>
      <w:ind w:left="576" w:hanging="360"/>
      <w:jc w:val="left"/>
    </w:pPr>
    <w:rPr>
      <w:szCs w:val="24"/>
    </w:rPr>
  </w:style>
  <w:style w:type="paragraph" w:customStyle="1" w:styleId="Style20">
    <w:name w:val="Style 20"/>
    <w:basedOn w:val="Normal"/>
    <w:rsid w:val="00650386"/>
    <w:pPr>
      <w:widowControl w:val="0"/>
      <w:autoSpaceDE w:val="0"/>
      <w:autoSpaceDN w:val="0"/>
      <w:spacing w:before="144" w:after="360" w:line="264" w:lineRule="exact"/>
      <w:jc w:val="left"/>
    </w:pPr>
    <w:rPr>
      <w:szCs w:val="24"/>
    </w:rPr>
  </w:style>
  <w:style w:type="paragraph" w:customStyle="1" w:styleId="Header1">
    <w:name w:val="Header1"/>
    <w:basedOn w:val="Normal"/>
    <w:rsid w:val="00650386"/>
    <w:pPr>
      <w:widowControl w:val="0"/>
      <w:autoSpaceDE w:val="0"/>
      <w:autoSpaceDN w:val="0"/>
      <w:spacing w:before="240" w:after="480"/>
      <w:jc w:val="center"/>
    </w:pPr>
    <w:rPr>
      <w:b/>
      <w:bCs/>
      <w:spacing w:val="4"/>
      <w:sz w:val="44"/>
      <w:szCs w:val="46"/>
    </w:rPr>
  </w:style>
  <w:style w:type="paragraph" w:customStyle="1" w:styleId="Default">
    <w:name w:val="Default"/>
    <w:rsid w:val="00650386"/>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650386"/>
    <w:pPr>
      <w:suppressAutoHyphens/>
      <w:spacing w:after="100"/>
      <w:jc w:val="center"/>
    </w:pPr>
    <w:rPr>
      <w:rFonts w:ascii="Times New Roman Bold" w:hAnsi="Times New Roman Bold"/>
      <w:b/>
    </w:rPr>
  </w:style>
  <w:style w:type="paragraph" w:customStyle="1" w:styleId="Style12">
    <w:name w:val="Style 12"/>
    <w:basedOn w:val="Normal"/>
    <w:rsid w:val="00650386"/>
    <w:pPr>
      <w:widowControl w:val="0"/>
      <w:autoSpaceDE w:val="0"/>
      <w:autoSpaceDN w:val="0"/>
      <w:spacing w:line="264" w:lineRule="exact"/>
      <w:ind w:hanging="576"/>
    </w:pPr>
    <w:rPr>
      <w:szCs w:val="24"/>
    </w:rPr>
  </w:style>
  <w:style w:type="paragraph" w:customStyle="1" w:styleId="TextBox">
    <w:name w:val="Text Box"/>
    <w:rsid w:val="00650386"/>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650386"/>
    <w:pPr>
      <w:spacing w:before="120" w:after="120"/>
    </w:pPr>
    <w:rPr>
      <w:spacing w:val="-4"/>
    </w:rPr>
  </w:style>
  <w:style w:type="paragraph" w:customStyle="1" w:styleId="Heading1-Clausename">
    <w:name w:val="Heading 1- Clause name"/>
    <w:basedOn w:val="Normal"/>
    <w:rsid w:val="00650386"/>
    <w:pPr>
      <w:tabs>
        <w:tab w:val="num" w:pos="360"/>
      </w:tabs>
      <w:spacing w:before="120" w:after="120"/>
      <w:ind w:left="360" w:hanging="360"/>
      <w:jc w:val="left"/>
    </w:pPr>
    <w:rPr>
      <w:b/>
    </w:rPr>
  </w:style>
  <w:style w:type="paragraph" w:customStyle="1" w:styleId="sec7-clauses0">
    <w:name w:val="sec7-clauses"/>
    <w:basedOn w:val="Heading1-Clausename"/>
    <w:rsid w:val="00650386"/>
  </w:style>
  <w:style w:type="paragraph" w:customStyle="1" w:styleId="Sec1-Clauses">
    <w:name w:val="Sec1-Clauses"/>
    <w:basedOn w:val="Heading1-Clausename"/>
    <w:rsid w:val="00650386"/>
  </w:style>
  <w:style w:type="paragraph" w:customStyle="1" w:styleId="HeaderSectionVI">
    <w:name w:val="Header.Section VI"/>
    <w:basedOn w:val="HeaderSectionV"/>
    <w:rsid w:val="00650386"/>
    <w:pPr>
      <w:spacing w:before="120" w:after="240"/>
    </w:pPr>
    <w:rPr>
      <w:lang w:val="en-US"/>
    </w:rPr>
  </w:style>
  <w:style w:type="paragraph" w:styleId="DocumentMap">
    <w:name w:val="Document Map"/>
    <w:basedOn w:val="Normal"/>
    <w:link w:val="DocumentMapChar"/>
    <w:rsid w:val="00650386"/>
    <w:pPr>
      <w:shd w:val="clear" w:color="auto" w:fill="000080"/>
      <w:jc w:val="left"/>
    </w:pPr>
    <w:rPr>
      <w:rFonts w:ascii="Tahoma" w:hAnsi="Tahoma"/>
    </w:rPr>
  </w:style>
  <w:style w:type="character" w:customStyle="1" w:styleId="DocumentMapChar">
    <w:name w:val="Document Map Char"/>
    <w:basedOn w:val="DefaultParagraphFont"/>
    <w:link w:val="DocumentMap"/>
    <w:rsid w:val="00650386"/>
    <w:rPr>
      <w:rFonts w:ascii="Tahoma" w:eastAsia="Times New Roman" w:hAnsi="Tahoma" w:cs="Times New Roman"/>
      <w:szCs w:val="20"/>
      <w:shd w:val="clear" w:color="auto" w:fill="000080"/>
    </w:rPr>
  </w:style>
  <w:style w:type="paragraph" w:customStyle="1" w:styleId="Head12">
    <w:name w:val="Head 1.2"/>
    <w:basedOn w:val="Normal"/>
    <w:rsid w:val="00650386"/>
    <w:pPr>
      <w:tabs>
        <w:tab w:val="num" w:pos="360"/>
      </w:tabs>
      <w:ind w:left="360" w:hanging="360"/>
    </w:pPr>
    <w:rPr>
      <w:rFonts w:ascii="Arial" w:hAnsi="Arial"/>
      <w:sz w:val="20"/>
    </w:rPr>
  </w:style>
  <w:style w:type="paragraph" w:customStyle="1" w:styleId="ChapterNumber">
    <w:name w:val="ChapterNumber"/>
    <w:rsid w:val="00650386"/>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650386"/>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650386"/>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650386"/>
    <w:rPr>
      <w:rFonts w:ascii="Cambria" w:eastAsia="Times New Roman" w:hAnsi="Cambria" w:cs="Times New Roman"/>
      <w:b/>
      <w:bCs/>
      <w:color w:val="365F91"/>
      <w:sz w:val="28"/>
      <w:szCs w:val="28"/>
    </w:rPr>
  </w:style>
  <w:style w:type="character" w:customStyle="1" w:styleId="st">
    <w:name w:val="st"/>
    <w:basedOn w:val="DefaultParagraphFont"/>
    <w:rsid w:val="00650386"/>
  </w:style>
  <w:style w:type="paragraph" w:customStyle="1" w:styleId="plane">
    <w:name w:val="plane"/>
    <w:basedOn w:val="Normal"/>
    <w:rsid w:val="00650386"/>
    <w:pPr>
      <w:suppressAutoHyphens/>
    </w:pPr>
    <w:rPr>
      <w:rFonts w:ascii="Tms Rmn" w:hAnsi="Tms Rmn"/>
    </w:rPr>
  </w:style>
  <w:style w:type="paragraph" w:customStyle="1" w:styleId="S1-Header2">
    <w:name w:val="S1-Header2"/>
    <w:basedOn w:val="Normal"/>
    <w:rsid w:val="00650386"/>
    <w:pPr>
      <w:tabs>
        <w:tab w:val="num" w:pos="360"/>
      </w:tabs>
      <w:spacing w:after="200"/>
      <w:jc w:val="left"/>
    </w:pPr>
    <w:rPr>
      <w:b/>
      <w:szCs w:val="24"/>
    </w:rPr>
  </w:style>
  <w:style w:type="paragraph" w:customStyle="1" w:styleId="S4-Header2">
    <w:name w:val="S4-Header 2"/>
    <w:basedOn w:val="Normal"/>
    <w:rsid w:val="00650386"/>
    <w:pPr>
      <w:spacing w:before="120" w:after="240"/>
      <w:jc w:val="center"/>
    </w:pPr>
    <w:rPr>
      <w:b/>
      <w:sz w:val="32"/>
      <w:szCs w:val="24"/>
    </w:rPr>
  </w:style>
  <w:style w:type="paragraph" w:styleId="NormalIndent">
    <w:name w:val="Normal Indent"/>
    <w:basedOn w:val="Normal"/>
    <w:unhideWhenUsed/>
    <w:rsid w:val="00650386"/>
    <w:pPr>
      <w:ind w:left="720"/>
      <w:jc w:val="left"/>
    </w:pPr>
    <w:rPr>
      <w:szCs w:val="24"/>
    </w:rPr>
  </w:style>
  <w:style w:type="paragraph" w:styleId="ListBullet">
    <w:name w:val="List Bullet"/>
    <w:basedOn w:val="Normal"/>
    <w:autoRedefine/>
    <w:unhideWhenUsed/>
    <w:rsid w:val="00650386"/>
    <w:pPr>
      <w:tabs>
        <w:tab w:val="num" w:pos="360"/>
      </w:tabs>
      <w:ind w:left="360" w:hanging="360"/>
      <w:jc w:val="left"/>
    </w:pPr>
    <w:rPr>
      <w:sz w:val="20"/>
    </w:rPr>
  </w:style>
  <w:style w:type="paragraph" w:styleId="List2">
    <w:name w:val="List 2"/>
    <w:basedOn w:val="Normal"/>
    <w:unhideWhenUsed/>
    <w:rsid w:val="00650386"/>
    <w:pPr>
      <w:ind w:left="720" w:hanging="360"/>
      <w:jc w:val="left"/>
    </w:pPr>
    <w:rPr>
      <w:szCs w:val="24"/>
    </w:rPr>
  </w:style>
  <w:style w:type="paragraph" w:styleId="List3">
    <w:name w:val="List 3"/>
    <w:basedOn w:val="Normal"/>
    <w:unhideWhenUsed/>
    <w:rsid w:val="00650386"/>
    <w:pPr>
      <w:ind w:left="1080" w:hanging="360"/>
      <w:jc w:val="left"/>
    </w:pPr>
    <w:rPr>
      <w:szCs w:val="24"/>
    </w:rPr>
  </w:style>
  <w:style w:type="paragraph" w:styleId="ListBullet2">
    <w:name w:val="List Bullet 2"/>
    <w:basedOn w:val="Normal"/>
    <w:autoRedefine/>
    <w:unhideWhenUsed/>
    <w:rsid w:val="00650386"/>
    <w:pPr>
      <w:tabs>
        <w:tab w:val="num" w:pos="720"/>
      </w:tabs>
      <w:ind w:left="720" w:hanging="360"/>
      <w:jc w:val="left"/>
    </w:pPr>
    <w:rPr>
      <w:sz w:val="20"/>
    </w:rPr>
  </w:style>
  <w:style w:type="paragraph" w:styleId="ListBullet3">
    <w:name w:val="List Bullet 3"/>
    <w:basedOn w:val="Normal"/>
    <w:autoRedefine/>
    <w:unhideWhenUsed/>
    <w:rsid w:val="00650386"/>
    <w:pPr>
      <w:tabs>
        <w:tab w:val="num" w:pos="1080"/>
      </w:tabs>
      <w:ind w:left="1080" w:hanging="360"/>
      <w:jc w:val="left"/>
    </w:pPr>
    <w:rPr>
      <w:sz w:val="20"/>
    </w:rPr>
  </w:style>
  <w:style w:type="paragraph" w:styleId="ListBullet4">
    <w:name w:val="List Bullet 4"/>
    <w:basedOn w:val="Normal"/>
    <w:autoRedefine/>
    <w:unhideWhenUsed/>
    <w:rsid w:val="00650386"/>
    <w:pPr>
      <w:tabs>
        <w:tab w:val="num" w:pos="1440"/>
      </w:tabs>
      <w:ind w:left="1440" w:hanging="360"/>
      <w:jc w:val="left"/>
    </w:pPr>
    <w:rPr>
      <w:sz w:val="20"/>
    </w:rPr>
  </w:style>
  <w:style w:type="paragraph" w:styleId="ListBullet5">
    <w:name w:val="List Bullet 5"/>
    <w:basedOn w:val="Normal"/>
    <w:autoRedefine/>
    <w:unhideWhenUsed/>
    <w:rsid w:val="00650386"/>
    <w:pPr>
      <w:tabs>
        <w:tab w:val="num" w:pos="1800"/>
      </w:tabs>
      <w:ind w:left="1800" w:hanging="360"/>
      <w:jc w:val="left"/>
    </w:pPr>
    <w:rPr>
      <w:sz w:val="20"/>
    </w:rPr>
  </w:style>
  <w:style w:type="paragraph" w:styleId="ListNumber2">
    <w:name w:val="List Number 2"/>
    <w:basedOn w:val="Normal"/>
    <w:unhideWhenUsed/>
    <w:rsid w:val="00650386"/>
    <w:pPr>
      <w:tabs>
        <w:tab w:val="num" w:pos="720"/>
      </w:tabs>
      <w:ind w:left="720" w:hanging="360"/>
      <w:jc w:val="left"/>
    </w:pPr>
    <w:rPr>
      <w:sz w:val="20"/>
    </w:rPr>
  </w:style>
  <w:style w:type="paragraph" w:styleId="ListNumber3">
    <w:name w:val="List Number 3"/>
    <w:basedOn w:val="Normal"/>
    <w:unhideWhenUsed/>
    <w:rsid w:val="00650386"/>
    <w:pPr>
      <w:tabs>
        <w:tab w:val="num" w:pos="1080"/>
      </w:tabs>
      <w:ind w:left="1080" w:hanging="360"/>
      <w:jc w:val="left"/>
    </w:pPr>
    <w:rPr>
      <w:sz w:val="20"/>
    </w:rPr>
  </w:style>
  <w:style w:type="paragraph" w:styleId="ListNumber4">
    <w:name w:val="List Number 4"/>
    <w:basedOn w:val="Normal"/>
    <w:unhideWhenUsed/>
    <w:rsid w:val="00650386"/>
    <w:pPr>
      <w:tabs>
        <w:tab w:val="num" w:pos="1440"/>
      </w:tabs>
      <w:ind w:left="1440" w:hanging="360"/>
      <w:jc w:val="left"/>
    </w:pPr>
    <w:rPr>
      <w:sz w:val="20"/>
    </w:rPr>
  </w:style>
  <w:style w:type="paragraph" w:styleId="ListNumber5">
    <w:name w:val="List Number 5"/>
    <w:basedOn w:val="Normal"/>
    <w:unhideWhenUsed/>
    <w:rsid w:val="00650386"/>
    <w:pPr>
      <w:tabs>
        <w:tab w:val="num" w:pos="1800"/>
      </w:tabs>
      <w:ind w:left="1800" w:hanging="360"/>
      <w:jc w:val="left"/>
    </w:pPr>
    <w:rPr>
      <w:sz w:val="20"/>
    </w:rPr>
  </w:style>
  <w:style w:type="paragraph" w:styleId="ListContinue2">
    <w:name w:val="List Continue 2"/>
    <w:basedOn w:val="Normal"/>
    <w:unhideWhenUsed/>
    <w:rsid w:val="00650386"/>
    <w:pPr>
      <w:spacing w:after="120"/>
      <w:ind w:left="720"/>
      <w:jc w:val="left"/>
    </w:pPr>
    <w:rPr>
      <w:szCs w:val="24"/>
    </w:rPr>
  </w:style>
  <w:style w:type="paragraph" w:styleId="ListContinue3">
    <w:name w:val="List Continue 3"/>
    <w:basedOn w:val="Normal"/>
    <w:unhideWhenUsed/>
    <w:rsid w:val="00650386"/>
    <w:pPr>
      <w:spacing w:after="120"/>
      <w:ind w:left="1080"/>
      <w:jc w:val="left"/>
    </w:pPr>
    <w:rPr>
      <w:szCs w:val="24"/>
    </w:rPr>
  </w:style>
  <w:style w:type="paragraph" w:styleId="MessageHeader">
    <w:name w:val="Message Header"/>
    <w:basedOn w:val="Normal"/>
    <w:link w:val="MessageHeaderChar"/>
    <w:unhideWhenUsed/>
    <w:rsid w:val="0065038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50386"/>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650386"/>
    <w:pPr>
      <w:suppressAutoHyphens/>
      <w:overflowPunct w:val="0"/>
      <w:autoSpaceDE w:val="0"/>
      <w:autoSpaceDN w:val="0"/>
      <w:adjustRightInd w:val="0"/>
    </w:pPr>
  </w:style>
  <w:style w:type="character" w:customStyle="1" w:styleId="NoteHeadingChar">
    <w:name w:val="Note Heading Char"/>
    <w:basedOn w:val="DefaultParagraphFont"/>
    <w:link w:val="NoteHeading"/>
    <w:rsid w:val="00650386"/>
    <w:rPr>
      <w:rFonts w:eastAsia="Times New Roman" w:cs="Times New Roman"/>
      <w:szCs w:val="20"/>
    </w:rPr>
  </w:style>
  <w:style w:type="paragraph" w:customStyle="1" w:styleId="SectionTitle">
    <w:name w:val="Section Title"/>
    <w:next w:val="Normal"/>
    <w:rsid w:val="00650386"/>
    <w:pPr>
      <w:spacing w:after="200" w:line="240" w:lineRule="auto"/>
      <w:jc w:val="center"/>
    </w:pPr>
    <w:rPr>
      <w:rFonts w:eastAsia="Times New Roman" w:cs="Times New Roman"/>
      <w:b/>
      <w:sz w:val="44"/>
      <w:szCs w:val="20"/>
      <w:lang w:val="en-GB"/>
    </w:rPr>
  </w:style>
  <w:style w:type="paragraph" w:customStyle="1" w:styleId="Level3Body">
    <w:name w:val="Level 3 (Body)"/>
    <w:rsid w:val="00650386"/>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650386"/>
    <w:pPr>
      <w:jc w:val="left"/>
    </w:pPr>
    <w:rPr>
      <w:szCs w:val="24"/>
    </w:rPr>
  </w:style>
  <w:style w:type="paragraph" w:customStyle="1" w:styleId="ShortReturnAddress">
    <w:name w:val="Short Return Address"/>
    <w:basedOn w:val="Normal"/>
    <w:rsid w:val="00650386"/>
    <w:pPr>
      <w:jc w:val="left"/>
    </w:pPr>
    <w:rPr>
      <w:szCs w:val="24"/>
    </w:rPr>
  </w:style>
  <w:style w:type="paragraph" w:customStyle="1" w:styleId="BHead">
    <w:name w:val="B Head"/>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amp; He"/>
    <w:rsid w:val="00650386"/>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65038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65038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65038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65038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65038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65038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65038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65038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650386"/>
    <w:pPr>
      <w:spacing w:before="240" w:after="240"/>
      <w:ind w:left="1418"/>
      <w:jc w:val="left"/>
    </w:pPr>
    <w:rPr>
      <w:szCs w:val="24"/>
    </w:rPr>
  </w:style>
  <w:style w:type="paragraph" w:customStyle="1" w:styleId="e4">
    <w:name w:val="e4"/>
    <w:aliases w:val="exh line end"/>
    <w:basedOn w:val="Normal"/>
    <w:next w:val="Normal"/>
    <w:rsid w:val="0065038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50386"/>
    <w:pPr>
      <w:spacing w:before="120" w:after="200"/>
    </w:pPr>
    <w:rPr>
      <w:b/>
    </w:rPr>
  </w:style>
  <w:style w:type="paragraph" w:customStyle="1" w:styleId="S1-Header1">
    <w:name w:val="S1-Header1"/>
    <w:basedOn w:val="Normal"/>
    <w:rsid w:val="0065038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5038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5038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5038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50386"/>
    <w:pPr>
      <w:spacing w:before="120" w:after="240"/>
      <w:jc w:val="center"/>
    </w:pPr>
    <w:rPr>
      <w:b/>
      <w:bCs/>
      <w:sz w:val="36"/>
    </w:rPr>
  </w:style>
  <w:style w:type="paragraph" w:customStyle="1" w:styleId="S3-Header1">
    <w:name w:val="S3-Header 1"/>
    <w:basedOn w:val="Normal"/>
    <w:rsid w:val="00650386"/>
    <w:pPr>
      <w:spacing w:before="120" w:after="200"/>
      <w:ind w:left="1080" w:hanging="720"/>
    </w:pPr>
    <w:rPr>
      <w:b/>
      <w:bCs/>
      <w:noProof/>
      <w:sz w:val="28"/>
    </w:rPr>
  </w:style>
  <w:style w:type="paragraph" w:customStyle="1" w:styleId="S3-Heading2">
    <w:name w:val="S3-Heading 2"/>
    <w:basedOn w:val="Normal"/>
    <w:rsid w:val="00650386"/>
    <w:pPr>
      <w:spacing w:after="200"/>
      <w:ind w:left="1080" w:right="288" w:hanging="720"/>
    </w:pPr>
    <w:rPr>
      <w:b/>
      <w:bCs/>
      <w:szCs w:val="24"/>
    </w:rPr>
  </w:style>
  <w:style w:type="paragraph" w:customStyle="1" w:styleId="S4Header">
    <w:name w:val="S4 Header"/>
    <w:basedOn w:val="Normal"/>
    <w:next w:val="Normal"/>
    <w:rsid w:val="00650386"/>
    <w:pPr>
      <w:spacing w:before="120" w:after="240"/>
      <w:jc w:val="center"/>
    </w:pPr>
    <w:rPr>
      <w:b/>
      <w:sz w:val="32"/>
    </w:rPr>
  </w:style>
  <w:style w:type="paragraph" w:customStyle="1" w:styleId="S4-Header10">
    <w:name w:val="S4-Header 1"/>
    <w:basedOn w:val="Normal"/>
    <w:next w:val="Normal"/>
    <w:rsid w:val="0065038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650386"/>
    <w:pPr>
      <w:spacing w:before="120" w:after="240"/>
      <w:ind w:left="360" w:right="288"/>
    </w:pPr>
    <w:rPr>
      <w:bCs/>
      <w:sz w:val="32"/>
    </w:rPr>
  </w:style>
  <w:style w:type="paragraph" w:customStyle="1" w:styleId="S6-Header1">
    <w:name w:val="S6-Header 1"/>
    <w:basedOn w:val="Normal"/>
    <w:next w:val="Normal"/>
    <w:rsid w:val="00650386"/>
    <w:pPr>
      <w:spacing w:before="120" w:after="240"/>
      <w:jc w:val="center"/>
    </w:pPr>
    <w:rPr>
      <w:rFonts w:cs="Arial"/>
      <w:b/>
      <w:sz w:val="32"/>
      <w:szCs w:val="24"/>
    </w:rPr>
  </w:style>
  <w:style w:type="paragraph" w:customStyle="1" w:styleId="Part">
    <w:name w:val="Part"/>
    <w:basedOn w:val="Normal"/>
    <w:rsid w:val="00650386"/>
    <w:pPr>
      <w:keepNext/>
      <w:spacing w:before="2280"/>
      <w:jc w:val="center"/>
    </w:pPr>
    <w:rPr>
      <w:b/>
      <w:sz w:val="52"/>
      <w:szCs w:val="24"/>
    </w:rPr>
  </w:style>
  <w:style w:type="paragraph" w:customStyle="1" w:styleId="StyleHead41Before6ptAfter6pt">
    <w:name w:val="Style Head 4.1 + Before:  6 pt After:  6 pt"/>
    <w:basedOn w:val="Head41"/>
    <w:rsid w:val="0065038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50386"/>
    <w:pPr>
      <w:spacing w:before="120" w:after="240"/>
      <w:jc w:val="center"/>
    </w:pPr>
    <w:rPr>
      <w:b/>
      <w:sz w:val="36"/>
      <w:szCs w:val="24"/>
    </w:rPr>
  </w:style>
  <w:style w:type="paragraph" w:customStyle="1" w:styleId="StyleS1-Header1TimesNewRoman14pt">
    <w:name w:val="Style S1-Header1 + Times New Roman 14 pt"/>
    <w:basedOn w:val="S1-Header1"/>
    <w:rsid w:val="0065038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50386"/>
    <w:pPr>
      <w:tabs>
        <w:tab w:val="num" w:pos="648"/>
      </w:tabs>
      <w:ind w:left="360" w:hanging="72"/>
    </w:pPr>
  </w:style>
  <w:style w:type="paragraph" w:customStyle="1" w:styleId="StyleStyleS1-Header1TimesNewRoman14pt1">
    <w:name w:val="Style Style S1-Header1 + Times New Roman 14 pt +1"/>
    <w:basedOn w:val="StyleS1-Header1TimesNewRoman14pt"/>
    <w:rsid w:val="00650386"/>
    <w:pPr>
      <w:tabs>
        <w:tab w:val="num" w:pos="648"/>
      </w:tabs>
      <w:ind w:left="360" w:hanging="72"/>
    </w:pPr>
  </w:style>
  <w:style w:type="character" w:customStyle="1" w:styleId="AHead">
    <w:name w:val="A Head"/>
    <w:rsid w:val="00650386"/>
    <w:rPr>
      <w:rFonts w:ascii="Times New Roman" w:hAnsi="Times New Roman" w:cs="Times New Roman" w:hint="default"/>
      <w:noProof w:val="0"/>
      <w:sz w:val="20"/>
      <w:lang w:val="en-US"/>
    </w:rPr>
  </w:style>
  <w:style w:type="character" w:customStyle="1" w:styleId="DefaultPara">
    <w:name w:val="Default Para"/>
    <w:rsid w:val="00650386"/>
    <w:rPr>
      <w:rFonts w:ascii="CG Times" w:hAnsi="CG Times" w:hint="default"/>
      <w:b/>
      <w:bCs w:val="0"/>
      <w:i/>
      <w:iCs w:val="0"/>
      <w:noProof w:val="0"/>
      <w:sz w:val="24"/>
      <w:lang w:val="en-US"/>
    </w:rPr>
  </w:style>
  <w:style w:type="character" w:customStyle="1" w:styleId="BulletList">
    <w:name w:val="Bullet List"/>
    <w:basedOn w:val="DefaultParagraphFont"/>
    <w:rsid w:val="00650386"/>
  </w:style>
  <w:style w:type="character" w:customStyle="1" w:styleId="StyleHeader2-SubClausesItalicChar">
    <w:name w:val="Style Header 2 - SubClauses + Italic Char"/>
    <w:rsid w:val="00650386"/>
    <w:rPr>
      <w:rFonts w:ascii="Arial" w:hAnsi="Arial" w:cs="Arial" w:hint="default"/>
      <w:i/>
      <w:iCs/>
      <w:sz w:val="24"/>
      <w:szCs w:val="24"/>
      <w:lang w:val="en-US" w:eastAsia="en-US" w:bidi="ar-SA"/>
    </w:rPr>
  </w:style>
  <w:style w:type="character" w:customStyle="1" w:styleId="S1-Header1CharChar">
    <w:name w:val="S1-Header1 Char Char"/>
    <w:rsid w:val="0065038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5038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5038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50386"/>
    <w:rPr>
      <w:rFonts w:ascii="Arial" w:hAnsi="Arial" w:cs="Arial" w:hint="default"/>
      <w:b w:val="0"/>
      <w:bCs w:val="0"/>
      <w:sz w:val="28"/>
      <w:szCs w:val="24"/>
      <w:lang w:val="en-US" w:eastAsia="en-US" w:bidi="ar-SA"/>
    </w:rPr>
  </w:style>
  <w:style w:type="character" w:customStyle="1" w:styleId="hps">
    <w:name w:val="hps"/>
    <w:rsid w:val="00650386"/>
  </w:style>
  <w:style w:type="character" w:customStyle="1" w:styleId="shorttext">
    <w:name w:val="short_text"/>
    <w:rsid w:val="00650386"/>
  </w:style>
  <w:style w:type="character" w:customStyle="1" w:styleId="atn">
    <w:name w:val="atn"/>
    <w:rsid w:val="00650386"/>
  </w:style>
  <w:style w:type="character" w:customStyle="1" w:styleId="dieuChar">
    <w:name w:val="dieu Char"/>
    <w:rsid w:val="00650386"/>
    <w:rPr>
      <w:rFonts w:ascii="Times New Roman" w:eastAsia="Times New Roman" w:hAnsi="Times New Roman" w:cs="Times New Roman"/>
      <w:b/>
      <w:color w:val="0000FF"/>
      <w:sz w:val="26"/>
      <w:szCs w:val="20"/>
      <w:lang w:val="en-US"/>
    </w:rPr>
  </w:style>
  <w:style w:type="paragraph" w:customStyle="1" w:styleId="3">
    <w:name w:val="3"/>
    <w:basedOn w:val="Heading3"/>
    <w:rsid w:val="0065038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50386"/>
    <w:pPr>
      <w:spacing w:after="120"/>
      <w:ind w:left="0" w:right="0" w:firstLine="567"/>
      <w:jc w:val="right"/>
    </w:pPr>
    <w:rPr>
      <w:rFonts w:ascii=".VnTime" w:hAnsi=".VnTime"/>
      <w:sz w:val="28"/>
      <w:szCs w:val="28"/>
      <w:u w:val="single"/>
      <w:lang w:val="de-DE"/>
    </w:rPr>
  </w:style>
  <w:style w:type="paragraph" w:customStyle="1" w:styleId="4">
    <w:name w:val="4"/>
    <w:basedOn w:val="Normal"/>
    <w:rsid w:val="0065038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5038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50386"/>
    <w:rPr>
      <w:rFonts w:eastAsia="Times New Roman" w:cs="Times New Roman"/>
      <w:szCs w:val="20"/>
    </w:rPr>
  </w:style>
  <w:style w:type="paragraph" w:customStyle="1" w:styleId="Style1">
    <w:name w:val="Style1"/>
    <w:basedOn w:val="Normal"/>
    <w:rsid w:val="00650386"/>
    <w:pPr>
      <w:widowControl w:val="0"/>
    </w:pPr>
    <w:rPr>
      <w:rFonts w:ascii=".VnTime" w:hAnsi=".VnTime"/>
      <w:sz w:val="26"/>
    </w:rPr>
  </w:style>
  <w:style w:type="character" w:styleId="Emphasis">
    <w:name w:val="Emphasis"/>
    <w:qFormat/>
    <w:rsid w:val="00650386"/>
    <w:rPr>
      <w:i/>
      <w:iCs/>
    </w:rPr>
  </w:style>
  <w:style w:type="paragraph" w:customStyle="1" w:styleId="HAStyle1">
    <w:name w:val="HAStyle1"/>
    <w:basedOn w:val="Sec1-Clauses"/>
    <w:qFormat/>
    <w:rsid w:val="00650386"/>
    <w:pPr>
      <w:widowControl w:val="0"/>
      <w:numPr>
        <w:numId w:val="7"/>
      </w:numPr>
      <w:spacing w:line="264" w:lineRule="auto"/>
    </w:pPr>
    <w:rPr>
      <w:rFonts w:eastAsiaTheme="minorHAnsi"/>
      <w:sz w:val="28"/>
      <w:szCs w:val="28"/>
    </w:rPr>
  </w:style>
  <w:style w:type="paragraph" w:styleId="Revision">
    <w:name w:val="Revision"/>
    <w:hidden/>
    <w:uiPriority w:val="99"/>
    <w:semiHidden/>
    <w:rsid w:val="00650386"/>
    <w:pPr>
      <w:spacing w:after="0" w:line="240" w:lineRule="auto"/>
    </w:pPr>
    <w:rPr>
      <w:rFonts w:eastAsia="Times New Roman" w:cs="Times New Roman"/>
      <w:szCs w:val="20"/>
    </w:rPr>
  </w:style>
  <w:style w:type="character" w:customStyle="1" w:styleId="Other">
    <w:name w:val="Other_"/>
    <w:link w:val="Other0"/>
    <w:uiPriority w:val="99"/>
    <w:rsid w:val="00650386"/>
    <w:rPr>
      <w:rFonts w:cs="Times New Roman"/>
      <w:i/>
      <w:iCs/>
      <w:sz w:val="26"/>
      <w:szCs w:val="26"/>
      <w:shd w:val="clear" w:color="auto" w:fill="FFFFFF"/>
    </w:rPr>
  </w:style>
  <w:style w:type="paragraph" w:customStyle="1" w:styleId="Other0">
    <w:name w:val="Other"/>
    <w:basedOn w:val="Normal"/>
    <w:link w:val="Other"/>
    <w:uiPriority w:val="99"/>
    <w:rsid w:val="00650386"/>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650386"/>
    <w:rPr>
      <w:rFonts w:cs="Times New Roman"/>
      <w:szCs w:val="28"/>
    </w:rPr>
  </w:style>
  <w:style w:type="paragraph" w:customStyle="1" w:styleId="Khc0">
    <w:name w:val="Khác"/>
    <w:basedOn w:val="Normal"/>
    <w:link w:val="Khc"/>
    <w:uiPriority w:val="99"/>
    <w:rsid w:val="00650386"/>
    <w:pPr>
      <w:widowControl w:val="0"/>
      <w:spacing w:after="60" w:line="312" w:lineRule="auto"/>
      <w:ind w:firstLine="400"/>
      <w:jc w:val="left"/>
    </w:pPr>
    <w:rPr>
      <w:rFonts w:eastAsiaTheme="minorHAnsi"/>
      <w:szCs w:val="28"/>
    </w:rPr>
  </w:style>
  <w:style w:type="paragraph" w:styleId="Index3">
    <w:name w:val="index 3"/>
    <w:basedOn w:val="Normal"/>
    <w:next w:val="Normal"/>
    <w:autoRedefine/>
    <w:uiPriority w:val="99"/>
    <w:semiHidden/>
    <w:unhideWhenUsed/>
    <w:rsid w:val="00650386"/>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650386"/>
    <w:pPr>
      <w:spacing w:after="0" w:line="240" w:lineRule="auto"/>
    </w:pPr>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50386"/>
    <w:rPr>
      <w:color w:val="605E5C"/>
      <w:shd w:val="clear" w:color="auto" w:fill="E1DFDD"/>
    </w:rPr>
  </w:style>
  <w:style w:type="paragraph" w:customStyle="1" w:styleId="msonormal0">
    <w:name w:val="msonormal"/>
    <w:basedOn w:val="Normal"/>
    <w:rsid w:val="00B93E70"/>
    <w:pPr>
      <w:spacing w:before="100" w:beforeAutospacing="1" w:after="100" w:afterAutospacing="1"/>
      <w:jc w:val="left"/>
    </w:pPr>
    <w:rPr>
      <w:szCs w:val="24"/>
    </w:rPr>
  </w:style>
  <w:style w:type="paragraph" w:customStyle="1" w:styleId="font5">
    <w:name w:val="font5"/>
    <w:basedOn w:val="Normal"/>
    <w:rsid w:val="00B93E70"/>
    <w:pPr>
      <w:spacing w:before="100" w:beforeAutospacing="1" w:after="100" w:afterAutospacing="1"/>
      <w:jc w:val="left"/>
    </w:pPr>
    <w:rPr>
      <w:b/>
      <w:bCs/>
      <w:sz w:val="22"/>
      <w:szCs w:val="22"/>
    </w:rPr>
  </w:style>
  <w:style w:type="paragraph" w:customStyle="1" w:styleId="font6">
    <w:name w:val="font6"/>
    <w:basedOn w:val="Normal"/>
    <w:rsid w:val="00B93E70"/>
    <w:pPr>
      <w:spacing w:before="100" w:beforeAutospacing="1" w:after="100" w:afterAutospacing="1"/>
      <w:jc w:val="left"/>
    </w:pPr>
    <w:rPr>
      <w:sz w:val="22"/>
      <w:szCs w:val="22"/>
    </w:rPr>
  </w:style>
  <w:style w:type="paragraph" w:customStyle="1" w:styleId="xl63">
    <w:name w:val="xl63"/>
    <w:basedOn w:val="Normal"/>
    <w:rsid w:val="00B93E70"/>
    <w:pPr>
      <w:spacing w:before="100" w:beforeAutospacing="1" w:after="100" w:afterAutospacing="1"/>
      <w:jc w:val="left"/>
      <w:textAlignment w:val="center"/>
    </w:pPr>
    <w:rPr>
      <w:szCs w:val="24"/>
    </w:rPr>
  </w:style>
  <w:style w:type="paragraph" w:customStyle="1" w:styleId="xl64">
    <w:name w:val="xl64"/>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Normal"/>
    <w:rsid w:val="00B93E70"/>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67">
    <w:name w:val="xl67"/>
    <w:basedOn w:val="Normal"/>
    <w:rsid w:val="00B93E70"/>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B93E70"/>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B93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B93E70"/>
    <w:pPr>
      <w:spacing w:before="100" w:beforeAutospacing="1" w:after="100" w:afterAutospacing="1"/>
      <w:jc w:val="left"/>
      <w:textAlignment w:val="center"/>
    </w:pPr>
    <w:rPr>
      <w:b/>
      <w:bCs/>
      <w:szCs w:val="24"/>
    </w:rPr>
  </w:style>
  <w:style w:type="paragraph" w:customStyle="1" w:styleId="xl71">
    <w:name w:val="xl71"/>
    <w:basedOn w:val="Normal"/>
    <w:rsid w:val="00B93E7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B93E7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B93E7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7639">
      <w:bodyDiv w:val="1"/>
      <w:marLeft w:val="0"/>
      <w:marRight w:val="0"/>
      <w:marTop w:val="0"/>
      <w:marBottom w:val="0"/>
      <w:divBdr>
        <w:top w:val="none" w:sz="0" w:space="0" w:color="auto"/>
        <w:left w:val="none" w:sz="0" w:space="0" w:color="auto"/>
        <w:bottom w:val="none" w:sz="0" w:space="0" w:color="auto"/>
        <w:right w:val="none" w:sz="0" w:space="0" w:color="auto"/>
      </w:divBdr>
    </w:div>
    <w:div w:id="10789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F7012-3C80-475E-81C6-1088370D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MINH TUAN</cp:lastModifiedBy>
  <cp:revision>24</cp:revision>
  <cp:lastPrinted>2025-06-20T09:12:00Z</cp:lastPrinted>
  <dcterms:created xsi:type="dcterms:W3CDTF">2025-06-29T03:21:00Z</dcterms:created>
  <dcterms:modified xsi:type="dcterms:W3CDTF">2025-09-04T02:28:00Z</dcterms:modified>
</cp:coreProperties>
</file>