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199F" w14:textId="77777777" w:rsidR="0086350E" w:rsidRPr="00180F17" w:rsidRDefault="0086350E" w:rsidP="0086350E">
      <w:pPr>
        <w:jc w:val="center"/>
        <w:outlineLvl w:val="0"/>
        <w:rPr>
          <w:b/>
          <w:sz w:val="28"/>
          <w:szCs w:val="28"/>
          <w:lang w:val="nl-NL"/>
        </w:rPr>
      </w:pPr>
      <w:r w:rsidRPr="00180F17">
        <w:rPr>
          <w:b/>
          <w:sz w:val="28"/>
          <w:szCs w:val="28"/>
          <w:lang w:val="nl-NL"/>
        </w:rPr>
        <w:t>Phần 2. YÊU CẦU VỀ KỸ THUẬT</w:t>
      </w:r>
    </w:p>
    <w:p w14:paraId="6262C3A6" w14:textId="77777777" w:rsidR="0086350E" w:rsidRPr="00180F17" w:rsidRDefault="0086350E" w:rsidP="0086350E">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1F89DD0" w14:textId="77777777" w:rsidR="0086350E" w:rsidRPr="00180F17" w:rsidRDefault="0086350E" w:rsidP="0086350E">
      <w:pPr>
        <w:pStyle w:val="Subtitle"/>
        <w:rPr>
          <w:sz w:val="20"/>
          <w:szCs w:val="32"/>
          <w:lang w:val="nl-NL"/>
        </w:rPr>
      </w:pPr>
    </w:p>
    <w:p w14:paraId="39CAD442" w14:textId="77777777" w:rsidR="0086350E" w:rsidRPr="00180F17" w:rsidRDefault="0086350E" w:rsidP="0086350E">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353DBB73" w14:textId="77777777" w:rsidR="0086350E" w:rsidRPr="00180F17" w:rsidRDefault="0086350E" w:rsidP="0086350E">
      <w:pPr>
        <w:widowControl w:val="0"/>
        <w:spacing w:before="120" w:after="120" w:line="264" w:lineRule="auto"/>
        <w:ind w:firstLine="709"/>
        <w:rPr>
          <w:b/>
          <w:i/>
          <w:sz w:val="28"/>
          <w:szCs w:val="28"/>
          <w:lang w:val="nl-NL"/>
        </w:rPr>
      </w:pPr>
      <w:r w:rsidRPr="00180F17">
        <w:rPr>
          <w:b/>
          <w:i/>
          <w:sz w:val="28"/>
          <w:szCs w:val="28"/>
          <w:lang w:val="nl-NL"/>
        </w:rPr>
        <w:t>1.1. Giới thiệu chung về dự án/</w:t>
      </w:r>
      <w:proofErr w:type="spellStart"/>
      <w:r w:rsidRPr="00180F17">
        <w:rPr>
          <w:b/>
          <w:i/>
          <w:sz w:val="28"/>
          <w:szCs w:val="28"/>
        </w:rPr>
        <w:t>dự</w:t>
      </w:r>
      <w:proofErr w:type="spellEnd"/>
      <w:r w:rsidRPr="00180F17">
        <w:rPr>
          <w:b/>
          <w:i/>
          <w:sz w:val="28"/>
          <w:szCs w:val="28"/>
        </w:rPr>
        <w:t xml:space="preserve"> </w:t>
      </w:r>
      <w:proofErr w:type="spellStart"/>
      <w:r w:rsidRPr="00180F17">
        <w:rPr>
          <w:b/>
          <w:i/>
          <w:sz w:val="28"/>
          <w:szCs w:val="28"/>
        </w:rPr>
        <w:t>toán</w:t>
      </w:r>
      <w:proofErr w:type="spellEnd"/>
      <w:r w:rsidRPr="00180F17">
        <w:rPr>
          <w:b/>
          <w:i/>
          <w:sz w:val="28"/>
          <w:szCs w:val="28"/>
        </w:rPr>
        <w:t xml:space="preserve"> </w:t>
      </w:r>
      <w:proofErr w:type="spellStart"/>
      <w:r w:rsidRPr="00180F17">
        <w:rPr>
          <w:b/>
          <w:i/>
          <w:sz w:val="28"/>
          <w:szCs w:val="28"/>
        </w:rPr>
        <w:t>mua</w:t>
      </w:r>
      <w:proofErr w:type="spellEnd"/>
      <w:r w:rsidRPr="00180F17">
        <w:rPr>
          <w:b/>
          <w:i/>
          <w:sz w:val="28"/>
          <w:szCs w:val="28"/>
        </w:rPr>
        <w:t xml:space="preserve"> </w:t>
      </w:r>
      <w:proofErr w:type="spellStart"/>
      <w:r w:rsidRPr="00180F17">
        <w:rPr>
          <w:b/>
          <w:i/>
          <w:sz w:val="28"/>
          <w:szCs w:val="28"/>
        </w:rPr>
        <w:t>sắm</w:t>
      </w:r>
      <w:proofErr w:type="spellEnd"/>
      <w:r w:rsidRPr="00180F17">
        <w:rPr>
          <w:b/>
          <w:i/>
          <w:sz w:val="28"/>
          <w:szCs w:val="28"/>
          <w:lang w:val="nl-NL"/>
        </w:rPr>
        <w:t>, gói thầu</w:t>
      </w:r>
    </w:p>
    <w:p w14:paraId="1C4D0299" w14:textId="77777777" w:rsidR="0086350E" w:rsidRPr="00DE0F3A" w:rsidRDefault="0086350E" w:rsidP="0086350E">
      <w:pPr>
        <w:widowControl w:val="0"/>
        <w:ind w:firstLine="706"/>
        <w:rPr>
          <w:sz w:val="26"/>
          <w:szCs w:val="26"/>
        </w:rPr>
      </w:pPr>
      <w:r>
        <w:rPr>
          <w:sz w:val="26"/>
          <w:szCs w:val="26"/>
          <w:lang w:val="nl-NL"/>
        </w:rPr>
        <w:t xml:space="preserve">- Tên gói thầu: </w:t>
      </w:r>
      <w:proofErr w:type="spellStart"/>
      <w:r>
        <w:rPr>
          <w:bCs/>
          <w:sz w:val="26"/>
          <w:szCs w:val="26"/>
        </w:rPr>
        <w:t>Gói</w:t>
      </w:r>
      <w:proofErr w:type="spellEnd"/>
      <w:r>
        <w:rPr>
          <w:bCs/>
          <w:sz w:val="26"/>
          <w:szCs w:val="26"/>
        </w:rPr>
        <w:t xml:space="preserve"> </w:t>
      </w:r>
      <w:proofErr w:type="spellStart"/>
      <w:r>
        <w:rPr>
          <w:bCs/>
          <w:sz w:val="26"/>
          <w:szCs w:val="26"/>
        </w:rPr>
        <w:t>số</w:t>
      </w:r>
      <w:proofErr w:type="spellEnd"/>
      <w:r>
        <w:rPr>
          <w:bCs/>
          <w:sz w:val="26"/>
          <w:szCs w:val="26"/>
        </w:rPr>
        <w:t xml:space="preserve"> 2: Mua </w:t>
      </w:r>
      <w:proofErr w:type="spellStart"/>
      <w:r>
        <w:rPr>
          <w:bCs/>
          <w:sz w:val="26"/>
          <w:szCs w:val="26"/>
        </w:rPr>
        <w:t>sắm</w:t>
      </w:r>
      <w:proofErr w:type="spellEnd"/>
      <w:r>
        <w:rPr>
          <w:bCs/>
          <w:sz w:val="26"/>
          <w:szCs w:val="26"/>
        </w:rPr>
        <w:t xml:space="preserve"> </w:t>
      </w:r>
      <w:proofErr w:type="spellStart"/>
      <w:r>
        <w:rPr>
          <w:bCs/>
          <w:sz w:val="26"/>
          <w:szCs w:val="26"/>
        </w:rPr>
        <w:t>máy</w:t>
      </w:r>
      <w:proofErr w:type="spellEnd"/>
      <w:r>
        <w:rPr>
          <w:bCs/>
          <w:sz w:val="26"/>
          <w:szCs w:val="26"/>
        </w:rPr>
        <w:t xml:space="preserve"> </w:t>
      </w:r>
      <w:proofErr w:type="spellStart"/>
      <w:r>
        <w:rPr>
          <w:bCs/>
          <w:sz w:val="26"/>
          <w:szCs w:val="26"/>
        </w:rPr>
        <w:t>đo</w:t>
      </w:r>
      <w:proofErr w:type="spellEnd"/>
      <w:r>
        <w:rPr>
          <w:bCs/>
          <w:sz w:val="26"/>
          <w:szCs w:val="26"/>
        </w:rPr>
        <w:t xml:space="preserve"> </w:t>
      </w:r>
      <w:proofErr w:type="spellStart"/>
      <w:r>
        <w:rPr>
          <w:bCs/>
          <w:sz w:val="26"/>
          <w:szCs w:val="26"/>
        </w:rPr>
        <w:t>độ</w:t>
      </w:r>
      <w:proofErr w:type="spellEnd"/>
      <w:r>
        <w:rPr>
          <w:bCs/>
          <w:sz w:val="26"/>
          <w:szCs w:val="26"/>
        </w:rPr>
        <w:t xml:space="preserve"> </w:t>
      </w:r>
      <w:proofErr w:type="spellStart"/>
      <w:r>
        <w:rPr>
          <w:bCs/>
          <w:sz w:val="26"/>
          <w:szCs w:val="26"/>
        </w:rPr>
        <w:t>hòa</w:t>
      </w:r>
      <w:proofErr w:type="spellEnd"/>
      <w:r>
        <w:rPr>
          <w:bCs/>
          <w:sz w:val="26"/>
          <w:szCs w:val="26"/>
        </w:rPr>
        <w:t xml:space="preserve"> tan </w:t>
      </w:r>
      <w:proofErr w:type="spellStart"/>
      <w:r>
        <w:rPr>
          <w:bCs/>
          <w:sz w:val="26"/>
          <w:szCs w:val="26"/>
        </w:rPr>
        <w:t>của</w:t>
      </w:r>
      <w:proofErr w:type="spellEnd"/>
      <w:r>
        <w:rPr>
          <w:bCs/>
          <w:sz w:val="26"/>
          <w:szCs w:val="26"/>
        </w:rPr>
        <w:t xml:space="preserve"> </w:t>
      </w:r>
      <w:proofErr w:type="spellStart"/>
      <w:r>
        <w:rPr>
          <w:bCs/>
          <w:sz w:val="26"/>
          <w:szCs w:val="26"/>
        </w:rPr>
        <w:t>thuốc</w:t>
      </w:r>
      <w:proofErr w:type="spellEnd"/>
      <w:r>
        <w:rPr>
          <w:sz w:val="26"/>
          <w:szCs w:val="26"/>
        </w:rPr>
        <w:t>;</w:t>
      </w:r>
    </w:p>
    <w:p w14:paraId="51695690" w14:textId="77777777" w:rsidR="0086350E" w:rsidRPr="002404EB" w:rsidRDefault="0086350E" w:rsidP="0086350E">
      <w:pPr>
        <w:widowControl w:val="0"/>
        <w:ind w:firstLine="706"/>
        <w:rPr>
          <w:sz w:val="26"/>
          <w:szCs w:val="26"/>
        </w:rPr>
      </w:pPr>
      <w:r>
        <w:rPr>
          <w:sz w:val="26"/>
          <w:szCs w:val="26"/>
          <w:lang w:val="nl-NL"/>
        </w:rPr>
        <w:t xml:space="preserve">- Tên dự toán mua sắm: </w:t>
      </w:r>
      <w:r>
        <w:rPr>
          <w:sz w:val="26"/>
          <w:szCs w:val="26"/>
        </w:rPr>
        <w:t xml:space="preserve">Mua </w:t>
      </w:r>
      <w:proofErr w:type="spellStart"/>
      <w:r>
        <w:rPr>
          <w:sz w:val="26"/>
          <w:szCs w:val="26"/>
        </w:rPr>
        <w:t>sắm</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chữa</w:t>
      </w:r>
      <w:proofErr w:type="spellEnd"/>
      <w:r>
        <w:rPr>
          <w:sz w:val="26"/>
          <w:szCs w:val="26"/>
        </w:rPr>
        <w:t xml:space="preserve"> </w:t>
      </w:r>
      <w:proofErr w:type="spellStart"/>
      <w:r>
        <w:rPr>
          <w:sz w:val="26"/>
          <w:szCs w:val="26"/>
        </w:rPr>
        <w:t>năm</w:t>
      </w:r>
      <w:proofErr w:type="spellEnd"/>
      <w:r>
        <w:rPr>
          <w:sz w:val="26"/>
          <w:szCs w:val="26"/>
        </w:rPr>
        <w:t xml:space="preserve"> 2025</w:t>
      </w:r>
      <w:r>
        <w:rPr>
          <w:sz w:val="26"/>
          <w:szCs w:val="26"/>
          <w:lang w:val="nl-NL"/>
        </w:rPr>
        <w:t>;</w:t>
      </w:r>
    </w:p>
    <w:p w14:paraId="512AA7E1" w14:textId="77777777" w:rsidR="0086350E" w:rsidRDefault="0086350E" w:rsidP="0086350E">
      <w:pPr>
        <w:widowControl w:val="0"/>
        <w:ind w:firstLine="706"/>
        <w:rPr>
          <w:sz w:val="26"/>
          <w:szCs w:val="26"/>
          <w:lang w:val="nl-NL"/>
        </w:rPr>
      </w:pPr>
      <w:r>
        <w:rPr>
          <w:sz w:val="26"/>
          <w:szCs w:val="26"/>
          <w:lang w:val="nl-NL"/>
        </w:rPr>
        <w:t>- Chủ đầu tư: Trung tâm Kiểm nghiệm thuốc, mỹ phẩm, thực phẩm thành phố Huế;</w:t>
      </w:r>
    </w:p>
    <w:p w14:paraId="6C774D36" w14:textId="77777777" w:rsidR="0086350E" w:rsidRPr="00A97395" w:rsidRDefault="0086350E" w:rsidP="0086350E">
      <w:pPr>
        <w:widowControl w:val="0"/>
        <w:ind w:firstLine="706"/>
        <w:rPr>
          <w:sz w:val="26"/>
          <w:szCs w:val="26"/>
          <w:lang w:val="nl-NL"/>
        </w:rPr>
      </w:pPr>
      <w:r>
        <w:rPr>
          <w:sz w:val="26"/>
          <w:szCs w:val="26"/>
          <w:lang w:val="nl-NL"/>
        </w:rPr>
        <w:t>- Địa chỉ thực hiện bàn giao hàng hóa: 17 Trương Định, Phường Thuận Hóa, Thành phố Huế;</w:t>
      </w:r>
    </w:p>
    <w:p w14:paraId="37D9EEBA" w14:textId="77777777" w:rsidR="0086350E" w:rsidRDefault="0086350E" w:rsidP="0086350E">
      <w:pPr>
        <w:widowControl w:val="0"/>
        <w:ind w:firstLine="706"/>
        <w:rPr>
          <w:sz w:val="26"/>
          <w:szCs w:val="26"/>
          <w:lang w:val="nl-NL"/>
        </w:rPr>
      </w:pPr>
      <w:r>
        <w:rPr>
          <w:sz w:val="26"/>
          <w:szCs w:val="26"/>
          <w:lang w:val="nl-NL"/>
        </w:rPr>
        <w:t xml:space="preserve">- Nguồn vốn: </w:t>
      </w:r>
      <w:proofErr w:type="spellStart"/>
      <w:r>
        <w:rPr>
          <w:sz w:val="26"/>
          <w:szCs w:val="26"/>
        </w:rPr>
        <w:t>Nguồn</w:t>
      </w:r>
      <w:proofErr w:type="spellEnd"/>
      <w:r>
        <w:rPr>
          <w:sz w:val="26"/>
          <w:szCs w:val="26"/>
        </w:rPr>
        <w:t xml:space="preserve"> </w:t>
      </w:r>
      <w:proofErr w:type="spellStart"/>
      <w:r>
        <w:rPr>
          <w:sz w:val="26"/>
          <w:szCs w:val="26"/>
        </w:rPr>
        <w:t>ngân</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năm</w:t>
      </w:r>
      <w:proofErr w:type="spellEnd"/>
      <w:r>
        <w:rPr>
          <w:sz w:val="26"/>
          <w:szCs w:val="26"/>
        </w:rPr>
        <w:t xml:space="preserve"> 2025</w:t>
      </w:r>
      <w:r>
        <w:rPr>
          <w:sz w:val="26"/>
          <w:szCs w:val="26"/>
          <w:lang w:val="nl-NL"/>
        </w:rPr>
        <w:t>;</w:t>
      </w:r>
    </w:p>
    <w:p w14:paraId="3EA834CE" w14:textId="77777777" w:rsidR="0086350E" w:rsidRPr="00B66928" w:rsidRDefault="0086350E" w:rsidP="0086350E">
      <w:pPr>
        <w:widowControl w:val="0"/>
        <w:ind w:firstLine="706"/>
        <w:rPr>
          <w:sz w:val="26"/>
          <w:szCs w:val="26"/>
          <w:lang w:val="nl-NL"/>
        </w:rPr>
      </w:pPr>
      <w:r w:rsidRPr="00B66928">
        <w:rPr>
          <w:sz w:val="26"/>
          <w:szCs w:val="26"/>
          <w:lang w:val="nl-NL"/>
        </w:rPr>
        <w:t xml:space="preserve">- Hình thức lựa chọn nhà thầu: </w:t>
      </w:r>
      <w:r w:rsidRPr="00DE0F3A">
        <w:rPr>
          <w:sz w:val="26"/>
          <w:szCs w:val="26"/>
          <w:lang w:val="nl-NL"/>
        </w:rPr>
        <w:t>Đấu thầu</w:t>
      </w:r>
      <w:r>
        <w:rPr>
          <w:sz w:val="26"/>
          <w:szCs w:val="26"/>
          <w:lang w:val="nl-NL"/>
        </w:rPr>
        <w:t xml:space="preserve"> </w:t>
      </w:r>
      <w:r w:rsidRPr="00DE0F3A">
        <w:rPr>
          <w:sz w:val="26"/>
          <w:szCs w:val="26"/>
          <w:lang w:val="nl-NL"/>
        </w:rPr>
        <w:t>rộng rãi trong</w:t>
      </w:r>
      <w:r>
        <w:rPr>
          <w:sz w:val="26"/>
          <w:szCs w:val="26"/>
          <w:lang w:val="nl-NL"/>
        </w:rPr>
        <w:t xml:space="preserve"> </w:t>
      </w:r>
      <w:r w:rsidRPr="00DE0F3A">
        <w:rPr>
          <w:sz w:val="26"/>
          <w:szCs w:val="26"/>
          <w:lang w:val="nl-NL"/>
        </w:rPr>
        <w:t>nước</w:t>
      </w:r>
      <w:r>
        <w:rPr>
          <w:sz w:val="26"/>
          <w:szCs w:val="26"/>
          <w:lang w:val="nl-NL"/>
        </w:rPr>
        <w:t xml:space="preserve">, </w:t>
      </w:r>
      <w:r w:rsidRPr="00DE0F3A">
        <w:rPr>
          <w:sz w:val="26"/>
          <w:szCs w:val="26"/>
          <w:lang w:val="nl-NL"/>
        </w:rPr>
        <w:t>qua</w:t>
      </w:r>
      <w:r>
        <w:rPr>
          <w:sz w:val="26"/>
          <w:szCs w:val="26"/>
          <w:lang w:val="nl-NL"/>
        </w:rPr>
        <w:t xml:space="preserve"> </w:t>
      </w:r>
      <w:r w:rsidRPr="00DE0F3A">
        <w:rPr>
          <w:sz w:val="26"/>
          <w:szCs w:val="26"/>
          <w:lang w:val="nl-NL"/>
        </w:rPr>
        <w:t>mạng</w:t>
      </w:r>
      <w:r w:rsidRPr="00B66928">
        <w:rPr>
          <w:sz w:val="26"/>
          <w:szCs w:val="26"/>
          <w:lang w:val="nl-NL"/>
        </w:rPr>
        <w:t>;</w:t>
      </w:r>
    </w:p>
    <w:p w14:paraId="55FE9781" w14:textId="77777777" w:rsidR="0086350E" w:rsidRPr="00B66928" w:rsidRDefault="0086350E" w:rsidP="0086350E">
      <w:pPr>
        <w:widowControl w:val="0"/>
        <w:ind w:firstLine="706"/>
        <w:rPr>
          <w:sz w:val="26"/>
          <w:szCs w:val="26"/>
          <w:lang w:val="nl-NL"/>
        </w:rPr>
      </w:pPr>
      <w:r w:rsidRPr="00B66928">
        <w:rPr>
          <w:sz w:val="26"/>
          <w:szCs w:val="26"/>
          <w:lang w:val="nl-NL"/>
        </w:rPr>
        <w:t>- Phương thức lựa chọn nhà thầu: Một giai đoạn, một túi hồ sơ;</w:t>
      </w:r>
    </w:p>
    <w:p w14:paraId="23071372" w14:textId="77777777" w:rsidR="0086350E" w:rsidRPr="00B66928" w:rsidRDefault="0086350E" w:rsidP="0086350E">
      <w:pPr>
        <w:widowControl w:val="0"/>
        <w:ind w:firstLine="706"/>
        <w:rPr>
          <w:sz w:val="26"/>
          <w:szCs w:val="26"/>
          <w:lang w:val="nl-NL"/>
        </w:rPr>
      </w:pPr>
      <w:r w:rsidRPr="00B66928">
        <w:rPr>
          <w:sz w:val="26"/>
          <w:szCs w:val="26"/>
          <w:lang w:val="nl-NL"/>
        </w:rPr>
        <w:t xml:space="preserve">- Thời gian bắt đầu tổ chức lựa chọn nhà thầu: Quý </w:t>
      </w:r>
      <w:r>
        <w:rPr>
          <w:sz w:val="26"/>
          <w:szCs w:val="26"/>
          <w:lang w:val="nl-NL"/>
        </w:rPr>
        <w:t xml:space="preserve">3 năm </w:t>
      </w:r>
      <w:r w:rsidRPr="00B66928">
        <w:rPr>
          <w:sz w:val="26"/>
          <w:szCs w:val="26"/>
          <w:lang w:val="nl-NL"/>
        </w:rPr>
        <w:t>202</w:t>
      </w:r>
      <w:r>
        <w:rPr>
          <w:sz w:val="26"/>
          <w:szCs w:val="26"/>
          <w:lang w:val="nl-NL"/>
        </w:rPr>
        <w:t>5</w:t>
      </w:r>
      <w:r w:rsidRPr="00B66928">
        <w:rPr>
          <w:sz w:val="26"/>
          <w:szCs w:val="26"/>
          <w:lang w:val="nl-NL"/>
        </w:rPr>
        <w:t>;</w:t>
      </w:r>
    </w:p>
    <w:p w14:paraId="6181BF40" w14:textId="77777777" w:rsidR="0086350E" w:rsidRPr="00B66928" w:rsidRDefault="0086350E" w:rsidP="0086350E">
      <w:pPr>
        <w:widowControl w:val="0"/>
        <w:ind w:firstLine="706"/>
        <w:rPr>
          <w:sz w:val="26"/>
          <w:szCs w:val="26"/>
          <w:lang w:val="nl-NL"/>
        </w:rPr>
      </w:pPr>
      <w:r w:rsidRPr="00B66928">
        <w:rPr>
          <w:sz w:val="26"/>
          <w:szCs w:val="26"/>
          <w:lang w:val="nl-NL"/>
        </w:rPr>
        <w:t xml:space="preserve">- Hình thức hợp đồng: </w:t>
      </w:r>
      <w:r>
        <w:rPr>
          <w:sz w:val="26"/>
          <w:szCs w:val="26"/>
          <w:lang w:val="nl-NL"/>
        </w:rPr>
        <w:t>Trọn gói</w:t>
      </w:r>
      <w:r w:rsidRPr="00B66928">
        <w:rPr>
          <w:sz w:val="26"/>
          <w:szCs w:val="26"/>
          <w:lang w:val="nl-NL"/>
        </w:rPr>
        <w:t>;</w:t>
      </w:r>
    </w:p>
    <w:p w14:paraId="4992D4FD" w14:textId="77777777" w:rsidR="0086350E" w:rsidRPr="00B66928" w:rsidRDefault="0086350E" w:rsidP="0086350E">
      <w:pPr>
        <w:widowControl w:val="0"/>
        <w:ind w:firstLine="706"/>
        <w:rPr>
          <w:sz w:val="26"/>
          <w:szCs w:val="26"/>
          <w:lang w:val="nl-NL"/>
        </w:rPr>
      </w:pPr>
      <w:r w:rsidRPr="00B66928">
        <w:rPr>
          <w:sz w:val="26"/>
          <w:szCs w:val="26"/>
          <w:lang w:val="nl-NL"/>
        </w:rPr>
        <w:t xml:space="preserve">- Thời gian thực hiện gói thầu: </w:t>
      </w:r>
      <w:r>
        <w:rPr>
          <w:sz w:val="26"/>
          <w:szCs w:val="26"/>
          <w:lang w:val="nl-NL"/>
        </w:rPr>
        <w:t>90</w:t>
      </w:r>
      <w:r w:rsidRPr="00B66928">
        <w:rPr>
          <w:sz w:val="26"/>
          <w:szCs w:val="26"/>
          <w:lang w:val="nl-NL"/>
        </w:rPr>
        <w:t xml:space="preserve"> ngày. </w:t>
      </w:r>
    </w:p>
    <w:p w14:paraId="2101C67A" w14:textId="77777777" w:rsidR="0086350E" w:rsidRPr="00180F17" w:rsidRDefault="0086350E" w:rsidP="0086350E">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5C28049E" w14:textId="77777777" w:rsidR="0086350E" w:rsidRDefault="0086350E" w:rsidP="0086350E">
      <w:pPr>
        <w:pStyle w:val="ListParagraph"/>
        <w:numPr>
          <w:ilvl w:val="0"/>
          <w:numId w:val="1"/>
        </w:numPr>
        <w:tabs>
          <w:tab w:val="left" w:pos="993"/>
        </w:tabs>
        <w:ind w:left="0" w:firstLine="709"/>
        <w:contextualSpacing w:val="0"/>
        <w:rPr>
          <w:sz w:val="26"/>
          <w:szCs w:val="26"/>
          <w:lang w:val="pt-BR"/>
        </w:rPr>
      </w:pPr>
      <w:r>
        <w:rPr>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06461A7D" w14:textId="77777777" w:rsidR="0086350E" w:rsidRDefault="0086350E" w:rsidP="0086350E">
      <w:pPr>
        <w:pStyle w:val="ListParagraph"/>
        <w:numPr>
          <w:ilvl w:val="0"/>
          <w:numId w:val="1"/>
        </w:numPr>
        <w:tabs>
          <w:tab w:val="left" w:pos="993"/>
        </w:tabs>
        <w:ind w:left="0" w:firstLine="709"/>
        <w:contextualSpacing w:val="0"/>
        <w:rPr>
          <w:sz w:val="26"/>
          <w:szCs w:val="26"/>
          <w:lang w:val="pt-BR"/>
        </w:rPr>
      </w:pPr>
      <w:r>
        <w:rPr>
          <w:sz w:val="26"/>
          <w:szCs w:val="26"/>
          <w:lang w:val="pt-BR"/>
        </w:rPr>
        <w:t>Các tiêu chuẩn kỹ thuật của các nhà thầu nêu trong E-HSDT phải thể hiện trên catalogue hoặc tài liệu kỹ thuật bản gốc và bản dịch. Nhà thầu chào các TSKT của hàng hóa theo thứ tự yêu cầu và ghi rõ thông số kỹ thuật tham chiếu tại trang nào của catalogue hay tài liệu kỹ thuật.</w:t>
      </w:r>
    </w:p>
    <w:p w14:paraId="4A72CEE7" w14:textId="77777777" w:rsidR="0086350E" w:rsidRDefault="0086350E" w:rsidP="0086350E">
      <w:pPr>
        <w:pStyle w:val="ListParagraph"/>
        <w:numPr>
          <w:ilvl w:val="0"/>
          <w:numId w:val="1"/>
        </w:numPr>
        <w:tabs>
          <w:tab w:val="left" w:pos="993"/>
        </w:tabs>
        <w:ind w:left="0" w:firstLine="709"/>
        <w:contextualSpacing w:val="0"/>
        <w:rPr>
          <w:sz w:val="26"/>
          <w:szCs w:val="26"/>
          <w:lang w:val="pt-BR"/>
        </w:rPr>
      </w:pPr>
      <w:r>
        <w:rPr>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13036" w:type="dxa"/>
        <w:tblLook w:val="04A0" w:firstRow="1" w:lastRow="0" w:firstColumn="1" w:lastColumn="0" w:noHBand="0" w:noVBand="1"/>
      </w:tblPr>
      <w:tblGrid>
        <w:gridCol w:w="704"/>
        <w:gridCol w:w="2717"/>
        <w:gridCol w:w="6922"/>
        <w:gridCol w:w="1417"/>
        <w:gridCol w:w="1276"/>
      </w:tblGrid>
      <w:tr w:rsidR="0086350E" w:rsidRPr="00C26828" w14:paraId="1E412938" w14:textId="77777777" w:rsidTr="0086350E">
        <w:trPr>
          <w:trHeight w:val="660"/>
        </w:trPr>
        <w:tc>
          <w:tcPr>
            <w:tcW w:w="704" w:type="dxa"/>
            <w:tcBorders>
              <w:top w:val="single" w:sz="4" w:space="0" w:color="auto"/>
              <w:left w:val="single" w:sz="4" w:space="0" w:color="auto"/>
              <w:bottom w:val="single" w:sz="4" w:space="0" w:color="auto"/>
              <w:right w:val="single" w:sz="4" w:space="0" w:color="auto"/>
            </w:tcBorders>
            <w:vAlign w:val="center"/>
            <w:hideMark/>
          </w:tcPr>
          <w:p w14:paraId="3178552D" w14:textId="77777777" w:rsidR="0086350E" w:rsidRPr="00C26828" w:rsidRDefault="0086350E" w:rsidP="00EC575E">
            <w:pPr>
              <w:jc w:val="center"/>
              <w:rPr>
                <w:b/>
                <w:bCs/>
                <w:color w:val="000000"/>
                <w:sz w:val="26"/>
                <w:szCs w:val="26"/>
              </w:rPr>
            </w:pPr>
            <w:proofErr w:type="spellStart"/>
            <w:r w:rsidRPr="00C26828">
              <w:rPr>
                <w:b/>
                <w:bCs/>
                <w:iCs/>
                <w:color w:val="000000"/>
                <w:sz w:val="26"/>
                <w:szCs w:val="26"/>
              </w:rPr>
              <w:t>Stt</w:t>
            </w:r>
            <w:proofErr w:type="spellEnd"/>
          </w:p>
        </w:tc>
        <w:tc>
          <w:tcPr>
            <w:tcW w:w="2717" w:type="dxa"/>
            <w:tcBorders>
              <w:top w:val="single" w:sz="4" w:space="0" w:color="auto"/>
              <w:left w:val="nil"/>
              <w:bottom w:val="single" w:sz="4" w:space="0" w:color="auto"/>
              <w:right w:val="single" w:sz="4" w:space="0" w:color="auto"/>
            </w:tcBorders>
            <w:vAlign w:val="center"/>
            <w:hideMark/>
          </w:tcPr>
          <w:p w14:paraId="70687058" w14:textId="77777777" w:rsidR="0086350E" w:rsidRPr="00C26828" w:rsidRDefault="0086350E" w:rsidP="00EC575E">
            <w:pPr>
              <w:jc w:val="center"/>
              <w:rPr>
                <w:b/>
                <w:bCs/>
                <w:color w:val="000000"/>
                <w:sz w:val="26"/>
                <w:szCs w:val="26"/>
              </w:rPr>
            </w:pPr>
            <w:r w:rsidRPr="00C26828">
              <w:rPr>
                <w:b/>
                <w:bCs/>
                <w:iCs/>
                <w:color w:val="000000"/>
                <w:sz w:val="26"/>
                <w:szCs w:val="26"/>
              </w:rPr>
              <w:t xml:space="preserve">Danh </w:t>
            </w:r>
            <w:proofErr w:type="spellStart"/>
            <w:r w:rsidRPr="00C26828">
              <w:rPr>
                <w:b/>
                <w:bCs/>
                <w:iCs/>
                <w:color w:val="000000"/>
                <w:sz w:val="26"/>
                <w:szCs w:val="26"/>
              </w:rPr>
              <w:t>mục</w:t>
            </w:r>
            <w:proofErr w:type="spellEnd"/>
          </w:p>
        </w:tc>
        <w:tc>
          <w:tcPr>
            <w:tcW w:w="6922" w:type="dxa"/>
            <w:tcBorders>
              <w:top w:val="single" w:sz="4" w:space="0" w:color="auto"/>
              <w:left w:val="nil"/>
              <w:bottom w:val="single" w:sz="4" w:space="0" w:color="auto"/>
              <w:right w:val="single" w:sz="4" w:space="0" w:color="auto"/>
            </w:tcBorders>
            <w:vAlign w:val="center"/>
            <w:hideMark/>
          </w:tcPr>
          <w:p w14:paraId="71AAC75E" w14:textId="77777777" w:rsidR="0086350E" w:rsidRPr="00C26828" w:rsidRDefault="0086350E" w:rsidP="00EC575E">
            <w:pPr>
              <w:jc w:val="center"/>
              <w:rPr>
                <w:b/>
                <w:bCs/>
                <w:color w:val="000000"/>
                <w:sz w:val="26"/>
                <w:szCs w:val="26"/>
              </w:rPr>
            </w:pPr>
            <w:proofErr w:type="spellStart"/>
            <w:r w:rsidRPr="00C26828">
              <w:rPr>
                <w:b/>
                <w:bCs/>
                <w:iCs/>
                <w:color w:val="000000"/>
                <w:sz w:val="26"/>
                <w:szCs w:val="26"/>
              </w:rPr>
              <w:t>Nội</w:t>
            </w:r>
            <w:proofErr w:type="spellEnd"/>
            <w:r w:rsidRPr="00C26828">
              <w:rPr>
                <w:b/>
                <w:bCs/>
                <w:iCs/>
                <w:color w:val="000000"/>
                <w:sz w:val="26"/>
                <w:szCs w:val="26"/>
              </w:rPr>
              <w:t xml:space="preserve"> dung </w:t>
            </w:r>
            <w:proofErr w:type="spellStart"/>
            <w:r w:rsidRPr="00C26828">
              <w:rPr>
                <w:b/>
                <w:bCs/>
                <w:iCs/>
                <w:color w:val="000000"/>
                <w:sz w:val="26"/>
                <w:szCs w:val="26"/>
              </w:rPr>
              <w:t>cấu</w:t>
            </w:r>
            <w:proofErr w:type="spellEnd"/>
            <w:r w:rsidRPr="00C26828">
              <w:rPr>
                <w:b/>
                <w:bCs/>
                <w:iCs/>
                <w:color w:val="000000"/>
                <w:sz w:val="26"/>
                <w:szCs w:val="26"/>
              </w:rPr>
              <w:t xml:space="preserve"> </w:t>
            </w:r>
            <w:proofErr w:type="spellStart"/>
            <w:r w:rsidRPr="00C26828">
              <w:rPr>
                <w:b/>
                <w:bCs/>
                <w:iCs/>
                <w:color w:val="000000"/>
                <w:sz w:val="26"/>
                <w:szCs w:val="26"/>
              </w:rPr>
              <w:t>hình</w:t>
            </w:r>
            <w:proofErr w:type="spellEnd"/>
            <w:r w:rsidRPr="00C26828">
              <w:rPr>
                <w:b/>
                <w:bCs/>
                <w:iCs/>
                <w:color w:val="000000"/>
                <w:sz w:val="26"/>
                <w:szCs w:val="26"/>
              </w:rPr>
              <w:t xml:space="preserve">, </w:t>
            </w:r>
            <w:proofErr w:type="spellStart"/>
            <w:r w:rsidRPr="00C26828">
              <w:rPr>
                <w:b/>
                <w:bCs/>
                <w:iCs/>
                <w:color w:val="000000"/>
                <w:sz w:val="26"/>
                <w:szCs w:val="26"/>
              </w:rPr>
              <w:t>thông</w:t>
            </w:r>
            <w:proofErr w:type="spellEnd"/>
            <w:r w:rsidRPr="00C26828">
              <w:rPr>
                <w:b/>
                <w:bCs/>
                <w:iCs/>
                <w:color w:val="000000"/>
                <w:sz w:val="26"/>
                <w:szCs w:val="26"/>
              </w:rPr>
              <w:t xml:space="preserve"> </w:t>
            </w:r>
            <w:proofErr w:type="spellStart"/>
            <w:r w:rsidRPr="00C26828">
              <w:rPr>
                <w:b/>
                <w:bCs/>
                <w:iCs/>
                <w:color w:val="000000"/>
                <w:sz w:val="26"/>
                <w:szCs w:val="26"/>
              </w:rPr>
              <w:t>số</w:t>
            </w:r>
            <w:proofErr w:type="spellEnd"/>
            <w:r w:rsidRPr="00C26828">
              <w:rPr>
                <w:b/>
                <w:bCs/>
                <w:iCs/>
                <w:color w:val="000000"/>
                <w:sz w:val="26"/>
                <w:szCs w:val="26"/>
              </w:rPr>
              <w:t xml:space="preserve"> </w:t>
            </w:r>
            <w:proofErr w:type="spellStart"/>
            <w:r w:rsidRPr="00C26828">
              <w:rPr>
                <w:b/>
                <w:bCs/>
                <w:iCs/>
                <w:color w:val="000000"/>
                <w:sz w:val="26"/>
                <w:szCs w:val="26"/>
              </w:rPr>
              <w:t>kỹ</w:t>
            </w:r>
            <w:proofErr w:type="spellEnd"/>
            <w:r w:rsidRPr="00C26828">
              <w:rPr>
                <w:b/>
                <w:bCs/>
                <w:iCs/>
                <w:color w:val="000000"/>
                <w:sz w:val="26"/>
                <w:szCs w:val="26"/>
              </w:rPr>
              <w:t xml:space="preserve"> </w:t>
            </w:r>
            <w:proofErr w:type="spellStart"/>
            <w:r w:rsidRPr="00C26828">
              <w:rPr>
                <w:b/>
                <w:bCs/>
                <w:iCs/>
                <w:color w:val="000000"/>
                <w:sz w:val="26"/>
                <w:szCs w:val="26"/>
              </w:rPr>
              <w:t>thuật</w:t>
            </w:r>
            <w:proofErr w:type="spellEnd"/>
          </w:p>
        </w:tc>
        <w:tc>
          <w:tcPr>
            <w:tcW w:w="1417" w:type="dxa"/>
            <w:tcBorders>
              <w:top w:val="single" w:sz="4" w:space="0" w:color="auto"/>
              <w:left w:val="nil"/>
              <w:bottom w:val="single" w:sz="4" w:space="0" w:color="auto"/>
              <w:right w:val="single" w:sz="4" w:space="0" w:color="auto"/>
            </w:tcBorders>
            <w:vAlign w:val="center"/>
            <w:hideMark/>
          </w:tcPr>
          <w:p w14:paraId="3FAF5477" w14:textId="77777777" w:rsidR="0086350E" w:rsidRPr="00C26828" w:rsidRDefault="0086350E" w:rsidP="00EC575E">
            <w:pPr>
              <w:jc w:val="center"/>
              <w:rPr>
                <w:b/>
                <w:bCs/>
                <w:color w:val="000000"/>
                <w:sz w:val="26"/>
                <w:szCs w:val="26"/>
              </w:rPr>
            </w:pPr>
            <w:proofErr w:type="spellStart"/>
            <w:r w:rsidRPr="00C26828">
              <w:rPr>
                <w:b/>
                <w:bCs/>
                <w:iCs/>
                <w:color w:val="000000"/>
                <w:sz w:val="26"/>
                <w:szCs w:val="26"/>
              </w:rPr>
              <w:t>Đơn</w:t>
            </w:r>
            <w:proofErr w:type="spellEnd"/>
            <w:r w:rsidRPr="00C26828">
              <w:rPr>
                <w:b/>
                <w:bCs/>
                <w:iCs/>
                <w:color w:val="000000"/>
                <w:sz w:val="26"/>
                <w:szCs w:val="26"/>
              </w:rPr>
              <w:t xml:space="preserve"> </w:t>
            </w:r>
            <w:proofErr w:type="spellStart"/>
            <w:r w:rsidRPr="00C26828">
              <w:rPr>
                <w:b/>
                <w:bCs/>
                <w:iCs/>
                <w:color w:val="000000"/>
                <w:sz w:val="26"/>
                <w:szCs w:val="26"/>
              </w:rPr>
              <w:t>vị</w:t>
            </w:r>
            <w:proofErr w:type="spellEnd"/>
            <w:r w:rsidRPr="00C26828">
              <w:rPr>
                <w:b/>
                <w:bCs/>
                <w:iCs/>
                <w:color w:val="000000"/>
                <w:sz w:val="26"/>
                <w:szCs w:val="26"/>
              </w:rPr>
              <w:t xml:space="preserve"> </w:t>
            </w:r>
            <w:proofErr w:type="spellStart"/>
            <w:r w:rsidRPr="00C26828">
              <w:rPr>
                <w:b/>
                <w:bCs/>
                <w:iCs/>
                <w:color w:val="000000"/>
                <w:sz w:val="26"/>
                <w:szCs w:val="26"/>
              </w:rPr>
              <w:t>tính</w:t>
            </w:r>
            <w:proofErr w:type="spellEnd"/>
          </w:p>
        </w:tc>
        <w:tc>
          <w:tcPr>
            <w:tcW w:w="1276" w:type="dxa"/>
            <w:tcBorders>
              <w:top w:val="single" w:sz="4" w:space="0" w:color="auto"/>
              <w:left w:val="nil"/>
              <w:bottom w:val="single" w:sz="4" w:space="0" w:color="auto"/>
              <w:right w:val="single" w:sz="4" w:space="0" w:color="auto"/>
            </w:tcBorders>
            <w:vAlign w:val="center"/>
            <w:hideMark/>
          </w:tcPr>
          <w:p w14:paraId="444821B0" w14:textId="77777777" w:rsidR="0086350E" w:rsidRPr="00C26828" w:rsidRDefault="0086350E" w:rsidP="00EC575E">
            <w:pPr>
              <w:jc w:val="center"/>
              <w:rPr>
                <w:b/>
                <w:bCs/>
                <w:color w:val="000000"/>
                <w:sz w:val="26"/>
                <w:szCs w:val="26"/>
              </w:rPr>
            </w:pPr>
            <w:proofErr w:type="spellStart"/>
            <w:r w:rsidRPr="00C26828">
              <w:rPr>
                <w:b/>
                <w:bCs/>
                <w:iCs/>
                <w:color w:val="000000"/>
                <w:sz w:val="26"/>
                <w:szCs w:val="26"/>
              </w:rPr>
              <w:t>Số</w:t>
            </w:r>
            <w:proofErr w:type="spellEnd"/>
            <w:r w:rsidRPr="00C26828">
              <w:rPr>
                <w:b/>
                <w:bCs/>
                <w:iCs/>
                <w:color w:val="000000"/>
                <w:sz w:val="26"/>
                <w:szCs w:val="26"/>
              </w:rPr>
              <w:t xml:space="preserve"> </w:t>
            </w:r>
            <w:proofErr w:type="spellStart"/>
            <w:r w:rsidRPr="00C26828">
              <w:rPr>
                <w:b/>
                <w:bCs/>
                <w:iCs/>
                <w:color w:val="000000"/>
                <w:sz w:val="26"/>
                <w:szCs w:val="26"/>
              </w:rPr>
              <w:t>lượng</w:t>
            </w:r>
            <w:proofErr w:type="spellEnd"/>
          </w:p>
        </w:tc>
      </w:tr>
      <w:tr w:rsidR="0086350E" w:rsidRPr="00C26828" w14:paraId="206A35BA" w14:textId="77777777" w:rsidTr="0086350E">
        <w:trPr>
          <w:trHeight w:val="660"/>
        </w:trPr>
        <w:tc>
          <w:tcPr>
            <w:tcW w:w="704" w:type="dxa"/>
            <w:vMerge w:val="restart"/>
            <w:tcBorders>
              <w:top w:val="nil"/>
              <w:left w:val="single" w:sz="4" w:space="0" w:color="auto"/>
              <w:bottom w:val="single" w:sz="4" w:space="0" w:color="000000"/>
              <w:right w:val="single" w:sz="4" w:space="0" w:color="auto"/>
            </w:tcBorders>
            <w:hideMark/>
          </w:tcPr>
          <w:p w14:paraId="44D6F95F" w14:textId="77777777" w:rsidR="0086350E" w:rsidRPr="00C26828" w:rsidRDefault="0086350E" w:rsidP="00EC575E">
            <w:pPr>
              <w:jc w:val="center"/>
              <w:rPr>
                <w:color w:val="000000"/>
                <w:sz w:val="26"/>
                <w:szCs w:val="26"/>
              </w:rPr>
            </w:pPr>
            <w:r w:rsidRPr="00C26828">
              <w:rPr>
                <w:iCs/>
                <w:color w:val="000000"/>
                <w:sz w:val="26"/>
                <w:szCs w:val="26"/>
              </w:rPr>
              <w:t>1</w:t>
            </w:r>
          </w:p>
        </w:tc>
        <w:tc>
          <w:tcPr>
            <w:tcW w:w="2717" w:type="dxa"/>
            <w:vMerge w:val="restart"/>
            <w:tcBorders>
              <w:top w:val="nil"/>
              <w:left w:val="single" w:sz="4" w:space="0" w:color="auto"/>
              <w:bottom w:val="single" w:sz="4" w:space="0" w:color="000000"/>
              <w:right w:val="single" w:sz="4" w:space="0" w:color="auto"/>
            </w:tcBorders>
            <w:hideMark/>
          </w:tcPr>
          <w:p w14:paraId="06299BEA" w14:textId="77777777" w:rsidR="0086350E" w:rsidRPr="00C26828" w:rsidRDefault="0086350E" w:rsidP="00EC575E">
            <w:pPr>
              <w:jc w:val="center"/>
              <w:rPr>
                <w:b/>
                <w:bCs/>
                <w:color w:val="000000"/>
                <w:sz w:val="26"/>
                <w:szCs w:val="26"/>
              </w:rPr>
            </w:pPr>
            <w:r w:rsidRPr="00C26828">
              <w:rPr>
                <w:b/>
                <w:bCs/>
                <w:color w:val="000000"/>
                <w:sz w:val="26"/>
                <w:szCs w:val="26"/>
              </w:rPr>
              <w:t>MÁY ĐO ĐỘ HÒA TAN CỦA THUỐC</w:t>
            </w:r>
          </w:p>
        </w:tc>
        <w:tc>
          <w:tcPr>
            <w:tcW w:w="6922" w:type="dxa"/>
            <w:tcBorders>
              <w:top w:val="nil"/>
              <w:left w:val="nil"/>
              <w:bottom w:val="single" w:sz="4" w:space="0" w:color="auto"/>
              <w:right w:val="single" w:sz="4" w:space="0" w:color="auto"/>
            </w:tcBorders>
            <w:vAlign w:val="center"/>
            <w:hideMark/>
          </w:tcPr>
          <w:p w14:paraId="054F10CA" w14:textId="77777777" w:rsidR="0086350E" w:rsidRPr="00C26828" w:rsidRDefault="0086350E" w:rsidP="00EC575E">
            <w:pPr>
              <w:rPr>
                <w:b/>
                <w:bCs/>
                <w:color w:val="000000"/>
                <w:sz w:val="26"/>
                <w:szCs w:val="26"/>
              </w:rPr>
            </w:pPr>
            <w:r w:rsidRPr="00C26828">
              <w:rPr>
                <w:b/>
                <w:bCs/>
                <w:color w:val="000000"/>
                <w:sz w:val="26"/>
                <w:szCs w:val="26"/>
              </w:rPr>
              <w:t xml:space="preserve">I. </w:t>
            </w:r>
            <w:proofErr w:type="spellStart"/>
            <w:r w:rsidRPr="00C26828">
              <w:rPr>
                <w:b/>
                <w:bCs/>
                <w:color w:val="000000"/>
                <w:sz w:val="26"/>
                <w:szCs w:val="26"/>
              </w:rPr>
              <w:t>Yêu</w:t>
            </w:r>
            <w:proofErr w:type="spellEnd"/>
            <w:r w:rsidRPr="00C26828">
              <w:rPr>
                <w:b/>
                <w:bCs/>
                <w:color w:val="000000"/>
                <w:sz w:val="26"/>
                <w:szCs w:val="26"/>
              </w:rPr>
              <w:t xml:space="preserve"> </w:t>
            </w:r>
            <w:proofErr w:type="spellStart"/>
            <w:r w:rsidRPr="00C26828">
              <w:rPr>
                <w:b/>
                <w:bCs/>
                <w:color w:val="000000"/>
                <w:sz w:val="26"/>
                <w:szCs w:val="26"/>
              </w:rPr>
              <w:t>cầu</w:t>
            </w:r>
            <w:proofErr w:type="spellEnd"/>
            <w:r w:rsidRPr="00C26828">
              <w:rPr>
                <w:b/>
                <w:bCs/>
                <w:color w:val="000000"/>
                <w:sz w:val="26"/>
                <w:szCs w:val="26"/>
              </w:rPr>
              <w:t xml:space="preserve"> </w:t>
            </w:r>
            <w:proofErr w:type="spellStart"/>
            <w:r w:rsidRPr="00C26828">
              <w:rPr>
                <w:b/>
                <w:bCs/>
                <w:color w:val="000000"/>
                <w:sz w:val="26"/>
                <w:szCs w:val="26"/>
              </w:rPr>
              <w:t>chung</w:t>
            </w:r>
            <w:proofErr w:type="spellEnd"/>
          </w:p>
        </w:tc>
        <w:tc>
          <w:tcPr>
            <w:tcW w:w="1417" w:type="dxa"/>
            <w:vMerge w:val="restart"/>
            <w:tcBorders>
              <w:top w:val="nil"/>
              <w:left w:val="single" w:sz="4" w:space="0" w:color="auto"/>
              <w:bottom w:val="single" w:sz="4" w:space="0" w:color="000000"/>
              <w:right w:val="single" w:sz="4" w:space="0" w:color="auto"/>
            </w:tcBorders>
            <w:hideMark/>
          </w:tcPr>
          <w:p w14:paraId="4543D260" w14:textId="77777777" w:rsidR="0086350E" w:rsidRPr="00C26828" w:rsidRDefault="0086350E" w:rsidP="00EC575E">
            <w:pPr>
              <w:jc w:val="center"/>
              <w:rPr>
                <w:color w:val="000000"/>
                <w:sz w:val="26"/>
                <w:szCs w:val="26"/>
              </w:rPr>
            </w:pPr>
            <w:proofErr w:type="spellStart"/>
            <w:r w:rsidRPr="00C26828">
              <w:rPr>
                <w:iCs/>
                <w:color w:val="000000"/>
                <w:sz w:val="26"/>
                <w:szCs w:val="26"/>
              </w:rPr>
              <w:t>Cái</w:t>
            </w:r>
            <w:proofErr w:type="spellEnd"/>
          </w:p>
        </w:tc>
        <w:tc>
          <w:tcPr>
            <w:tcW w:w="1276" w:type="dxa"/>
            <w:vMerge w:val="restart"/>
            <w:tcBorders>
              <w:top w:val="nil"/>
              <w:left w:val="single" w:sz="4" w:space="0" w:color="auto"/>
              <w:bottom w:val="single" w:sz="4" w:space="0" w:color="000000"/>
              <w:right w:val="single" w:sz="4" w:space="0" w:color="auto"/>
            </w:tcBorders>
            <w:hideMark/>
          </w:tcPr>
          <w:p w14:paraId="55EA812B" w14:textId="77777777" w:rsidR="0086350E" w:rsidRPr="00C26828" w:rsidRDefault="0086350E" w:rsidP="00EC575E">
            <w:pPr>
              <w:jc w:val="center"/>
              <w:rPr>
                <w:color w:val="000000"/>
                <w:sz w:val="26"/>
                <w:szCs w:val="26"/>
              </w:rPr>
            </w:pPr>
            <w:r w:rsidRPr="00C26828">
              <w:rPr>
                <w:iCs/>
                <w:color w:val="000000"/>
                <w:sz w:val="26"/>
                <w:szCs w:val="26"/>
              </w:rPr>
              <w:t>1</w:t>
            </w:r>
          </w:p>
        </w:tc>
      </w:tr>
      <w:tr w:rsidR="0086350E" w:rsidRPr="00C26828" w14:paraId="3DB7B71C"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59BD1A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65C6A62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0E1A9CC"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Năm</w:t>
            </w:r>
            <w:proofErr w:type="spellEnd"/>
            <w:r w:rsidRPr="00C26828">
              <w:rPr>
                <w:color w:val="000000"/>
                <w:sz w:val="26"/>
                <w:szCs w:val="26"/>
              </w:rPr>
              <w:t xml:space="preserve"> </w:t>
            </w:r>
            <w:proofErr w:type="spellStart"/>
            <w:r w:rsidRPr="00C26828">
              <w:rPr>
                <w:color w:val="000000"/>
                <w:sz w:val="26"/>
                <w:szCs w:val="26"/>
              </w:rPr>
              <w:t>sản</w:t>
            </w:r>
            <w:proofErr w:type="spellEnd"/>
            <w:r w:rsidRPr="00C26828">
              <w:rPr>
                <w:color w:val="000000"/>
                <w:sz w:val="26"/>
                <w:szCs w:val="26"/>
              </w:rPr>
              <w:t xml:space="preserve"> </w:t>
            </w:r>
            <w:proofErr w:type="spellStart"/>
            <w:r w:rsidRPr="00C26828">
              <w:rPr>
                <w:color w:val="000000"/>
                <w:sz w:val="26"/>
                <w:szCs w:val="26"/>
              </w:rPr>
              <w:t>xuất</w:t>
            </w:r>
            <w:proofErr w:type="spellEnd"/>
            <w:r w:rsidRPr="00C26828">
              <w:rPr>
                <w:color w:val="000000"/>
                <w:sz w:val="26"/>
                <w:szCs w:val="26"/>
              </w:rPr>
              <w:t xml:space="preserve">: 2025 </w:t>
            </w:r>
            <w:proofErr w:type="spellStart"/>
            <w:r w:rsidRPr="00C26828">
              <w:rPr>
                <w:color w:val="000000"/>
                <w:sz w:val="26"/>
                <w:szCs w:val="26"/>
              </w:rPr>
              <w:t>trở</w:t>
            </w:r>
            <w:proofErr w:type="spellEnd"/>
            <w:r w:rsidRPr="00C26828">
              <w:rPr>
                <w:color w:val="000000"/>
                <w:sz w:val="26"/>
                <w:szCs w:val="26"/>
              </w:rPr>
              <w:t xml:space="preserve"> </w:t>
            </w:r>
            <w:proofErr w:type="spellStart"/>
            <w:r w:rsidRPr="00C26828">
              <w:rPr>
                <w:color w:val="000000"/>
                <w:sz w:val="26"/>
                <w:szCs w:val="26"/>
              </w:rPr>
              <w:t>về</w:t>
            </w:r>
            <w:proofErr w:type="spellEnd"/>
            <w:r w:rsidRPr="00C26828">
              <w:rPr>
                <w:color w:val="000000"/>
                <w:sz w:val="26"/>
                <w:szCs w:val="26"/>
              </w:rPr>
              <w:t xml:space="preserve"> </w:t>
            </w:r>
            <w:proofErr w:type="spellStart"/>
            <w:r w:rsidRPr="00C26828">
              <w:rPr>
                <w:color w:val="000000"/>
                <w:sz w:val="26"/>
                <w:szCs w:val="26"/>
              </w:rPr>
              <w:t>sau</w:t>
            </w:r>
            <w:proofErr w:type="spellEnd"/>
            <w:r w:rsidRPr="00C26828">
              <w:rPr>
                <w:color w:val="000000"/>
                <w:sz w:val="26"/>
                <w:szCs w:val="26"/>
              </w:rPr>
              <w:t xml:space="preserve">, </w:t>
            </w:r>
            <w:proofErr w:type="spellStart"/>
            <w:r w:rsidRPr="00C26828">
              <w:rPr>
                <w:color w:val="000000"/>
                <w:sz w:val="26"/>
                <w:szCs w:val="26"/>
              </w:rPr>
              <w:t>mới</w:t>
            </w:r>
            <w:proofErr w:type="spellEnd"/>
            <w:r w:rsidRPr="00C26828">
              <w:rPr>
                <w:color w:val="000000"/>
                <w:sz w:val="26"/>
                <w:szCs w:val="26"/>
              </w:rPr>
              <w:t xml:space="preserve"> 100%,</w:t>
            </w:r>
          </w:p>
        </w:tc>
        <w:tc>
          <w:tcPr>
            <w:tcW w:w="1417" w:type="dxa"/>
            <w:vMerge/>
            <w:tcBorders>
              <w:top w:val="nil"/>
              <w:left w:val="single" w:sz="4" w:space="0" w:color="auto"/>
              <w:bottom w:val="single" w:sz="4" w:space="0" w:color="000000"/>
              <w:right w:val="single" w:sz="4" w:space="0" w:color="auto"/>
            </w:tcBorders>
            <w:vAlign w:val="center"/>
            <w:hideMark/>
          </w:tcPr>
          <w:p w14:paraId="3C3BB959"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A4254B0" w14:textId="77777777" w:rsidR="0086350E" w:rsidRPr="00C26828" w:rsidRDefault="0086350E" w:rsidP="00EC575E">
            <w:pPr>
              <w:jc w:val="left"/>
              <w:rPr>
                <w:color w:val="000000"/>
                <w:sz w:val="26"/>
                <w:szCs w:val="26"/>
              </w:rPr>
            </w:pPr>
          </w:p>
        </w:tc>
      </w:tr>
      <w:tr w:rsidR="0086350E" w:rsidRPr="00C26828" w14:paraId="5F2272EE"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BF8787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632A8D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0848671" w14:textId="77777777" w:rsidR="0086350E" w:rsidRPr="00C26828" w:rsidRDefault="0086350E" w:rsidP="00EC575E">
            <w:pPr>
              <w:rPr>
                <w:color w:val="000000"/>
                <w:sz w:val="26"/>
                <w:szCs w:val="26"/>
              </w:rPr>
            </w:pPr>
            <w:r w:rsidRPr="00C26828">
              <w:rPr>
                <w:color w:val="000000"/>
                <w:sz w:val="26"/>
                <w:szCs w:val="26"/>
              </w:rPr>
              <w:t xml:space="preserve">- Đạt </w:t>
            </w:r>
            <w:proofErr w:type="spellStart"/>
            <w:r w:rsidRPr="00C26828">
              <w:rPr>
                <w:color w:val="000000"/>
                <w:sz w:val="26"/>
                <w:szCs w:val="26"/>
              </w:rPr>
              <w:t>tiêu</w:t>
            </w:r>
            <w:proofErr w:type="spellEnd"/>
            <w:r w:rsidRPr="00C26828">
              <w:rPr>
                <w:color w:val="000000"/>
                <w:sz w:val="26"/>
                <w:szCs w:val="26"/>
              </w:rPr>
              <w:t xml:space="preserve"> </w:t>
            </w:r>
            <w:proofErr w:type="spellStart"/>
            <w:r w:rsidRPr="00C26828">
              <w:rPr>
                <w:color w:val="000000"/>
                <w:sz w:val="26"/>
                <w:szCs w:val="26"/>
              </w:rPr>
              <w:t>chuẩn</w:t>
            </w:r>
            <w:proofErr w:type="spellEnd"/>
            <w:r w:rsidRPr="00C26828">
              <w:rPr>
                <w:color w:val="000000"/>
                <w:sz w:val="26"/>
                <w:szCs w:val="26"/>
              </w:rPr>
              <w:t xml:space="preserve"> </w:t>
            </w:r>
            <w:proofErr w:type="spellStart"/>
            <w:r w:rsidRPr="00C26828">
              <w:rPr>
                <w:color w:val="000000"/>
                <w:sz w:val="26"/>
                <w:szCs w:val="26"/>
              </w:rPr>
              <w:t>chất</w:t>
            </w:r>
            <w:proofErr w:type="spellEnd"/>
            <w:r w:rsidRPr="00C26828">
              <w:rPr>
                <w:color w:val="000000"/>
                <w:sz w:val="26"/>
                <w:szCs w:val="26"/>
              </w:rPr>
              <w:t xml:space="preserve"> </w:t>
            </w:r>
            <w:proofErr w:type="spellStart"/>
            <w:r w:rsidRPr="00C26828">
              <w:rPr>
                <w:color w:val="000000"/>
                <w:sz w:val="26"/>
                <w:szCs w:val="26"/>
              </w:rPr>
              <w:t>lượng</w:t>
            </w:r>
            <w:proofErr w:type="spellEnd"/>
            <w:r w:rsidRPr="00C26828">
              <w:rPr>
                <w:color w:val="000000"/>
                <w:sz w:val="26"/>
                <w:szCs w:val="26"/>
              </w:rPr>
              <w:t xml:space="preserve"> ISO 13485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tương</w:t>
            </w:r>
            <w:proofErr w:type="spellEnd"/>
            <w:r w:rsidRPr="00C26828">
              <w:rPr>
                <w:color w:val="000000"/>
                <w:sz w:val="26"/>
                <w:szCs w:val="26"/>
              </w:rPr>
              <w:t xml:space="preserve"> </w:t>
            </w:r>
            <w:proofErr w:type="spellStart"/>
            <w:r w:rsidRPr="00C26828">
              <w:rPr>
                <w:color w:val="000000"/>
                <w:sz w:val="26"/>
                <w:szCs w:val="26"/>
              </w:rPr>
              <w:t>đương</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7266F52"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8898790" w14:textId="77777777" w:rsidR="0086350E" w:rsidRPr="00C26828" w:rsidRDefault="0086350E" w:rsidP="00EC575E">
            <w:pPr>
              <w:jc w:val="left"/>
              <w:rPr>
                <w:color w:val="000000"/>
                <w:sz w:val="26"/>
                <w:szCs w:val="26"/>
              </w:rPr>
            </w:pPr>
          </w:p>
        </w:tc>
      </w:tr>
      <w:tr w:rsidR="0086350E" w:rsidRPr="00C26828" w14:paraId="1629403D"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7A0099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619C2291"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DE71088"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Nguồn</w:t>
            </w:r>
            <w:proofErr w:type="spellEnd"/>
            <w:r w:rsidRPr="00C26828">
              <w:rPr>
                <w:color w:val="000000"/>
                <w:sz w:val="26"/>
                <w:szCs w:val="26"/>
              </w:rPr>
              <w:t xml:space="preserve"> </w:t>
            </w:r>
            <w:proofErr w:type="spellStart"/>
            <w:r w:rsidRPr="00C26828">
              <w:rPr>
                <w:color w:val="000000"/>
                <w:sz w:val="26"/>
                <w:szCs w:val="26"/>
              </w:rPr>
              <w:t>điện</w:t>
            </w:r>
            <w:proofErr w:type="spellEnd"/>
            <w:r w:rsidRPr="00C26828">
              <w:rPr>
                <w:color w:val="000000"/>
                <w:sz w:val="26"/>
                <w:szCs w:val="26"/>
              </w:rPr>
              <w:t xml:space="preserve"> </w:t>
            </w:r>
            <w:proofErr w:type="spellStart"/>
            <w:r w:rsidRPr="00C26828">
              <w:rPr>
                <w:color w:val="000000"/>
                <w:sz w:val="26"/>
                <w:szCs w:val="26"/>
              </w:rPr>
              <w:t>sử</w:t>
            </w:r>
            <w:proofErr w:type="spellEnd"/>
            <w:r w:rsidRPr="00C26828">
              <w:rPr>
                <w:color w:val="000000"/>
                <w:sz w:val="26"/>
                <w:szCs w:val="26"/>
              </w:rPr>
              <w:t xml:space="preserve"> </w:t>
            </w:r>
            <w:proofErr w:type="spellStart"/>
            <w:r w:rsidRPr="00C26828">
              <w:rPr>
                <w:color w:val="000000"/>
                <w:sz w:val="26"/>
                <w:szCs w:val="26"/>
              </w:rPr>
              <w:t>dụng</w:t>
            </w:r>
            <w:proofErr w:type="spellEnd"/>
            <w:r w:rsidRPr="00C26828">
              <w:rPr>
                <w:color w:val="000000"/>
                <w:sz w:val="26"/>
                <w:szCs w:val="26"/>
              </w:rPr>
              <w:t>: 220 V ± 10%; 50-60Hz.</w:t>
            </w:r>
          </w:p>
        </w:tc>
        <w:tc>
          <w:tcPr>
            <w:tcW w:w="1417" w:type="dxa"/>
            <w:vMerge/>
            <w:tcBorders>
              <w:top w:val="nil"/>
              <w:left w:val="single" w:sz="4" w:space="0" w:color="auto"/>
              <w:bottom w:val="single" w:sz="4" w:space="0" w:color="000000"/>
              <w:right w:val="single" w:sz="4" w:space="0" w:color="auto"/>
            </w:tcBorders>
            <w:vAlign w:val="center"/>
            <w:hideMark/>
          </w:tcPr>
          <w:p w14:paraId="647214E9"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079910E1" w14:textId="77777777" w:rsidR="0086350E" w:rsidRPr="00C26828" w:rsidRDefault="0086350E" w:rsidP="00EC575E">
            <w:pPr>
              <w:jc w:val="left"/>
              <w:rPr>
                <w:color w:val="000000"/>
                <w:sz w:val="26"/>
                <w:szCs w:val="26"/>
              </w:rPr>
            </w:pPr>
          </w:p>
        </w:tc>
      </w:tr>
      <w:tr w:rsidR="0086350E" w:rsidRPr="00C26828" w14:paraId="23F7CAF8"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79215FD"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A625CB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A8C5943"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Môi</w:t>
            </w:r>
            <w:proofErr w:type="spellEnd"/>
            <w:r w:rsidRPr="00C26828">
              <w:rPr>
                <w:color w:val="000000"/>
                <w:sz w:val="26"/>
                <w:szCs w:val="26"/>
              </w:rPr>
              <w:t xml:space="preserve"> </w:t>
            </w:r>
            <w:proofErr w:type="spellStart"/>
            <w:r w:rsidRPr="00C26828">
              <w:rPr>
                <w:color w:val="000000"/>
                <w:sz w:val="26"/>
                <w:szCs w:val="26"/>
              </w:rPr>
              <w:t>trường</w:t>
            </w:r>
            <w:proofErr w:type="spellEnd"/>
            <w:r w:rsidRPr="00C26828">
              <w:rPr>
                <w:color w:val="000000"/>
                <w:sz w:val="26"/>
                <w:szCs w:val="26"/>
              </w:rPr>
              <w:t xml:space="preserve"> </w:t>
            </w:r>
            <w:proofErr w:type="spellStart"/>
            <w:r w:rsidRPr="00C26828">
              <w:rPr>
                <w:color w:val="000000"/>
                <w:sz w:val="26"/>
                <w:szCs w:val="26"/>
              </w:rPr>
              <w:t>hoạt</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14:paraId="35492553"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229ADA7" w14:textId="77777777" w:rsidR="0086350E" w:rsidRPr="00C26828" w:rsidRDefault="0086350E" w:rsidP="00EC575E">
            <w:pPr>
              <w:jc w:val="left"/>
              <w:rPr>
                <w:color w:val="000000"/>
                <w:sz w:val="26"/>
                <w:szCs w:val="26"/>
              </w:rPr>
            </w:pPr>
          </w:p>
        </w:tc>
      </w:tr>
      <w:tr w:rsidR="0086350E" w:rsidRPr="00C26828" w14:paraId="7AC34A55" w14:textId="77777777" w:rsidTr="0086350E">
        <w:trPr>
          <w:trHeight w:val="390"/>
        </w:trPr>
        <w:tc>
          <w:tcPr>
            <w:tcW w:w="704" w:type="dxa"/>
            <w:vMerge/>
            <w:tcBorders>
              <w:top w:val="nil"/>
              <w:left w:val="single" w:sz="4" w:space="0" w:color="auto"/>
              <w:bottom w:val="single" w:sz="4" w:space="0" w:color="000000"/>
              <w:right w:val="single" w:sz="4" w:space="0" w:color="auto"/>
            </w:tcBorders>
            <w:vAlign w:val="center"/>
            <w:hideMark/>
          </w:tcPr>
          <w:p w14:paraId="743243C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75E8E7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18C6A89"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hoạt</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ở </w:t>
            </w:r>
            <w:proofErr w:type="spellStart"/>
            <w:r w:rsidRPr="00C26828">
              <w:rPr>
                <w:color w:val="000000"/>
                <w:sz w:val="26"/>
                <w:szCs w:val="26"/>
              </w:rPr>
              <w:t>dải</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Từ</w:t>
            </w:r>
            <w:proofErr w:type="spellEnd"/>
            <w:r w:rsidRPr="00C26828">
              <w:rPr>
                <w:color w:val="000000"/>
                <w:sz w:val="26"/>
                <w:szCs w:val="26"/>
              </w:rPr>
              <w:t xml:space="preserve"> ≤ 15 - ≥ 30</w:t>
            </w:r>
            <w:r w:rsidRPr="00C26828">
              <w:rPr>
                <w:color w:val="000000"/>
                <w:sz w:val="26"/>
                <w:szCs w:val="26"/>
                <w:vertAlign w:val="superscript"/>
              </w:rPr>
              <w:t>0</w:t>
            </w:r>
            <w:r w:rsidRPr="00C26828">
              <w:rPr>
                <w:color w:val="000000"/>
                <w:sz w:val="26"/>
                <w:szCs w:val="26"/>
              </w:rPr>
              <w:t xml:space="preserve">C. </w:t>
            </w:r>
          </w:p>
        </w:tc>
        <w:tc>
          <w:tcPr>
            <w:tcW w:w="1417" w:type="dxa"/>
            <w:vMerge/>
            <w:tcBorders>
              <w:top w:val="nil"/>
              <w:left w:val="single" w:sz="4" w:space="0" w:color="auto"/>
              <w:bottom w:val="single" w:sz="4" w:space="0" w:color="000000"/>
              <w:right w:val="single" w:sz="4" w:space="0" w:color="auto"/>
            </w:tcBorders>
            <w:vAlign w:val="center"/>
            <w:hideMark/>
          </w:tcPr>
          <w:p w14:paraId="52DFD48C"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FE9E356" w14:textId="77777777" w:rsidR="0086350E" w:rsidRPr="00C26828" w:rsidRDefault="0086350E" w:rsidP="00EC575E">
            <w:pPr>
              <w:jc w:val="left"/>
              <w:rPr>
                <w:color w:val="000000"/>
                <w:sz w:val="26"/>
                <w:szCs w:val="26"/>
              </w:rPr>
            </w:pPr>
          </w:p>
        </w:tc>
      </w:tr>
      <w:tr w:rsidR="0086350E" w:rsidRPr="00C26828" w14:paraId="5FD3D368"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10794E4"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AE7CBF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9889419"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hoạt</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ở </w:t>
            </w:r>
            <w:proofErr w:type="spellStart"/>
            <w:r w:rsidRPr="00C26828">
              <w:rPr>
                <w:color w:val="000000"/>
                <w:sz w:val="26"/>
                <w:szCs w:val="26"/>
              </w:rPr>
              <w:t>dải</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ẩm</w:t>
            </w:r>
            <w:proofErr w:type="spellEnd"/>
            <w:r w:rsidRPr="00C26828">
              <w:rPr>
                <w:color w:val="000000"/>
                <w:sz w:val="26"/>
                <w:szCs w:val="26"/>
              </w:rPr>
              <w:t xml:space="preserve">: </w:t>
            </w:r>
            <w:proofErr w:type="spellStart"/>
            <w:r w:rsidRPr="00C26828">
              <w:rPr>
                <w:color w:val="000000"/>
                <w:sz w:val="26"/>
                <w:szCs w:val="26"/>
              </w:rPr>
              <w:t>Từ</w:t>
            </w:r>
            <w:proofErr w:type="spellEnd"/>
            <w:r w:rsidRPr="00C26828">
              <w:rPr>
                <w:color w:val="000000"/>
                <w:sz w:val="26"/>
                <w:szCs w:val="26"/>
              </w:rPr>
              <w:t xml:space="preserve"> ≤ 35 - ≥ 75%. </w:t>
            </w:r>
          </w:p>
        </w:tc>
        <w:tc>
          <w:tcPr>
            <w:tcW w:w="1417" w:type="dxa"/>
            <w:vMerge/>
            <w:tcBorders>
              <w:top w:val="nil"/>
              <w:left w:val="single" w:sz="4" w:space="0" w:color="auto"/>
              <w:bottom w:val="single" w:sz="4" w:space="0" w:color="000000"/>
              <w:right w:val="single" w:sz="4" w:space="0" w:color="auto"/>
            </w:tcBorders>
            <w:vAlign w:val="center"/>
            <w:hideMark/>
          </w:tcPr>
          <w:p w14:paraId="07A68D54"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B8887F0" w14:textId="77777777" w:rsidR="0086350E" w:rsidRPr="00C26828" w:rsidRDefault="0086350E" w:rsidP="00EC575E">
            <w:pPr>
              <w:jc w:val="left"/>
              <w:rPr>
                <w:color w:val="000000"/>
                <w:sz w:val="26"/>
                <w:szCs w:val="26"/>
              </w:rPr>
            </w:pPr>
          </w:p>
        </w:tc>
      </w:tr>
      <w:tr w:rsidR="0086350E" w:rsidRPr="00C26828" w14:paraId="4399E32B"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5C62391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F34E7F2"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BB2F86B" w14:textId="77777777" w:rsidR="0086350E" w:rsidRPr="00C26828" w:rsidRDefault="0086350E" w:rsidP="00EC575E">
            <w:pPr>
              <w:rPr>
                <w:b/>
                <w:bCs/>
                <w:color w:val="000000"/>
                <w:sz w:val="26"/>
                <w:szCs w:val="26"/>
              </w:rPr>
            </w:pPr>
            <w:r w:rsidRPr="00C26828">
              <w:rPr>
                <w:b/>
                <w:bCs/>
                <w:color w:val="000000"/>
                <w:sz w:val="26"/>
                <w:szCs w:val="26"/>
              </w:rPr>
              <w:t xml:space="preserve">II. </w:t>
            </w:r>
            <w:proofErr w:type="spellStart"/>
            <w:r w:rsidRPr="00C26828">
              <w:rPr>
                <w:b/>
                <w:bCs/>
                <w:color w:val="000000"/>
                <w:sz w:val="26"/>
                <w:szCs w:val="26"/>
              </w:rPr>
              <w:t>Yêu</w:t>
            </w:r>
            <w:proofErr w:type="spellEnd"/>
            <w:r w:rsidRPr="00C26828">
              <w:rPr>
                <w:b/>
                <w:bCs/>
                <w:color w:val="000000"/>
                <w:sz w:val="26"/>
                <w:szCs w:val="26"/>
              </w:rPr>
              <w:t xml:space="preserve"> </w:t>
            </w:r>
            <w:proofErr w:type="spellStart"/>
            <w:r w:rsidRPr="00C26828">
              <w:rPr>
                <w:b/>
                <w:bCs/>
                <w:color w:val="000000"/>
                <w:sz w:val="26"/>
                <w:szCs w:val="26"/>
              </w:rPr>
              <w:t>cầu</w:t>
            </w:r>
            <w:proofErr w:type="spellEnd"/>
            <w:r w:rsidRPr="00C26828">
              <w:rPr>
                <w:b/>
                <w:bCs/>
                <w:color w:val="000000"/>
                <w:sz w:val="26"/>
                <w:szCs w:val="26"/>
              </w:rPr>
              <w:t xml:space="preserve"> </w:t>
            </w:r>
            <w:proofErr w:type="spellStart"/>
            <w:r w:rsidRPr="00C26828">
              <w:rPr>
                <w:b/>
                <w:bCs/>
                <w:color w:val="000000"/>
                <w:sz w:val="26"/>
                <w:szCs w:val="26"/>
              </w:rPr>
              <w:t>cấu</w:t>
            </w:r>
            <w:proofErr w:type="spellEnd"/>
            <w:r w:rsidRPr="00C26828">
              <w:rPr>
                <w:b/>
                <w:bCs/>
                <w:color w:val="000000"/>
                <w:sz w:val="26"/>
                <w:szCs w:val="26"/>
              </w:rPr>
              <w:t xml:space="preserve"> </w:t>
            </w:r>
            <w:proofErr w:type="spellStart"/>
            <w:r w:rsidRPr="00C26828">
              <w:rPr>
                <w:b/>
                <w:bCs/>
                <w:color w:val="000000"/>
                <w:sz w:val="26"/>
                <w:szCs w:val="26"/>
              </w:rPr>
              <w:t>hình</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4BF101FA"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7E5BD3E" w14:textId="77777777" w:rsidR="0086350E" w:rsidRPr="00C26828" w:rsidRDefault="0086350E" w:rsidP="00EC575E">
            <w:pPr>
              <w:jc w:val="left"/>
              <w:rPr>
                <w:color w:val="000000"/>
                <w:sz w:val="26"/>
                <w:szCs w:val="26"/>
              </w:rPr>
            </w:pPr>
          </w:p>
        </w:tc>
      </w:tr>
      <w:tr w:rsidR="0086350E" w:rsidRPr="00C26828" w14:paraId="41D89585"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1ACB4FA"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9A791D1"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0C91E535"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Máy</w:t>
            </w:r>
            <w:proofErr w:type="spellEnd"/>
            <w:r w:rsidRPr="00C26828">
              <w:rPr>
                <w:color w:val="000000"/>
                <w:sz w:val="26"/>
                <w:szCs w:val="26"/>
              </w:rPr>
              <w:t xml:space="preserve"> </w:t>
            </w:r>
            <w:proofErr w:type="spellStart"/>
            <w:r w:rsidRPr="00C26828">
              <w:rPr>
                <w:color w:val="000000"/>
                <w:sz w:val="26"/>
                <w:szCs w:val="26"/>
              </w:rPr>
              <w:t>chính</w:t>
            </w:r>
            <w:proofErr w:type="spellEnd"/>
            <w:r w:rsidRPr="00C26828">
              <w:rPr>
                <w:color w:val="000000"/>
                <w:sz w:val="26"/>
                <w:szCs w:val="26"/>
              </w:rPr>
              <w:t xml:space="preserve">: 01 </w:t>
            </w:r>
            <w:proofErr w:type="spellStart"/>
            <w:r w:rsidRPr="00C26828">
              <w:rPr>
                <w:color w:val="000000"/>
                <w:sz w:val="26"/>
                <w:szCs w:val="26"/>
              </w:rPr>
              <w:t>máy</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5412EA69"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4B794E9" w14:textId="77777777" w:rsidR="0086350E" w:rsidRPr="00C26828" w:rsidRDefault="0086350E" w:rsidP="00EC575E">
            <w:pPr>
              <w:jc w:val="left"/>
              <w:rPr>
                <w:color w:val="000000"/>
                <w:sz w:val="26"/>
                <w:szCs w:val="26"/>
              </w:rPr>
            </w:pPr>
          </w:p>
        </w:tc>
      </w:tr>
      <w:tr w:rsidR="0086350E" w:rsidRPr="00C26828" w14:paraId="31C9FA37"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CECF84B"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9FE1B15"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4461B332"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Bể</w:t>
            </w:r>
            <w:proofErr w:type="spellEnd"/>
            <w:r w:rsidRPr="00C26828">
              <w:rPr>
                <w:color w:val="000000"/>
                <w:sz w:val="26"/>
                <w:szCs w:val="26"/>
              </w:rPr>
              <w:t xml:space="preserve"> </w:t>
            </w:r>
            <w:proofErr w:type="spellStart"/>
            <w:r w:rsidRPr="00C26828">
              <w:rPr>
                <w:color w:val="000000"/>
                <w:sz w:val="26"/>
                <w:szCs w:val="26"/>
              </w:rPr>
              <w:t>ổn</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01 </w:t>
            </w:r>
            <w:proofErr w:type="spellStart"/>
            <w:r w:rsidRPr="00C26828">
              <w:rPr>
                <w:color w:val="000000"/>
                <w:sz w:val="26"/>
                <w:szCs w:val="26"/>
              </w:rPr>
              <w:t>chiếc</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73245256"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377B0E4" w14:textId="77777777" w:rsidR="0086350E" w:rsidRPr="00C26828" w:rsidRDefault="0086350E" w:rsidP="00EC575E">
            <w:pPr>
              <w:jc w:val="left"/>
              <w:rPr>
                <w:color w:val="000000"/>
                <w:sz w:val="26"/>
                <w:szCs w:val="26"/>
              </w:rPr>
            </w:pPr>
          </w:p>
        </w:tc>
      </w:tr>
      <w:tr w:rsidR="0086350E" w:rsidRPr="00C26828" w14:paraId="142D6861"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C90CC3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9F7820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744C9F2"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Cánh</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08 </w:t>
            </w:r>
            <w:proofErr w:type="spellStart"/>
            <w:r w:rsidRPr="00C26828">
              <w:rPr>
                <w:color w:val="000000"/>
                <w:sz w:val="26"/>
                <w:szCs w:val="26"/>
              </w:rPr>
              <w:t>cái</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5041C9B"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9CA6263" w14:textId="77777777" w:rsidR="0086350E" w:rsidRPr="00C26828" w:rsidRDefault="0086350E" w:rsidP="00EC575E">
            <w:pPr>
              <w:jc w:val="left"/>
              <w:rPr>
                <w:color w:val="000000"/>
                <w:sz w:val="26"/>
                <w:szCs w:val="26"/>
              </w:rPr>
            </w:pPr>
          </w:p>
        </w:tc>
      </w:tr>
      <w:tr w:rsidR="0086350E" w:rsidRPr="00C26828" w14:paraId="194EDC62"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D0A00BF"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3CB5901"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5B226F5A"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r w:rsidRPr="00C26828">
              <w:rPr>
                <w:color w:val="000000"/>
                <w:sz w:val="26"/>
                <w:szCs w:val="26"/>
              </w:rPr>
              <w:t xml:space="preserve">Cốc </w:t>
            </w:r>
            <w:proofErr w:type="spellStart"/>
            <w:r w:rsidRPr="00C26828">
              <w:rPr>
                <w:color w:val="000000"/>
                <w:sz w:val="26"/>
                <w:szCs w:val="26"/>
              </w:rPr>
              <w:t>thủy</w:t>
            </w:r>
            <w:proofErr w:type="spellEnd"/>
            <w:r w:rsidRPr="00C26828">
              <w:rPr>
                <w:color w:val="000000"/>
                <w:sz w:val="26"/>
                <w:szCs w:val="26"/>
              </w:rPr>
              <w:t xml:space="preserve"> </w:t>
            </w:r>
            <w:proofErr w:type="spellStart"/>
            <w:r w:rsidRPr="00C26828">
              <w:rPr>
                <w:color w:val="000000"/>
                <w:sz w:val="26"/>
                <w:szCs w:val="26"/>
              </w:rPr>
              <w:t>tinh</w:t>
            </w:r>
            <w:proofErr w:type="spellEnd"/>
            <w:r w:rsidRPr="00C26828">
              <w:rPr>
                <w:color w:val="000000"/>
                <w:sz w:val="26"/>
                <w:szCs w:val="26"/>
              </w:rPr>
              <w:t xml:space="preserve">: 08 </w:t>
            </w:r>
            <w:proofErr w:type="spellStart"/>
            <w:r w:rsidRPr="00C26828">
              <w:rPr>
                <w:color w:val="000000"/>
                <w:sz w:val="26"/>
                <w:szCs w:val="26"/>
              </w:rPr>
              <w:t>cái</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5316B06D"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287B328C" w14:textId="77777777" w:rsidR="0086350E" w:rsidRPr="00C26828" w:rsidRDefault="0086350E" w:rsidP="00EC575E">
            <w:pPr>
              <w:jc w:val="left"/>
              <w:rPr>
                <w:color w:val="000000"/>
                <w:sz w:val="26"/>
                <w:szCs w:val="26"/>
              </w:rPr>
            </w:pPr>
          </w:p>
        </w:tc>
      </w:tr>
      <w:tr w:rsidR="0086350E" w:rsidRPr="00C26828" w14:paraId="7F7599FE"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16965EF"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3783C7E"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6B5903A"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Trục</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08 </w:t>
            </w:r>
            <w:proofErr w:type="spellStart"/>
            <w:r w:rsidRPr="00C26828">
              <w:rPr>
                <w:color w:val="000000"/>
                <w:sz w:val="26"/>
                <w:szCs w:val="26"/>
              </w:rPr>
              <w:t>cái</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2E6B004D"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9F74DEE" w14:textId="77777777" w:rsidR="0086350E" w:rsidRPr="00C26828" w:rsidRDefault="0086350E" w:rsidP="00EC575E">
            <w:pPr>
              <w:jc w:val="left"/>
              <w:rPr>
                <w:color w:val="000000"/>
                <w:sz w:val="26"/>
                <w:szCs w:val="26"/>
              </w:rPr>
            </w:pPr>
          </w:p>
        </w:tc>
      </w:tr>
      <w:tr w:rsidR="0086350E" w:rsidRPr="00C26828" w14:paraId="33CB072A"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5DA1B31C"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F61338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F02B3A2"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Giỏ</w:t>
            </w:r>
            <w:proofErr w:type="spellEnd"/>
            <w:r w:rsidRPr="00C26828">
              <w:rPr>
                <w:color w:val="000000"/>
                <w:sz w:val="26"/>
                <w:szCs w:val="26"/>
              </w:rPr>
              <w:t xml:space="preserve"> quay: 08 </w:t>
            </w:r>
            <w:proofErr w:type="spellStart"/>
            <w:r w:rsidRPr="00C26828">
              <w:rPr>
                <w:color w:val="000000"/>
                <w:sz w:val="26"/>
                <w:szCs w:val="26"/>
              </w:rPr>
              <w:t>cái</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55B235C7"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0C5EABC" w14:textId="77777777" w:rsidR="0086350E" w:rsidRPr="00C26828" w:rsidRDefault="0086350E" w:rsidP="00EC575E">
            <w:pPr>
              <w:jc w:val="left"/>
              <w:rPr>
                <w:color w:val="000000"/>
                <w:sz w:val="26"/>
                <w:szCs w:val="26"/>
              </w:rPr>
            </w:pPr>
          </w:p>
        </w:tc>
      </w:tr>
      <w:tr w:rsidR="0086350E" w:rsidRPr="00C26828" w14:paraId="0F6481A9"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EDE9A12"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CC966C7"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578A9A6"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Bóng</w:t>
            </w:r>
            <w:proofErr w:type="spellEnd"/>
            <w:r w:rsidRPr="00C26828">
              <w:rPr>
                <w:color w:val="000000"/>
                <w:sz w:val="26"/>
                <w:szCs w:val="26"/>
              </w:rPr>
              <w:t xml:space="preserve"> </w:t>
            </w:r>
            <w:proofErr w:type="spellStart"/>
            <w:r w:rsidRPr="00C26828">
              <w:rPr>
                <w:color w:val="000000"/>
                <w:sz w:val="26"/>
                <w:szCs w:val="26"/>
              </w:rPr>
              <w:t>hiệu</w:t>
            </w:r>
            <w:proofErr w:type="spellEnd"/>
            <w:r w:rsidRPr="00C26828">
              <w:rPr>
                <w:color w:val="000000"/>
                <w:sz w:val="26"/>
                <w:szCs w:val="26"/>
              </w:rPr>
              <w:t xml:space="preserve"> </w:t>
            </w:r>
            <w:proofErr w:type="spellStart"/>
            <w:r w:rsidRPr="00C26828">
              <w:rPr>
                <w:color w:val="000000"/>
                <w:sz w:val="26"/>
                <w:szCs w:val="26"/>
              </w:rPr>
              <w:t>chuẩn</w:t>
            </w:r>
            <w:proofErr w:type="spellEnd"/>
            <w:r w:rsidRPr="00C26828">
              <w:rPr>
                <w:color w:val="000000"/>
                <w:sz w:val="26"/>
                <w:szCs w:val="26"/>
              </w:rPr>
              <w:t xml:space="preserve">: 08 </w:t>
            </w:r>
            <w:proofErr w:type="spellStart"/>
            <w:r w:rsidRPr="00C26828">
              <w:rPr>
                <w:color w:val="000000"/>
                <w:sz w:val="26"/>
                <w:szCs w:val="26"/>
              </w:rPr>
              <w:t>cái</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2111187A"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27E4CBA0" w14:textId="77777777" w:rsidR="0086350E" w:rsidRPr="00C26828" w:rsidRDefault="0086350E" w:rsidP="00EC575E">
            <w:pPr>
              <w:jc w:val="left"/>
              <w:rPr>
                <w:color w:val="000000"/>
                <w:sz w:val="26"/>
                <w:szCs w:val="26"/>
              </w:rPr>
            </w:pPr>
          </w:p>
        </w:tc>
      </w:tr>
      <w:tr w:rsidR="0086350E" w:rsidRPr="00C26828" w14:paraId="02A7AEB1"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1DCEDD47"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240BBF11"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1ADB395"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Hộc</w:t>
            </w:r>
            <w:proofErr w:type="spellEnd"/>
            <w:r w:rsidRPr="00C26828">
              <w:rPr>
                <w:color w:val="000000"/>
                <w:sz w:val="26"/>
                <w:szCs w:val="26"/>
              </w:rPr>
              <w:t xml:space="preserve"> </w:t>
            </w:r>
            <w:proofErr w:type="spellStart"/>
            <w:r w:rsidRPr="00C26828">
              <w:rPr>
                <w:color w:val="000000"/>
                <w:sz w:val="26"/>
                <w:szCs w:val="26"/>
              </w:rPr>
              <w:t>chứa</w:t>
            </w:r>
            <w:proofErr w:type="spellEnd"/>
            <w:r w:rsidRPr="00C26828">
              <w:rPr>
                <w:color w:val="000000"/>
                <w:sz w:val="26"/>
                <w:szCs w:val="26"/>
              </w:rPr>
              <w:t xml:space="preserve"> </w:t>
            </w:r>
            <w:proofErr w:type="spellStart"/>
            <w:r w:rsidRPr="00C26828">
              <w:rPr>
                <w:color w:val="000000"/>
                <w:sz w:val="26"/>
                <w:szCs w:val="26"/>
              </w:rPr>
              <w:t>cánh</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giá</w:t>
            </w:r>
            <w:proofErr w:type="spellEnd"/>
            <w:r w:rsidRPr="00C26828">
              <w:rPr>
                <w:color w:val="000000"/>
                <w:sz w:val="26"/>
                <w:szCs w:val="26"/>
              </w:rPr>
              <w:t xml:space="preserve"> </w:t>
            </w:r>
            <w:proofErr w:type="spellStart"/>
            <w:r w:rsidRPr="00C26828">
              <w:rPr>
                <w:color w:val="000000"/>
                <w:sz w:val="26"/>
                <w:szCs w:val="26"/>
              </w:rPr>
              <w:t>giữ</w:t>
            </w:r>
            <w:proofErr w:type="spellEnd"/>
            <w:r w:rsidRPr="00C26828">
              <w:rPr>
                <w:color w:val="000000"/>
                <w:sz w:val="26"/>
                <w:szCs w:val="26"/>
              </w:rPr>
              <w:t xml:space="preserve">: 01 </w:t>
            </w:r>
            <w:proofErr w:type="spellStart"/>
            <w:r w:rsidRPr="00C26828">
              <w:rPr>
                <w:color w:val="000000"/>
                <w:sz w:val="26"/>
                <w:szCs w:val="26"/>
              </w:rPr>
              <w:t>bộ</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2FCF551D"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0010849" w14:textId="77777777" w:rsidR="0086350E" w:rsidRPr="00C26828" w:rsidRDefault="0086350E" w:rsidP="00EC575E">
            <w:pPr>
              <w:jc w:val="left"/>
              <w:rPr>
                <w:color w:val="000000"/>
                <w:sz w:val="26"/>
                <w:szCs w:val="26"/>
              </w:rPr>
            </w:pPr>
          </w:p>
        </w:tc>
      </w:tr>
      <w:tr w:rsidR="0086350E" w:rsidRPr="00C26828" w14:paraId="00085402"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75E56B6D"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D573E77"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704548B"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Hộc</w:t>
            </w:r>
            <w:proofErr w:type="spellEnd"/>
            <w:r w:rsidRPr="00C26828">
              <w:rPr>
                <w:color w:val="000000"/>
                <w:sz w:val="26"/>
                <w:szCs w:val="26"/>
              </w:rPr>
              <w:t xml:space="preserve"> </w:t>
            </w:r>
            <w:proofErr w:type="spellStart"/>
            <w:r w:rsidRPr="00C26828">
              <w:rPr>
                <w:color w:val="000000"/>
                <w:sz w:val="26"/>
                <w:szCs w:val="26"/>
              </w:rPr>
              <w:t>chứa</w:t>
            </w:r>
            <w:proofErr w:type="spellEnd"/>
            <w:r w:rsidRPr="00C26828">
              <w:rPr>
                <w:color w:val="000000"/>
                <w:sz w:val="26"/>
                <w:szCs w:val="26"/>
              </w:rPr>
              <w:t xml:space="preserve"> </w:t>
            </w:r>
            <w:proofErr w:type="spellStart"/>
            <w:r w:rsidRPr="00C26828">
              <w:rPr>
                <w:color w:val="000000"/>
                <w:sz w:val="26"/>
                <w:szCs w:val="26"/>
              </w:rPr>
              <w:t>giỏ</w:t>
            </w:r>
            <w:proofErr w:type="spellEnd"/>
            <w:r w:rsidRPr="00C26828">
              <w:rPr>
                <w:color w:val="000000"/>
                <w:sz w:val="26"/>
                <w:szCs w:val="26"/>
              </w:rPr>
              <w:t xml:space="preserve"> quay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giá</w:t>
            </w:r>
            <w:proofErr w:type="spellEnd"/>
            <w:r w:rsidRPr="00C26828">
              <w:rPr>
                <w:color w:val="000000"/>
                <w:sz w:val="26"/>
                <w:szCs w:val="26"/>
              </w:rPr>
              <w:t xml:space="preserve"> </w:t>
            </w:r>
            <w:proofErr w:type="spellStart"/>
            <w:r w:rsidRPr="00C26828">
              <w:rPr>
                <w:color w:val="000000"/>
                <w:sz w:val="26"/>
                <w:szCs w:val="26"/>
              </w:rPr>
              <w:t>giữ</w:t>
            </w:r>
            <w:proofErr w:type="spellEnd"/>
            <w:r w:rsidRPr="00C26828">
              <w:rPr>
                <w:color w:val="000000"/>
                <w:sz w:val="26"/>
                <w:szCs w:val="26"/>
              </w:rPr>
              <w:t xml:space="preserve">: 01 </w:t>
            </w:r>
            <w:proofErr w:type="spellStart"/>
            <w:r w:rsidRPr="00C26828">
              <w:rPr>
                <w:color w:val="000000"/>
                <w:sz w:val="26"/>
                <w:szCs w:val="26"/>
              </w:rPr>
              <w:t>bộ</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1C2C0EF9"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1471BF4" w14:textId="77777777" w:rsidR="0086350E" w:rsidRPr="00C26828" w:rsidRDefault="0086350E" w:rsidP="00EC575E">
            <w:pPr>
              <w:jc w:val="left"/>
              <w:rPr>
                <w:color w:val="000000"/>
                <w:sz w:val="26"/>
                <w:szCs w:val="26"/>
              </w:rPr>
            </w:pPr>
          </w:p>
        </w:tc>
      </w:tr>
      <w:tr w:rsidR="0086350E" w:rsidRPr="00C26828" w14:paraId="473130B6"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5A8B879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5DCEABF"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726686A" w14:textId="77777777" w:rsidR="0086350E" w:rsidRPr="00C26828" w:rsidRDefault="0086350E" w:rsidP="00EC575E">
            <w:pPr>
              <w:rPr>
                <w:color w:val="000000"/>
                <w:sz w:val="26"/>
                <w:szCs w:val="26"/>
              </w:rPr>
            </w:pPr>
            <w:r w:rsidRPr="00C26828">
              <w:rPr>
                <w:color w:val="000000"/>
                <w:sz w:val="26"/>
                <w:szCs w:val="26"/>
              </w:rPr>
              <w:t xml:space="preserve">- Thanh </w:t>
            </w:r>
            <w:proofErr w:type="spellStart"/>
            <w:r w:rsidRPr="00C26828">
              <w:rPr>
                <w:color w:val="000000"/>
                <w:sz w:val="26"/>
                <w:szCs w:val="26"/>
              </w:rPr>
              <w:t>gạt</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01 </w:t>
            </w:r>
            <w:proofErr w:type="spellStart"/>
            <w:r w:rsidRPr="00C26828">
              <w:rPr>
                <w:color w:val="000000"/>
                <w:sz w:val="26"/>
                <w:szCs w:val="26"/>
              </w:rPr>
              <w:t>cái</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1780B235"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F414CEF" w14:textId="77777777" w:rsidR="0086350E" w:rsidRPr="00C26828" w:rsidRDefault="0086350E" w:rsidP="00EC575E">
            <w:pPr>
              <w:jc w:val="left"/>
              <w:rPr>
                <w:color w:val="000000"/>
                <w:sz w:val="26"/>
                <w:szCs w:val="26"/>
              </w:rPr>
            </w:pPr>
          </w:p>
        </w:tc>
      </w:tr>
      <w:tr w:rsidR="0086350E" w:rsidRPr="00C26828" w14:paraId="66E58B7B"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5267F52"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0EF5862"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91EA183"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Bộ</w:t>
            </w:r>
            <w:proofErr w:type="spellEnd"/>
            <w:r w:rsidRPr="00C26828">
              <w:rPr>
                <w:color w:val="000000"/>
                <w:sz w:val="26"/>
                <w:szCs w:val="26"/>
              </w:rPr>
              <w:t xml:space="preserve"> </w:t>
            </w:r>
            <w:proofErr w:type="spellStart"/>
            <w:r w:rsidRPr="00C26828">
              <w:rPr>
                <w:color w:val="000000"/>
                <w:sz w:val="26"/>
                <w:szCs w:val="26"/>
              </w:rPr>
              <w:t>nắp</w:t>
            </w:r>
            <w:proofErr w:type="spellEnd"/>
            <w:r w:rsidRPr="00C26828">
              <w:rPr>
                <w:color w:val="000000"/>
                <w:sz w:val="26"/>
                <w:szCs w:val="26"/>
              </w:rPr>
              <w:t xml:space="preserve"> </w:t>
            </w:r>
            <w:proofErr w:type="spellStart"/>
            <w:r w:rsidRPr="00C26828">
              <w:rPr>
                <w:color w:val="000000"/>
                <w:sz w:val="26"/>
                <w:szCs w:val="26"/>
              </w:rPr>
              <w:t>cốc</w:t>
            </w:r>
            <w:proofErr w:type="spellEnd"/>
            <w:r w:rsidRPr="00C26828">
              <w:rPr>
                <w:color w:val="000000"/>
                <w:sz w:val="26"/>
                <w:szCs w:val="26"/>
              </w:rPr>
              <w:t xml:space="preserve">: 01 </w:t>
            </w:r>
            <w:proofErr w:type="spellStart"/>
            <w:r w:rsidRPr="00C26828">
              <w:rPr>
                <w:color w:val="000000"/>
                <w:sz w:val="26"/>
                <w:szCs w:val="26"/>
              </w:rPr>
              <w:t>bộ</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1726E673"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A6384AC" w14:textId="77777777" w:rsidR="0086350E" w:rsidRPr="00C26828" w:rsidRDefault="0086350E" w:rsidP="00EC575E">
            <w:pPr>
              <w:jc w:val="left"/>
              <w:rPr>
                <w:color w:val="000000"/>
                <w:sz w:val="26"/>
                <w:szCs w:val="26"/>
              </w:rPr>
            </w:pPr>
          </w:p>
        </w:tc>
      </w:tr>
      <w:tr w:rsidR="0086350E" w:rsidRPr="00C26828" w14:paraId="38506220"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F24D517"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30F79F2"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53C6014B"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Bộ</w:t>
            </w:r>
            <w:proofErr w:type="spellEnd"/>
            <w:r w:rsidRPr="00C26828">
              <w:rPr>
                <w:color w:val="000000"/>
                <w:sz w:val="26"/>
                <w:szCs w:val="26"/>
              </w:rPr>
              <w:t xml:space="preserve"> </w:t>
            </w:r>
            <w:proofErr w:type="spellStart"/>
            <w:r w:rsidRPr="00C26828">
              <w:rPr>
                <w:color w:val="000000"/>
                <w:sz w:val="26"/>
                <w:szCs w:val="26"/>
              </w:rPr>
              <w:t>rút</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01 </w:t>
            </w:r>
            <w:proofErr w:type="spellStart"/>
            <w:r w:rsidRPr="00C26828">
              <w:rPr>
                <w:color w:val="000000"/>
                <w:sz w:val="26"/>
                <w:szCs w:val="26"/>
              </w:rPr>
              <w:t>bộ</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E2C85EA"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D1A62E3" w14:textId="77777777" w:rsidR="0086350E" w:rsidRPr="00C26828" w:rsidRDefault="0086350E" w:rsidP="00EC575E">
            <w:pPr>
              <w:jc w:val="left"/>
              <w:rPr>
                <w:color w:val="000000"/>
                <w:sz w:val="26"/>
                <w:szCs w:val="26"/>
              </w:rPr>
            </w:pPr>
          </w:p>
        </w:tc>
      </w:tr>
      <w:tr w:rsidR="0086350E" w:rsidRPr="00C26828" w14:paraId="69424A58"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7ED1404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C9C287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4DC9C92E"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Máy</w:t>
            </w:r>
            <w:proofErr w:type="spellEnd"/>
            <w:r w:rsidRPr="00C26828">
              <w:rPr>
                <w:color w:val="000000"/>
                <w:sz w:val="26"/>
                <w:szCs w:val="26"/>
              </w:rPr>
              <w:t xml:space="preserve"> </w:t>
            </w:r>
            <w:proofErr w:type="gramStart"/>
            <w:r w:rsidRPr="00C26828">
              <w:rPr>
                <w:color w:val="000000"/>
                <w:sz w:val="26"/>
                <w:szCs w:val="26"/>
              </w:rPr>
              <w:t>in:</w:t>
            </w:r>
            <w:proofErr w:type="gramEnd"/>
            <w:r w:rsidRPr="00C26828">
              <w:rPr>
                <w:color w:val="000000"/>
                <w:sz w:val="26"/>
                <w:szCs w:val="26"/>
              </w:rPr>
              <w:t xml:space="preserve"> 01 </w:t>
            </w:r>
            <w:proofErr w:type="spellStart"/>
            <w:r w:rsidRPr="00C26828">
              <w:rPr>
                <w:color w:val="000000"/>
                <w:sz w:val="26"/>
                <w:szCs w:val="26"/>
              </w:rPr>
              <w:t>bộ</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5137C306"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341AACC" w14:textId="77777777" w:rsidR="0086350E" w:rsidRPr="00C26828" w:rsidRDefault="0086350E" w:rsidP="00EC575E">
            <w:pPr>
              <w:jc w:val="left"/>
              <w:rPr>
                <w:color w:val="000000"/>
                <w:sz w:val="26"/>
                <w:szCs w:val="26"/>
              </w:rPr>
            </w:pPr>
          </w:p>
        </w:tc>
      </w:tr>
      <w:tr w:rsidR="0086350E" w:rsidRPr="00C26828" w14:paraId="73966F96"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F2B03F0"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2042CC3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DA1B632"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w:t>
            </w:r>
            <w:proofErr w:type="gramStart"/>
            <w:r w:rsidRPr="00C26828">
              <w:rPr>
                <w:color w:val="000000"/>
                <w:sz w:val="26"/>
                <w:szCs w:val="26"/>
              </w:rPr>
              <w:t>in:</w:t>
            </w:r>
            <w:proofErr w:type="gramEnd"/>
            <w:r w:rsidRPr="00C26828">
              <w:rPr>
                <w:color w:val="000000"/>
                <w:sz w:val="26"/>
                <w:szCs w:val="26"/>
              </w:rPr>
              <w:t xml:space="preserve"> 01 </w:t>
            </w:r>
            <w:proofErr w:type="spellStart"/>
            <w:r w:rsidRPr="00C26828">
              <w:rPr>
                <w:color w:val="000000"/>
                <w:sz w:val="26"/>
                <w:szCs w:val="26"/>
              </w:rPr>
              <w:t>cuộn</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7FD76FEE"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06EE0084" w14:textId="77777777" w:rsidR="0086350E" w:rsidRPr="00C26828" w:rsidRDefault="0086350E" w:rsidP="00EC575E">
            <w:pPr>
              <w:jc w:val="left"/>
              <w:rPr>
                <w:color w:val="000000"/>
                <w:sz w:val="26"/>
                <w:szCs w:val="26"/>
              </w:rPr>
            </w:pPr>
          </w:p>
        </w:tc>
      </w:tr>
      <w:tr w:rsidR="0086350E" w:rsidRPr="00C26828" w14:paraId="0E7244CB"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6D43D110"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DB85184"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031C14CA" w14:textId="77777777" w:rsidR="0086350E" w:rsidRPr="00C26828" w:rsidRDefault="0086350E" w:rsidP="00EC575E">
            <w:pPr>
              <w:rPr>
                <w:b/>
                <w:bCs/>
                <w:color w:val="000000"/>
                <w:sz w:val="26"/>
                <w:szCs w:val="26"/>
              </w:rPr>
            </w:pPr>
            <w:r w:rsidRPr="00C26828">
              <w:rPr>
                <w:b/>
                <w:bCs/>
                <w:color w:val="000000"/>
                <w:sz w:val="26"/>
                <w:szCs w:val="26"/>
              </w:rPr>
              <w:t xml:space="preserve">III. </w:t>
            </w:r>
            <w:proofErr w:type="spellStart"/>
            <w:r w:rsidRPr="00C26828">
              <w:rPr>
                <w:b/>
                <w:bCs/>
                <w:color w:val="000000"/>
                <w:sz w:val="26"/>
                <w:szCs w:val="26"/>
              </w:rPr>
              <w:t>Yêu</w:t>
            </w:r>
            <w:proofErr w:type="spellEnd"/>
            <w:r w:rsidRPr="00C26828">
              <w:rPr>
                <w:b/>
                <w:bCs/>
                <w:color w:val="000000"/>
                <w:sz w:val="26"/>
                <w:szCs w:val="26"/>
              </w:rPr>
              <w:t xml:space="preserve"> </w:t>
            </w:r>
            <w:proofErr w:type="spellStart"/>
            <w:r w:rsidRPr="00C26828">
              <w:rPr>
                <w:b/>
                <w:bCs/>
                <w:color w:val="000000"/>
                <w:sz w:val="26"/>
                <w:szCs w:val="26"/>
              </w:rPr>
              <w:t>cầu</w:t>
            </w:r>
            <w:proofErr w:type="spellEnd"/>
            <w:r w:rsidRPr="00C26828">
              <w:rPr>
                <w:b/>
                <w:bCs/>
                <w:color w:val="000000"/>
                <w:sz w:val="26"/>
                <w:szCs w:val="26"/>
              </w:rPr>
              <w:t xml:space="preserve"> </w:t>
            </w:r>
            <w:proofErr w:type="spellStart"/>
            <w:r w:rsidRPr="00C26828">
              <w:rPr>
                <w:b/>
                <w:bCs/>
                <w:color w:val="000000"/>
                <w:sz w:val="26"/>
                <w:szCs w:val="26"/>
              </w:rPr>
              <w:t>kỹ</w:t>
            </w:r>
            <w:proofErr w:type="spellEnd"/>
            <w:r w:rsidRPr="00C26828">
              <w:rPr>
                <w:b/>
                <w:bCs/>
                <w:color w:val="000000"/>
                <w:sz w:val="26"/>
                <w:szCs w:val="26"/>
              </w:rPr>
              <w:t xml:space="preserve"> </w:t>
            </w:r>
            <w:proofErr w:type="spellStart"/>
            <w:r w:rsidRPr="00C26828">
              <w:rPr>
                <w:b/>
                <w:bCs/>
                <w:color w:val="000000"/>
                <w:sz w:val="26"/>
                <w:szCs w:val="26"/>
              </w:rPr>
              <w:t>thuật</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7564912"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43E2083" w14:textId="77777777" w:rsidR="0086350E" w:rsidRPr="00C26828" w:rsidRDefault="0086350E" w:rsidP="00EC575E">
            <w:pPr>
              <w:jc w:val="left"/>
              <w:rPr>
                <w:color w:val="000000"/>
                <w:sz w:val="26"/>
                <w:szCs w:val="26"/>
              </w:rPr>
            </w:pPr>
          </w:p>
        </w:tc>
      </w:tr>
      <w:tr w:rsidR="0086350E" w:rsidRPr="00C26828" w14:paraId="608BAE27"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50C5D552"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0957FC2"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2530E92"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Màn</w:t>
            </w:r>
            <w:proofErr w:type="spellEnd"/>
            <w:r w:rsidRPr="00C26828">
              <w:rPr>
                <w:color w:val="000000"/>
                <w:sz w:val="26"/>
                <w:szCs w:val="26"/>
              </w:rPr>
              <w:t xml:space="preserve"> </w:t>
            </w:r>
            <w:proofErr w:type="spellStart"/>
            <w:r w:rsidRPr="00C26828">
              <w:rPr>
                <w:color w:val="000000"/>
                <w:sz w:val="26"/>
                <w:szCs w:val="26"/>
              </w:rPr>
              <w:t>hình</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1762A965"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F093D91" w14:textId="77777777" w:rsidR="0086350E" w:rsidRPr="00C26828" w:rsidRDefault="0086350E" w:rsidP="00EC575E">
            <w:pPr>
              <w:jc w:val="left"/>
              <w:rPr>
                <w:color w:val="000000"/>
                <w:sz w:val="26"/>
                <w:szCs w:val="26"/>
              </w:rPr>
            </w:pPr>
          </w:p>
        </w:tc>
      </w:tr>
      <w:tr w:rsidR="0086350E" w:rsidRPr="00C26828" w14:paraId="27B0545D"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69A4FD22"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99001ED"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4A6D59D"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Loại</w:t>
            </w:r>
            <w:proofErr w:type="spellEnd"/>
            <w:r w:rsidRPr="00C26828">
              <w:rPr>
                <w:color w:val="000000"/>
                <w:sz w:val="26"/>
                <w:szCs w:val="26"/>
              </w:rPr>
              <w:t xml:space="preserve"> </w:t>
            </w:r>
            <w:proofErr w:type="spellStart"/>
            <w:r w:rsidRPr="00C26828">
              <w:rPr>
                <w:color w:val="000000"/>
                <w:sz w:val="26"/>
                <w:szCs w:val="26"/>
              </w:rPr>
              <w:t>màn</w:t>
            </w:r>
            <w:proofErr w:type="spellEnd"/>
            <w:r w:rsidRPr="00C26828">
              <w:rPr>
                <w:color w:val="000000"/>
                <w:sz w:val="26"/>
                <w:szCs w:val="26"/>
              </w:rPr>
              <w:t xml:space="preserve"> </w:t>
            </w:r>
            <w:proofErr w:type="spellStart"/>
            <w:r w:rsidRPr="00C26828">
              <w:rPr>
                <w:color w:val="000000"/>
                <w:sz w:val="26"/>
                <w:szCs w:val="26"/>
              </w:rPr>
              <w:t>hình</w:t>
            </w:r>
            <w:proofErr w:type="spellEnd"/>
            <w:r w:rsidRPr="00C26828">
              <w:rPr>
                <w:color w:val="000000"/>
                <w:sz w:val="26"/>
                <w:szCs w:val="26"/>
              </w:rPr>
              <w:t xml:space="preserve">: </w:t>
            </w:r>
            <w:proofErr w:type="spellStart"/>
            <w:r w:rsidRPr="00C26828">
              <w:rPr>
                <w:color w:val="000000"/>
                <w:sz w:val="26"/>
                <w:szCs w:val="26"/>
              </w:rPr>
              <w:t>Cảm</w:t>
            </w:r>
            <w:proofErr w:type="spellEnd"/>
            <w:r w:rsidRPr="00C26828">
              <w:rPr>
                <w:color w:val="000000"/>
                <w:sz w:val="26"/>
                <w:szCs w:val="26"/>
              </w:rPr>
              <w:t xml:space="preserve"> </w:t>
            </w:r>
            <w:proofErr w:type="spellStart"/>
            <w:r w:rsidRPr="00C26828">
              <w:rPr>
                <w:color w:val="000000"/>
                <w:sz w:val="26"/>
                <w:szCs w:val="26"/>
              </w:rPr>
              <w:t>ứng</w:t>
            </w:r>
            <w:proofErr w:type="spellEnd"/>
            <w:r w:rsidRPr="00C26828">
              <w:rPr>
                <w:color w:val="000000"/>
                <w:sz w:val="26"/>
                <w:szCs w:val="26"/>
              </w:rPr>
              <w:t xml:space="preserve"> </w:t>
            </w:r>
            <w:proofErr w:type="spellStart"/>
            <w:r w:rsidRPr="00C26828">
              <w:rPr>
                <w:color w:val="000000"/>
                <w:sz w:val="26"/>
                <w:szCs w:val="26"/>
              </w:rPr>
              <w:t>màu</w:t>
            </w:r>
            <w:proofErr w:type="spellEnd"/>
            <w:r w:rsidRPr="00C26828">
              <w:rPr>
                <w:color w:val="000000"/>
                <w:sz w:val="26"/>
                <w:szCs w:val="26"/>
              </w:rPr>
              <w:t>; LCD</w:t>
            </w:r>
          </w:p>
        </w:tc>
        <w:tc>
          <w:tcPr>
            <w:tcW w:w="1417" w:type="dxa"/>
            <w:vMerge/>
            <w:tcBorders>
              <w:top w:val="nil"/>
              <w:left w:val="single" w:sz="4" w:space="0" w:color="auto"/>
              <w:bottom w:val="single" w:sz="4" w:space="0" w:color="000000"/>
              <w:right w:val="single" w:sz="4" w:space="0" w:color="auto"/>
            </w:tcBorders>
            <w:vAlign w:val="center"/>
            <w:hideMark/>
          </w:tcPr>
          <w:p w14:paraId="2F5DACE5"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7BEA442" w14:textId="77777777" w:rsidR="0086350E" w:rsidRPr="00C26828" w:rsidRDefault="0086350E" w:rsidP="00EC575E">
            <w:pPr>
              <w:jc w:val="left"/>
              <w:rPr>
                <w:color w:val="000000"/>
                <w:sz w:val="26"/>
                <w:szCs w:val="26"/>
              </w:rPr>
            </w:pPr>
          </w:p>
        </w:tc>
      </w:tr>
      <w:tr w:rsidR="0086350E" w:rsidRPr="00C26828" w14:paraId="11682EB1"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2A14C34"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0F5274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07EFC394"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Kích</w:t>
            </w:r>
            <w:proofErr w:type="spellEnd"/>
            <w:r w:rsidRPr="00C26828">
              <w:rPr>
                <w:color w:val="000000"/>
                <w:sz w:val="26"/>
                <w:szCs w:val="26"/>
              </w:rPr>
              <w:t xml:space="preserve"> </w:t>
            </w:r>
            <w:proofErr w:type="spellStart"/>
            <w:r w:rsidRPr="00C26828">
              <w:rPr>
                <w:color w:val="000000"/>
                <w:sz w:val="26"/>
                <w:szCs w:val="26"/>
              </w:rPr>
              <w:t>thước</w:t>
            </w:r>
            <w:proofErr w:type="spellEnd"/>
            <w:r w:rsidRPr="00C26828">
              <w:rPr>
                <w:color w:val="000000"/>
                <w:sz w:val="26"/>
                <w:szCs w:val="26"/>
              </w:rPr>
              <w:t>: ≥ 4 inch</w:t>
            </w:r>
          </w:p>
        </w:tc>
        <w:tc>
          <w:tcPr>
            <w:tcW w:w="1417" w:type="dxa"/>
            <w:vMerge/>
            <w:tcBorders>
              <w:top w:val="nil"/>
              <w:left w:val="single" w:sz="4" w:space="0" w:color="auto"/>
              <w:bottom w:val="single" w:sz="4" w:space="0" w:color="000000"/>
              <w:right w:val="single" w:sz="4" w:space="0" w:color="auto"/>
            </w:tcBorders>
            <w:vAlign w:val="center"/>
            <w:hideMark/>
          </w:tcPr>
          <w:p w14:paraId="142ECC07"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255D20D" w14:textId="77777777" w:rsidR="0086350E" w:rsidRPr="00C26828" w:rsidRDefault="0086350E" w:rsidP="00EC575E">
            <w:pPr>
              <w:jc w:val="left"/>
              <w:rPr>
                <w:color w:val="000000"/>
                <w:sz w:val="26"/>
                <w:szCs w:val="26"/>
              </w:rPr>
            </w:pPr>
          </w:p>
        </w:tc>
      </w:tr>
      <w:tr w:rsidR="0086350E" w:rsidRPr="00C26828" w14:paraId="3A3ECDEA"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64D3FA57"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337C4B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D830DB3"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phân</w:t>
            </w:r>
            <w:proofErr w:type="spellEnd"/>
            <w:r w:rsidRPr="00C26828">
              <w:rPr>
                <w:color w:val="000000"/>
                <w:sz w:val="26"/>
                <w:szCs w:val="26"/>
              </w:rPr>
              <w:t xml:space="preserve"> </w:t>
            </w:r>
            <w:proofErr w:type="spellStart"/>
            <w:r w:rsidRPr="00C26828">
              <w:rPr>
                <w:color w:val="000000"/>
                <w:sz w:val="26"/>
                <w:szCs w:val="26"/>
              </w:rPr>
              <w:t>giải</w:t>
            </w:r>
            <w:proofErr w:type="spellEnd"/>
            <w:r w:rsidRPr="00C26828">
              <w:rPr>
                <w:color w:val="000000"/>
                <w:sz w:val="26"/>
                <w:szCs w:val="26"/>
              </w:rPr>
              <w:t>: ≥ 800 x 480</w:t>
            </w:r>
          </w:p>
        </w:tc>
        <w:tc>
          <w:tcPr>
            <w:tcW w:w="1417" w:type="dxa"/>
            <w:vMerge/>
            <w:tcBorders>
              <w:top w:val="nil"/>
              <w:left w:val="single" w:sz="4" w:space="0" w:color="auto"/>
              <w:bottom w:val="single" w:sz="4" w:space="0" w:color="000000"/>
              <w:right w:val="single" w:sz="4" w:space="0" w:color="auto"/>
            </w:tcBorders>
            <w:vAlign w:val="center"/>
            <w:hideMark/>
          </w:tcPr>
          <w:p w14:paraId="27B18F14"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1CAC044" w14:textId="77777777" w:rsidR="0086350E" w:rsidRPr="00C26828" w:rsidRDefault="0086350E" w:rsidP="00EC575E">
            <w:pPr>
              <w:jc w:val="left"/>
              <w:rPr>
                <w:color w:val="000000"/>
                <w:sz w:val="26"/>
                <w:szCs w:val="26"/>
              </w:rPr>
            </w:pPr>
          </w:p>
        </w:tc>
      </w:tr>
      <w:tr w:rsidR="0086350E" w:rsidRPr="00C26828" w14:paraId="016286C6"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66E625A"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23BFD01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09EE171"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cài</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hiển</w:t>
            </w:r>
            <w:proofErr w:type="spellEnd"/>
            <w:r w:rsidRPr="00C26828">
              <w:rPr>
                <w:color w:val="000000"/>
                <w:sz w:val="26"/>
                <w:szCs w:val="26"/>
              </w:rPr>
              <w:t xml:space="preserve"> </w:t>
            </w:r>
            <w:proofErr w:type="spellStart"/>
            <w:r w:rsidRPr="00C26828">
              <w:rPr>
                <w:color w:val="000000"/>
                <w:sz w:val="26"/>
                <w:szCs w:val="26"/>
              </w:rPr>
              <w:t>thị</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Tốc</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tình</w:t>
            </w:r>
            <w:proofErr w:type="spellEnd"/>
            <w:r w:rsidRPr="00C26828">
              <w:rPr>
                <w:color w:val="000000"/>
                <w:sz w:val="26"/>
                <w:szCs w:val="26"/>
              </w:rPr>
              <w:t xml:space="preserve"> </w:t>
            </w:r>
            <w:proofErr w:type="spellStart"/>
            <w:r w:rsidRPr="00C26828">
              <w:rPr>
                <w:color w:val="000000"/>
                <w:sz w:val="26"/>
                <w:szCs w:val="26"/>
              </w:rPr>
              <w:t>trạng</w:t>
            </w:r>
            <w:proofErr w:type="spellEnd"/>
            <w:r w:rsidRPr="00C26828">
              <w:rPr>
                <w:color w:val="000000"/>
                <w:sz w:val="26"/>
                <w:szCs w:val="26"/>
              </w:rPr>
              <w:t xml:space="preserve"> </w:t>
            </w:r>
            <w:proofErr w:type="spellStart"/>
            <w:r w:rsidRPr="00C26828">
              <w:rPr>
                <w:color w:val="000000"/>
                <w:sz w:val="26"/>
                <w:szCs w:val="26"/>
              </w:rPr>
              <w:t>nâng</w:t>
            </w:r>
            <w:proofErr w:type="spellEnd"/>
            <w:r w:rsidRPr="00C26828">
              <w:rPr>
                <w:color w:val="000000"/>
                <w:sz w:val="26"/>
                <w:szCs w:val="26"/>
              </w:rPr>
              <w:t xml:space="preserve"> </w:t>
            </w:r>
            <w:proofErr w:type="spellStart"/>
            <w:r w:rsidRPr="00C26828">
              <w:rPr>
                <w:color w:val="000000"/>
                <w:sz w:val="26"/>
                <w:szCs w:val="26"/>
              </w:rPr>
              <w:t>hạ</w:t>
            </w:r>
            <w:proofErr w:type="spellEnd"/>
            <w:r w:rsidRPr="00C26828">
              <w:rPr>
                <w:color w:val="000000"/>
                <w:sz w:val="26"/>
                <w:szCs w:val="26"/>
              </w:rPr>
              <w:t xml:space="preserve"> </w:t>
            </w:r>
            <w:proofErr w:type="spellStart"/>
            <w:r w:rsidRPr="00C26828">
              <w:rPr>
                <w:color w:val="000000"/>
                <w:sz w:val="26"/>
                <w:szCs w:val="26"/>
              </w:rPr>
              <w:t>hệ</w:t>
            </w:r>
            <w:proofErr w:type="spellEnd"/>
            <w:r w:rsidRPr="00C26828">
              <w:rPr>
                <w:color w:val="000000"/>
                <w:sz w:val="26"/>
                <w:szCs w:val="26"/>
              </w:rPr>
              <w:t xml:space="preserve"> </w:t>
            </w:r>
            <w:proofErr w:type="spellStart"/>
            <w:r w:rsidRPr="00C26828">
              <w:rPr>
                <w:color w:val="000000"/>
                <w:sz w:val="26"/>
                <w:szCs w:val="26"/>
              </w:rPr>
              <w:t>thống</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tình</w:t>
            </w:r>
            <w:proofErr w:type="spellEnd"/>
            <w:r w:rsidRPr="00C26828">
              <w:rPr>
                <w:color w:val="000000"/>
                <w:sz w:val="26"/>
                <w:szCs w:val="26"/>
              </w:rPr>
              <w:t xml:space="preserve"> </w:t>
            </w:r>
            <w:proofErr w:type="spellStart"/>
            <w:r w:rsidRPr="00C26828">
              <w:rPr>
                <w:color w:val="000000"/>
                <w:sz w:val="26"/>
                <w:szCs w:val="26"/>
              </w:rPr>
              <w:t>trạng</w:t>
            </w:r>
            <w:proofErr w:type="spellEnd"/>
            <w:r w:rsidRPr="00C26828">
              <w:rPr>
                <w:color w:val="000000"/>
                <w:sz w:val="26"/>
                <w:szCs w:val="26"/>
              </w:rPr>
              <w:t xml:space="preserve"> </w:t>
            </w:r>
            <w:proofErr w:type="spellStart"/>
            <w:r w:rsidRPr="00C26828">
              <w:rPr>
                <w:color w:val="000000"/>
                <w:sz w:val="26"/>
                <w:szCs w:val="26"/>
              </w:rPr>
              <w:t>gia</w:t>
            </w:r>
            <w:proofErr w:type="spellEnd"/>
            <w:r w:rsidRPr="00C26828">
              <w:rPr>
                <w:color w:val="000000"/>
                <w:sz w:val="26"/>
                <w:szCs w:val="26"/>
              </w:rPr>
              <w:t xml:space="preserve"> </w:t>
            </w:r>
            <w:proofErr w:type="spellStart"/>
            <w:r w:rsidRPr="00C26828">
              <w:rPr>
                <w:color w:val="000000"/>
                <w:sz w:val="26"/>
                <w:szCs w:val="26"/>
              </w:rPr>
              <w:t>nhiệt</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3A3B72C9"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5AF4E7B" w14:textId="77777777" w:rsidR="0086350E" w:rsidRPr="00C26828" w:rsidRDefault="0086350E" w:rsidP="00EC575E">
            <w:pPr>
              <w:jc w:val="left"/>
              <w:rPr>
                <w:color w:val="000000"/>
                <w:sz w:val="26"/>
                <w:szCs w:val="26"/>
              </w:rPr>
            </w:pPr>
          </w:p>
        </w:tc>
      </w:tr>
      <w:tr w:rsidR="0086350E" w:rsidRPr="00C26828" w14:paraId="22C96165"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BD9155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214D2C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43E5BF68"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kế</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 8 </w:t>
            </w:r>
            <w:proofErr w:type="spellStart"/>
            <w:r w:rsidRPr="00C26828">
              <w:rPr>
                <w:color w:val="000000"/>
                <w:sz w:val="26"/>
                <w:szCs w:val="26"/>
              </w:rPr>
              <w:t>vị</w:t>
            </w:r>
            <w:proofErr w:type="spellEnd"/>
            <w:r w:rsidRPr="00C26828">
              <w:rPr>
                <w:color w:val="000000"/>
                <w:sz w:val="26"/>
                <w:szCs w:val="26"/>
              </w:rPr>
              <w:t xml:space="preserve"> </w:t>
            </w:r>
            <w:proofErr w:type="spellStart"/>
            <w:r w:rsidRPr="00C26828">
              <w:rPr>
                <w:color w:val="000000"/>
                <w:sz w:val="26"/>
                <w:szCs w:val="26"/>
              </w:rPr>
              <w:t>trí</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5FECC056"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89B8EFE" w14:textId="77777777" w:rsidR="0086350E" w:rsidRPr="00C26828" w:rsidRDefault="0086350E" w:rsidP="00EC575E">
            <w:pPr>
              <w:jc w:val="left"/>
              <w:rPr>
                <w:color w:val="000000"/>
                <w:sz w:val="26"/>
                <w:szCs w:val="26"/>
              </w:rPr>
            </w:pPr>
          </w:p>
        </w:tc>
      </w:tr>
      <w:tr w:rsidR="0086350E" w:rsidRPr="00C26828" w14:paraId="31FA2F88"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2AA1F3C"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37CF57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BE1F109"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Bộ</w:t>
            </w:r>
            <w:proofErr w:type="spellEnd"/>
            <w:r w:rsidRPr="00C26828">
              <w:rPr>
                <w:color w:val="000000"/>
                <w:sz w:val="26"/>
                <w:szCs w:val="26"/>
              </w:rPr>
              <w:t xml:space="preserve"> </w:t>
            </w:r>
            <w:proofErr w:type="spellStart"/>
            <w:r w:rsidRPr="00C26828">
              <w:rPr>
                <w:color w:val="000000"/>
                <w:sz w:val="26"/>
                <w:szCs w:val="26"/>
              </w:rPr>
              <w:t>rút</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điều</w:t>
            </w:r>
            <w:proofErr w:type="spellEnd"/>
            <w:r w:rsidRPr="00C26828">
              <w:rPr>
                <w:color w:val="000000"/>
                <w:sz w:val="26"/>
                <w:szCs w:val="26"/>
              </w:rPr>
              <w:t xml:space="preserve"> </w:t>
            </w:r>
            <w:proofErr w:type="spellStart"/>
            <w:r w:rsidRPr="00C26828">
              <w:rPr>
                <w:color w:val="000000"/>
                <w:sz w:val="26"/>
                <w:szCs w:val="26"/>
              </w:rPr>
              <w:t>khiển</w:t>
            </w:r>
            <w:proofErr w:type="spellEnd"/>
            <w:r w:rsidRPr="00C26828">
              <w:rPr>
                <w:color w:val="000000"/>
                <w:sz w:val="26"/>
                <w:szCs w:val="26"/>
              </w:rPr>
              <w:t xml:space="preserve"> </w:t>
            </w:r>
            <w:proofErr w:type="spellStart"/>
            <w:r w:rsidRPr="00C26828">
              <w:rPr>
                <w:color w:val="000000"/>
                <w:sz w:val="26"/>
                <w:szCs w:val="26"/>
              </w:rPr>
              <w:t>nâng</w:t>
            </w:r>
            <w:proofErr w:type="spellEnd"/>
            <w:r w:rsidRPr="00C26828">
              <w:rPr>
                <w:color w:val="000000"/>
                <w:sz w:val="26"/>
                <w:szCs w:val="26"/>
              </w:rPr>
              <w:t xml:space="preserve">, </w:t>
            </w:r>
            <w:proofErr w:type="spellStart"/>
            <w:r w:rsidRPr="00C26828">
              <w:rPr>
                <w:color w:val="000000"/>
                <w:sz w:val="26"/>
                <w:szCs w:val="26"/>
              </w:rPr>
              <w:t>hạ</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w:t>
            </w:r>
            <w:proofErr w:type="spellStart"/>
            <w:r w:rsidRPr="00C26828">
              <w:rPr>
                <w:color w:val="000000"/>
                <w:sz w:val="26"/>
                <w:szCs w:val="26"/>
              </w:rPr>
              <w:t>cơ</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ít</w:t>
            </w:r>
            <w:proofErr w:type="spellEnd"/>
            <w:r w:rsidRPr="00C26828">
              <w:rPr>
                <w:color w:val="000000"/>
                <w:sz w:val="26"/>
                <w:szCs w:val="26"/>
              </w:rPr>
              <w:t xml:space="preserve"> </w:t>
            </w:r>
            <w:proofErr w:type="spellStart"/>
            <w:r w:rsidRPr="00C26828">
              <w:rPr>
                <w:color w:val="000000"/>
                <w:sz w:val="26"/>
                <w:szCs w:val="26"/>
              </w:rPr>
              <w:t>nhất</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45E8A43C"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08F173F5" w14:textId="77777777" w:rsidR="0086350E" w:rsidRPr="00C26828" w:rsidRDefault="0086350E" w:rsidP="00EC575E">
            <w:pPr>
              <w:jc w:val="left"/>
              <w:rPr>
                <w:color w:val="000000"/>
                <w:sz w:val="26"/>
                <w:szCs w:val="26"/>
              </w:rPr>
            </w:pPr>
          </w:p>
        </w:tc>
      </w:tr>
      <w:tr w:rsidR="0086350E" w:rsidRPr="00C26828" w14:paraId="0E44291E"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65FE50B7"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686B744A"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D5925BA" w14:textId="77777777" w:rsidR="0086350E" w:rsidRPr="00C26828" w:rsidRDefault="0086350E" w:rsidP="00EC575E">
            <w:pPr>
              <w:rPr>
                <w:color w:val="000000"/>
                <w:sz w:val="26"/>
                <w:szCs w:val="26"/>
              </w:rPr>
            </w:pPr>
            <w:r w:rsidRPr="00C26828">
              <w:rPr>
                <w:color w:val="000000"/>
                <w:sz w:val="26"/>
                <w:szCs w:val="26"/>
              </w:rPr>
              <w:t xml:space="preserve">+ ≥ 8 </w:t>
            </w:r>
            <w:proofErr w:type="spellStart"/>
            <w:r w:rsidRPr="00C26828">
              <w:rPr>
                <w:color w:val="000000"/>
                <w:sz w:val="26"/>
                <w:szCs w:val="26"/>
              </w:rPr>
              <w:t>cây</w:t>
            </w:r>
            <w:proofErr w:type="spellEnd"/>
            <w:r w:rsidRPr="00C26828">
              <w:rPr>
                <w:color w:val="000000"/>
                <w:sz w:val="26"/>
                <w:szCs w:val="26"/>
              </w:rPr>
              <w:t xml:space="preserve"> </w:t>
            </w:r>
            <w:proofErr w:type="spellStart"/>
            <w:r w:rsidRPr="00C26828">
              <w:rPr>
                <w:color w:val="000000"/>
                <w:sz w:val="26"/>
                <w:szCs w:val="26"/>
              </w:rPr>
              <w:t>rút</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w:t>
            </w:r>
            <w:proofErr w:type="spellStart"/>
            <w:r w:rsidRPr="00C26828">
              <w:rPr>
                <w:color w:val="000000"/>
                <w:sz w:val="26"/>
                <w:szCs w:val="26"/>
              </w:rPr>
              <w:t>cố</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w:t>
            </w:r>
            <w:proofErr w:type="spellStart"/>
            <w:r w:rsidRPr="00C26828">
              <w:rPr>
                <w:color w:val="000000"/>
                <w:sz w:val="26"/>
                <w:szCs w:val="26"/>
              </w:rPr>
              <w:t>tại</w:t>
            </w:r>
            <w:proofErr w:type="spellEnd"/>
            <w:r w:rsidRPr="00C26828">
              <w:rPr>
                <w:color w:val="000000"/>
                <w:sz w:val="26"/>
                <w:szCs w:val="26"/>
              </w:rPr>
              <w:t xml:space="preserve"> </w:t>
            </w:r>
            <w:proofErr w:type="spellStart"/>
            <w:r w:rsidRPr="00C26828">
              <w:rPr>
                <w:color w:val="000000"/>
                <w:sz w:val="26"/>
                <w:szCs w:val="26"/>
              </w:rPr>
              <w:t>mỗi</w:t>
            </w:r>
            <w:proofErr w:type="spellEnd"/>
            <w:r w:rsidRPr="00C26828">
              <w:rPr>
                <w:color w:val="000000"/>
                <w:sz w:val="26"/>
                <w:szCs w:val="26"/>
              </w:rPr>
              <w:t xml:space="preserve"> </w:t>
            </w:r>
            <w:proofErr w:type="spellStart"/>
            <w:r w:rsidRPr="00C26828">
              <w:rPr>
                <w:color w:val="000000"/>
                <w:sz w:val="26"/>
                <w:szCs w:val="26"/>
              </w:rPr>
              <w:t>cốc</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0095185"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0894C62" w14:textId="77777777" w:rsidR="0086350E" w:rsidRPr="00C26828" w:rsidRDefault="0086350E" w:rsidP="00EC575E">
            <w:pPr>
              <w:jc w:val="left"/>
              <w:rPr>
                <w:color w:val="000000"/>
                <w:sz w:val="26"/>
                <w:szCs w:val="26"/>
              </w:rPr>
            </w:pPr>
          </w:p>
        </w:tc>
      </w:tr>
      <w:tr w:rsidR="0086350E" w:rsidRPr="00C26828" w14:paraId="7D9447EC"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67EA0B62"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8C3A43E"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48098BF" w14:textId="77777777" w:rsidR="0086350E" w:rsidRPr="00C26828" w:rsidRDefault="0086350E" w:rsidP="00EC575E">
            <w:pPr>
              <w:rPr>
                <w:color w:val="000000"/>
                <w:sz w:val="26"/>
                <w:szCs w:val="26"/>
              </w:rPr>
            </w:pPr>
            <w:r w:rsidRPr="00C26828">
              <w:rPr>
                <w:color w:val="000000"/>
                <w:sz w:val="26"/>
                <w:szCs w:val="26"/>
              </w:rPr>
              <w:t xml:space="preserve">+ ≥ 8 </w:t>
            </w:r>
            <w:proofErr w:type="spellStart"/>
            <w:r w:rsidRPr="00C26828">
              <w:rPr>
                <w:color w:val="000000"/>
                <w:sz w:val="26"/>
                <w:szCs w:val="26"/>
              </w:rPr>
              <w:t>đường</w:t>
            </w:r>
            <w:proofErr w:type="spellEnd"/>
            <w:r w:rsidRPr="00C26828">
              <w:rPr>
                <w:color w:val="000000"/>
                <w:sz w:val="26"/>
                <w:szCs w:val="26"/>
              </w:rPr>
              <w:t xml:space="preserve"> </w:t>
            </w:r>
            <w:proofErr w:type="spellStart"/>
            <w:r w:rsidRPr="00C26828">
              <w:rPr>
                <w:color w:val="000000"/>
                <w:sz w:val="26"/>
                <w:szCs w:val="26"/>
              </w:rPr>
              <w:t>ống</w:t>
            </w:r>
            <w:proofErr w:type="spellEnd"/>
            <w:r w:rsidRPr="00C26828">
              <w:rPr>
                <w:color w:val="000000"/>
                <w:sz w:val="26"/>
                <w:szCs w:val="26"/>
              </w:rPr>
              <w:t xml:space="preserve"> </w:t>
            </w:r>
            <w:proofErr w:type="spellStart"/>
            <w:r w:rsidRPr="00C26828">
              <w:rPr>
                <w:color w:val="000000"/>
                <w:sz w:val="26"/>
                <w:szCs w:val="26"/>
              </w:rPr>
              <w:t>từ</w:t>
            </w:r>
            <w:proofErr w:type="spellEnd"/>
            <w:r w:rsidRPr="00C26828">
              <w:rPr>
                <w:color w:val="000000"/>
                <w:sz w:val="26"/>
                <w:szCs w:val="26"/>
              </w:rPr>
              <w:t xml:space="preserve"> </w:t>
            </w:r>
            <w:proofErr w:type="spellStart"/>
            <w:r w:rsidRPr="00C26828">
              <w:rPr>
                <w:color w:val="000000"/>
                <w:sz w:val="26"/>
                <w:szCs w:val="26"/>
              </w:rPr>
              <w:t>cây</w:t>
            </w:r>
            <w:proofErr w:type="spellEnd"/>
            <w:r w:rsidRPr="00C26828">
              <w:rPr>
                <w:color w:val="000000"/>
                <w:sz w:val="26"/>
                <w:szCs w:val="26"/>
              </w:rPr>
              <w:t xml:space="preserve"> </w:t>
            </w:r>
            <w:proofErr w:type="spellStart"/>
            <w:r w:rsidRPr="00C26828">
              <w:rPr>
                <w:color w:val="000000"/>
                <w:sz w:val="26"/>
                <w:szCs w:val="26"/>
              </w:rPr>
              <w:t>rút</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w:t>
            </w:r>
            <w:proofErr w:type="spellStart"/>
            <w:r w:rsidRPr="00C26828">
              <w:rPr>
                <w:color w:val="000000"/>
                <w:sz w:val="26"/>
                <w:szCs w:val="26"/>
              </w:rPr>
              <w:t>tới</w:t>
            </w:r>
            <w:proofErr w:type="spellEnd"/>
            <w:r w:rsidRPr="00C26828">
              <w:rPr>
                <w:color w:val="000000"/>
                <w:sz w:val="26"/>
                <w:szCs w:val="26"/>
              </w:rPr>
              <w:t xml:space="preserve"> </w:t>
            </w:r>
            <w:proofErr w:type="spellStart"/>
            <w:r w:rsidRPr="00C26828">
              <w:rPr>
                <w:color w:val="000000"/>
                <w:sz w:val="26"/>
                <w:szCs w:val="26"/>
              </w:rPr>
              <w:t>trạm</w:t>
            </w:r>
            <w:proofErr w:type="spellEnd"/>
            <w:r w:rsidRPr="00C26828">
              <w:rPr>
                <w:color w:val="000000"/>
                <w:sz w:val="26"/>
                <w:szCs w:val="26"/>
              </w:rPr>
              <w:t xml:space="preserve"> </w:t>
            </w:r>
            <w:proofErr w:type="spellStart"/>
            <w:r w:rsidRPr="00C26828">
              <w:rPr>
                <w:color w:val="000000"/>
                <w:sz w:val="26"/>
                <w:szCs w:val="26"/>
              </w:rPr>
              <w:t>rút</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w:t>
            </w:r>
            <w:proofErr w:type="spellStart"/>
            <w:r w:rsidRPr="00C26828">
              <w:rPr>
                <w:color w:val="000000"/>
                <w:sz w:val="26"/>
                <w:szCs w:val="26"/>
              </w:rPr>
              <w:t>tập</w:t>
            </w:r>
            <w:proofErr w:type="spellEnd"/>
            <w:r w:rsidRPr="00C26828">
              <w:rPr>
                <w:color w:val="000000"/>
                <w:sz w:val="26"/>
                <w:szCs w:val="26"/>
              </w:rPr>
              <w:t xml:space="preserve"> </w:t>
            </w:r>
            <w:proofErr w:type="spellStart"/>
            <w:r w:rsidRPr="00C26828">
              <w:rPr>
                <w:color w:val="000000"/>
                <w:sz w:val="26"/>
                <w:szCs w:val="26"/>
              </w:rPr>
              <w:t>trung</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74709008"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D526909" w14:textId="77777777" w:rsidR="0086350E" w:rsidRPr="00C26828" w:rsidRDefault="0086350E" w:rsidP="00EC575E">
            <w:pPr>
              <w:jc w:val="left"/>
              <w:rPr>
                <w:color w:val="000000"/>
                <w:sz w:val="26"/>
                <w:szCs w:val="26"/>
              </w:rPr>
            </w:pPr>
          </w:p>
        </w:tc>
      </w:tr>
      <w:tr w:rsidR="0086350E" w:rsidRPr="00C26828" w14:paraId="4131F05B"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C9817C7"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1D50EA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559EE817"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Bể</w:t>
            </w:r>
            <w:proofErr w:type="spellEnd"/>
            <w:r w:rsidRPr="00C26828">
              <w:rPr>
                <w:color w:val="000000"/>
                <w:sz w:val="26"/>
                <w:szCs w:val="26"/>
              </w:rPr>
              <w:t xml:space="preserve"> </w:t>
            </w:r>
            <w:proofErr w:type="spellStart"/>
            <w:r w:rsidRPr="00C26828">
              <w:rPr>
                <w:color w:val="000000"/>
                <w:sz w:val="26"/>
                <w:szCs w:val="26"/>
              </w:rPr>
              <w:t>điều</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w:t>
            </w:r>
            <w:proofErr w:type="spellStart"/>
            <w:r w:rsidRPr="00C26828">
              <w:rPr>
                <w:color w:val="000000"/>
                <w:sz w:val="26"/>
                <w:szCs w:val="26"/>
              </w:rPr>
              <w:t>phải</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chống</w:t>
            </w:r>
            <w:proofErr w:type="spellEnd"/>
            <w:r w:rsidRPr="00C26828">
              <w:rPr>
                <w:color w:val="000000"/>
                <w:sz w:val="26"/>
                <w:szCs w:val="26"/>
              </w:rPr>
              <w:t xml:space="preserve"> rung</w:t>
            </w:r>
          </w:p>
        </w:tc>
        <w:tc>
          <w:tcPr>
            <w:tcW w:w="1417" w:type="dxa"/>
            <w:vMerge/>
            <w:tcBorders>
              <w:top w:val="nil"/>
              <w:left w:val="single" w:sz="4" w:space="0" w:color="auto"/>
              <w:bottom w:val="single" w:sz="4" w:space="0" w:color="000000"/>
              <w:right w:val="single" w:sz="4" w:space="0" w:color="auto"/>
            </w:tcBorders>
            <w:vAlign w:val="center"/>
            <w:hideMark/>
          </w:tcPr>
          <w:p w14:paraId="4C3A9DA3"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FBE438A" w14:textId="77777777" w:rsidR="0086350E" w:rsidRPr="00C26828" w:rsidRDefault="0086350E" w:rsidP="00EC575E">
            <w:pPr>
              <w:jc w:val="left"/>
              <w:rPr>
                <w:color w:val="000000"/>
                <w:sz w:val="26"/>
                <w:szCs w:val="26"/>
              </w:rPr>
            </w:pPr>
          </w:p>
        </w:tc>
      </w:tr>
      <w:tr w:rsidR="0086350E" w:rsidRPr="00C26828" w14:paraId="27956C79"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3DEAA34"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03449E3"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1033765"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Hệ</w:t>
            </w:r>
            <w:proofErr w:type="spellEnd"/>
            <w:r w:rsidRPr="00C26828">
              <w:rPr>
                <w:color w:val="000000"/>
                <w:sz w:val="26"/>
                <w:szCs w:val="26"/>
              </w:rPr>
              <w:t xml:space="preserve"> </w:t>
            </w:r>
            <w:proofErr w:type="spellStart"/>
            <w:r w:rsidRPr="00C26828">
              <w:rPr>
                <w:color w:val="000000"/>
                <w:sz w:val="26"/>
                <w:szCs w:val="26"/>
              </w:rPr>
              <w:t>thống</w:t>
            </w:r>
            <w:proofErr w:type="spellEnd"/>
            <w:r w:rsidRPr="00C26828">
              <w:rPr>
                <w:color w:val="000000"/>
                <w:sz w:val="26"/>
                <w:szCs w:val="26"/>
              </w:rPr>
              <w:t xml:space="preserve"> </w:t>
            </w:r>
            <w:proofErr w:type="spellStart"/>
            <w:r w:rsidRPr="00C26828">
              <w:rPr>
                <w:color w:val="000000"/>
                <w:sz w:val="26"/>
                <w:szCs w:val="26"/>
              </w:rPr>
              <w:t>nâng</w:t>
            </w:r>
            <w:proofErr w:type="spellEnd"/>
            <w:r w:rsidRPr="00C26828">
              <w:rPr>
                <w:color w:val="000000"/>
                <w:sz w:val="26"/>
                <w:szCs w:val="26"/>
              </w:rPr>
              <w:t xml:space="preserve"> </w:t>
            </w:r>
            <w:proofErr w:type="spellStart"/>
            <w:r w:rsidRPr="00C26828">
              <w:rPr>
                <w:color w:val="000000"/>
                <w:sz w:val="26"/>
                <w:szCs w:val="26"/>
              </w:rPr>
              <w:t>hạ</w:t>
            </w:r>
            <w:proofErr w:type="spellEnd"/>
            <w:r w:rsidRPr="00C26828">
              <w:rPr>
                <w:color w:val="000000"/>
                <w:sz w:val="26"/>
                <w:szCs w:val="26"/>
              </w:rPr>
              <w:t xml:space="preserve"> </w:t>
            </w:r>
            <w:proofErr w:type="spellStart"/>
            <w:r w:rsidRPr="00C26828">
              <w:rPr>
                <w:color w:val="000000"/>
                <w:sz w:val="26"/>
                <w:szCs w:val="26"/>
              </w:rPr>
              <w:t>cánh</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điều</w:t>
            </w:r>
            <w:proofErr w:type="spellEnd"/>
            <w:r w:rsidRPr="00C26828">
              <w:rPr>
                <w:color w:val="000000"/>
                <w:sz w:val="26"/>
                <w:szCs w:val="26"/>
              </w:rPr>
              <w:t xml:space="preserve"> </w:t>
            </w:r>
            <w:proofErr w:type="spellStart"/>
            <w:r w:rsidRPr="00C26828">
              <w:rPr>
                <w:color w:val="000000"/>
                <w:sz w:val="26"/>
                <w:szCs w:val="26"/>
              </w:rPr>
              <w:t>khiển</w:t>
            </w:r>
            <w:proofErr w:type="spellEnd"/>
            <w:r w:rsidRPr="00C26828">
              <w:rPr>
                <w:color w:val="000000"/>
                <w:sz w:val="26"/>
                <w:szCs w:val="26"/>
              </w:rPr>
              <w:t xml:space="preserve"> </w:t>
            </w:r>
            <w:proofErr w:type="spellStart"/>
            <w:r w:rsidRPr="00C26828">
              <w:rPr>
                <w:color w:val="000000"/>
                <w:sz w:val="26"/>
                <w:szCs w:val="26"/>
              </w:rPr>
              <w:t>tự</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motor</w:t>
            </w:r>
          </w:p>
        </w:tc>
        <w:tc>
          <w:tcPr>
            <w:tcW w:w="1417" w:type="dxa"/>
            <w:vMerge/>
            <w:tcBorders>
              <w:top w:val="nil"/>
              <w:left w:val="single" w:sz="4" w:space="0" w:color="auto"/>
              <w:bottom w:val="single" w:sz="4" w:space="0" w:color="000000"/>
              <w:right w:val="single" w:sz="4" w:space="0" w:color="auto"/>
            </w:tcBorders>
            <w:vAlign w:val="center"/>
            <w:hideMark/>
          </w:tcPr>
          <w:p w14:paraId="237104CC"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1D1C593" w14:textId="77777777" w:rsidR="0086350E" w:rsidRPr="00C26828" w:rsidRDefault="0086350E" w:rsidP="00EC575E">
            <w:pPr>
              <w:jc w:val="left"/>
              <w:rPr>
                <w:color w:val="000000"/>
                <w:sz w:val="26"/>
                <w:szCs w:val="26"/>
              </w:rPr>
            </w:pPr>
          </w:p>
        </w:tc>
      </w:tr>
      <w:tr w:rsidR="0086350E" w:rsidRPr="00C26828" w14:paraId="333B8426"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A6F3028"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6972BFA"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07EC732"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tự</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w:t>
            </w:r>
            <w:proofErr w:type="spellStart"/>
            <w:r w:rsidRPr="00C26828">
              <w:rPr>
                <w:color w:val="000000"/>
                <w:sz w:val="26"/>
                <w:szCs w:val="26"/>
              </w:rPr>
              <w:t>điều</w:t>
            </w:r>
            <w:proofErr w:type="spellEnd"/>
            <w:r w:rsidRPr="00C26828">
              <w:rPr>
                <w:color w:val="000000"/>
                <w:sz w:val="26"/>
                <w:szCs w:val="26"/>
              </w:rPr>
              <w:t xml:space="preserve"> </w:t>
            </w:r>
            <w:proofErr w:type="spellStart"/>
            <w:r w:rsidRPr="00C26828">
              <w:rPr>
                <w:color w:val="000000"/>
                <w:sz w:val="26"/>
                <w:szCs w:val="26"/>
              </w:rPr>
              <w:t>chỉnh</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cao</w:t>
            </w:r>
            <w:proofErr w:type="spellEnd"/>
            <w:r w:rsidRPr="00C26828">
              <w:rPr>
                <w:color w:val="000000"/>
                <w:sz w:val="26"/>
                <w:szCs w:val="26"/>
              </w:rPr>
              <w:t xml:space="preserve"> </w:t>
            </w:r>
            <w:proofErr w:type="spellStart"/>
            <w:r w:rsidRPr="00C26828">
              <w:rPr>
                <w:color w:val="000000"/>
                <w:sz w:val="26"/>
                <w:szCs w:val="26"/>
              </w:rPr>
              <w:t>cánh</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w:t>
            </w:r>
            <w:proofErr w:type="spellStart"/>
            <w:r w:rsidRPr="00C26828">
              <w:rPr>
                <w:color w:val="000000"/>
                <w:sz w:val="26"/>
                <w:szCs w:val="26"/>
              </w:rPr>
              <w:t>tâm</w:t>
            </w:r>
            <w:proofErr w:type="spellEnd"/>
            <w:r w:rsidRPr="00C26828">
              <w:rPr>
                <w:color w:val="000000"/>
                <w:sz w:val="26"/>
                <w:szCs w:val="26"/>
              </w:rPr>
              <w:t xml:space="preserve"> </w:t>
            </w:r>
            <w:proofErr w:type="spellStart"/>
            <w:r w:rsidRPr="00C26828">
              <w:rPr>
                <w:color w:val="000000"/>
                <w:sz w:val="26"/>
                <w:szCs w:val="26"/>
              </w:rPr>
              <w:t>cốc</w:t>
            </w:r>
            <w:proofErr w:type="spellEnd"/>
            <w:r w:rsidRPr="00C26828">
              <w:rPr>
                <w:color w:val="000000"/>
                <w:sz w:val="26"/>
                <w:szCs w:val="26"/>
              </w:rPr>
              <w:t xml:space="preserve"> </w:t>
            </w:r>
            <w:proofErr w:type="spellStart"/>
            <w:r w:rsidRPr="00C26828">
              <w:rPr>
                <w:color w:val="000000"/>
                <w:sz w:val="26"/>
                <w:szCs w:val="26"/>
              </w:rPr>
              <w:t>thử</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4AACBDE7"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FFE20C1" w14:textId="77777777" w:rsidR="0086350E" w:rsidRPr="00C26828" w:rsidRDefault="0086350E" w:rsidP="00EC575E">
            <w:pPr>
              <w:jc w:val="left"/>
              <w:rPr>
                <w:color w:val="000000"/>
                <w:sz w:val="26"/>
                <w:szCs w:val="26"/>
              </w:rPr>
            </w:pPr>
          </w:p>
        </w:tc>
      </w:tr>
      <w:tr w:rsidR="0086350E" w:rsidRPr="00C26828" w14:paraId="18E4BB53"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0D497F3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7A16F63"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73B1B14"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Số</w:t>
            </w:r>
            <w:proofErr w:type="spellEnd"/>
            <w:r w:rsidRPr="00C26828">
              <w:rPr>
                <w:color w:val="000000"/>
                <w:sz w:val="26"/>
                <w:szCs w:val="26"/>
              </w:rPr>
              <w:t xml:space="preserve"> </w:t>
            </w:r>
            <w:proofErr w:type="spellStart"/>
            <w:r w:rsidRPr="00C26828">
              <w:rPr>
                <w:color w:val="000000"/>
                <w:sz w:val="26"/>
                <w:szCs w:val="26"/>
              </w:rPr>
              <w:t>phương</w:t>
            </w:r>
            <w:proofErr w:type="spellEnd"/>
            <w:r w:rsidRPr="00C26828">
              <w:rPr>
                <w:color w:val="000000"/>
                <w:sz w:val="26"/>
                <w:szCs w:val="26"/>
              </w:rPr>
              <w:t xml:space="preserve"> </w:t>
            </w:r>
            <w:proofErr w:type="spellStart"/>
            <w:r w:rsidRPr="00C26828">
              <w:rPr>
                <w:color w:val="000000"/>
                <w:sz w:val="26"/>
                <w:szCs w:val="26"/>
              </w:rPr>
              <w:t>pháp</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thể</w:t>
            </w:r>
            <w:proofErr w:type="spellEnd"/>
            <w:r w:rsidRPr="00C26828">
              <w:rPr>
                <w:color w:val="000000"/>
                <w:sz w:val="26"/>
                <w:szCs w:val="26"/>
              </w:rPr>
              <w:t xml:space="preserve"> </w:t>
            </w:r>
            <w:proofErr w:type="spellStart"/>
            <w:r w:rsidRPr="00C26828">
              <w:rPr>
                <w:color w:val="000000"/>
                <w:sz w:val="26"/>
                <w:szCs w:val="26"/>
              </w:rPr>
              <w:t>cài</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để</w:t>
            </w:r>
            <w:proofErr w:type="spellEnd"/>
            <w:r w:rsidRPr="00C26828">
              <w:rPr>
                <w:color w:val="000000"/>
                <w:sz w:val="26"/>
                <w:szCs w:val="26"/>
              </w:rPr>
              <w:t xml:space="preserve"> </w:t>
            </w:r>
            <w:proofErr w:type="spellStart"/>
            <w:r w:rsidRPr="00C26828">
              <w:rPr>
                <w:color w:val="000000"/>
                <w:sz w:val="26"/>
                <w:szCs w:val="26"/>
              </w:rPr>
              <w:t>thử</w:t>
            </w:r>
            <w:proofErr w:type="spellEnd"/>
            <w:r w:rsidRPr="00C26828">
              <w:rPr>
                <w:color w:val="000000"/>
                <w:sz w:val="26"/>
                <w:szCs w:val="26"/>
              </w:rPr>
              <w:t xml:space="preserve"> </w:t>
            </w:r>
            <w:proofErr w:type="spellStart"/>
            <w:r w:rsidRPr="00C26828">
              <w:rPr>
                <w:color w:val="000000"/>
                <w:sz w:val="26"/>
                <w:szCs w:val="26"/>
              </w:rPr>
              <w:t>nghiệm</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hòa</w:t>
            </w:r>
            <w:proofErr w:type="spellEnd"/>
            <w:r w:rsidRPr="00C26828">
              <w:rPr>
                <w:color w:val="000000"/>
                <w:sz w:val="26"/>
                <w:szCs w:val="26"/>
              </w:rPr>
              <w:t xml:space="preserve"> tan: ≥ 100 </w:t>
            </w:r>
            <w:proofErr w:type="spellStart"/>
            <w:r w:rsidRPr="00C26828">
              <w:rPr>
                <w:color w:val="000000"/>
                <w:sz w:val="26"/>
                <w:szCs w:val="26"/>
              </w:rPr>
              <w:t>phương</w:t>
            </w:r>
            <w:proofErr w:type="spellEnd"/>
            <w:r w:rsidRPr="00C26828">
              <w:rPr>
                <w:color w:val="000000"/>
                <w:sz w:val="26"/>
                <w:szCs w:val="26"/>
              </w:rPr>
              <w:t xml:space="preserve"> </w:t>
            </w:r>
            <w:proofErr w:type="spellStart"/>
            <w:r w:rsidRPr="00C26828">
              <w:rPr>
                <w:color w:val="000000"/>
                <w:sz w:val="26"/>
                <w:szCs w:val="26"/>
              </w:rPr>
              <w:t>pháp</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618AC09B"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230BDB31" w14:textId="77777777" w:rsidR="0086350E" w:rsidRPr="00C26828" w:rsidRDefault="0086350E" w:rsidP="00EC575E">
            <w:pPr>
              <w:jc w:val="left"/>
              <w:rPr>
                <w:color w:val="000000"/>
                <w:sz w:val="26"/>
                <w:szCs w:val="26"/>
              </w:rPr>
            </w:pPr>
          </w:p>
        </w:tc>
      </w:tr>
      <w:tr w:rsidR="0086350E" w:rsidRPr="00C26828" w14:paraId="1921CD5F"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9F30E6F"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C7D836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626E069"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Một</w:t>
            </w:r>
            <w:proofErr w:type="spellEnd"/>
            <w:r w:rsidRPr="00C26828">
              <w:rPr>
                <w:color w:val="000000"/>
                <w:sz w:val="26"/>
                <w:szCs w:val="26"/>
              </w:rPr>
              <w:t xml:space="preserve"> </w:t>
            </w:r>
            <w:proofErr w:type="spellStart"/>
            <w:r w:rsidRPr="00C26828">
              <w:rPr>
                <w:color w:val="000000"/>
                <w:sz w:val="26"/>
                <w:szCs w:val="26"/>
              </w:rPr>
              <w:t>phương</w:t>
            </w:r>
            <w:proofErr w:type="spellEnd"/>
            <w:r w:rsidRPr="00C26828">
              <w:rPr>
                <w:color w:val="000000"/>
                <w:sz w:val="26"/>
                <w:szCs w:val="26"/>
              </w:rPr>
              <w:t xml:space="preserve"> </w:t>
            </w:r>
            <w:proofErr w:type="spellStart"/>
            <w:r w:rsidRPr="00C26828">
              <w:rPr>
                <w:color w:val="000000"/>
                <w:sz w:val="26"/>
                <w:szCs w:val="26"/>
              </w:rPr>
              <w:t>pháp</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thể</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lập</w:t>
            </w:r>
            <w:proofErr w:type="spellEnd"/>
            <w:r w:rsidRPr="00C26828">
              <w:rPr>
                <w:color w:val="000000"/>
                <w:sz w:val="26"/>
                <w:szCs w:val="26"/>
              </w:rPr>
              <w:t xml:space="preserve"> ≥ 20 chu </w:t>
            </w:r>
            <w:proofErr w:type="spellStart"/>
            <w:r w:rsidRPr="00C26828">
              <w:rPr>
                <w:color w:val="000000"/>
                <w:sz w:val="26"/>
                <w:szCs w:val="26"/>
              </w:rPr>
              <w:t>trình</w:t>
            </w:r>
            <w:proofErr w:type="spellEnd"/>
            <w:r w:rsidRPr="00C26828">
              <w:rPr>
                <w:color w:val="000000"/>
                <w:sz w:val="26"/>
                <w:szCs w:val="26"/>
              </w:rPr>
              <w:t xml:space="preserve"> </w:t>
            </w:r>
            <w:proofErr w:type="spellStart"/>
            <w:r w:rsidRPr="00C26828">
              <w:rPr>
                <w:color w:val="000000"/>
                <w:sz w:val="26"/>
                <w:szCs w:val="26"/>
              </w:rPr>
              <w:t>với</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lập</w:t>
            </w:r>
            <w:proofErr w:type="spellEnd"/>
            <w:r w:rsidRPr="00C26828">
              <w:rPr>
                <w:color w:val="000000"/>
                <w:sz w:val="26"/>
                <w:szCs w:val="26"/>
              </w:rPr>
              <w:t xml:space="preserve"> </w:t>
            </w:r>
            <w:proofErr w:type="spellStart"/>
            <w:r w:rsidRPr="00C26828">
              <w:rPr>
                <w:color w:val="000000"/>
                <w:sz w:val="26"/>
                <w:szCs w:val="26"/>
              </w:rPr>
              <w:t>cho</w:t>
            </w:r>
            <w:proofErr w:type="spellEnd"/>
            <w:r w:rsidRPr="00C26828">
              <w:rPr>
                <w:color w:val="000000"/>
                <w:sz w:val="26"/>
                <w:szCs w:val="26"/>
              </w:rPr>
              <w:t xml:space="preserve"> </w:t>
            </w:r>
            <w:proofErr w:type="spellStart"/>
            <w:r w:rsidRPr="00C26828">
              <w:rPr>
                <w:color w:val="000000"/>
                <w:sz w:val="26"/>
                <w:szCs w:val="26"/>
              </w:rPr>
              <w:t>mỗi</w:t>
            </w:r>
            <w:proofErr w:type="spellEnd"/>
            <w:r w:rsidRPr="00C26828">
              <w:rPr>
                <w:color w:val="000000"/>
                <w:sz w:val="26"/>
                <w:szCs w:val="26"/>
              </w:rPr>
              <w:t xml:space="preserve"> chu </w:t>
            </w:r>
            <w:proofErr w:type="spellStart"/>
            <w:r w:rsidRPr="00C26828">
              <w:rPr>
                <w:color w:val="000000"/>
                <w:sz w:val="26"/>
                <w:szCs w:val="26"/>
              </w:rPr>
              <w:t>trình</w:t>
            </w:r>
            <w:proofErr w:type="spellEnd"/>
            <w:r w:rsidRPr="00C26828">
              <w:rPr>
                <w:color w:val="000000"/>
                <w:sz w:val="26"/>
                <w:szCs w:val="26"/>
              </w:rPr>
              <w:t xml:space="preserve"> ≥ 9000 </w:t>
            </w:r>
            <w:proofErr w:type="spellStart"/>
            <w:r w:rsidRPr="00C26828">
              <w:rPr>
                <w:color w:val="000000"/>
                <w:sz w:val="26"/>
                <w:szCs w:val="26"/>
              </w:rPr>
              <w:t>phút</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6C7BD563"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5B62E79" w14:textId="77777777" w:rsidR="0086350E" w:rsidRPr="00C26828" w:rsidRDefault="0086350E" w:rsidP="00EC575E">
            <w:pPr>
              <w:jc w:val="left"/>
              <w:rPr>
                <w:color w:val="000000"/>
                <w:sz w:val="26"/>
                <w:szCs w:val="26"/>
              </w:rPr>
            </w:pPr>
          </w:p>
        </w:tc>
      </w:tr>
      <w:tr w:rsidR="0086350E" w:rsidRPr="00C26828" w14:paraId="5D663DF4"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0D08131"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9F8F9D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F945F33"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r w:rsidRPr="00C26828">
              <w:rPr>
                <w:color w:val="000000"/>
                <w:sz w:val="26"/>
                <w:szCs w:val="26"/>
              </w:rPr>
              <w:t xml:space="preserve">Cài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lấy</w:t>
            </w:r>
            <w:proofErr w:type="spellEnd"/>
            <w:r w:rsidRPr="00C26828">
              <w:rPr>
                <w:color w:val="000000"/>
                <w:sz w:val="26"/>
                <w:szCs w:val="26"/>
              </w:rPr>
              <w:t xml:space="preserve"> </w:t>
            </w:r>
            <w:proofErr w:type="spellStart"/>
            <w:r w:rsidRPr="00C26828">
              <w:rPr>
                <w:color w:val="000000"/>
                <w:sz w:val="26"/>
                <w:szCs w:val="26"/>
              </w:rPr>
              <w:t>mẫu</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chế</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đếm</w:t>
            </w:r>
            <w:proofErr w:type="spellEnd"/>
            <w:r w:rsidRPr="00C26828">
              <w:rPr>
                <w:color w:val="000000"/>
                <w:sz w:val="26"/>
                <w:szCs w:val="26"/>
              </w:rPr>
              <w:t xml:space="preserve"> </w:t>
            </w:r>
            <w:proofErr w:type="spellStart"/>
            <w:r w:rsidRPr="00C26828">
              <w:rPr>
                <w:color w:val="000000"/>
                <w:sz w:val="26"/>
                <w:szCs w:val="26"/>
              </w:rPr>
              <w:t>ngược</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7A152208"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7C78C83" w14:textId="77777777" w:rsidR="0086350E" w:rsidRPr="00C26828" w:rsidRDefault="0086350E" w:rsidP="00EC575E">
            <w:pPr>
              <w:jc w:val="left"/>
              <w:rPr>
                <w:color w:val="000000"/>
                <w:sz w:val="26"/>
                <w:szCs w:val="26"/>
              </w:rPr>
            </w:pPr>
          </w:p>
        </w:tc>
      </w:tr>
      <w:tr w:rsidR="0086350E" w:rsidRPr="00C26828" w14:paraId="0E749D59"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663949B"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2548C56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3CA5BCE"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kiểm</w:t>
            </w:r>
            <w:proofErr w:type="spellEnd"/>
            <w:r w:rsidRPr="00C26828">
              <w:rPr>
                <w:color w:val="000000"/>
                <w:sz w:val="26"/>
                <w:szCs w:val="26"/>
              </w:rPr>
              <w:t xml:space="preserve"> </w:t>
            </w:r>
            <w:proofErr w:type="spellStart"/>
            <w:r w:rsidRPr="00C26828">
              <w:rPr>
                <w:color w:val="000000"/>
                <w:sz w:val="26"/>
                <w:szCs w:val="26"/>
              </w:rPr>
              <w:t>soát</w:t>
            </w:r>
            <w:proofErr w:type="spellEnd"/>
            <w:r w:rsidRPr="00C26828">
              <w:rPr>
                <w:color w:val="000000"/>
                <w:sz w:val="26"/>
                <w:szCs w:val="26"/>
              </w:rPr>
              <w:t xml:space="preserve"> </w:t>
            </w:r>
            <w:proofErr w:type="spellStart"/>
            <w:r w:rsidRPr="00C26828">
              <w:rPr>
                <w:color w:val="000000"/>
                <w:sz w:val="26"/>
                <w:szCs w:val="26"/>
              </w:rPr>
              <w:t>truy</w:t>
            </w:r>
            <w:proofErr w:type="spellEnd"/>
            <w:r w:rsidRPr="00C26828">
              <w:rPr>
                <w:color w:val="000000"/>
                <w:sz w:val="26"/>
                <w:szCs w:val="26"/>
              </w:rPr>
              <w:t xml:space="preserve"> </w:t>
            </w:r>
            <w:proofErr w:type="spellStart"/>
            <w:r w:rsidRPr="00C26828">
              <w:rPr>
                <w:color w:val="000000"/>
                <w:sz w:val="26"/>
                <w:szCs w:val="26"/>
              </w:rPr>
              <w:t>cập</w:t>
            </w:r>
            <w:proofErr w:type="spellEnd"/>
            <w:r w:rsidRPr="00C26828">
              <w:rPr>
                <w:color w:val="000000"/>
                <w:sz w:val="26"/>
                <w:szCs w:val="26"/>
              </w:rPr>
              <w:t xml:space="preserve">, </w:t>
            </w:r>
            <w:proofErr w:type="spellStart"/>
            <w:r w:rsidRPr="00C26828">
              <w:rPr>
                <w:color w:val="000000"/>
                <w:sz w:val="26"/>
                <w:szCs w:val="26"/>
              </w:rPr>
              <w:t>cài</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mật</w:t>
            </w:r>
            <w:proofErr w:type="spellEnd"/>
            <w:r w:rsidRPr="00C26828">
              <w:rPr>
                <w:color w:val="000000"/>
                <w:sz w:val="26"/>
                <w:szCs w:val="26"/>
              </w:rPr>
              <w:t xml:space="preserve"> </w:t>
            </w:r>
            <w:proofErr w:type="spellStart"/>
            <w:r w:rsidRPr="00C26828">
              <w:rPr>
                <w:color w:val="000000"/>
                <w:sz w:val="26"/>
                <w:szCs w:val="26"/>
              </w:rPr>
              <w:t>khẩu</w:t>
            </w:r>
            <w:proofErr w:type="spellEnd"/>
            <w:r w:rsidRPr="00C26828">
              <w:rPr>
                <w:color w:val="000000"/>
                <w:sz w:val="26"/>
                <w:szCs w:val="26"/>
              </w:rPr>
              <w:t xml:space="preserve"> </w:t>
            </w:r>
            <w:proofErr w:type="spellStart"/>
            <w:r w:rsidRPr="00C26828">
              <w:rPr>
                <w:color w:val="000000"/>
                <w:sz w:val="26"/>
                <w:szCs w:val="26"/>
              </w:rPr>
              <w:t>cho</w:t>
            </w:r>
            <w:proofErr w:type="spellEnd"/>
            <w:r w:rsidRPr="00C26828">
              <w:rPr>
                <w:color w:val="000000"/>
                <w:sz w:val="26"/>
                <w:szCs w:val="26"/>
              </w:rPr>
              <w:t xml:space="preserve"> </w:t>
            </w:r>
            <w:proofErr w:type="spellStart"/>
            <w:r w:rsidRPr="00C26828">
              <w:rPr>
                <w:color w:val="000000"/>
                <w:sz w:val="26"/>
                <w:szCs w:val="26"/>
              </w:rPr>
              <w:t>máy</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3530E80C"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042D1BA" w14:textId="77777777" w:rsidR="0086350E" w:rsidRPr="00C26828" w:rsidRDefault="0086350E" w:rsidP="00EC575E">
            <w:pPr>
              <w:jc w:val="left"/>
              <w:rPr>
                <w:color w:val="000000"/>
                <w:sz w:val="26"/>
                <w:szCs w:val="26"/>
              </w:rPr>
            </w:pPr>
          </w:p>
        </w:tc>
      </w:tr>
      <w:tr w:rsidR="0086350E" w:rsidRPr="00C26828" w14:paraId="502AC5CF"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AC50B77"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6455AD8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45EF9B1E"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thể</w:t>
            </w:r>
            <w:proofErr w:type="spellEnd"/>
            <w:r w:rsidRPr="00C26828">
              <w:rPr>
                <w:color w:val="000000"/>
                <w:sz w:val="26"/>
                <w:szCs w:val="26"/>
              </w:rPr>
              <w:t xml:space="preserve"> </w:t>
            </w:r>
            <w:proofErr w:type="spellStart"/>
            <w:r w:rsidRPr="00C26828">
              <w:rPr>
                <w:color w:val="000000"/>
                <w:sz w:val="26"/>
                <w:szCs w:val="26"/>
              </w:rPr>
              <w:t>lập</w:t>
            </w:r>
            <w:proofErr w:type="spellEnd"/>
            <w:r w:rsidRPr="00C26828">
              <w:rPr>
                <w:color w:val="000000"/>
                <w:sz w:val="26"/>
                <w:szCs w:val="26"/>
              </w:rPr>
              <w:t xml:space="preserve"> </w:t>
            </w:r>
            <w:proofErr w:type="spellStart"/>
            <w:r w:rsidRPr="00C26828">
              <w:rPr>
                <w:color w:val="000000"/>
                <w:sz w:val="26"/>
                <w:szCs w:val="26"/>
              </w:rPr>
              <w:t>trình</w:t>
            </w:r>
            <w:proofErr w:type="spellEnd"/>
            <w:r w:rsidRPr="00C26828">
              <w:rPr>
                <w:color w:val="000000"/>
                <w:sz w:val="26"/>
                <w:szCs w:val="26"/>
              </w:rPr>
              <w:t xml:space="preserve"> </w:t>
            </w:r>
            <w:proofErr w:type="spellStart"/>
            <w:r w:rsidRPr="00C26828">
              <w:rPr>
                <w:color w:val="000000"/>
                <w:sz w:val="26"/>
                <w:szCs w:val="26"/>
              </w:rPr>
              <w:t>mốc</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để</w:t>
            </w:r>
            <w:proofErr w:type="spellEnd"/>
            <w:r w:rsidRPr="00C26828">
              <w:rPr>
                <w:color w:val="000000"/>
                <w:sz w:val="26"/>
                <w:szCs w:val="26"/>
              </w:rPr>
              <w:t xml:space="preserve"> </w:t>
            </w:r>
            <w:proofErr w:type="spellStart"/>
            <w:r w:rsidRPr="00C26828">
              <w:rPr>
                <w:color w:val="000000"/>
                <w:sz w:val="26"/>
                <w:szCs w:val="26"/>
              </w:rPr>
              <w:t>tiến</w:t>
            </w:r>
            <w:proofErr w:type="spellEnd"/>
            <w:r w:rsidRPr="00C26828">
              <w:rPr>
                <w:color w:val="000000"/>
                <w:sz w:val="26"/>
                <w:szCs w:val="26"/>
              </w:rPr>
              <w:t xml:space="preserve"> </w:t>
            </w:r>
            <w:proofErr w:type="spellStart"/>
            <w:r w:rsidRPr="00C26828">
              <w:rPr>
                <w:color w:val="000000"/>
                <w:sz w:val="26"/>
                <w:szCs w:val="26"/>
              </w:rPr>
              <w:t>hành</w:t>
            </w:r>
            <w:proofErr w:type="spellEnd"/>
            <w:r w:rsidRPr="00C26828">
              <w:rPr>
                <w:color w:val="000000"/>
                <w:sz w:val="26"/>
                <w:szCs w:val="26"/>
              </w:rPr>
              <w:t xml:space="preserve"> </w:t>
            </w:r>
            <w:proofErr w:type="spellStart"/>
            <w:r w:rsidRPr="00C26828">
              <w:rPr>
                <w:color w:val="000000"/>
                <w:sz w:val="26"/>
                <w:szCs w:val="26"/>
              </w:rPr>
              <w:t>thử</w:t>
            </w:r>
            <w:proofErr w:type="spellEnd"/>
            <w:r w:rsidRPr="00C26828">
              <w:rPr>
                <w:color w:val="000000"/>
                <w:sz w:val="26"/>
                <w:szCs w:val="26"/>
              </w:rPr>
              <w:t xml:space="preserve"> OQ </w:t>
            </w:r>
            <w:proofErr w:type="spellStart"/>
            <w:r w:rsidRPr="00C26828">
              <w:rPr>
                <w:color w:val="000000"/>
                <w:sz w:val="26"/>
                <w:szCs w:val="26"/>
              </w:rPr>
              <w:t>hoặc</w:t>
            </w:r>
            <w:proofErr w:type="spellEnd"/>
            <w:r w:rsidRPr="00C26828">
              <w:rPr>
                <w:color w:val="000000"/>
                <w:sz w:val="26"/>
                <w:szCs w:val="26"/>
              </w:rPr>
              <w:t xml:space="preserve"> PQ</w:t>
            </w:r>
          </w:p>
        </w:tc>
        <w:tc>
          <w:tcPr>
            <w:tcW w:w="1417" w:type="dxa"/>
            <w:vMerge/>
            <w:tcBorders>
              <w:top w:val="nil"/>
              <w:left w:val="single" w:sz="4" w:space="0" w:color="auto"/>
              <w:bottom w:val="single" w:sz="4" w:space="0" w:color="000000"/>
              <w:right w:val="single" w:sz="4" w:space="0" w:color="auto"/>
            </w:tcBorders>
            <w:vAlign w:val="center"/>
            <w:hideMark/>
          </w:tcPr>
          <w:p w14:paraId="141E9DC6"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5978088" w14:textId="77777777" w:rsidR="0086350E" w:rsidRPr="00C26828" w:rsidRDefault="0086350E" w:rsidP="00EC575E">
            <w:pPr>
              <w:jc w:val="left"/>
              <w:rPr>
                <w:color w:val="000000"/>
                <w:sz w:val="26"/>
                <w:szCs w:val="26"/>
              </w:rPr>
            </w:pPr>
          </w:p>
        </w:tc>
      </w:tr>
      <w:tr w:rsidR="0086350E" w:rsidRPr="00C26828" w14:paraId="6C91C111"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3F37F54"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F6866E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341486B"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r w:rsidRPr="00C26828">
              <w:rPr>
                <w:color w:val="000000"/>
                <w:sz w:val="26"/>
                <w:szCs w:val="26"/>
              </w:rPr>
              <w:t xml:space="preserve">Cốc </w:t>
            </w:r>
            <w:proofErr w:type="spellStart"/>
            <w:r w:rsidRPr="00C26828">
              <w:rPr>
                <w:color w:val="000000"/>
                <w:sz w:val="26"/>
                <w:szCs w:val="26"/>
              </w:rPr>
              <w:t>thủy</w:t>
            </w:r>
            <w:proofErr w:type="spellEnd"/>
            <w:r w:rsidRPr="00C26828">
              <w:rPr>
                <w:color w:val="000000"/>
                <w:sz w:val="26"/>
                <w:szCs w:val="26"/>
              </w:rPr>
              <w:t xml:space="preserve"> </w:t>
            </w:r>
            <w:proofErr w:type="spellStart"/>
            <w:r w:rsidRPr="00C26828">
              <w:rPr>
                <w:color w:val="000000"/>
                <w:sz w:val="26"/>
                <w:szCs w:val="26"/>
              </w:rPr>
              <w:t>tinh</w:t>
            </w:r>
            <w:proofErr w:type="spellEnd"/>
            <w:r w:rsidRPr="00C26828">
              <w:rPr>
                <w:color w:val="000000"/>
                <w:sz w:val="26"/>
                <w:szCs w:val="26"/>
              </w:rPr>
              <w:t xml:space="preserve"> 1 </w:t>
            </w:r>
            <w:proofErr w:type="spellStart"/>
            <w:r w:rsidRPr="00C26828">
              <w:rPr>
                <w:color w:val="000000"/>
                <w:sz w:val="26"/>
                <w:szCs w:val="26"/>
              </w:rPr>
              <w:t>lít</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làm</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thủy</w:t>
            </w:r>
            <w:proofErr w:type="spellEnd"/>
            <w:r w:rsidRPr="00C26828">
              <w:rPr>
                <w:color w:val="000000"/>
                <w:sz w:val="26"/>
                <w:szCs w:val="26"/>
              </w:rPr>
              <w:t xml:space="preserve"> </w:t>
            </w:r>
            <w:proofErr w:type="spellStart"/>
            <w:r w:rsidRPr="00C26828">
              <w:rPr>
                <w:color w:val="000000"/>
                <w:sz w:val="26"/>
                <w:szCs w:val="26"/>
              </w:rPr>
              <w:t>tinh</w:t>
            </w:r>
            <w:proofErr w:type="spellEnd"/>
            <w:r w:rsidRPr="00C26828">
              <w:rPr>
                <w:color w:val="000000"/>
                <w:sz w:val="26"/>
                <w:szCs w:val="26"/>
              </w:rPr>
              <w:t xml:space="preserve"> borosilicate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tương</w:t>
            </w:r>
            <w:proofErr w:type="spellEnd"/>
            <w:r w:rsidRPr="00C26828">
              <w:rPr>
                <w:color w:val="000000"/>
                <w:sz w:val="26"/>
                <w:szCs w:val="26"/>
              </w:rPr>
              <w:t xml:space="preserve"> </w:t>
            </w:r>
            <w:proofErr w:type="spellStart"/>
            <w:r w:rsidRPr="00C26828">
              <w:rPr>
                <w:color w:val="000000"/>
                <w:sz w:val="26"/>
                <w:szCs w:val="26"/>
              </w:rPr>
              <w:t>tương</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đánh</w:t>
            </w:r>
            <w:proofErr w:type="spellEnd"/>
            <w:r w:rsidRPr="00C26828">
              <w:rPr>
                <w:color w:val="000000"/>
                <w:sz w:val="26"/>
                <w:szCs w:val="26"/>
              </w:rPr>
              <w:t xml:space="preserve"> </w:t>
            </w:r>
            <w:proofErr w:type="spellStart"/>
            <w:r w:rsidRPr="00C26828">
              <w:rPr>
                <w:color w:val="000000"/>
                <w:sz w:val="26"/>
                <w:szCs w:val="26"/>
              </w:rPr>
              <w:t>số</w:t>
            </w:r>
            <w:proofErr w:type="spellEnd"/>
            <w:r w:rsidRPr="00C26828">
              <w:rPr>
                <w:color w:val="000000"/>
                <w:sz w:val="26"/>
                <w:szCs w:val="26"/>
              </w:rPr>
              <w:t xml:space="preserve"> </w:t>
            </w:r>
            <w:proofErr w:type="spellStart"/>
            <w:r w:rsidRPr="00C26828">
              <w:rPr>
                <w:color w:val="000000"/>
                <w:sz w:val="26"/>
                <w:szCs w:val="26"/>
              </w:rPr>
              <w:t>hiệu</w:t>
            </w:r>
            <w:proofErr w:type="spellEnd"/>
            <w:r w:rsidRPr="00C26828">
              <w:rPr>
                <w:color w:val="000000"/>
                <w:sz w:val="26"/>
                <w:szCs w:val="26"/>
              </w:rPr>
              <w:t xml:space="preserve"> </w:t>
            </w:r>
            <w:proofErr w:type="spellStart"/>
            <w:r w:rsidRPr="00C26828">
              <w:rPr>
                <w:color w:val="000000"/>
                <w:sz w:val="26"/>
                <w:szCs w:val="26"/>
              </w:rPr>
              <w:t>từng</w:t>
            </w:r>
            <w:proofErr w:type="spellEnd"/>
            <w:r w:rsidRPr="00C26828">
              <w:rPr>
                <w:color w:val="000000"/>
                <w:sz w:val="26"/>
                <w:szCs w:val="26"/>
              </w:rPr>
              <w:t xml:space="preserve"> </w:t>
            </w:r>
            <w:proofErr w:type="spellStart"/>
            <w:r w:rsidRPr="00C26828">
              <w:rPr>
                <w:color w:val="000000"/>
                <w:sz w:val="26"/>
                <w:szCs w:val="26"/>
              </w:rPr>
              <w:t>cốc</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5A84253C"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A954C03" w14:textId="77777777" w:rsidR="0086350E" w:rsidRPr="00C26828" w:rsidRDefault="0086350E" w:rsidP="00EC575E">
            <w:pPr>
              <w:jc w:val="left"/>
              <w:rPr>
                <w:color w:val="000000"/>
                <w:sz w:val="26"/>
                <w:szCs w:val="26"/>
              </w:rPr>
            </w:pPr>
          </w:p>
        </w:tc>
      </w:tr>
      <w:tr w:rsidR="0086350E" w:rsidRPr="00C26828" w14:paraId="451C840E"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EA888EF"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29A181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C99CC1E"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r w:rsidRPr="00C26828">
              <w:rPr>
                <w:color w:val="000000"/>
                <w:sz w:val="26"/>
                <w:szCs w:val="26"/>
              </w:rPr>
              <w:t xml:space="preserve">Phạm vi </w:t>
            </w:r>
            <w:proofErr w:type="spellStart"/>
            <w:r w:rsidRPr="00C26828">
              <w:rPr>
                <w:color w:val="000000"/>
                <w:sz w:val="26"/>
                <w:szCs w:val="26"/>
              </w:rPr>
              <w:t>điều</w:t>
            </w:r>
            <w:proofErr w:type="spellEnd"/>
            <w:r w:rsidRPr="00C26828">
              <w:rPr>
                <w:color w:val="000000"/>
                <w:sz w:val="26"/>
                <w:szCs w:val="26"/>
              </w:rPr>
              <w:t xml:space="preserve"> </w:t>
            </w:r>
            <w:proofErr w:type="spellStart"/>
            <w:r w:rsidRPr="00C26828">
              <w:rPr>
                <w:color w:val="000000"/>
                <w:sz w:val="26"/>
                <w:szCs w:val="26"/>
              </w:rPr>
              <w:t>chỉnh</w:t>
            </w:r>
            <w:proofErr w:type="spellEnd"/>
            <w:r w:rsidRPr="00C26828">
              <w:rPr>
                <w:color w:val="000000"/>
                <w:sz w:val="26"/>
                <w:szCs w:val="26"/>
              </w:rPr>
              <w:t xml:space="preserve"> </w:t>
            </w:r>
            <w:proofErr w:type="spellStart"/>
            <w:r w:rsidRPr="00C26828">
              <w:rPr>
                <w:color w:val="000000"/>
                <w:sz w:val="26"/>
                <w:szCs w:val="26"/>
              </w:rPr>
              <w:t>tốc</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 30 </w:t>
            </w:r>
            <w:proofErr w:type="spellStart"/>
            <w:r w:rsidRPr="00C26828">
              <w:rPr>
                <w:color w:val="000000"/>
                <w:sz w:val="26"/>
                <w:szCs w:val="26"/>
              </w:rPr>
              <w:t>đến</w:t>
            </w:r>
            <w:proofErr w:type="spellEnd"/>
            <w:r w:rsidRPr="00C26828">
              <w:rPr>
                <w:color w:val="000000"/>
                <w:sz w:val="26"/>
                <w:szCs w:val="26"/>
              </w:rPr>
              <w:t xml:space="preserve"> ≥ 240 </w:t>
            </w:r>
            <w:proofErr w:type="spellStart"/>
            <w:r w:rsidRPr="00C26828">
              <w:rPr>
                <w:color w:val="000000"/>
                <w:sz w:val="26"/>
                <w:szCs w:val="26"/>
              </w:rPr>
              <w:t>vòng</w:t>
            </w:r>
            <w:proofErr w:type="spellEnd"/>
            <w:r w:rsidRPr="00C26828">
              <w:rPr>
                <w:color w:val="000000"/>
                <w:sz w:val="26"/>
                <w:szCs w:val="26"/>
              </w:rPr>
              <w:t>/</w:t>
            </w:r>
            <w:proofErr w:type="spellStart"/>
            <w:r w:rsidRPr="00C26828">
              <w:rPr>
                <w:color w:val="000000"/>
                <w:sz w:val="26"/>
                <w:szCs w:val="26"/>
              </w:rPr>
              <w:t>phút</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73387E7A"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958F785" w14:textId="77777777" w:rsidR="0086350E" w:rsidRPr="00C26828" w:rsidRDefault="0086350E" w:rsidP="00EC575E">
            <w:pPr>
              <w:jc w:val="left"/>
              <w:rPr>
                <w:color w:val="000000"/>
                <w:sz w:val="26"/>
                <w:szCs w:val="26"/>
              </w:rPr>
            </w:pPr>
          </w:p>
        </w:tc>
      </w:tr>
      <w:tr w:rsidR="0086350E" w:rsidRPr="00C26828" w14:paraId="50801319"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7202E5A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43105F7"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7BECDE4"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chính</w:t>
            </w:r>
            <w:proofErr w:type="spellEnd"/>
            <w:r w:rsidRPr="00C26828">
              <w:rPr>
                <w:color w:val="000000"/>
                <w:sz w:val="26"/>
                <w:szCs w:val="26"/>
              </w:rPr>
              <w:t xml:space="preserve"> </w:t>
            </w:r>
            <w:proofErr w:type="spellStart"/>
            <w:r w:rsidRPr="00C26828">
              <w:rPr>
                <w:color w:val="000000"/>
                <w:sz w:val="26"/>
                <w:szCs w:val="26"/>
              </w:rPr>
              <w:t>xác</w:t>
            </w:r>
            <w:proofErr w:type="spellEnd"/>
            <w:r w:rsidRPr="00C26828">
              <w:rPr>
                <w:color w:val="000000"/>
                <w:sz w:val="26"/>
                <w:szCs w:val="26"/>
              </w:rPr>
              <w:t xml:space="preserve"> </w:t>
            </w:r>
            <w:proofErr w:type="spellStart"/>
            <w:r w:rsidRPr="00C26828">
              <w:rPr>
                <w:color w:val="000000"/>
                <w:sz w:val="26"/>
                <w:szCs w:val="26"/>
              </w:rPr>
              <w:t>tốc</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 1 </w:t>
            </w:r>
            <w:proofErr w:type="spellStart"/>
            <w:r w:rsidRPr="00C26828">
              <w:rPr>
                <w:color w:val="000000"/>
                <w:sz w:val="26"/>
                <w:szCs w:val="26"/>
              </w:rPr>
              <w:t>vòng</w:t>
            </w:r>
            <w:proofErr w:type="spellEnd"/>
            <w:r w:rsidRPr="00C26828">
              <w:rPr>
                <w:color w:val="000000"/>
                <w:sz w:val="26"/>
                <w:szCs w:val="26"/>
              </w:rPr>
              <w:t>/</w:t>
            </w:r>
            <w:proofErr w:type="spellStart"/>
            <w:r w:rsidRPr="00C26828">
              <w:rPr>
                <w:color w:val="000000"/>
                <w:sz w:val="26"/>
                <w:szCs w:val="26"/>
              </w:rPr>
              <w:t>phút</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0DED72BB"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9572DAC" w14:textId="77777777" w:rsidR="0086350E" w:rsidRPr="00C26828" w:rsidRDefault="0086350E" w:rsidP="00EC575E">
            <w:pPr>
              <w:jc w:val="left"/>
              <w:rPr>
                <w:color w:val="000000"/>
                <w:sz w:val="26"/>
                <w:szCs w:val="26"/>
              </w:rPr>
            </w:pPr>
          </w:p>
        </w:tc>
      </w:tr>
      <w:tr w:rsidR="0086350E" w:rsidRPr="00C26828" w14:paraId="12E7067D"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5C698A5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7ECE06E"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56AB7F9"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Biên</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dao </w:t>
            </w:r>
            <w:proofErr w:type="spellStart"/>
            <w:r w:rsidRPr="00C26828">
              <w:rPr>
                <w:color w:val="000000"/>
                <w:sz w:val="26"/>
                <w:szCs w:val="26"/>
              </w:rPr>
              <w:t>động</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trục</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 1mm</w:t>
            </w:r>
          </w:p>
        </w:tc>
        <w:tc>
          <w:tcPr>
            <w:tcW w:w="1417" w:type="dxa"/>
            <w:vMerge/>
            <w:tcBorders>
              <w:top w:val="nil"/>
              <w:left w:val="single" w:sz="4" w:space="0" w:color="auto"/>
              <w:bottom w:val="single" w:sz="4" w:space="0" w:color="000000"/>
              <w:right w:val="single" w:sz="4" w:space="0" w:color="auto"/>
            </w:tcBorders>
            <w:vAlign w:val="center"/>
            <w:hideMark/>
          </w:tcPr>
          <w:p w14:paraId="5A20A765"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1C2A2A9" w14:textId="77777777" w:rsidR="0086350E" w:rsidRPr="00C26828" w:rsidRDefault="0086350E" w:rsidP="00EC575E">
            <w:pPr>
              <w:jc w:val="left"/>
              <w:rPr>
                <w:color w:val="000000"/>
                <w:sz w:val="26"/>
                <w:szCs w:val="26"/>
              </w:rPr>
            </w:pPr>
          </w:p>
        </w:tc>
      </w:tr>
      <w:tr w:rsidR="0086350E" w:rsidRPr="00C26828" w14:paraId="7F57C7C5"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3F09BC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0946415"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57D01DBE"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Trục</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chế</w:t>
            </w:r>
            <w:proofErr w:type="spellEnd"/>
            <w:r w:rsidRPr="00C26828">
              <w:rPr>
                <w:color w:val="000000"/>
                <w:sz w:val="26"/>
                <w:szCs w:val="26"/>
              </w:rPr>
              <w:t xml:space="preserve"> </w:t>
            </w:r>
            <w:proofErr w:type="spellStart"/>
            <w:r w:rsidRPr="00C26828">
              <w:rPr>
                <w:color w:val="000000"/>
                <w:sz w:val="26"/>
                <w:szCs w:val="26"/>
              </w:rPr>
              <w:t>tạo</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thép</w:t>
            </w:r>
            <w:proofErr w:type="spellEnd"/>
            <w:r w:rsidRPr="00C26828">
              <w:rPr>
                <w:color w:val="000000"/>
                <w:sz w:val="26"/>
                <w:szCs w:val="26"/>
              </w:rPr>
              <w:t xml:space="preserve"> </w:t>
            </w:r>
            <w:proofErr w:type="spellStart"/>
            <w:r w:rsidRPr="00C26828">
              <w:rPr>
                <w:color w:val="000000"/>
                <w:sz w:val="26"/>
                <w:szCs w:val="26"/>
              </w:rPr>
              <w:t>không</w:t>
            </w:r>
            <w:proofErr w:type="spellEnd"/>
            <w:r w:rsidRPr="00C26828">
              <w:rPr>
                <w:color w:val="000000"/>
                <w:sz w:val="26"/>
                <w:szCs w:val="26"/>
              </w:rPr>
              <w:t xml:space="preserve"> </w:t>
            </w:r>
            <w:proofErr w:type="spellStart"/>
            <w:r w:rsidRPr="00C26828">
              <w:rPr>
                <w:color w:val="000000"/>
                <w:sz w:val="26"/>
                <w:szCs w:val="26"/>
              </w:rPr>
              <w:t>gỉ</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611F0FE"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95725F3" w14:textId="77777777" w:rsidR="0086350E" w:rsidRPr="00C26828" w:rsidRDefault="0086350E" w:rsidP="00EC575E">
            <w:pPr>
              <w:jc w:val="left"/>
              <w:rPr>
                <w:color w:val="000000"/>
                <w:sz w:val="26"/>
                <w:szCs w:val="26"/>
              </w:rPr>
            </w:pPr>
          </w:p>
        </w:tc>
      </w:tr>
      <w:tr w:rsidR="0086350E" w:rsidRPr="00C26828" w14:paraId="1CF1D602"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6597D15E"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C47E64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D5A178C"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Cánh</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chế</w:t>
            </w:r>
            <w:proofErr w:type="spellEnd"/>
            <w:r w:rsidRPr="00C26828">
              <w:rPr>
                <w:color w:val="000000"/>
                <w:sz w:val="26"/>
                <w:szCs w:val="26"/>
              </w:rPr>
              <w:t xml:space="preserve"> </w:t>
            </w:r>
            <w:proofErr w:type="spellStart"/>
            <w:r w:rsidRPr="00C26828">
              <w:rPr>
                <w:color w:val="000000"/>
                <w:sz w:val="26"/>
                <w:szCs w:val="26"/>
              </w:rPr>
              <w:t>tạo</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thép</w:t>
            </w:r>
            <w:proofErr w:type="spellEnd"/>
            <w:r w:rsidRPr="00C26828">
              <w:rPr>
                <w:color w:val="000000"/>
                <w:sz w:val="26"/>
                <w:szCs w:val="26"/>
              </w:rPr>
              <w:t xml:space="preserve"> </w:t>
            </w:r>
            <w:proofErr w:type="spellStart"/>
            <w:r w:rsidRPr="00C26828">
              <w:rPr>
                <w:color w:val="000000"/>
                <w:sz w:val="26"/>
                <w:szCs w:val="26"/>
              </w:rPr>
              <w:t>không</w:t>
            </w:r>
            <w:proofErr w:type="spellEnd"/>
            <w:r w:rsidRPr="00C26828">
              <w:rPr>
                <w:color w:val="000000"/>
                <w:sz w:val="26"/>
                <w:szCs w:val="26"/>
              </w:rPr>
              <w:t xml:space="preserve"> </w:t>
            </w:r>
            <w:proofErr w:type="spellStart"/>
            <w:r w:rsidRPr="00C26828">
              <w:rPr>
                <w:color w:val="000000"/>
                <w:sz w:val="26"/>
                <w:szCs w:val="26"/>
              </w:rPr>
              <w:t>gỉ</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444622F6"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1B80DAF" w14:textId="77777777" w:rsidR="0086350E" w:rsidRPr="00C26828" w:rsidRDefault="0086350E" w:rsidP="00EC575E">
            <w:pPr>
              <w:jc w:val="left"/>
              <w:rPr>
                <w:color w:val="000000"/>
                <w:sz w:val="26"/>
                <w:szCs w:val="26"/>
              </w:rPr>
            </w:pPr>
          </w:p>
        </w:tc>
      </w:tr>
      <w:tr w:rsidR="0086350E" w:rsidRPr="00C26828" w14:paraId="2AF8325F"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4ABBFA1"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BE3401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81F239F"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Giỏ</w:t>
            </w:r>
            <w:proofErr w:type="spellEnd"/>
            <w:r w:rsidRPr="00C26828">
              <w:rPr>
                <w:color w:val="000000"/>
                <w:sz w:val="26"/>
                <w:szCs w:val="26"/>
              </w:rPr>
              <w:t xml:space="preserve"> </w:t>
            </w:r>
            <w:proofErr w:type="spellStart"/>
            <w:r w:rsidRPr="00C26828">
              <w:rPr>
                <w:color w:val="000000"/>
                <w:sz w:val="26"/>
                <w:szCs w:val="26"/>
              </w:rPr>
              <w:t>khuấy</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chế</w:t>
            </w:r>
            <w:proofErr w:type="spellEnd"/>
            <w:r w:rsidRPr="00C26828">
              <w:rPr>
                <w:color w:val="000000"/>
                <w:sz w:val="26"/>
                <w:szCs w:val="26"/>
              </w:rPr>
              <w:t xml:space="preserve"> </w:t>
            </w:r>
            <w:proofErr w:type="spellStart"/>
            <w:r w:rsidRPr="00C26828">
              <w:rPr>
                <w:color w:val="000000"/>
                <w:sz w:val="26"/>
                <w:szCs w:val="26"/>
              </w:rPr>
              <w:t>tạo</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thép</w:t>
            </w:r>
            <w:proofErr w:type="spellEnd"/>
            <w:r w:rsidRPr="00C26828">
              <w:rPr>
                <w:color w:val="000000"/>
                <w:sz w:val="26"/>
                <w:szCs w:val="26"/>
              </w:rPr>
              <w:t xml:space="preserve"> </w:t>
            </w:r>
            <w:proofErr w:type="spellStart"/>
            <w:r w:rsidRPr="00C26828">
              <w:rPr>
                <w:color w:val="000000"/>
                <w:sz w:val="26"/>
                <w:szCs w:val="26"/>
              </w:rPr>
              <w:t>không</w:t>
            </w:r>
            <w:proofErr w:type="spellEnd"/>
            <w:r w:rsidRPr="00C26828">
              <w:rPr>
                <w:color w:val="000000"/>
                <w:sz w:val="26"/>
                <w:szCs w:val="26"/>
              </w:rPr>
              <w:t xml:space="preserve"> </w:t>
            </w:r>
            <w:proofErr w:type="spellStart"/>
            <w:r w:rsidRPr="00C26828">
              <w:rPr>
                <w:color w:val="000000"/>
                <w:sz w:val="26"/>
                <w:szCs w:val="26"/>
              </w:rPr>
              <w:t>gỉ</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0DA68679"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8817F29" w14:textId="77777777" w:rsidR="0086350E" w:rsidRPr="00C26828" w:rsidRDefault="0086350E" w:rsidP="00EC575E">
            <w:pPr>
              <w:jc w:val="left"/>
              <w:rPr>
                <w:color w:val="000000"/>
                <w:sz w:val="26"/>
                <w:szCs w:val="26"/>
              </w:rPr>
            </w:pPr>
          </w:p>
        </w:tc>
      </w:tr>
      <w:tr w:rsidR="0086350E" w:rsidRPr="00C26828" w14:paraId="0C21C170"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EB11E4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BE2A936"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0182514A"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r w:rsidRPr="00C26828">
              <w:rPr>
                <w:color w:val="000000"/>
                <w:sz w:val="26"/>
                <w:szCs w:val="26"/>
              </w:rPr>
              <w:t xml:space="preserve">Công </w:t>
            </w:r>
            <w:proofErr w:type="spellStart"/>
            <w:r w:rsidRPr="00C26828">
              <w:rPr>
                <w:color w:val="000000"/>
                <w:sz w:val="26"/>
                <w:szCs w:val="26"/>
              </w:rPr>
              <w:t>suất</w:t>
            </w:r>
            <w:proofErr w:type="spellEnd"/>
            <w:r w:rsidRPr="00C26828">
              <w:rPr>
                <w:color w:val="000000"/>
                <w:sz w:val="26"/>
                <w:szCs w:val="26"/>
              </w:rPr>
              <w:t xml:space="preserve"> </w:t>
            </w:r>
            <w:proofErr w:type="spellStart"/>
            <w:r w:rsidRPr="00C26828">
              <w:rPr>
                <w:color w:val="000000"/>
                <w:sz w:val="26"/>
                <w:szCs w:val="26"/>
              </w:rPr>
              <w:t>gia</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 1000 W</w:t>
            </w:r>
          </w:p>
        </w:tc>
        <w:tc>
          <w:tcPr>
            <w:tcW w:w="1417" w:type="dxa"/>
            <w:vMerge/>
            <w:tcBorders>
              <w:top w:val="nil"/>
              <w:left w:val="single" w:sz="4" w:space="0" w:color="auto"/>
              <w:bottom w:val="single" w:sz="4" w:space="0" w:color="000000"/>
              <w:right w:val="single" w:sz="4" w:space="0" w:color="auto"/>
            </w:tcBorders>
            <w:vAlign w:val="center"/>
            <w:hideMark/>
          </w:tcPr>
          <w:p w14:paraId="7F754118"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04F4548" w14:textId="77777777" w:rsidR="0086350E" w:rsidRPr="00C26828" w:rsidRDefault="0086350E" w:rsidP="00EC575E">
            <w:pPr>
              <w:jc w:val="left"/>
              <w:rPr>
                <w:color w:val="000000"/>
                <w:sz w:val="26"/>
                <w:szCs w:val="26"/>
              </w:rPr>
            </w:pPr>
          </w:p>
        </w:tc>
      </w:tr>
      <w:tr w:rsidR="0086350E" w:rsidRPr="00C26828" w14:paraId="4A1C7ECA"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60696D8"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5D595F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DE5FE3E"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Dải</w:t>
            </w:r>
            <w:proofErr w:type="spellEnd"/>
            <w:r w:rsidRPr="00C26828">
              <w:rPr>
                <w:color w:val="000000"/>
                <w:sz w:val="26"/>
                <w:szCs w:val="26"/>
              </w:rPr>
              <w:t xml:space="preserve"> </w:t>
            </w:r>
            <w:proofErr w:type="spellStart"/>
            <w:r w:rsidRPr="00C26828">
              <w:rPr>
                <w:color w:val="000000"/>
                <w:sz w:val="26"/>
                <w:szCs w:val="26"/>
              </w:rPr>
              <w:t>cài</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Từ</w:t>
            </w:r>
            <w:proofErr w:type="spellEnd"/>
            <w:r w:rsidRPr="00C26828">
              <w:rPr>
                <w:color w:val="000000"/>
                <w:sz w:val="26"/>
                <w:szCs w:val="26"/>
              </w:rPr>
              <w:t xml:space="preserve"> ≤ 25 - ≥ 45°C</w:t>
            </w:r>
          </w:p>
        </w:tc>
        <w:tc>
          <w:tcPr>
            <w:tcW w:w="1417" w:type="dxa"/>
            <w:vMerge/>
            <w:tcBorders>
              <w:top w:val="nil"/>
              <w:left w:val="single" w:sz="4" w:space="0" w:color="auto"/>
              <w:bottom w:val="single" w:sz="4" w:space="0" w:color="000000"/>
              <w:right w:val="single" w:sz="4" w:space="0" w:color="auto"/>
            </w:tcBorders>
            <w:vAlign w:val="center"/>
            <w:hideMark/>
          </w:tcPr>
          <w:p w14:paraId="6B575322"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01D2B8D" w14:textId="77777777" w:rsidR="0086350E" w:rsidRPr="00C26828" w:rsidRDefault="0086350E" w:rsidP="00EC575E">
            <w:pPr>
              <w:jc w:val="left"/>
              <w:rPr>
                <w:color w:val="000000"/>
                <w:sz w:val="26"/>
                <w:szCs w:val="26"/>
              </w:rPr>
            </w:pPr>
          </w:p>
        </w:tc>
      </w:tr>
      <w:tr w:rsidR="0086350E" w:rsidRPr="00C26828" w14:paraId="6E99DB96"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4238D88F"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9D8C33D"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BC6B41B"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chính</w:t>
            </w:r>
            <w:proofErr w:type="spellEnd"/>
            <w:r w:rsidRPr="00C26828">
              <w:rPr>
                <w:color w:val="000000"/>
                <w:sz w:val="26"/>
                <w:szCs w:val="26"/>
              </w:rPr>
              <w:t xml:space="preserve"> </w:t>
            </w:r>
            <w:proofErr w:type="spellStart"/>
            <w:r w:rsidRPr="00C26828">
              <w:rPr>
                <w:color w:val="000000"/>
                <w:sz w:val="26"/>
                <w:szCs w:val="26"/>
              </w:rPr>
              <w:t>xác</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 ± 0.1°C</w:t>
            </w:r>
          </w:p>
        </w:tc>
        <w:tc>
          <w:tcPr>
            <w:tcW w:w="1417" w:type="dxa"/>
            <w:vMerge/>
            <w:tcBorders>
              <w:top w:val="nil"/>
              <w:left w:val="single" w:sz="4" w:space="0" w:color="auto"/>
              <w:bottom w:val="single" w:sz="4" w:space="0" w:color="000000"/>
              <w:right w:val="single" w:sz="4" w:space="0" w:color="auto"/>
            </w:tcBorders>
            <w:vAlign w:val="center"/>
            <w:hideMark/>
          </w:tcPr>
          <w:p w14:paraId="00F84B73"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07333DF" w14:textId="77777777" w:rsidR="0086350E" w:rsidRPr="00C26828" w:rsidRDefault="0086350E" w:rsidP="00EC575E">
            <w:pPr>
              <w:jc w:val="left"/>
              <w:rPr>
                <w:color w:val="000000"/>
                <w:sz w:val="26"/>
                <w:szCs w:val="26"/>
              </w:rPr>
            </w:pPr>
          </w:p>
        </w:tc>
      </w:tr>
      <w:tr w:rsidR="0086350E" w:rsidRPr="00C26828" w14:paraId="518264F8"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F89EC2D"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936365E"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FD07A94"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chức</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tự</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w:t>
            </w:r>
            <w:proofErr w:type="spellStart"/>
            <w:r w:rsidRPr="00C26828">
              <w:rPr>
                <w:color w:val="000000"/>
                <w:sz w:val="26"/>
                <w:szCs w:val="26"/>
              </w:rPr>
              <w:t>ngắt</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khi</w:t>
            </w:r>
            <w:proofErr w:type="spellEnd"/>
            <w:r w:rsidRPr="00C26828">
              <w:rPr>
                <w:color w:val="000000"/>
                <w:sz w:val="26"/>
                <w:szCs w:val="26"/>
              </w:rPr>
              <w:t xml:space="preserve"> </w:t>
            </w:r>
            <w:proofErr w:type="spellStart"/>
            <w:r w:rsidRPr="00C26828">
              <w:rPr>
                <w:color w:val="000000"/>
                <w:sz w:val="26"/>
                <w:szCs w:val="26"/>
              </w:rPr>
              <w:t>hệ</w:t>
            </w:r>
            <w:proofErr w:type="spellEnd"/>
            <w:r w:rsidRPr="00C26828">
              <w:rPr>
                <w:color w:val="000000"/>
                <w:sz w:val="26"/>
                <w:szCs w:val="26"/>
              </w:rPr>
              <w:t xml:space="preserve"> </w:t>
            </w:r>
            <w:proofErr w:type="spellStart"/>
            <w:r w:rsidRPr="00C26828">
              <w:rPr>
                <w:color w:val="000000"/>
                <w:sz w:val="26"/>
                <w:szCs w:val="26"/>
              </w:rPr>
              <w:t>thống</w:t>
            </w:r>
            <w:proofErr w:type="spellEnd"/>
            <w:r w:rsidRPr="00C26828">
              <w:rPr>
                <w:color w:val="000000"/>
                <w:sz w:val="26"/>
                <w:szCs w:val="26"/>
              </w:rPr>
              <w:t xml:space="preserve"> </w:t>
            </w:r>
            <w:proofErr w:type="spellStart"/>
            <w:r w:rsidRPr="00C26828">
              <w:rPr>
                <w:color w:val="000000"/>
                <w:sz w:val="26"/>
                <w:szCs w:val="26"/>
              </w:rPr>
              <w:t>gia</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w:t>
            </w:r>
            <w:proofErr w:type="spellStart"/>
            <w:r w:rsidRPr="00C26828">
              <w:rPr>
                <w:color w:val="000000"/>
                <w:sz w:val="26"/>
                <w:szCs w:val="26"/>
              </w:rPr>
              <w:t>vượt</w:t>
            </w:r>
            <w:proofErr w:type="spellEnd"/>
            <w:r w:rsidRPr="00C26828">
              <w:rPr>
                <w:color w:val="000000"/>
                <w:sz w:val="26"/>
                <w:szCs w:val="26"/>
              </w:rPr>
              <w:t xml:space="preserve"> </w:t>
            </w:r>
            <w:proofErr w:type="spellStart"/>
            <w:r w:rsidRPr="00C26828">
              <w:rPr>
                <w:color w:val="000000"/>
                <w:sz w:val="26"/>
                <w:szCs w:val="26"/>
              </w:rPr>
              <w:t>quá</w:t>
            </w:r>
            <w:proofErr w:type="spellEnd"/>
            <w:r w:rsidRPr="00C26828">
              <w:rPr>
                <w:color w:val="000000"/>
                <w:sz w:val="26"/>
                <w:szCs w:val="26"/>
              </w:rPr>
              <w:t xml:space="preserve"> </w:t>
            </w:r>
            <w:proofErr w:type="spellStart"/>
            <w:r w:rsidRPr="00C26828">
              <w:rPr>
                <w:color w:val="000000"/>
                <w:sz w:val="26"/>
                <w:szCs w:val="26"/>
              </w:rPr>
              <w:t>giá</w:t>
            </w:r>
            <w:proofErr w:type="spellEnd"/>
            <w:r w:rsidRPr="00C26828">
              <w:rPr>
                <w:color w:val="000000"/>
                <w:sz w:val="26"/>
                <w:szCs w:val="26"/>
              </w:rPr>
              <w:t xml:space="preserve"> </w:t>
            </w:r>
            <w:proofErr w:type="spellStart"/>
            <w:r w:rsidRPr="00C26828">
              <w:rPr>
                <w:color w:val="000000"/>
                <w:sz w:val="26"/>
                <w:szCs w:val="26"/>
              </w:rPr>
              <w:t>trị</w:t>
            </w:r>
            <w:proofErr w:type="spellEnd"/>
            <w:r w:rsidRPr="00C26828">
              <w:rPr>
                <w:color w:val="000000"/>
                <w:sz w:val="26"/>
                <w:szCs w:val="26"/>
              </w:rPr>
              <w:t xml:space="preserve"> </w:t>
            </w:r>
            <w:proofErr w:type="spellStart"/>
            <w:r w:rsidRPr="00C26828">
              <w:rPr>
                <w:color w:val="000000"/>
                <w:sz w:val="26"/>
                <w:szCs w:val="26"/>
              </w:rPr>
              <w:t>cài</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7BFB7613"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8EDAFE9" w14:textId="77777777" w:rsidR="0086350E" w:rsidRPr="00C26828" w:rsidRDefault="0086350E" w:rsidP="00EC575E">
            <w:pPr>
              <w:jc w:val="left"/>
              <w:rPr>
                <w:color w:val="000000"/>
                <w:sz w:val="26"/>
                <w:szCs w:val="26"/>
              </w:rPr>
            </w:pPr>
          </w:p>
        </w:tc>
      </w:tr>
      <w:tr w:rsidR="0086350E" w:rsidRPr="00C26828" w14:paraId="1F0BB211"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2686A85"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ACB1D6C"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D349F68"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kết</w:t>
            </w:r>
            <w:proofErr w:type="spellEnd"/>
            <w:r w:rsidRPr="00C26828">
              <w:rPr>
                <w:color w:val="000000"/>
                <w:sz w:val="26"/>
                <w:szCs w:val="26"/>
              </w:rPr>
              <w:t xml:space="preserve"> </w:t>
            </w:r>
            <w:proofErr w:type="spellStart"/>
            <w:r w:rsidRPr="00C26828">
              <w:rPr>
                <w:color w:val="000000"/>
                <w:sz w:val="26"/>
                <w:szCs w:val="26"/>
              </w:rPr>
              <w:t>nối</w:t>
            </w:r>
            <w:proofErr w:type="spellEnd"/>
            <w:r w:rsidRPr="00C26828">
              <w:rPr>
                <w:color w:val="000000"/>
                <w:sz w:val="26"/>
                <w:szCs w:val="26"/>
              </w:rPr>
              <w:t xml:space="preserve"> </w:t>
            </w:r>
            <w:proofErr w:type="spellStart"/>
            <w:r w:rsidRPr="00C26828">
              <w:rPr>
                <w:color w:val="000000"/>
                <w:sz w:val="26"/>
                <w:szCs w:val="26"/>
              </w:rPr>
              <w:t>với</w:t>
            </w:r>
            <w:proofErr w:type="spellEnd"/>
            <w:r w:rsidRPr="00C26828">
              <w:rPr>
                <w:color w:val="000000"/>
                <w:sz w:val="26"/>
                <w:szCs w:val="26"/>
              </w:rPr>
              <w:t xml:space="preserve"> </w:t>
            </w:r>
            <w:proofErr w:type="spellStart"/>
            <w:r w:rsidRPr="00C26828">
              <w:rPr>
                <w:color w:val="000000"/>
                <w:sz w:val="26"/>
                <w:szCs w:val="26"/>
              </w:rPr>
              <w:t>máy</w:t>
            </w:r>
            <w:proofErr w:type="spellEnd"/>
            <w:r w:rsidRPr="00C26828">
              <w:rPr>
                <w:color w:val="000000"/>
                <w:sz w:val="26"/>
                <w:szCs w:val="26"/>
              </w:rPr>
              <w:t xml:space="preserve"> HPLC/UV-VIS, </w:t>
            </w:r>
            <w:proofErr w:type="spellStart"/>
            <w:r w:rsidRPr="00C26828">
              <w:rPr>
                <w:color w:val="000000"/>
                <w:sz w:val="26"/>
                <w:szCs w:val="26"/>
              </w:rPr>
              <w:t>hệ</w:t>
            </w:r>
            <w:proofErr w:type="spellEnd"/>
            <w:r w:rsidRPr="00C26828">
              <w:rPr>
                <w:color w:val="000000"/>
                <w:sz w:val="26"/>
                <w:szCs w:val="26"/>
              </w:rPr>
              <w:t xml:space="preserve"> </w:t>
            </w:r>
            <w:proofErr w:type="spellStart"/>
            <w:r w:rsidRPr="00C26828">
              <w:rPr>
                <w:color w:val="000000"/>
                <w:sz w:val="26"/>
                <w:szCs w:val="26"/>
              </w:rPr>
              <w:t>quang</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hệ</w:t>
            </w:r>
            <w:proofErr w:type="spellEnd"/>
            <w:r w:rsidRPr="00C26828">
              <w:rPr>
                <w:color w:val="000000"/>
                <w:sz w:val="26"/>
                <w:szCs w:val="26"/>
              </w:rPr>
              <w:t xml:space="preserve"> </w:t>
            </w:r>
            <w:proofErr w:type="spellStart"/>
            <w:r w:rsidRPr="00C26828">
              <w:rPr>
                <w:color w:val="000000"/>
                <w:sz w:val="26"/>
                <w:szCs w:val="26"/>
              </w:rPr>
              <w:t>thống</w:t>
            </w:r>
            <w:proofErr w:type="spellEnd"/>
            <w:r w:rsidRPr="00C26828">
              <w:rPr>
                <w:color w:val="000000"/>
                <w:sz w:val="26"/>
                <w:szCs w:val="26"/>
              </w:rPr>
              <w:t xml:space="preserve"> </w:t>
            </w:r>
            <w:proofErr w:type="spellStart"/>
            <w:r w:rsidRPr="00C26828">
              <w:rPr>
                <w:color w:val="000000"/>
                <w:sz w:val="26"/>
                <w:szCs w:val="26"/>
              </w:rPr>
              <w:t>pha</w:t>
            </w:r>
            <w:proofErr w:type="spellEnd"/>
            <w:r w:rsidRPr="00C26828">
              <w:rPr>
                <w:color w:val="000000"/>
                <w:sz w:val="26"/>
                <w:szCs w:val="26"/>
              </w:rPr>
              <w:t xml:space="preserve"> </w:t>
            </w:r>
            <w:proofErr w:type="spellStart"/>
            <w:r w:rsidRPr="00C26828">
              <w:rPr>
                <w:color w:val="000000"/>
                <w:sz w:val="26"/>
                <w:szCs w:val="26"/>
              </w:rPr>
              <w:t>loãng</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phân</w:t>
            </w:r>
            <w:proofErr w:type="spellEnd"/>
            <w:r w:rsidRPr="00C26828">
              <w:rPr>
                <w:color w:val="000000"/>
                <w:sz w:val="26"/>
                <w:szCs w:val="26"/>
              </w:rPr>
              <w:t xml:space="preserve"> </w:t>
            </w:r>
            <w:proofErr w:type="spellStart"/>
            <w:r w:rsidRPr="00C26828">
              <w:rPr>
                <w:color w:val="000000"/>
                <w:sz w:val="26"/>
                <w:szCs w:val="26"/>
              </w:rPr>
              <w:t>tích</w:t>
            </w:r>
            <w:proofErr w:type="spellEnd"/>
            <w:r w:rsidRPr="00C26828">
              <w:rPr>
                <w:color w:val="000000"/>
                <w:sz w:val="26"/>
                <w:szCs w:val="26"/>
              </w:rPr>
              <w:t xml:space="preserve"> </w:t>
            </w:r>
            <w:proofErr w:type="spellStart"/>
            <w:r w:rsidRPr="00C26828">
              <w:rPr>
                <w:color w:val="000000"/>
                <w:sz w:val="26"/>
                <w:szCs w:val="26"/>
              </w:rPr>
              <w:t>trực</w:t>
            </w:r>
            <w:proofErr w:type="spellEnd"/>
            <w:r w:rsidRPr="00C26828">
              <w:rPr>
                <w:color w:val="000000"/>
                <w:sz w:val="26"/>
                <w:szCs w:val="26"/>
              </w:rPr>
              <w:t xml:space="preserve"> </w:t>
            </w:r>
            <w:proofErr w:type="spellStart"/>
            <w:r w:rsidRPr="00C26828">
              <w:rPr>
                <w:color w:val="000000"/>
                <w:sz w:val="26"/>
                <w:szCs w:val="26"/>
              </w:rPr>
              <w:t>tuyến</w:t>
            </w:r>
            <w:proofErr w:type="spellEnd"/>
            <w:r w:rsidRPr="00C26828">
              <w:rPr>
                <w:color w:val="000000"/>
                <w:sz w:val="26"/>
                <w:szCs w:val="26"/>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14:paraId="16D45D8F"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C15E554" w14:textId="77777777" w:rsidR="0086350E" w:rsidRPr="00C26828" w:rsidRDefault="0086350E" w:rsidP="00EC575E">
            <w:pPr>
              <w:jc w:val="left"/>
              <w:rPr>
                <w:color w:val="000000"/>
                <w:sz w:val="26"/>
                <w:szCs w:val="26"/>
              </w:rPr>
            </w:pPr>
          </w:p>
        </w:tc>
      </w:tr>
      <w:tr w:rsidR="0086350E" w:rsidRPr="00C26828" w14:paraId="4736A264"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1EBAF50B"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55769B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057E2B61"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thể</w:t>
            </w:r>
            <w:proofErr w:type="spellEnd"/>
            <w:r w:rsidRPr="00C26828">
              <w:rPr>
                <w:color w:val="000000"/>
                <w:sz w:val="26"/>
                <w:szCs w:val="26"/>
              </w:rPr>
              <w:t xml:space="preserve"> </w:t>
            </w:r>
            <w:proofErr w:type="spellStart"/>
            <w:r w:rsidRPr="00C26828">
              <w:rPr>
                <w:color w:val="000000"/>
                <w:sz w:val="26"/>
                <w:szCs w:val="26"/>
              </w:rPr>
              <w:t>kết</w:t>
            </w:r>
            <w:proofErr w:type="spellEnd"/>
            <w:r w:rsidRPr="00C26828">
              <w:rPr>
                <w:color w:val="000000"/>
                <w:sz w:val="26"/>
                <w:szCs w:val="26"/>
              </w:rPr>
              <w:t xml:space="preserve"> </w:t>
            </w:r>
            <w:proofErr w:type="spellStart"/>
            <w:r w:rsidRPr="00C26828">
              <w:rPr>
                <w:color w:val="000000"/>
                <w:sz w:val="26"/>
                <w:szCs w:val="26"/>
              </w:rPr>
              <w:t>nối</w:t>
            </w:r>
            <w:proofErr w:type="spellEnd"/>
            <w:r w:rsidRPr="00C26828">
              <w:rPr>
                <w:color w:val="000000"/>
                <w:sz w:val="26"/>
                <w:szCs w:val="26"/>
              </w:rPr>
              <w:t xml:space="preserve"> </w:t>
            </w:r>
            <w:proofErr w:type="spellStart"/>
            <w:r w:rsidRPr="00C26828">
              <w:rPr>
                <w:color w:val="000000"/>
                <w:sz w:val="26"/>
                <w:szCs w:val="26"/>
              </w:rPr>
              <w:t>với</w:t>
            </w:r>
            <w:proofErr w:type="spellEnd"/>
            <w:r w:rsidRPr="00C26828">
              <w:rPr>
                <w:color w:val="000000"/>
                <w:sz w:val="26"/>
                <w:szCs w:val="26"/>
              </w:rPr>
              <w:t xml:space="preserve"> </w:t>
            </w:r>
            <w:proofErr w:type="spellStart"/>
            <w:r w:rsidRPr="00C26828">
              <w:rPr>
                <w:color w:val="000000"/>
                <w:sz w:val="26"/>
                <w:szCs w:val="26"/>
              </w:rPr>
              <w:t>bộ</w:t>
            </w:r>
            <w:proofErr w:type="spellEnd"/>
            <w:r w:rsidRPr="00C26828">
              <w:rPr>
                <w:color w:val="000000"/>
                <w:sz w:val="26"/>
                <w:szCs w:val="26"/>
              </w:rPr>
              <w:t xml:space="preserve"> </w:t>
            </w:r>
            <w:proofErr w:type="spellStart"/>
            <w:r w:rsidRPr="00C26828">
              <w:rPr>
                <w:color w:val="000000"/>
                <w:sz w:val="26"/>
                <w:szCs w:val="26"/>
              </w:rPr>
              <w:t>lấy</w:t>
            </w:r>
            <w:proofErr w:type="spellEnd"/>
            <w:r w:rsidRPr="00C26828">
              <w:rPr>
                <w:color w:val="000000"/>
                <w:sz w:val="26"/>
                <w:szCs w:val="26"/>
              </w:rPr>
              <w:t xml:space="preserve"> </w:t>
            </w:r>
            <w:proofErr w:type="spellStart"/>
            <w:r w:rsidRPr="00C26828">
              <w:rPr>
                <w:color w:val="000000"/>
                <w:sz w:val="26"/>
                <w:szCs w:val="26"/>
              </w:rPr>
              <w:t>mẫy</w:t>
            </w:r>
            <w:proofErr w:type="spellEnd"/>
            <w:r w:rsidRPr="00C26828">
              <w:rPr>
                <w:color w:val="000000"/>
                <w:sz w:val="26"/>
                <w:szCs w:val="26"/>
              </w:rPr>
              <w:t xml:space="preserve"> </w:t>
            </w:r>
            <w:proofErr w:type="spellStart"/>
            <w:r w:rsidRPr="00C26828">
              <w:rPr>
                <w:color w:val="000000"/>
                <w:sz w:val="26"/>
                <w:szCs w:val="26"/>
              </w:rPr>
              <w:t>tự</w:t>
            </w:r>
            <w:proofErr w:type="spellEnd"/>
            <w:r w:rsidRPr="00C26828">
              <w:rPr>
                <w:color w:val="000000"/>
                <w:sz w:val="26"/>
                <w:szCs w:val="26"/>
              </w:rPr>
              <w:t xml:space="preserve"> </w:t>
            </w:r>
            <w:proofErr w:type="spellStart"/>
            <w:r w:rsidRPr="00C26828">
              <w:rPr>
                <w:color w:val="000000"/>
                <w:sz w:val="26"/>
                <w:szCs w:val="26"/>
              </w:rPr>
              <w:t>động</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bơm</w:t>
            </w:r>
            <w:proofErr w:type="spellEnd"/>
            <w:r w:rsidRPr="00C26828">
              <w:rPr>
                <w:color w:val="000000"/>
                <w:sz w:val="26"/>
                <w:szCs w:val="26"/>
              </w:rPr>
              <w:t xml:space="preserve"> </w:t>
            </w:r>
            <w:proofErr w:type="spellStart"/>
            <w:r w:rsidRPr="00C26828">
              <w:rPr>
                <w:color w:val="000000"/>
                <w:sz w:val="26"/>
                <w:szCs w:val="26"/>
              </w:rPr>
              <w:t>tiêm</w:t>
            </w:r>
            <w:proofErr w:type="spellEnd"/>
            <w:r w:rsidRPr="00C26828">
              <w:rPr>
                <w:color w:val="000000"/>
                <w:sz w:val="26"/>
                <w:szCs w:val="26"/>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14:paraId="5452E2AE"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0ACF2121" w14:textId="77777777" w:rsidR="0086350E" w:rsidRPr="00C26828" w:rsidRDefault="0086350E" w:rsidP="00EC575E">
            <w:pPr>
              <w:jc w:val="left"/>
              <w:rPr>
                <w:color w:val="000000"/>
                <w:sz w:val="26"/>
                <w:szCs w:val="26"/>
              </w:rPr>
            </w:pPr>
          </w:p>
        </w:tc>
      </w:tr>
      <w:tr w:rsidR="0086350E" w:rsidRPr="00C26828" w14:paraId="44E7D5CA"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1600A10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12E8D6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1F40FB8" w14:textId="77777777" w:rsidR="0086350E" w:rsidRPr="00C26828" w:rsidRDefault="0086350E" w:rsidP="00EC575E">
            <w:pPr>
              <w:rPr>
                <w:color w:val="000000"/>
                <w:sz w:val="26"/>
                <w:szCs w:val="26"/>
              </w:rPr>
            </w:pPr>
            <w:r w:rsidRPr="00C26828">
              <w:rPr>
                <w:color w:val="000000"/>
                <w:sz w:val="26"/>
                <w:szCs w:val="26"/>
              </w:rPr>
              <w:t>-</w:t>
            </w:r>
            <w:r w:rsidRPr="00C26828">
              <w:rPr>
                <w:color w:val="000000"/>
                <w:sz w:val="14"/>
                <w:szCs w:val="14"/>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thể</w:t>
            </w:r>
            <w:proofErr w:type="spellEnd"/>
            <w:r w:rsidRPr="00C26828">
              <w:rPr>
                <w:color w:val="000000"/>
                <w:sz w:val="26"/>
                <w:szCs w:val="26"/>
              </w:rPr>
              <w:t xml:space="preserve"> </w:t>
            </w:r>
            <w:proofErr w:type="spellStart"/>
            <w:r w:rsidRPr="00C26828">
              <w:rPr>
                <w:color w:val="000000"/>
                <w:sz w:val="26"/>
                <w:szCs w:val="26"/>
              </w:rPr>
              <w:t>nâng</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khả</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lập</w:t>
            </w:r>
            <w:proofErr w:type="spellEnd"/>
            <w:r w:rsidRPr="00C26828">
              <w:rPr>
                <w:color w:val="000000"/>
                <w:sz w:val="26"/>
                <w:szCs w:val="26"/>
              </w:rPr>
              <w:t xml:space="preserve"> </w:t>
            </w:r>
            <w:proofErr w:type="spellStart"/>
            <w:r w:rsidRPr="00C26828">
              <w:rPr>
                <w:color w:val="000000"/>
                <w:sz w:val="26"/>
                <w:szCs w:val="26"/>
              </w:rPr>
              <w:t>cảm</w:t>
            </w:r>
            <w:proofErr w:type="spellEnd"/>
            <w:r w:rsidRPr="00C26828">
              <w:rPr>
                <w:color w:val="000000"/>
                <w:sz w:val="26"/>
                <w:szCs w:val="26"/>
              </w:rPr>
              <w:t xml:space="preserve"> </w:t>
            </w:r>
            <w:proofErr w:type="spellStart"/>
            <w:r w:rsidRPr="00C26828">
              <w:rPr>
                <w:color w:val="000000"/>
                <w:sz w:val="26"/>
                <w:szCs w:val="26"/>
              </w:rPr>
              <w:t>biến</w:t>
            </w:r>
            <w:proofErr w:type="spellEnd"/>
            <w:r w:rsidRPr="00C26828">
              <w:rPr>
                <w:color w:val="000000"/>
                <w:sz w:val="26"/>
                <w:szCs w:val="26"/>
              </w:rPr>
              <w:t xml:space="preserve"> </w:t>
            </w:r>
            <w:proofErr w:type="spellStart"/>
            <w:r w:rsidRPr="00C26828">
              <w:rPr>
                <w:color w:val="000000"/>
                <w:sz w:val="26"/>
                <w:szCs w:val="26"/>
              </w:rPr>
              <w:t>nhiệt</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trong</w:t>
            </w:r>
            <w:proofErr w:type="spellEnd"/>
            <w:r w:rsidRPr="00C26828">
              <w:rPr>
                <w:color w:val="000000"/>
                <w:sz w:val="26"/>
                <w:szCs w:val="26"/>
              </w:rPr>
              <w:t xml:space="preserve"> </w:t>
            </w:r>
            <w:proofErr w:type="spellStart"/>
            <w:r w:rsidRPr="00C26828">
              <w:rPr>
                <w:color w:val="000000"/>
                <w:sz w:val="26"/>
                <w:szCs w:val="26"/>
              </w:rPr>
              <w:t>mỗi</w:t>
            </w:r>
            <w:proofErr w:type="spellEnd"/>
            <w:r w:rsidRPr="00C26828">
              <w:rPr>
                <w:color w:val="000000"/>
                <w:sz w:val="26"/>
                <w:szCs w:val="26"/>
              </w:rPr>
              <w:t xml:space="preserve"> </w:t>
            </w:r>
            <w:proofErr w:type="spellStart"/>
            <w:r w:rsidRPr="00C26828">
              <w:rPr>
                <w:color w:val="000000"/>
                <w:sz w:val="26"/>
                <w:szCs w:val="26"/>
              </w:rPr>
              <w:t>bình</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6B0BFB7B"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5BB7E44" w14:textId="77777777" w:rsidR="0086350E" w:rsidRPr="00C26828" w:rsidRDefault="0086350E" w:rsidP="00EC575E">
            <w:pPr>
              <w:jc w:val="left"/>
              <w:rPr>
                <w:color w:val="000000"/>
                <w:sz w:val="26"/>
                <w:szCs w:val="26"/>
              </w:rPr>
            </w:pPr>
          </w:p>
        </w:tc>
      </w:tr>
      <w:tr w:rsidR="0086350E" w:rsidRPr="00C26828" w14:paraId="03CAE0A3"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0D016D1E"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AC3DD5C"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70FD483" w14:textId="77777777" w:rsidR="0086350E" w:rsidRPr="00C26828" w:rsidRDefault="0086350E" w:rsidP="00EC575E">
            <w:pPr>
              <w:rPr>
                <w:b/>
                <w:bCs/>
                <w:color w:val="000000"/>
                <w:sz w:val="26"/>
                <w:szCs w:val="26"/>
              </w:rPr>
            </w:pPr>
            <w:r w:rsidRPr="00C26828">
              <w:rPr>
                <w:b/>
                <w:bCs/>
                <w:noProof/>
                <w:color w:val="000000"/>
                <w:sz w:val="26"/>
                <w:szCs w:val="26"/>
                <w:lang w:val="nl-NL"/>
              </w:rPr>
              <w:t>IV. Yêu cầu khác:</w:t>
            </w:r>
          </w:p>
        </w:tc>
        <w:tc>
          <w:tcPr>
            <w:tcW w:w="1417" w:type="dxa"/>
            <w:vMerge/>
            <w:tcBorders>
              <w:top w:val="nil"/>
              <w:left w:val="single" w:sz="4" w:space="0" w:color="auto"/>
              <w:bottom w:val="single" w:sz="4" w:space="0" w:color="000000"/>
              <w:right w:val="single" w:sz="4" w:space="0" w:color="auto"/>
            </w:tcBorders>
            <w:vAlign w:val="center"/>
            <w:hideMark/>
          </w:tcPr>
          <w:p w14:paraId="55586102"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A8E6524" w14:textId="77777777" w:rsidR="0086350E" w:rsidRPr="00C26828" w:rsidRDefault="0086350E" w:rsidP="00EC575E">
            <w:pPr>
              <w:jc w:val="left"/>
              <w:rPr>
                <w:color w:val="000000"/>
                <w:sz w:val="26"/>
                <w:szCs w:val="26"/>
              </w:rPr>
            </w:pPr>
          </w:p>
        </w:tc>
      </w:tr>
      <w:tr w:rsidR="0086350E" w:rsidRPr="00C26828" w14:paraId="422146B0"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1918766E"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A8409B0"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67499D4" w14:textId="77777777" w:rsidR="0086350E" w:rsidRPr="00C26828" w:rsidRDefault="0086350E" w:rsidP="00EC575E">
            <w:pPr>
              <w:rPr>
                <w:color w:val="000000"/>
                <w:sz w:val="26"/>
                <w:szCs w:val="26"/>
              </w:rPr>
            </w:pPr>
            <w:r w:rsidRPr="00C26828">
              <w:rPr>
                <w:color w:val="000000"/>
                <w:sz w:val="26"/>
                <w:szCs w:val="26"/>
              </w:rPr>
              <w:t>-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hành</w:t>
            </w:r>
            <w:proofErr w:type="spellEnd"/>
            <w:r w:rsidRPr="00C26828">
              <w:rPr>
                <w:color w:val="000000"/>
                <w:sz w:val="26"/>
                <w:szCs w:val="26"/>
              </w:rPr>
              <w:t xml:space="preserve"> ≥ 12 </w:t>
            </w:r>
            <w:proofErr w:type="spellStart"/>
            <w:r w:rsidRPr="00C26828">
              <w:rPr>
                <w:color w:val="000000"/>
                <w:sz w:val="26"/>
                <w:szCs w:val="26"/>
              </w:rPr>
              <w:t>tháng</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123E1B48"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3A954A6" w14:textId="77777777" w:rsidR="0086350E" w:rsidRPr="00C26828" w:rsidRDefault="0086350E" w:rsidP="00EC575E">
            <w:pPr>
              <w:jc w:val="left"/>
              <w:rPr>
                <w:color w:val="000000"/>
                <w:sz w:val="26"/>
                <w:szCs w:val="26"/>
              </w:rPr>
            </w:pPr>
          </w:p>
        </w:tc>
      </w:tr>
      <w:tr w:rsidR="0086350E" w:rsidRPr="00C26828" w14:paraId="6EB64822"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11A19473"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EC8B054"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74217B53" w14:textId="77777777" w:rsidR="0086350E" w:rsidRPr="00C26828" w:rsidRDefault="0086350E" w:rsidP="00EC575E">
            <w:pPr>
              <w:rPr>
                <w:color w:val="000000"/>
                <w:sz w:val="26"/>
                <w:szCs w:val="26"/>
              </w:rPr>
            </w:pPr>
            <w:r w:rsidRPr="00C26828">
              <w:rPr>
                <w:color w:val="000000"/>
                <w:sz w:val="26"/>
                <w:szCs w:val="26"/>
              </w:rPr>
              <w:t>-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giao</w:t>
            </w:r>
            <w:proofErr w:type="spellEnd"/>
            <w:r w:rsidRPr="00C26828">
              <w:rPr>
                <w:color w:val="000000"/>
                <w:sz w:val="26"/>
                <w:szCs w:val="26"/>
              </w:rPr>
              <w:t xml:space="preserve"> </w:t>
            </w:r>
            <w:proofErr w:type="spellStart"/>
            <w:r w:rsidRPr="00C26828">
              <w:rPr>
                <w:color w:val="000000"/>
                <w:sz w:val="26"/>
                <w:szCs w:val="26"/>
              </w:rPr>
              <w:t>hàng</w:t>
            </w:r>
            <w:proofErr w:type="spellEnd"/>
            <w:r w:rsidRPr="00C26828">
              <w:rPr>
                <w:color w:val="000000"/>
                <w:sz w:val="26"/>
                <w:szCs w:val="26"/>
              </w:rPr>
              <w:t xml:space="preserve">: ≤ 90 </w:t>
            </w:r>
            <w:proofErr w:type="spellStart"/>
            <w:r w:rsidRPr="00C26828">
              <w:rPr>
                <w:color w:val="000000"/>
                <w:sz w:val="26"/>
                <w:szCs w:val="26"/>
              </w:rPr>
              <w:t>ngày</w:t>
            </w:r>
            <w:proofErr w:type="spellEnd"/>
            <w:r w:rsidRPr="00C26828">
              <w:rPr>
                <w:color w:val="000000"/>
                <w:sz w:val="26"/>
                <w:szCs w:val="26"/>
              </w:rPr>
              <w:t xml:space="preserve"> </w:t>
            </w:r>
            <w:proofErr w:type="spellStart"/>
            <w:r w:rsidRPr="00C26828">
              <w:rPr>
                <w:color w:val="000000"/>
                <w:sz w:val="26"/>
                <w:szCs w:val="26"/>
              </w:rPr>
              <w:t>tại</w:t>
            </w:r>
            <w:proofErr w:type="spellEnd"/>
            <w:r w:rsidRPr="00C26828">
              <w:rPr>
                <w:color w:val="000000"/>
                <w:sz w:val="26"/>
                <w:szCs w:val="26"/>
              </w:rPr>
              <w:t xml:space="preserve"> </w:t>
            </w:r>
            <w:proofErr w:type="spellStart"/>
            <w:r w:rsidRPr="00C26828">
              <w:rPr>
                <w:color w:val="000000"/>
                <w:sz w:val="26"/>
                <w:szCs w:val="26"/>
              </w:rPr>
              <w:t>đơn</w:t>
            </w:r>
            <w:proofErr w:type="spellEnd"/>
            <w:r w:rsidRPr="00C26828">
              <w:rPr>
                <w:color w:val="000000"/>
                <w:sz w:val="26"/>
                <w:szCs w:val="26"/>
              </w:rPr>
              <w:t xml:space="preserve"> </w:t>
            </w:r>
            <w:proofErr w:type="spellStart"/>
            <w:r w:rsidRPr="00C26828">
              <w:rPr>
                <w:color w:val="000000"/>
                <w:sz w:val="26"/>
                <w:szCs w:val="26"/>
              </w:rPr>
              <w:t>vị</w:t>
            </w:r>
            <w:proofErr w:type="spellEnd"/>
            <w:r w:rsidRPr="00C26828">
              <w:rPr>
                <w:color w:val="000000"/>
                <w:sz w:val="26"/>
                <w:szCs w:val="26"/>
              </w:rPr>
              <w:t xml:space="preserve"> </w:t>
            </w:r>
            <w:proofErr w:type="spellStart"/>
            <w:r w:rsidRPr="00C26828">
              <w:rPr>
                <w:color w:val="000000"/>
                <w:sz w:val="26"/>
                <w:szCs w:val="26"/>
              </w:rPr>
              <w:t>sử</w:t>
            </w:r>
            <w:proofErr w:type="spellEnd"/>
            <w:r w:rsidRPr="00C26828">
              <w:rPr>
                <w:color w:val="000000"/>
                <w:sz w:val="26"/>
                <w:szCs w:val="26"/>
              </w:rPr>
              <w:t xml:space="preserve"> </w:t>
            </w:r>
            <w:proofErr w:type="spellStart"/>
            <w:r w:rsidRPr="00C26828">
              <w:rPr>
                <w:color w:val="000000"/>
                <w:sz w:val="26"/>
                <w:szCs w:val="26"/>
              </w:rPr>
              <w:t>dụng</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43852640"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6192BE8" w14:textId="77777777" w:rsidR="0086350E" w:rsidRPr="00C26828" w:rsidRDefault="0086350E" w:rsidP="00EC575E">
            <w:pPr>
              <w:jc w:val="left"/>
              <w:rPr>
                <w:color w:val="000000"/>
                <w:sz w:val="26"/>
                <w:szCs w:val="26"/>
              </w:rPr>
            </w:pPr>
          </w:p>
        </w:tc>
      </w:tr>
      <w:tr w:rsidR="0086350E" w:rsidRPr="00C26828" w14:paraId="35EE5E59"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61FA2CEC"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59A3B37"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8DE92E3" w14:textId="77777777" w:rsidR="0086350E" w:rsidRPr="00C26828" w:rsidRDefault="0086350E" w:rsidP="00EC575E">
            <w:pPr>
              <w:rPr>
                <w:color w:val="000000"/>
                <w:sz w:val="26"/>
                <w:szCs w:val="26"/>
              </w:rPr>
            </w:pPr>
            <w:r w:rsidRPr="00C26828">
              <w:rPr>
                <w:color w:val="000000"/>
                <w:sz w:val="26"/>
                <w:szCs w:val="26"/>
              </w:rPr>
              <w:t>- </w:t>
            </w:r>
            <w:proofErr w:type="spellStart"/>
            <w:r w:rsidRPr="00C26828">
              <w:rPr>
                <w:color w:val="000000"/>
                <w:sz w:val="26"/>
                <w:szCs w:val="26"/>
              </w:rPr>
              <w:t>Lắp</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chạy</w:t>
            </w:r>
            <w:proofErr w:type="spellEnd"/>
            <w:r w:rsidRPr="00C26828">
              <w:rPr>
                <w:color w:val="000000"/>
                <w:sz w:val="26"/>
                <w:szCs w:val="26"/>
              </w:rPr>
              <w:t xml:space="preserve"> </w:t>
            </w:r>
            <w:proofErr w:type="spellStart"/>
            <w:r w:rsidRPr="00C26828">
              <w:rPr>
                <w:color w:val="000000"/>
                <w:sz w:val="26"/>
                <w:szCs w:val="26"/>
              </w:rPr>
              <w:t>thử</w:t>
            </w:r>
            <w:proofErr w:type="spellEnd"/>
            <w:r w:rsidRPr="00C26828">
              <w:rPr>
                <w:color w:val="000000"/>
                <w:sz w:val="26"/>
                <w:szCs w:val="26"/>
              </w:rPr>
              <w:t xml:space="preserve"> </w:t>
            </w:r>
            <w:proofErr w:type="spellStart"/>
            <w:r w:rsidRPr="00C26828">
              <w:rPr>
                <w:color w:val="000000"/>
                <w:sz w:val="26"/>
                <w:szCs w:val="26"/>
              </w:rPr>
              <w:t>ngay</w:t>
            </w:r>
            <w:proofErr w:type="spellEnd"/>
            <w:r w:rsidRPr="00C26828">
              <w:rPr>
                <w:color w:val="000000"/>
                <w:sz w:val="26"/>
                <w:szCs w:val="26"/>
              </w:rPr>
              <w:t xml:space="preserve"> </w:t>
            </w:r>
            <w:proofErr w:type="spellStart"/>
            <w:r w:rsidRPr="00C26828">
              <w:rPr>
                <w:color w:val="000000"/>
                <w:sz w:val="26"/>
                <w:szCs w:val="26"/>
              </w:rPr>
              <w:t>sau</w:t>
            </w:r>
            <w:proofErr w:type="spellEnd"/>
            <w:r w:rsidRPr="00C26828">
              <w:rPr>
                <w:color w:val="000000"/>
                <w:sz w:val="26"/>
                <w:szCs w:val="26"/>
              </w:rPr>
              <w:t xml:space="preserve"> </w:t>
            </w:r>
            <w:proofErr w:type="spellStart"/>
            <w:r w:rsidRPr="00C26828">
              <w:rPr>
                <w:color w:val="000000"/>
                <w:sz w:val="26"/>
                <w:szCs w:val="26"/>
              </w:rPr>
              <w:t>khi</w:t>
            </w:r>
            <w:proofErr w:type="spellEnd"/>
            <w:r w:rsidRPr="00C26828">
              <w:rPr>
                <w:color w:val="000000"/>
                <w:sz w:val="26"/>
                <w:szCs w:val="26"/>
              </w:rPr>
              <w:t xml:space="preserve"> </w:t>
            </w:r>
            <w:proofErr w:type="spellStart"/>
            <w:r w:rsidRPr="00C26828">
              <w:rPr>
                <w:color w:val="000000"/>
                <w:sz w:val="26"/>
                <w:szCs w:val="26"/>
              </w:rPr>
              <w:t>bàn</w:t>
            </w:r>
            <w:proofErr w:type="spellEnd"/>
            <w:r w:rsidRPr="00C26828">
              <w:rPr>
                <w:color w:val="000000"/>
                <w:sz w:val="26"/>
                <w:szCs w:val="26"/>
              </w:rPr>
              <w:t xml:space="preserve"> </w:t>
            </w:r>
            <w:proofErr w:type="spellStart"/>
            <w:r w:rsidRPr="00C26828">
              <w:rPr>
                <w:color w:val="000000"/>
                <w:sz w:val="26"/>
                <w:szCs w:val="26"/>
              </w:rPr>
              <w:t>giao</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thực</w:t>
            </w:r>
            <w:proofErr w:type="spellEnd"/>
            <w:r w:rsidRPr="00C26828">
              <w:rPr>
                <w:color w:val="000000"/>
                <w:sz w:val="26"/>
                <w:szCs w:val="26"/>
              </w:rPr>
              <w:t xml:space="preserve"> </w:t>
            </w:r>
            <w:proofErr w:type="spellStart"/>
            <w:r w:rsidRPr="00C26828">
              <w:rPr>
                <w:color w:val="000000"/>
                <w:sz w:val="26"/>
                <w:szCs w:val="26"/>
              </w:rPr>
              <w:t>hiện</w:t>
            </w:r>
            <w:proofErr w:type="spellEnd"/>
            <w:r w:rsidRPr="00C26828">
              <w:rPr>
                <w:color w:val="000000"/>
                <w:sz w:val="26"/>
                <w:szCs w:val="26"/>
              </w:rPr>
              <w:t xml:space="preserve"> </w:t>
            </w:r>
            <w:proofErr w:type="spellStart"/>
            <w:r w:rsidRPr="00C26828">
              <w:rPr>
                <w:color w:val="000000"/>
                <w:sz w:val="26"/>
                <w:szCs w:val="26"/>
              </w:rPr>
              <w:t>bởi</w:t>
            </w:r>
            <w:proofErr w:type="spellEnd"/>
            <w:r w:rsidRPr="00C26828">
              <w:rPr>
                <w:color w:val="000000"/>
                <w:sz w:val="26"/>
                <w:szCs w:val="26"/>
              </w:rPr>
              <w:t xml:space="preserve"> </w:t>
            </w:r>
            <w:proofErr w:type="spellStart"/>
            <w:r w:rsidRPr="00C26828">
              <w:rPr>
                <w:color w:val="000000"/>
                <w:sz w:val="26"/>
                <w:szCs w:val="26"/>
              </w:rPr>
              <w:t>kỹ</w:t>
            </w:r>
            <w:proofErr w:type="spellEnd"/>
            <w:r w:rsidRPr="00C26828">
              <w:rPr>
                <w:color w:val="000000"/>
                <w:sz w:val="26"/>
                <w:szCs w:val="26"/>
              </w:rPr>
              <w:t xml:space="preserve"> </w:t>
            </w:r>
            <w:proofErr w:type="spellStart"/>
            <w:r w:rsidRPr="00C26828">
              <w:rPr>
                <w:color w:val="000000"/>
                <w:sz w:val="26"/>
                <w:szCs w:val="26"/>
              </w:rPr>
              <w:t>sư</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đủ</w:t>
            </w:r>
            <w:proofErr w:type="spellEnd"/>
            <w:r w:rsidRPr="00C26828">
              <w:rPr>
                <w:color w:val="000000"/>
                <w:sz w:val="26"/>
                <w:szCs w:val="26"/>
              </w:rPr>
              <w:t xml:space="preserve"> </w:t>
            </w:r>
            <w:proofErr w:type="spellStart"/>
            <w:r w:rsidRPr="00C26828">
              <w:rPr>
                <w:color w:val="000000"/>
                <w:sz w:val="26"/>
                <w:szCs w:val="26"/>
              </w:rPr>
              <w:t>trình</w:t>
            </w:r>
            <w:proofErr w:type="spellEnd"/>
            <w:r w:rsidRPr="00C26828">
              <w:rPr>
                <w:color w:val="000000"/>
                <w:sz w:val="26"/>
                <w:szCs w:val="26"/>
              </w:rPr>
              <w:t xml:space="preserve"> </w:t>
            </w:r>
            <w:proofErr w:type="spellStart"/>
            <w:r w:rsidRPr="00C26828">
              <w:rPr>
                <w:color w:val="000000"/>
                <w:sz w:val="26"/>
                <w:szCs w:val="26"/>
              </w:rPr>
              <w:t>độ</w:t>
            </w:r>
            <w:proofErr w:type="spellEnd"/>
            <w:r w:rsidRPr="00C26828">
              <w:rPr>
                <w:color w:val="000000"/>
                <w:sz w:val="26"/>
                <w:szCs w:val="26"/>
              </w:rPr>
              <w:t xml:space="preserve">, </w:t>
            </w:r>
            <w:proofErr w:type="spellStart"/>
            <w:r w:rsidRPr="00C26828">
              <w:rPr>
                <w:color w:val="000000"/>
                <w:sz w:val="26"/>
                <w:szCs w:val="26"/>
              </w:rPr>
              <w:t>kinh</w:t>
            </w:r>
            <w:proofErr w:type="spellEnd"/>
            <w:r w:rsidRPr="00C26828">
              <w:rPr>
                <w:color w:val="000000"/>
                <w:sz w:val="26"/>
                <w:szCs w:val="26"/>
              </w:rPr>
              <w:t xml:space="preserve"> </w:t>
            </w:r>
            <w:proofErr w:type="spellStart"/>
            <w:r w:rsidRPr="00C26828">
              <w:rPr>
                <w:color w:val="000000"/>
                <w:sz w:val="26"/>
                <w:szCs w:val="26"/>
              </w:rPr>
              <w:t>nghiệm</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2DB5C324"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10C0A28" w14:textId="77777777" w:rsidR="0086350E" w:rsidRPr="00C26828" w:rsidRDefault="0086350E" w:rsidP="00EC575E">
            <w:pPr>
              <w:jc w:val="left"/>
              <w:rPr>
                <w:color w:val="000000"/>
                <w:sz w:val="26"/>
                <w:szCs w:val="26"/>
              </w:rPr>
            </w:pPr>
          </w:p>
        </w:tc>
      </w:tr>
      <w:tr w:rsidR="0086350E" w:rsidRPr="00C26828" w14:paraId="2A9471C2"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4A6508E"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B6D115B"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323FAB9F" w14:textId="77777777" w:rsidR="0086350E" w:rsidRPr="00C26828" w:rsidRDefault="0086350E" w:rsidP="00EC575E">
            <w:pPr>
              <w:rPr>
                <w:color w:val="000000"/>
                <w:sz w:val="26"/>
                <w:szCs w:val="26"/>
              </w:rPr>
            </w:pPr>
            <w:r w:rsidRPr="00C26828">
              <w:rPr>
                <w:color w:val="000000"/>
                <w:sz w:val="26"/>
                <w:szCs w:val="26"/>
              </w:rPr>
              <w:t xml:space="preserve">- Đào </w:t>
            </w:r>
            <w:proofErr w:type="spellStart"/>
            <w:r w:rsidRPr="00C26828">
              <w:rPr>
                <w:color w:val="000000"/>
                <w:sz w:val="26"/>
                <w:szCs w:val="26"/>
              </w:rPr>
              <w:t>tạo</w:t>
            </w:r>
            <w:proofErr w:type="spellEnd"/>
            <w:r w:rsidRPr="00C26828">
              <w:rPr>
                <w:color w:val="000000"/>
                <w:sz w:val="26"/>
                <w:szCs w:val="26"/>
              </w:rPr>
              <w:t xml:space="preserve"> </w:t>
            </w:r>
            <w:proofErr w:type="spellStart"/>
            <w:r w:rsidRPr="00C26828">
              <w:rPr>
                <w:color w:val="000000"/>
                <w:sz w:val="26"/>
                <w:szCs w:val="26"/>
              </w:rPr>
              <w:t>nhân</w:t>
            </w:r>
            <w:proofErr w:type="spellEnd"/>
            <w:r w:rsidRPr="00C26828">
              <w:rPr>
                <w:color w:val="000000"/>
                <w:sz w:val="26"/>
                <w:szCs w:val="26"/>
              </w:rPr>
              <w:t xml:space="preserve"> </w:t>
            </w:r>
            <w:proofErr w:type="spellStart"/>
            <w:r w:rsidRPr="00C26828">
              <w:rPr>
                <w:color w:val="000000"/>
                <w:sz w:val="26"/>
                <w:szCs w:val="26"/>
              </w:rPr>
              <w:t>sự</w:t>
            </w:r>
            <w:proofErr w:type="spellEnd"/>
            <w:r w:rsidRPr="00C26828">
              <w:rPr>
                <w:color w:val="000000"/>
                <w:sz w:val="26"/>
                <w:szCs w:val="26"/>
              </w:rPr>
              <w:t xml:space="preserve">: </w:t>
            </w:r>
            <w:proofErr w:type="spellStart"/>
            <w:r w:rsidRPr="00C26828">
              <w:rPr>
                <w:color w:val="000000"/>
                <w:sz w:val="26"/>
                <w:szCs w:val="26"/>
              </w:rPr>
              <w:t>về</w:t>
            </w:r>
            <w:proofErr w:type="spellEnd"/>
            <w:r w:rsidRPr="00C26828">
              <w:rPr>
                <w:color w:val="000000"/>
                <w:sz w:val="26"/>
                <w:szCs w:val="26"/>
              </w:rPr>
              <w:t xml:space="preserve"> </w:t>
            </w:r>
            <w:proofErr w:type="spellStart"/>
            <w:r w:rsidRPr="00C26828">
              <w:rPr>
                <w:color w:val="000000"/>
                <w:sz w:val="26"/>
                <w:szCs w:val="26"/>
              </w:rPr>
              <w:t>lắp</w:t>
            </w:r>
            <w:proofErr w:type="spellEnd"/>
            <w:r w:rsidRPr="00C26828">
              <w:rPr>
                <w:color w:val="000000"/>
                <w:sz w:val="26"/>
                <w:szCs w:val="26"/>
              </w:rPr>
              <w:t xml:space="preserve"> </w:t>
            </w:r>
            <w:proofErr w:type="spellStart"/>
            <w:r w:rsidRPr="00C26828">
              <w:rPr>
                <w:color w:val="000000"/>
                <w:sz w:val="26"/>
                <w:szCs w:val="26"/>
              </w:rPr>
              <w:t>đặt</w:t>
            </w:r>
            <w:proofErr w:type="spellEnd"/>
            <w:r w:rsidRPr="00C26828">
              <w:rPr>
                <w:color w:val="000000"/>
                <w:sz w:val="26"/>
                <w:szCs w:val="26"/>
              </w:rPr>
              <w:t xml:space="preserve">, </w:t>
            </w:r>
            <w:proofErr w:type="spellStart"/>
            <w:r w:rsidRPr="00C26828">
              <w:rPr>
                <w:color w:val="000000"/>
                <w:sz w:val="26"/>
                <w:szCs w:val="26"/>
              </w:rPr>
              <w:t>chạy</w:t>
            </w:r>
            <w:proofErr w:type="spellEnd"/>
            <w:r w:rsidRPr="00C26828">
              <w:rPr>
                <w:color w:val="000000"/>
                <w:sz w:val="26"/>
                <w:szCs w:val="26"/>
              </w:rPr>
              <w:t xml:space="preserve"> </w:t>
            </w:r>
            <w:proofErr w:type="spellStart"/>
            <w:r w:rsidRPr="00C26828">
              <w:rPr>
                <w:color w:val="000000"/>
                <w:sz w:val="26"/>
                <w:szCs w:val="26"/>
              </w:rPr>
              <w:t>thử</w:t>
            </w:r>
            <w:proofErr w:type="spellEnd"/>
            <w:r w:rsidRPr="00C26828">
              <w:rPr>
                <w:color w:val="000000"/>
                <w:sz w:val="26"/>
                <w:szCs w:val="26"/>
              </w:rPr>
              <w:t xml:space="preserve">, </w:t>
            </w:r>
            <w:proofErr w:type="spellStart"/>
            <w:r w:rsidRPr="00C26828">
              <w:rPr>
                <w:color w:val="000000"/>
                <w:sz w:val="26"/>
                <w:szCs w:val="26"/>
              </w:rPr>
              <w:t>vận</w:t>
            </w:r>
            <w:proofErr w:type="spellEnd"/>
            <w:r w:rsidRPr="00C26828">
              <w:rPr>
                <w:color w:val="000000"/>
                <w:sz w:val="26"/>
                <w:szCs w:val="26"/>
              </w:rPr>
              <w:t xml:space="preserve"> </w:t>
            </w:r>
            <w:proofErr w:type="spellStart"/>
            <w:r w:rsidRPr="00C26828">
              <w:rPr>
                <w:color w:val="000000"/>
                <w:sz w:val="26"/>
                <w:szCs w:val="26"/>
              </w:rPr>
              <w:t>hành</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dưỡng</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đến</w:t>
            </w:r>
            <w:proofErr w:type="spellEnd"/>
            <w:r w:rsidRPr="00C26828">
              <w:rPr>
                <w:color w:val="000000"/>
                <w:sz w:val="26"/>
                <w:szCs w:val="26"/>
              </w:rPr>
              <w:t xml:space="preserve"> </w:t>
            </w:r>
            <w:proofErr w:type="spellStart"/>
            <w:r w:rsidRPr="00C26828">
              <w:rPr>
                <w:color w:val="000000"/>
                <w:sz w:val="26"/>
                <w:szCs w:val="26"/>
              </w:rPr>
              <w:t>khi</w:t>
            </w:r>
            <w:proofErr w:type="spellEnd"/>
            <w:r w:rsidRPr="00C26828">
              <w:rPr>
                <w:color w:val="000000"/>
                <w:sz w:val="26"/>
                <w:szCs w:val="26"/>
              </w:rPr>
              <w:t xml:space="preserve"> </w:t>
            </w:r>
            <w:proofErr w:type="spellStart"/>
            <w:r w:rsidRPr="00C26828">
              <w:rPr>
                <w:color w:val="000000"/>
                <w:sz w:val="26"/>
                <w:szCs w:val="26"/>
              </w:rPr>
              <w:t>thành</w:t>
            </w:r>
            <w:proofErr w:type="spellEnd"/>
            <w:r w:rsidRPr="00C26828">
              <w:rPr>
                <w:color w:val="000000"/>
                <w:sz w:val="26"/>
                <w:szCs w:val="26"/>
              </w:rPr>
              <w:t xml:space="preserve"> </w:t>
            </w:r>
            <w:proofErr w:type="spellStart"/>
            <w:r w:rsidRPr="00C26828">
              <w:rPr>
                <w:color w:val="000000"/>
                <w:sz w:val="26"/>
                <w:szCs w:val="26"/>
              </w:rPr>
              <w:t>thạo</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4FA7CB40"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32D43F1" w14:textId="77777777" w:rsidR="0086350E" w:rsidRPr="00C26828" w:rsidRDefault="0086350E" w:rsidP="00EC575E">
            <w:pPr>
              <w:jc w:val="left"/>
              <w:rPr>
                <w:color w:val="000000"/>
                <w:sz w:val="26"/>
                <w:szCs w:val="26"/>
              </w:rPr>
            </w:pPr>
          </w:p>
        </w:tc>
      </w:tr>
      <w:tr w:rsidR="0086350E" w:rsidRPr="00C26828" w14:paraId="749C7BD2"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BDCE70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49809A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57B72D26" w14:textId="77777777" w:rsidR="0086350E" w:rsidRPr="00C26828" w:rsidRDefault="0086350E" w:rsidP="00EC575E">
            <w:pPr>
              <w:rPr>
                <w:color w:val="000000"/>
                <w:sz w:val="26"/>
                <w:szCs w:val="26"/>
              </w:rPr>
            </w:pPr>
            <w:r w:rsidRPr="00C26828">
              <w:rPr>
                <w:color w:val="000000"/>
                <w:sz w:val="26"/>
                <w:szCs w:val="26"/>
              </w:rPr>
              <w:t xml:space="preserve">- Khi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sự</w:t>
            </w:r>
            <w:proofErr w:type="spellEnd"/>
            <w:r w:rsidRPr="00C26828">
              <w:rPr>
                <w:color w:val="000000"/>
                <w:sz w:val="26"/>
                <w:szCs w:val="26"/>
              </w:rPr>
              <w:t xml:space="preserve"> </w:t>
            </w:r>
            <w:proofErr w:type="spellStart"/>
            <w:r w:rsidRPr="00C26828">
              <w:rPr>
                <w:color w:val="000000"/>
                <w:sz w:val="26"/>
                <w:szCs w:val="26"/>
              </w:rPr>
              <w:t>cố</w:t>
            </w:r>
            <w:proofErr w:type="spellEnd"/>
            <w:r w:rsidRPr="00C26828">
              <w:rPr>
                <w:color w:val="000000"/>
                <w:sz w:val="26"/>
                <w:szCs w:val="26"/>
              </w:rPr>
              <w:t xml:space="preserve"> </w:t>
            </w:r>
            <w:proofErr w:type="spellStart"/>
            <w:r w:rsidRPr="00C26828">
              <w:rPr>
                <w:color w:val="000000"/>
                <w:sz w:val="26"/>
                <w:szCs w:val="26"/>
              </w:rPr>
              <w:t>xảy</w:t>
            </w:r>
            <w:proofErr w:type="spellEnd"/>
            <w:r w:rsidRPr="00C26828">
              <w:rPr>
                <w:color w:val="000000"/>
                <w:sz w:val="26"/>
                <w:szCs w:val="26"/>
              </w:rPr>
              <w:t xml:space="preserve"> </w:t>
            </w:r>
            <w:proofErr w:type="spellStart"/>
            <w:r w:rsidRPr="00C26828">
              <w:rPr>
                <w:color w:val="000000"/>
                <w:sz w:val="26"/>
                <w:szCs w:val="26"/>
              </w:rPr>
              <w:t>ra</w:t>
            </w:r>
            <w:proofErr w:type="spellEnd"/>
            <w:r w:rsidRPr="00C26828">
              <w:rPr>
                <w:color w:val="000000"/>
                <w:sz w:val="26"/>
                <w:szCs w:val="26"/>
              </w:rPr>
              <w:t xml:space="preserve"> </w:t>
            </w:r>
            <w:proofErr w:type="spellStart"/>
            <w:r w:rsidRPr="00C26828">
              <w:rPr>
                <w:color w:val="000000"/>
                <w:sz w:val="26"/>
                <w:szCs w:val="26"/>
              </w:rPr>
              <w:t>nhân</w:t>
            </w:r>
            <w:proofErr w:type="spellEnd"/>
            <w:r w:rsidRPr="00C26828">
              <w:rPr>
                <w:color w:val="000000"/>
                <w:sz w:val="26"/>
                <w:szCs w:val="26"/>
              </w:rPr>
              <w:t xml:space="preserve"> </w:t>
            </w:r>
            <w:proofErr w:type="spellStart"/>
            <w:r w:rsidRPr="00C26828">
              <w:rPr>
                <w:color w:val="000000"/>
                <w:sz w:val="26"/>
                <w:szCs w:val="26"/>
              </w:rPr>
              <w:t>viên</w:t>
            </w:r>
            <w:proofErr w:type="spellEnd"/>
            <w:r w:rsidRPr="00C26828">
              <w:rPr>
                <w:color w:val="000000"/>
                <w:sz w:val="26"/>
                <w:szCs w:val="26"/>
              </w:rPr>
              <w:t xml:space="preserve"> </w:t>
            </w:r>
            <w:proofErr w:type="spellStart"/>
            <w:r w:rsidRPr="00C26828">
              <w:rPr>
                <w:color w:val="000000"/>
                <w:sz w:val="26"/>
                <w:szCs w:val="26"/>
              </w:rPr>
              <w:t>kỹ</w:t>
            </w:r>
            <w:proofErr w:type="spellEnd"/>
            <w:r w:rsidRPr="00C26828">
              <w:rPr>
                <w:color w:val="000000"/>
                <w:sz w:val="26"/>
                <w:szCs w:val="26"/>
              </w:rPr>
              <w:t xml:space="preserve"> </w:t>
            </w:r>
            <w:proofErr w:type="spellStart"/>
            <w:r w:rsidRPr="00C26828">
              <w:rPr>
                <w:color w:val="000000"/>
                <w:sz w:val="26"/>
                <w:szCs w:val="26"/>
              </w:rPr>
              <w:t>thuật</w:t>
            </w:r>
            <w:proofErr w:type="spellEnd"/>
            <w:r w:rsidRPr="00C26828">
              <w:rPr>
                <w:color w:val="000000"/>
                <w:sz w:val="26"/>
                <w:szCs w:val="26"/>
              </w:rPr>
              <w:t xml:space="preserve"> </w:t>
            </w:r>
            <w:proofErr w:type="spellStart"/>
            <w:r w:rsidRPr="00C26828">
              <w:rPr>
                <w:color w:val="000000"/>
                <w:sz w:val="26"/>
                <w:szCs w:val="26"/>
              </w:rPr>
              <w:t>sẽ</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mặt</w:t>
            </w:r>
            <w:proofErr w:type="spellEnd"/>
            <w:r w:rsidRPr="00C26828">
              <w:rPr>
                <w:color w:val="000000"/>
                <w:sz w:val="26"/>
                <w:szCs w:val="26"/>
              </w:rPr>
              <w:t xml:space="preserve"> </w:t>
            </w:r>
            <w:proofErr w:type="spellStart"/>
            <w:r w:rsidRPr="00C26828">
              <w:rPr>
                <w:color w:val="000000"/>
                <w:sz w:val="26"/>
                <w:szCs w:val="26"/>
              </w:rPr>
              <w:t>trong</w:t>
            </w:r>
            <w:proofErr w:type="spellEnd"/>
            <w:r w:rsidRPr="00C26828">
              <w:rPr>
                <w:color w:val="000000"/>
                <w:sz w:val="26"/>
                <w:szCs w:val="26"/>
              </w:rPr>
              <w:t xml:space="preserve"> </w:t>
            </w:r>
            <w:proofErr w:type="spellStart"/>
            <w:r w:rsidRPr="00C26828">
              <w:rPr>
                <w:color w:val="000000"/>
                <w:sz w:val="26"/>
                <w:szCs w:val="26"/>
              </w:rPr>
              <w:t>vòng</w:t>
            </w:r>
            <w:proofErr w:type="spellEnd"/>
            <w:r w:rsidRPr="00C26828">
              <w:rPr>
                <w:color w:val="000000"/>
                <w:sz w:val="26"/>
                <w:szCs w:val="26"/>
              </w:rPr>
              <w:t xml:space="preserve"> 48 </w:t>
            </w:r>
            <w:proofErr w:type="spellStart"/>
            <w:r w:rsidRPr="00C26828">
              <w:rPr>
                <w:color w:val="000000"/>
                <w:sz w:val="26"/>
                <w:szCs w:val="26"/>
              </w:rPr>
              <w:t>giờ</w:t>
            </w:r>
            <w:proofErr w:type="spellEnd"/>
            <w:r w:rsidRPr="00C26828">
              <w:rPr>
                <w:color w:val="000000"/>
                <w:sz w:val="26"/>
                <w:szCs w:val="26"/>
              </w:rPr>
              <w:t xml:space="preserve"> </w:t>
            </w:r>
            <w:proofErr w:type="spellStart"/>
            <w:r w:rsidRPr="00C26828">
              <w:rPr>
                <w:color w:val="000000"/>
                <w:sz w:val="26"/>
                <w:szCs w:val="26"/>
              </w:rPr>
              <w:t>để</w:t>
            </w:r>
            <w:proofErr w:type="spellEnd"/>
            <w:r w:rsidRPr="00C26828">
              <w:rPr>
                <w:color w:val="000000"/>
                <w:sz w:val="26"/>
                <w:szCs w:val="26"/>
              </w:rPr>
              <w:t xml:space="preserve"> </w:t>
            </w:r>
            <w:proofErr w:type="spellStart"/>
            <w:r w:rsidRPr="00C26828">
              <w:rPr>
                <w:color w:val="000000"/>
                <w:sz w:val="26"/>
                <w:szCs w:val="26"/>
              </w:rPr>
              <w:t>giải</w:t>
            </w:r>
            <w:proofErr w:type="spellEnd"/>
            <w:r w:rsidRPr="00C26828">
              <w:rPr>
                <w:color w:val="000000"/>
                <w:sz w:val="26"/>
                <w:szCs w:val="26"/>
              </w:rPr>
              <w:t xml:space="preserve"> </w:t>
            </w:r>
            <w:proofErr w:type="spellStart"/>
            <w:r w:rsidRPr="00C26828">
              <w:rPr>
                <w:color w:val="000000"/>
                <w:sz w:val="26"/>
                <w:szCs w:val="26"/>
              </w:rPr>
              <w:t>quyết</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294BF0B5"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15E2ACA" w14:textId="77777777" w:rsidR="0086350E" w:rsidRPr="00C26828" w:rsidRDefault="0086350E" w:rsidP="00EC575E">
            <w:pPr>
              <w:jc w:val="left"/>
              <w:rPr>
                <w:color w:val="000000"/>
                <w:sz w:val="26"/>
                <w:szCs w:val="26"/>
              </w:rPr>
            </w:pPr>
          </w:p>
        </w:tc>
      </w:tr>
      <w:tr w:rsidR="0086350E" w:rsidRPr="00C26828" w14:paraId="411B252A"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2470B78"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6A8FCEE3"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A00C191" w14:textId="77777777" w:rsidR="0086350E" w:rsidRPr="00C26828" w:rsidRDefault="0086350E" w:rsidP="00EC575E">
            <w:pPr>
              <w:rPr>
                <w:color w:val="000000"/>
                <w:sz w:val="26"/>
                <w:szCs w:val="26"/>
              </w:rPr>
            </w:pPr>
            <w:r w:rsidRPr="00C26828">
              <w:rPr>
                <w:color w:val="000000"/>
                <w:sz w:val="26"/>
                <w:szCs w:val="26"/>
              </w:rPr>
              <w:t xml:space="preserve">- Cam </w:t>
            </w:r>
            <w:proofErr w:type="spellStart"/>
            <w:r w:rsidRPr="00C26828">
              <w:rPr>
                <w:color w:val="000000"/>
                <w:sz w:val="26"/>
                <w:szCs w:val="26"/>
              </w:rPr>
              <w:t>kết</w:t>
            </w:r>
            <w:proofErr w:type="spellEnd"/>
            <w:r w:rsidRPr="00C26828">
              <w:rPr>
                <w:color w:val="000000"/>
                <w:sz w:val="26"/>
                <w:szCs w:val="26"/>
              </w:rPr>
              <w:t xml:space="preserve"> </w:t>
            </w:r>
            <w:proofErr w:type="spellStart"/>
            <w:r w:rsidRPr="00C26828">
              <w:rPr>
                <w:color w:val="000000"/>
                <w:sz w:val="26"/>
                <w:szCs w:val="26"/>
              </w:rPr>
              <w:t>cung</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vật</w:t>
            </w:r>
            <w:proofErr w:type="spellEnd"/>
            <w:r w:rsidRPr="00C26828">
              <w:rPr>
                <w:color w:val="000000"/>
                <w:sz w:val="26"/>
                <w:szCs w:val="26"/>
              </w:rPr>
              <w:t xml:space="preserve"> </w:t>
            </w:r>
            <w:proofErr w:type="spellStart"/>
            <w:r w:rsidRPr="00C26828">
              <w:rPr>
                <w:color w:val="000000"/>
                <w:sz w:val="26"/>
                <w:szCs w:val="26"/>
              </w:rPr>
              <w:t>tư</w:t>
            </w:r>
            <w:proofErr w:type="spellEnd"/>
            <w:r w:rsidRPr="00C26828">
              <w:rPr>
                <w:color w:val="000000"/>
                <w:sz w:val="26"/>
                <w:szCs w:val="26"/>
              </w:rPr>
              <w:t xml:space="preserve"> </w:t>
            </w:r>
            <w:proofErr w:type="spellStart"/>
            <w:r w:rsidRPr="00C26828">
              <w:rPr>
                <w:color w:val="000000"/>
                <w:sz w:val="26"/>
                <w:szCs w:val="26"/>
              </w:rPr>
              <w:t>tiêu</w:t>
            </w:r>
            <w:proofErr w:type="spellEnd"/>
            <w:r w:rsidRPr="00C26828">
              <w:rPr>
                <w:color w:val="000000"/>
                <w:sz w:val="26"/>
                <w:szCs w:val="26"/>
              </w:rPr>
              <w:t xml:space="preserve"> hao, </w:t>
            </w:r>
            <w:proofErr w:type="spellStart"/>
            <w:r w:rsidRPr="00C26828">
              <w:rPr>
                <w:color w:val="000000"/>
                <w:sz w:val="26"/>
                <w:szCs w:val="26"/>
              </w:rPr>
              <w:t>phụ</w:t>
            </w:r>
            <w:proofErr w:type="spellEnd"/>
            <w:r w:rsidRPr="00C26828">
              <w:rPr>
                <w:color w:val="000000"/>
                <w:sz w:val="26"/>
                <w:szCs w:val="26"/>
              </w:rPr>
              <w:t xml:space="preserve"> </w:t>
            </w:r>
            <w:proofErr w:type="spellStart"/>
            <w:r w:rsidRPr="00C26828">
              <w:rPr>
                <w:color w:val="000000"/>
                <w:sz w:val="26"/>
                <w:szCs w:val="26"/>
              </w:rPr>
              <w:t>tùng</w:t>
            </w:r>
            <w:proofErr w:type="spellEnd"/>
            <w:r w:rsidRPr="00C26828">
              <w:rPr>
                <w:color w:val="000000"/>
                <w:sz w:val="26"/>
                <w:szCs w:val="26"/>
              </w:rPr>
              <w:t xml:space="preserve"> </w:t>
            </w:r>
            <w:proofErr w:type="spellStart"/>
            <w:r w:rsidRPr="00C26828">
              <w:rPr>
                <w:color w:val="000000"/>
                <w:sz w:val="26"/>
                <w:szCs w:val="26"/>
              </w:rPr>
              <w:t>thay</w:t>
            </w:r>
            <w:proofErr w:type="spellEnd"/>
            <w:r w:rsidRPr="00C26828">
              <w:rPr>
                <w:color w:val="000000"/>
                <w:sz w:val="26"/>
                <w:szCs w:val="26"/>
              </w:rPr>
              <w:t xml:space="preserve"> </w:t>
            </w:r>
            <w:proofErr w:type="spellStart"/>
            <w:r w:rsidRPr="00C26828">
              <w:rPr>
                <w:color w:val="000000"/>
                <w:sz w:val="26"/>
                <w:szCs w:val="26"/>
              </w:rPr>
              <w:t>thế</w:t>
            </w:r>
            <w:proofErr w:type="spellEnd"/>
            <w:r w:rsidRPr="00C26828">
              <w:rPr>
                <w:color w:val="000000"/>
                <w:sz w:val="26"/>
                <w:szCs w:val="26"/>
              </w:rPr>
              <w:t xml:space="preserve"> </w:t>
            </w:r>
            <w:proofErr w:type="spellStart"/>
            <w:r w:rsidRPr="00C26828">
              <w:rPr>
                <w:color w:val="000000"/>
                <w:sz w:val="26"/>
                <w:szCs w:val="26"/>
              </w:rPr>
              <w:t>trong</w:t>
            </w:r>
            <w:proofErr w:type="spellEnd"/>
            <w:r w:rsidRPr="00C26828">
              <w:rPr>
                <w:color w:val="000000"/>
                <w:sz w:val="26"/>
                <w:szCs w:val="26"/>
              </w:rPr>
              <w:t xml:space="preserve"> </w:t>
            </w:r>
            <w:proofErr w:type="spellStart"/>
            <w:r w:rsidRPr="00C26828">
              <w:rPr>
                <w:color w:val="000000"/>
                <w:sz w:val="26"/>
                <w:szCs w:val="26"/>
              </w:rPr>
              <w:t>vòng</w:t>
            </w:r>
            <w:proofErr w:type="spellEnd"/>
            <w:r w:rsidRPr="00C26828">
              <w:rPr>
                <w:color w:val="000000"/>
                <w:sz w:val="26"/>
                <w:szCs w:val="26"/>
              </w:rPr>
              <w:t xml:space="preserve"> 8 </w:t>
            </w:r>
            <w:proofErr w:type="spellStart"/>
            <w:r w:rsidRPr="00C26828">
              <w:rPr>
                <w:color w:val="000000"/>
                <w:sz w:val="26"/>
                <w:szCs w:val="26"/>
              </w:rPr>
              <w:t>năm</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7A0EAF1D"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2060EAC4" w14:textId="77777777" w:rsidR="0086350E" w:rsidRPr="00C26828" w:rsidRDefault="0086350E" w:rsidP="00EC575E">
            <w:pPr>
              <w:jc w:val="left"/>
              <w:rPr>
                <w:color w:val="000000"/>
                <w:sz w:val="26"/>
                <w:szCs w:val="26"/>
              </w:rPr>
            </w:pPr>
          </w:p>
        </w:tc>
      </w:tr>
      <w:tr w:rsidR="0086350E" w:rsidRPr="00C26828" w14:paraId="34808F38"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496D8C6E"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0AB13F71"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4CDB7F9B" w14:textId="77777777" w:rsidR="0086350E" w:rsidRPr="00C26828" w:rsidRDefault="0086350E" w:rsidP="00EC575E">
            <w:pPr>
              <w:rPr>
                <w:color w:val="000000"/>
                <w:sz w:val="26"/>
                <w:szCs w:val="26"/>
              </w:rPr>
            </w:pPr>
            <w:r w:rsidRPr="00C26828">
              <w:rPr>
                <w:color w:val="000000"/>
                <w:sz w:val="26"/>
                <w:szCs w:val="26"/>
              </w:rPr>
              <w:t xml:space="preserve">- Cung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tài</w:t>
            </w:r>
            <w:proofErr w:type="spellEnd"/>
            <w:r w:rsidRPr="00C26828">
              <w:rPr>
                <w:color w:val="000000"/>
                <w:sz w:val="26"/>
                <w:szCs w:val="26"/>
              </w:rPr>
              <w:t xml:space="preserve"> </w:t>
            </w:r>
            <w:proofErr w:type="spellStart"/>
            <w:r w:rsidRPr="00C26828">
              <w:rPr>
                <w:color w:val="000000"/>
                <w:sz w:val="26"/>
                <w:szCs w:val="26"/>
              </w:rPr>
              <w:t>liệu</w:t>
            </w:r>
            <w:proofErr w:type="spellEnd"/>
            <w:r w:rsidRPr="00C26828">
              <w:rPr>
                <w:color w:val="000000"/>
                <w:sz w:val="26"/>
                <w:szCs w:val="26"/>
              </w:rPr>
              <w:t xml:space="preserve"> </w:t>
            </w:r>
            <w:proofErr w:type="spellStart"/>
            <w:r w:rsidRPr="00C26828">
              <w:rPr>
                <w:color w:val="000000"/>
                <w:sz w:val="26"/>
                <w:szCs w:val="26"/>
              </w:rPr>
              <w:t>hướng</w:t>
            </w:r>
            <w:proofErr w:type="spellEnd"/>
            <w:r w:rsidRPr="00C26828">
              <w:rPr>
                <w:color w:val="000000"/>
                <w:sz w:val="26"/>
                <w:szCs w:val="26"/>
              </w:rPr>
              <w:t xml:space="preserve"> </w:t>
            </w:r>
            <w:proofErr w:type="spellStart"/>
            <w:r w:rsidRPr="00C26828">
              <w:rPr>
                <w:color w:val="000000"/>
                <w:sz w:val="26"/>
                <w:szCs w:val="26"/>
              </w:rPr>
              <w:t>dẫn</w:t>
            </w:r>
            <w:proofErr w:type="spellEnd"/>
            <w:r w:rsidRPr="00C26828">
              <w:rPr>
                <w:color w:val="000000"/>
                <w:sz w:val="26"/>
                <w:szCs w:val="26"/>
              </w:rPr>
              <w:t xml:space="preserve"> </w:t>
            </w:r>
            <w:proofErr w:type="spellStart"/>
            <w:r w:rsidRPr="00C26828">
              <w:rPr>
                <w:color w:val="000000"/>
                <w:sz w:val="26"/>
                <w:szCs w:val="26"/>
              </w:rPr>
              <w:t>sử</w:t>
            </w:r>
            <w:proofErr w:type="spellEnd"/>
            <w:r w:rsidRPr="00C26828">
              <w:rPr>
                <w:color w:val="000000"/>
                <w:sz w:val="26"/>
                <w:szCs w:val="26"/>
              </w:rPr>
              <w:t xml:space="preserve"> </w:t>
            </w:r>
            <w:proofErr w:type="spellStart"/>
            <w:r w:rsidRPr="00C26828">
              <w:rPr>
                <w:color w:val="000000"/>
                <w:sz w:val="26"/>
                <w:szCs w:val="26"/>
              </w:rPr>
              <w:t>dụng</w:t>
            </w:r>
            <w:proofErr w:type="spellEnd"/>
            <w:r w:rsidRPr="00C26828">
              <w:rPr>
                <w:color w:val="000000"/>
                <w:sz w:val="26"/>
                <w:szCs w:val="26"/>
              </w:rPr>
              <w:t xml:space="preserve"> (User manual)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tiếng</w:t>
            </w:r>
            <w:proofErr w:type="spellEnd"/>
            <w:r w:rsidRPr="00C26828">
              <w:rPr>
                <w:color w:val="000000"/>
                <w:sz w:val="26"/>
                <w:szCs w:val="26"/>
              </w:rPr>
              <w:t xml:space="preserve"> Anh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tiếng</w:t>
            </w:r>
            <w:proofErr w:type="spellEnd"/>
            <w:r w:rsidRPr="00C26828">
              <w:rPr>
                <w:color w:val="000000"/>
                <w:sz w:val="26"/>
                <w:szCs w:val="26"/>
              </w:rPr>
              <w:t xml:space="preserve"> Việt. Tài </w:t>
            </w:r>
            <w:proofErr w:type="spellStart"/>
            <w:r w:rsidRPr="00C26828">
              <w:rPr>
                <w:color w:val="000000"/>
                <w:sz w:val="26"/>
                <w:szCs w:val="26"/>
              </w:rPr>
              <w:t>liệu</w:t>
            </w:r>
            <w:proofErr w:type="spellEnd"/>
            <w:r w:rsidRPr="00C26828">
              <w:rPr>
                <w:color w:val="000000"/>
                <w:sz w:val="26"/>
                <w:szCs w:val="26"/>
              </w:rPr>
              <w:t xml:space="preserve"> </w:t>
            </w:r>
            <w:proofErr w:type="spellStart"/>
            <w:r w:rsidRPr="00C26828">
              <w:rPr>
                <w:color w:val="000000"/>
                <w:sz w:val="26"/>
                <w:szCs w:val="26"/>
              </w:rPr>
              <w:t>hướng</w:t>
            </w:r>
            <w:proofErr w:type="spellEnd"/>
            <w:r w:rsidRPr="00C26828">
              <w:rPr>
                <w:color w:val="000000"/>
                <w:sz w:val="26"/>
                <w:szCs w:val="26"/>
              </w:rPr>
              <w:t xml:space="preserve"> </w:t>
            </w:r>
            <w:proofErr w:type="spellStart"/>
            <w:r w:rsidRPr="00C26828">
              <w:rPr>
                <w:color w:val="000000"/>
                <w:sz w:val="26"/>
                <w:szCs w:val="26"/>
              </w:rPr>
              <w:t>dẫn</w:t>
            </w:r>
            <w:proofErr w:type="spellEnd"/>
            <w:r w:rsidRPr="00C26828">
              <w:rPr>
                <w:color w:val="000000"/>
                <w:sz w:val="26"/>
                <w:szCs w:val="26"/>
              </w:rPr>
              <w:t xml:space="preserve"> </w:t>
            </w:r>
            <w:proofErr w:type="spellStart"/>
            <w:r w:rsidRPr="00C26828">
              <w:rPr>
                <w:color w:val="000000"/>
                <w:sz w:val="26"/>
                <w:szCs w:val="26"/>
              </w:rPr>
              <w:t>sửa</w:t>
            </w:r>
            <w:proofErr w:type="spellEnd"/>
            <w:r w:rsidRPr="00C26828">
              <w:rPr>
                <w:color w:val="000000"/>
                <w:sz w:val="26"/>
                <w:szCs w:val="26"/>
              </w:rPr>
              <w:t xml:space="preserve"> </w:t>
            </w:r>
            <w:proofErr w:type="spellStart"/>
            <w:r w:rsidRPr="00C26828">
              <w:rPr>
                <w:color w:val="000000"/>
                <w:sz w:val="26"/>
                <w:szCs w:val="26"/>
              </w:rPr>
              <w:t>chữa</w:t>
            </w:r>
            <w:proofErr w:type="spellEnd"/>
            <w:r w:rsidRPr="00C26828">
              <w:rPr>
                <w:color w:val="000000"/>
                <w:sz w:val="26"/>
                <w:szCs w:val="26"/>
              </w:rPr>
              <w:t xml:space="preserve"> </w:t>
            </w:r>
            <w:proofErr w:type="spellStart"/>
            <w:r w:rsidRPr="00C26828">
              <w:rPr>
                <w:color w:val="000000"/>
                <w:sz w:val="26"/>
                <w:szCs w:val="26"/>
              </w:rPr>
              <w:t>bằng</w:t>
            </w:r>
            <w:proofErr w:type="spellEnd"/>
            <w:r w:rsidRPr="00C26828">
              <w:rPr>
                <w:color w:val="000000"/>
                <w:sz w:val="26"/>
                <w:szCs w:val="26"/>
              </w:rPr>
              <w:t xml:space="preserve"> </w:t>
            </w:r>
            <w:proofErr w:type="spellStart"/>
            <w:r w:rsidRPr="00C26828">
              <w:rPr>
                <w:color w:val="000000"/>
                <w:sz w:val="26"/>
                <w:szCs w:val="26"/>
              </w:rPr>
              <w:t>tiếng</w:t>
            </w:r>
            <w:proofErr w:type="spellEnd"/>
            <w:r w:rsidRPr="00C26828">
              <w:rPr>
                <w:color w:val="000000"/>
                <w:sz w:val="26"/>
                <w:szCs w:val="26"/>
              </w:rPr>
              <w:t xml:space="preserve"> Anh (Service manual).</w:t>
            </w:r>
          </w:p>
        </w:tc>
        <w:tc>
          <w:tcPr>
            <w:tcW w:w="1417" w:type="dxa"/>
            <w:vMerge/>
            <w:tcBorders>
              <w:top w:val="nil"/>
              <w:left w:val="single" w:sz="4" w:space="0" w:color="auto"/>
              <w:bottom w:val="single" w:sz="4" w:space="0" w:color="000000"/>
              <w:right w:val="single" w:sz="4" w:space="0" w:color="auto"/>
            </w:tcBorders>
            <w:vAlign w:val="center"/>
            <w:hideMark/>
          </w:tcPr>
          <w:p w14:paraId="1BBB47EF"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AC36181" w14:textId="77777777" w:rsidR="0086350E" w:rsidRPr="00C26828" w:rsidRDefault="0086350E" w:rsidP="00EC575E">
            <w:pPr>
              <w:jc w:val="left"/>
              <w:rPr>
                <w:color w:val="000000"/>
                <w:sz w:val="26"/>
                <w:szCs w:val="26"/>
              </w:rPr>
            </w:pPr>
          </w:p>
        </w:tc>
      </w:tr>
      <w:tr w:rsidR="0086350E" w:rsidRPr="00C26828" w14:paraId="237F22B5"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43032CD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6BDBF13F"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FC2E01D" w14:textId="77777777" w:rsidR="0086350E" w:rsidRPr="00C26828" w:rsidRDefault="0086350E" w:rsidP="00EC575E">
            <w:pPr>
              <w:rPr>
                <w:color w:val="000000"/>
                <w:sz w:val="26"/>
                <w:szCs w:val="26"/>
              </w:rPr>
            </w:pPr>
            <w:r w:rsidRPr="00C26828">
              <w:rPr>
                <w:color w:val="000000"/>
                <w:sz w:val="26"/>
                <w:szCs w:val="26"/>
              </w:rPr>
              <w:t xml:space="preserve">- Cam </w:t>
            </w:r>
            <w:proofErr w:type="spellStart"/>
            <w:r w:rsidRPr="00C26828">
              <w:rPr>
                <w:color w:val="000000"/>
                <w:sz w:val="26"/>
                <w:szCs w:val="26"/>
              </w:rPr>
              <w:t>kết</w:t>
            </w:r>
            <w:proofErr w:type="spellEnd"/>
            <w:r w:rsidRPr="00C26828">
              <w:rPr>
                <w:color w:val="000000"/>
                <w:sz w:val="26"/>
                <w:szCs w:val="26"/>
              </w:rPr>
              <w:t xml:space="preserve"> </w:t>
            </w:r>
            <w:proofErr w:type="spellStart"/>
            <w:r w:rsidRPr="00C26828">
              <w:rPr>
                <w:color w:val="000000"/>
                <w:sz w:val="26"/>
                <w:szCs w:val="26"/>
              </w:rPr>
              <w:t>cung</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đầy</w:t>
            </w:r>
            <w:proofErr w:type="spellEnd"/>
            <w:r w:rsidRPr="00C26828">
              <w:rPr>
                <w:color w:val="000000"/>
                <w:sz w:val="26"/>
                <w:szCs w:val="26"/>
              </w:rPr>
              <w:t xml:space="preserve"> </w:t>
            </w:r>
            <w:proofErr w:type="spellStart"/>
            <w:r w:rsidRPr="00C26828">
              <w:rPr>
                <w:color w:val="000000"/>
                <w:sz w:val="26"/>
                <w:szCs w:val="26"/>
              </w:rPr>
              <w:t>đủ</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w:t>
            </w:r>
            <w:proofErr w:type="spellStart"/>
            <w:r w:rsidRPr="00C26828">
              <w:rPr>
                <w:color w:val="000000"/>
                <w:sz w:val="26"/>
                <w:szCs w:val="26"/>
              </w:rPr>
              <w:t>chứng</w:t>
            </w:r>
            <w:proofErr w:type="spellEnd"/>
            <w:r w:rsidRPr="00C26828">
              <w:rPr>
                <w:color w:val="000000"/>
                <w:sz w:val="26"/>
                <w:szCs w:val="26"/>
              </w:rPr>
              <w:t xml:space="preserve"> </w:t>
            </w:r>
            <w:proofErr w:type="spellStart"/>
            <w:r w:rsidRPr="00C26828">
              <w:rPr>
                <w:color w:val="000000"/>
                <w:sz w:val="26"/>
                <w:szCs w:val="26"/>
              </w:rPr>
              <w:t>chỉ</w:t>
            </w:r>
            <w:proofErr w:type="spellEnd"/>
            <w:r w:rsidRPr="00C26828">
              <w:rPr>
                <w:color w:val="000000"/>
                <w:sz w:val="26"/>
                <w:szCs w:val="26"/>
              </w:rPr>
              <w:t xml:space="preserve"> </w:t>
            </w:r>
            <w:proofErr w:type="spellStart"/>
            <w:r w:rsidRPr="00C26828">
              <w:rPr>
                <w:color w:val="000000"/>
                <w:sz w:val="26"/>
                <w:szCs w:val="26"/>
              </w:rPr>
              <w:t>chất</w:t>
            </w:r>
            <w:proofErr w:type="spellEnd"/>
            <w:r w:rsidRPr="00C26828">
              <w:rPr>
                <w:color w:val="000000"/>
                <w:sz w:val="26"/>
                <w:szCs w:val="26"/>
              </w:rPr>
              <w:t xml:space="preserve"> </w:t>
            </w:r>
            <w:proofErr w:type="spellStart"/>
            <w:r w:rsidRPr="00C26828">
              <w:rPr>
                <w:color w:val="000000"/>
                <w:sz w:val="26"/>
                <w:szCs w:val="26"/>
              </w:rPr>
              <w:t>lượng</w:t>
            </w:r>
            <w:proofErr w:type="spellEnd"/>
            <w:r w:rsidRPr="00C26828">
              <w:rPr>
                <w:color w:val="000000"/>
                <w:sz w:val="26"/>
                <w:szCs w:val="26"/>
              </w:rPr>
              <w:t xml:space="preserve"> (CQ), </w:t>
            </w:r>
            <w:proofErr w:type="spellStart"/>
            <w:r w:rsidRPr="00C26828">
              <w:rPr>
                <w:color w:val="000000"/>
                <w:sz w:val="26"/>
                <w:szCs w:val="26"/>
              </w:rPr>
              <w:t>xuất</w:t>
            </w:r>
            <w:proofErr w:type="spellEnd"/>
            <w:r w:rsidRPr="00C26828">
              <w:rPr>
                <w:color w:val="000000"/>
                <w:sz w:val="26"/>
                <w:szCs w:val="26"/>
              </w:rPr>
              <w:t xml:space="preserve"> </w:t>
            </w:r>
            <w:proofErr w:type="spellStart"/>
            <w:r w:rsidRPr="00C26828">
              <w:rPr>
                <w:color w:val="000000"/>
                <w:sz w:val="26"/>
                <w:szCs w:val="26"/>
              </w:rPr>
              <w:t>xứ</w:t>
            </w:r>
            <w:proofErr w:type="spellEnd"/>
            <w:r w:rsidRPr="00C26828">
              <w:rPr>
                <w:color w:val="000000"/>
                <w:sz w:val="26"/>
                <w:szCs w:val="26"/>
              </w:rPr>
              <w:t xml:space="preserve"> (CO)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hàng</w:t>
            </w:r>
            <w:proofErr w:type="spellEnd"/>
            <w:r w:rsidRPr="00C26828">
              <w:rPr>
                <w:color w:val="000000"/>
                <w:sz w:val="26"/>
                <w:szCs w:val="26"/>
              </w:rPr>
              <w:t xml:space="preserve"> </w:t>
            </w:r>
            <w:proofErr w:type="spellStart"/>
            <w:r w:rsidRPr="00C26828">
              <w:rPr>
                <w:color w:val="000000"/>
                <w:sz w:val="26"/>
                <w:szCs w:val="26"/>
              </w:rPr>
              <w:t>hóa</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221CBDD6"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43AB739D" w14:textId="77777777" w:rsidR="0086350E" w:rsidRPr="00C26828" w:rsidRDefault="0086350E" w:rsidP="00EC575E">
            <w:pPr>
              <w:jc w:val="left"/>
              <w:rPr>
                <w:color w:val="000000"/>
                <w:sz w:val="26"/>
                <w:szCs w:val="26"/>
              </w:rPr>
            </w:pPr>
          </w:p>
        </w:tc>
      </w:tr>
      <w:tr w:rsidR="0086350E" w:rsidRPr="00C26828" w14:paraId="6CB28C5A"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5F6336F8"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C40B14A"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58DE64FC"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tờ</w:t>
            </w:r>
            <w:proofErr w:type="spellEnd"/>
            <w:r w:rsidRPr="00C26828">
              <w:rPr>
                <w:color w:val="000000"/>
                <w:sz w:val="26"/>
                <w:szCs w:val="26"/>
              </w:rPr>
              <w:t xml:space="preserve"> </w:t>
            </w:r>
            <w:proofErr w:type="spellStart"/>
            <w:r w:rsidRPr="00C26828">
              <w:rPr>
                <w:color w:val="000000"/>
                <w:sz w:val="26"/>
                <w:szCs w:val="26"/>
              </w:rPr>
              <w:t>khai</w:t>
            </w:r>
            <w:proofErr w:type="spellEnd"/>
            <w:r w:rsidRPr="00C26828">
              <w:rPr>
                <w:color w:val="000000"/>
                <w:sz w:val="26"/>
                <w:szCs w:val="26"/>
              </w:rPr>
              <w:t xml:space="preserve"> </w:t>
            </w:r>
            <w:proofErr w:type="spellStart"/>
            <w:r w:rsidRPr="00C26828">
              <w:rPr>
                <w:color w:val="000000"/>
                <w:sz w:val="26"/>
                <w:szCs w:val="26"/>
              </w:rPr>
              <w:t>nhập</w:t>
            </w:r>
            <w:proofErr w:type="spellEnd"/>
            <w:r w:rsidRPr="00C26828">
              <w:rPr>
                <w:color w:val="000000"/>
                <w:sz w:val="26"/>
                <w:szCs w:val="26"/>
              </w:rPr>
              <w:t xml:space="preserve"> </w:t>
            </w:r>
            <w:proofErr w:type="spellStart"/>
            <w:r w:rsidRPr="00C26828">
              <w:rPr>
                <w:color w:val="000000"/>
                <w:sz w:val="26"/>
                <w:szCs w:val="26"/>
              </w:rPr>
              <w:t>khẩu</w:t>
            </w:r>
            <w:proofErr w:type="spellEnd"/>
            <w:r w:rsidRPr="00C26828">
              <w:rPr>
                <w:color w:val="000000"/>
                <w:sz w:val="26"/>
                <w:szCs w:val="26"/>
              </w:rPr>
              <w:t xml:space="preserve"> </w:t>
            </w:r>
            <w:proofErr w:type="spellStart"/>
            <w:r w:rsidRPr="00C26828">
              <w:rPr>
                <w:color w:val="000000"/>
                <w:sz w:val="26"/>
                <w:szCs w:val="26"/>
              </w:rPr>
              <w:t>hải</w:t>
            </w:r>
            <w:proofErr w:type="spellEnd"/>
            <w:r w:rsidRPr="00C26828">
              <w:rPr>
                <w:color w:val="000000"/>
                <w:sz w:val="26"/>
                <w:szCs w:val="26"/>
              </w:rPr>
              <w:t xml:space="preserve"> </w:t>
            </w:r>
            <w:proofErr w:type="spellStart"/>
            <w:r w:rsidRPr="00C26828">
              <w:rPr>
                <w:color w:val="000000"/>
                <w:sz w:val="26"/>
                <w:szCs w:val="26"/>
              </w:rPr>
              <w:t>quan</w:t>
            </w:r>
            <w:proofErr w:type="spellEnd"/>
            <w:r w:rsidRPr="00C26828">
              <w:rPr>
                <w:color w:val="000000"/>
                <w:sz w:val="26"/>
                <w:szCs w:val="26"/>
              </w:rPr>
              <w:t xml:space="preserve"> </w:t>
            </w:r>
            <w:proofErr w:type="spellStart"/>
            <w:r w:rsidRPr="00C26828">
              <w:rPr>
                <w:color w:val="000000"/>
                <w:sz w:val="26"/>
                <w:szCs w:val="26"/>
              </w:rPr>
              <w:t>khi</w:t>
            </w:r>
            <w:proofErr w:type="spellEnd"/>
            <w:r w:rsidRPr="00C26828">
              <w:rPr>
                <w:color w:val="000000"/>
                <w:sz w:val="26"/>
                <w:szCs w:val="26"/>
              </w:rPr>
              <w:t xml:space="preserve"> </w:t>
            </w:r>
            <w:proofErr w:type="spellStart"/>
            <w:r w:rsidRPr="00C26828">
              <w:rPr>
                <w:color w:val="000000"/>
                <w:sz w:val="26"/>
                <w:szCs w:val="26"/>
              </w:rPr>
              <w:t>giao</w:t>
            </w:r>
            <w:proofErr w:type="spellEnd"/>
            <w:r w:rsidRPr="00C26828">
              <w:rPr>
                <w:color w:val="000000"/>
                <w:sz w:val="26"/>
                <w:szCs w:val="26"/>
              </w:rPr>
              <w:t xml:space="preserve"> </w:t>
            </w:r>
            <w:proofErr w:type="spellStart"/>
            <w:r w:rsidRPr="00C26828">
              <w:rPr>
                <w:color w:val="000000"/>
                <w:sz w:val="26"/>
                <w:szCs w:val="26"/>
              </w:rPr>
              <w:t>hàng</w:t>
            </w:r>
            <w:proofErr w:type="spellEnd"/>
            <w:r w:rsidRPr="00C26828">
              <w:rPr>
                <w:color w:val="000000"/>
                <w:sz w:val="26"/>
                <w:szCs w:val="26"/>
              </w:rPr>
              <w:t xml:space="preserve"> </w:t>
            </w:r>
            <w:proofErr w:type="spellStart"/>
            <w:r w:rsidRPr="00C26828">
              <w:rPr>
                <w:color w:val="000000"/>
                <w:sz w:val="26"/>
                <w:szCs w:val="26"/>
              </w:rPr>
              <w:t>đối</w:t>
            </w:r>
            <w:proofErr w:type="spellEnd"/>
            <w:r w:rsidRPr="00C26828">
              <w:rPr>
                <w:color w:val="000000"/>
                <w:sz w:val="26"/>
                <w:szCs w:val="26"/>
              </w:rPr>
              <w:t xml:space="preserve"> </w:t>
            </w:r>
            <w:proofErr w:type="spellStart"/>
            <w:r w:rsidRPr="00C26828">
              <w:rPr>
                <w:color w:val="000000"/>
                <w:sz w:val="26"/>
                <w:szCs w:val="26"/>
              </w:rPr>
              <w:t>với</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nhập</w:t>
            </w:r>
            <w:proofErr w:type="spellEnd"/>
            <w:r w:rsidRPr="00C26828">
              <w:rPr>
                <w:color w:val="000000"/>
                <w:sz w:val="26"/>
                <w:szCs w:val="26"/>
              </w:rPr>
              <w:t xml:space="preserve"> </w:t>
            </w:r>
            <w:proofErr w:type="spellStart"/>
            <w:r w:rsidRPr="00C26828">
              <w:rPr>
                <w:color w:val="000000"/>
                <w:sz w:val="26"/>
                <w:szCs w:val="26"/>
              </w:rPr>
              <w:t>khẩu</w:t>
            </w:r>
            <w:proofErr w:type="spellEnd"/>
          </w:p>
        </w:tc>
        <w:tc>
          <w:tcPr>
            <w:tcW w:w="1417" w:type="dxa"/>
            <w:vMerge/>
            <w:tcBorders>
              <w:top w:val="nil"/>
              <w:left w:val="single" w:sz="4" w:space="0" w:color="auto"/>
              <w:bottom w:val="single" w:sz="4" w:space="0" w:color="000000"/>
              <w:right w:val="single" w:sz="4" w:space="0" w:color="auto"/>
            </w:tcBorders>
            <w:vAlign w:val="center"/>
            <w:hideMark/>
          </w:tcPr>
          <w:p w14:paraId="66D4F02F"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120F36B6" w14:textId="77777777" w:rsidR="0086350E" w:rsidRPr="00C26828" w:rsidRDefault="0086350E" w:rsidP="00EC575E">
            <w:pPr>
              <w:jc w:val="left"/>
              <w:rPr>
                <w:color w:val="000000"/>
                <w:sz w:val="26"/>
                <w:szCs w:val="26"/>
              </w:rPr>
            </w:pPr>
          </w:p>
        </w:tc>
      </w:tr>
      <w:tr w:rsidR="0086350E" w:rsidRPr="00C26828" w14:paraId="04CB92B5" w14:textId="77777777" w:rsidTr="0086350E">
        <w:trPr>
          <w:trHeight w:val="990"/>
        </w:trPr>
        <w:tc>
          <w:tcPr>
            <w:tcW w:w="704" w:type="dxa"/>
            <w:vMerge/>
            <w:tcBorders>
              <w:top w:val="nil"/>
              <w:left w:val="single" w:sz="4" w:space="0" w:color="auto"/>
              <w:bottom w:val="single" w:sz="4" w:space="0" w:color="000000"/>
              <w:right w:val="single" w:sz="4" w:space="0" w:color="auto"/>
            </w:tcBorders>
            <w:vAlign w:val="center"/>
            <w:hideMark/>
          </w:tcPr>
          <w:p w14:paraId="18BF474B"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7D1EBF9D"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FA9F328"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Nhà</w:t>
            </w:r>
            <w:proofErr w:type="spellEnd"/>
            <w:r w:rsidRPr="00C26828">
              <w:rPr>
                <w:color w:val="000000"/>
                <w:sz w:val="26"/>
                <w:szCs w:val="26"/>
              </w:rPr>
              <w:t xml:space="preserve"> </w:t>
            </w:r>
            <w:proofErr w:type="spellStart"/>
            <w:r w:rsidRPr="00C26828">
              <w:rPr>
                <w:color w:val="000000"/>
                <w:sz w:val="26"/>
                <w:szCs w:val="26"/>
              </w:rPr>
              <w:t>thầu</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trách</w:t>
            </w:r>
            <w:proofErr w:type="spellEnd"/>
            <w:r w:rsidRPr="00C26828">
              <w:rPr>
                <w:color w:val="000000"/>
                <w:sz w:val="26"/>
                <w:szCs w:val="26"/>
              </w:rPr>
              <w:t xml:space="preserve"> </w:t>
            </w:r>
            <w:proofErr w:type="spellStart"/>
            <w:r w:rsidRPr="00C26828">
              <w:rPr>
                <w:color w:val="000000"/>
                <w:sz w:val="26"/>
                <w:szCs w:val="26"/>
              </w:rPr>
              <w:t>nhiệm</w:t>
            </w:r>
            <w:proofErr w:type="spellEnd"/>
            <w:r w:rsidRPr="00C26828">
              <w:rPr>
                <w:color w:val="000000"/>
                <w:sz w:val="26"/>
                <w:szCs w:val="26"/>
              </w:rPr>
              <w:t xml:space="preserve"> </w:t>
            </w:r>
            <w:proofErr w:type="spellStart"/>
            <w:r w:rsidRPr="00C26828">
              <w:rPr>
                <w:color w:val="000000"/>
                <w:sz w:val="26"/>
                <w:szCs w:val="26"/>
              </w:rPr>
              <w:t>kiểm</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hoàn</w:t>
            </w:r>
            <w:proofErr w:type="spellEnd"/>
            <w:r w:rsidRPr="00C26828">
              <w:rPr>
                <w:color w:val="000000"/>
                <w:sz w:val="26"/>
                <w:szCs w:val="26"/>
              </w:rPr>
              <w:t xml:space="preserve"> </w:t>
            </w:r>
            <w:proofErr w:type="spellStart"/>
            <w:r w:rsidRPr="00C26828">
              <w:rPr>
                <w:color w:val="000000"/>
                <w:sz w:val="26"/>
                <w:szCs w:val="26"/>
              </w:rPr>
              <w:t>thiện</w:t>
            </w:r>
            <w:proofErr w:type="spellEnd"/>
            <w:r w:rsidRPr="00C26828">
              <w:rPr>
                <w:color w:val="000000"/>
                <w:sz w:val="26"/>
                <w:szCs w:val="26"/>
              </w:rPr>
              <w:t xml:space="preserve"> </w:t>
            </w:r>
            <w:proofErr w:type="spellStart"/>
            <w:r w:rsidRPr="00C26828">
              <w:rPr>
                <w:color w:val="000000"/>
                <w:sz w:val="26"/>
                <w:szCs w:val="26"/>
              </w:rPr>
              <w:t>hồ</w:t>
            </w:r>
            <w:proofErr w:type="spellEnd"/>
            <w:r w:rsidRPr="00C26828">
              <w:rPr>
                <w:color w:val="000000"/>
                <w:sz w:val="26"/>
                <w:szCs w:val="26"/>
              </w:rPr>
              <w:t xml:space="preserve"> </w:t>
            </w:r>
            <w:proofErr w:type="spellStart"/>
            <w:r w:rsidRPr="00C26828">
              <w:rPr>
                <w:color w:val="000000"/>
                <w:sz w:val="26"/>
                <w:szCs w:val="26"/>
              </w:rPr>
              <w:t>sơ</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phép</w:t>
            </w:r>
            <w:proofErr w:type="spellEnd"/>
            <w:r w:rsidRPr="00C26828">
              <w:rPr>
                <w:color w:val="000000"/>
                <w:sz w:val="26"/>
                <w:szCs w:val="26"/>
              </w:rPr>
              <w:t xml:space="preserve"> </w:t>
            </w:r>
            <w:proofErr w:type="spellStart"/>
            <w:r w:rsidRPr="00C26828">
              <w:rPr>
                <w:color w:val="000000"/>
                <w:sz w:val="26"/>
                <w:szCs w:val="26"/>
              </w:rPr>
              <w:t>đưa</w:t>
            </w:r>
            <w:proofErr w:type="spellEnd"/>
            <w:r w:rsidRPr="00C26828">
              <w:rPr>
                <w:color w:val="000000"/>
                <w:sz w:val="26"/>
                <w:szCs w:val="26"/>
              </w:rPr>
              <w:t xml:space="preserve"> </w:t>
            </w:r>
            <w:proofErr w:type="spellStart"/>
            <w:r w:rsidRPr="00C26828">
              <w:rPr>
                <w:color w:val="000000"/>
                <w:sz w:val="26"/>
                <w:szCs w:val="26"/>
              </w:rPr>
              <w:t>vào</w:t>
            </w:r>
            <w:proofErr w:type="spellEnd"/>
            <w:r w:rsidRPr="00C26828">
              <w:rPr>
                <w:color w:val="000000"/>
                <w:sz w:val="26"/>
                <w:szCs w:val="26"/>
              </w:rPr>
              <w:t xml:space="preserve"> </w:t>
            </w:r>
            <w:proofErr w:type="spellStart"/>
            <w:r w:rsidRPr="00C26828">
              <w:rPr>
                <w:color w:val="000000"/>
                <w:sz w:val="26"/>
                <w:szCs w:val="26"/>
              </w:rPr>
              <w:t>sử</w:t>
            </w:r>
            <w:proofErr w:type="spellEnd"/>
            <w:r w:rsidRPr="00C26828">
              <w:rPr>
                <w:color w:val="000000"/>
                <w:sz w:val="26"/>
                <w:szCs w:val="26"/>
              </w:rPr>
              <w:t xml:space="preserve"> </w:t>
            </w:r>
            <w:proofErr w:type="spellStart"/>
            <w:r w:rsidRPr="00C26828">
              <w:rPr>
                <w:color w:val="000000"/>
                <w:sz w:val="26"/>
                <w:szCs w:val="26"/>
              </w:rPr>
              <w:t>dụng</w:t>
            </w:r>
            <w:proofErr w:type="spellEnd"/>
            <w:r w:rsidRPr="00C26828">
              <w:rPr>
                <w:color w:val="000000"/>
                <w:sz w:val="26"/>
                <w:szCs w:val="26"/>
              </w:rPr>
              <w:t xml:space="preserve"> </w:t>
            </w:r>
            <w:proofErr w:type="spellStart"/>
            <w:r w:rsidRPr="00C26828">
              <w:rPr>
                <w:color w:val="000000"/>
                <w:sz w:val="26"/>
                <w:szCs w:val="26"/>
              </w:rPr>
              <w:t>đối</w:t>
            </w:r>
            <w:proofErr w:type="spellEnd"/>
            <w:r w:rsidRPr="00C26828">
              <w:rPr>
                <w:color w:val="000000"/>
                <w:sz w:val="26"/>
                <w:szCs w:val="26"/>
              </w:rPr>
              <w:t xml:space="preserve"> </w:t>
            </w:r>
            <w:proofErr w:type="spellStart"/>
            <w:r w:rsidRPr="00C26828">
              <w:rPr>
                <w:color w:val="000000"/>
                <w:sz w:val="26"/>
                <w:szCs w:val="26"/>
              </w:rPr>
              <w:t>với</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phải</w:t>
            </w:r>
            <w:proofErr w:type="spellEnd"/>
            <w:r w:rsidRPr="00C26828">
              <w:rPr>
                <w:color w:val="000000"/>
                <w:sz w:val="26"/>
                <w:szCs w:val="26"/>
              </w:rPr>
              <w:t xml:space="preserve"> </w:t>
            </w:r>
            <w:proofErr w:type="spellStart"/>
            <w:r w:rsidRPr="00C26828">
              <w:rPr>
                <w:color w:val="000000"/>
                <w:sz w:val="26"/>
                <w:szCs w:val="26"/>
              </w:rPr>
              <w:t>được</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phép</w:t>
            </w:r>
            <w:proofErr w:type="spellEnd"/>
            <w:r w:rsidRPr="00C26828">
              <w:rPr>
                <w:color w:val="000000"/>
                <w:sz w:val="26"/>
                <w:szCs w:val="26"/>
              </w:rPr>
              <w:t xml:space="preserve"> </w:t>
            </w:r>
            <w:proofErr w:type="spellStart"/>
            <w:r w:rsidRPr="00C26828">
              <w:rPr>
                <w:color w:val="000000"/>
                <w:sz w:val="26"/>
                <w:szCs w:val="26"/>
              </w:rPr>
              <w:t>theo</w:t>
            </w:r>
            <w:proofErr w:type="spellEnd"/>
            <w:r w:rsidRPr="00C26828">
              <w:rPr>
                <w:color w:val="000000"/>
                <w:sz w:val="26"/>
                <w:szCs w:val="26"/>
              </w:rPr>
              <w:t xml:space="preserve"> </w:t>
            </w:r>
            <w:proofErr w:type="spellStart"/>
            <w:r w:rsidRPr="00C26828">
              <w:rPr>
                <w:color w:val="000000"/>
                <w:sz w:val="26"/>
                <w:szCs w:val="26"/>
              </w:rPr>
              <w:t>yêu</w:t>
            </w:r>
            <w:proofErr w:type="spellEnd"/>
            <w:r w:rsidRPr="00C26828">
              <w:rPr>
                <w:color w:val="000000"/>
                <w:sz w:val="26"/>
                <w:szCs w:val="26"/>
              </w:rPr>
              <w:t xml:space="preserve"> </w:t>
            </w:r>
            <w:proofErr w:type="spellStart"/>
            <w:r w:rsidRPr="00C26828">
              <w:rPr>
                <w:color w:val="000000"/>
                <w:sz w:val="26"/>
                <w:szCs w:val="26"/>
              </w:rPr>
              <w:t>cầu</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cơ</w:t>
            </w:r>
            <w:proofErr w:type="spellEnd"/>
            <w:r w:rsidRPr="00C26828">
              <w:rPr>
                <w:color w:val="000000"/>
                <w:sz w:val="26"/>
                <w:szCs w:val="26"/>
              </w:rPr>
              <w:t xml:space="preserve"> </w:t>
            </w:r>
            <w:proofErr w:type="spellStart"/>
            <w:r w:rsidRPr="00C26828">
              <w:rPr>
                <w:color w:val="000000"/>
                <w:sz w:val="26"/>
                <w:szCs w:val="26"/>
              </w:rPr>
              <w:t>quan</w:t>
            </w:r>
            <w:proofErr w:type="spellEnd"/>
            <w:r w:rsidRPr="00C26828">
              <w:rPr>
                <w:color w:val="000000"/>
                <w:sz w:val="26"/>
                <w:szCs w:val="26"/>
              </w:rPr>
              <w:t xml:space="preserve"> </w:t>
            </w:r>
            <w:proofErr w:type="spellStart"/>
            <w:r w:rsidRPr="00C26828">
              <w:rPr>
                <w:color w:val="000000"/>
                <w:sz w:val="26"/>
                <w:szCs w:val="26"/>
              </w:rPr>
              <w:t>chức</w:t>
            </w:r>
            <w:proofErr w:type="spellEnd"/>
            <w:r w:rsidRPr="00C26828">
              <w:rPr>
                <w:color w:val="000000"/>
                <w:sz w:val="26"/>
                <w:szCs w:val="26"/>
              </w:rPr>
              <w:t xml:space="preserve"> </w:t>
            </w:r>
            <w:proofErr w:type="spellStart"/>
            <w:r w:rsidRPr="00C26828">
              <w:rPr>
                <w:color w:val="000000"/>
                <w:sz w:val="26"/>
                <w:szCs w:val="26"/>
              </w:rPr>
              <w:t>năng</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55E20897"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5B70787F" w14:textId="77777777" w:rsidR="0086350E" w:rsidRPr="00C26828" w:rsidRDefault="0086350E" w:rsidP="00EC575E">
            <w:pPr>
              <w:jc w:val="left"/>
              <w:rPr>
                <w:color w:val="000000"/>
                <w:sz w:val="26"/>
                <w:szCs w:val="26"/>
              </w:rPr>
            </w:pPr>
          </w:p>
        </w:tc>
      </w:tr>
      <w:tr w:rsidR="0086350E" w:rsidRPr="00C26828" w14:paraId="366EC4A2"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0C7D2D1"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5CEF6415"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6DF5065"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w:t>
            </w:r>
            <w:proofErr w:type="spellStart"/>
            <w:r w:rsidRPr="00C26828">
              <w:rPr>
                <w:color w:val="000000"/>
                <w:sz w:val="26"/>
                <w:szCs w:val="26"/>
              </w:rPr>
              <w:t>phép</w:t>
            </w:r>
            <w:proofErr w:type="spellEnd"/>
            <w:r w:rsidRPr="00C26828">
              <w:rPr>
                <w:color w:val="000000"/>
                <w:sz w:val="26"/>
                <w:szCs w:val="26"/>
              </w:rPr>
              <w:t xml:space="preserve"> </w:t>
            </w:r>
            <w:proofErr w:type="spellStart"/>
            <w:r w:rsidRPr="00C26828">
              <w:rPr>
                <w:color w:val="000000"/>
                <w:sz w:val="26"/>
                <w:szCs w:val="26"/>
              </w:rPr>
              <w:t>nhập</w:t>
            </w:r>
            <w:proofErr w:type="spellEnd"/>
            <w:r w:rsidRPr="00C26828">
              <w:rPr>
                <w:color w:val="000000"/>
                <w:sz w:val="26"/>
                <w:szCs w:val="26"/>
              </w:rPr>
              <w:t xml:space="preserve"> </w:t>
            </w:r>
            <w:proofErr w:type="spellStart"/>
            <w:r w:rsidRPr="00C26828">
              <w:rPr>
                <w:color w:val="000000"/>
                <w:sz w:val="26"/>
                <w:szCs w:val="26"/>
              </w:rPr>
              <w:t>khẩu</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do </w:t>
            </w:r>
            <w:proofErr w:type="spellStart"/>
            <w:r w:rsidRPr="00C26828">
              <w:rPr>
                <w:color w:val="000000"/>
                <w:sz w:val="26"/>
                <w:szCs w:val="26"/>
              </w:rPr>
              <w:t>Bộ</w:t>
            </w:r>
            <w:proofErr w:type="spellEnd"/>
            <w:r w:rsidRPr="00C26828">
              <w:rPr>
                <w:color w:val="000000"/>
                <w:sz w:val="26"/>
                <w:szCs w:val="26"/>
              </w:rPr>
              <w:t xml:space="preserve"> Y </w:t>
            </w:r>
            <w:proofErr w:type="spellStart"/>
            <w:r w:rsidRPr="00C26828">
              <w:rPr>
                <w:color w:val="000000"/>
                <w:sz w:val="26"/>
                <w:szCs w:val="26"/>
              </w:rPr>
              <w:t>Tế</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khi</w:t>
            </w:r>
            <w:proofErr w:type="spellEnd"/>
            <w:r w:rsidRPr="00C26828">
              <w:rPr>
                <w:color w:val="000000"/>
                <w:sz w:val="26"/>
                <w:szCs w:val="26"/>
              </w:rPr>
              <w:t xml:space="preserve"> </w:t>
            </w:r>
            <w:proofErr w:type="spellStart"/>
            <w:r w:rsidRPr="00C26828">
              <w:rPr>
                <w:color w:val="000000"/>
                <w:sz w:val="26"/>
                <w:szCs w:val="26"/>
              </w:rPr>
              <w:t>giao</w:t>
            </w:r>
            <w:proofErr w:type="spellEnd"/>
            <w:r w:rsidRPr="00C26828">
              <w:rPr>
                <w:color w:val="000000"/>
                <w:sz w:val="26"/>
                <w:szCs w:val="26"/>
              </w:rPr>
              <w:t xml:space="preserve"> </w:t>
            </w:r>
            <w:proofErr w:type="spellStart"/>
            <w:r w:rsidRPr="00C26828">
              <w:rPr>
                <w:color w:val="000000"/>
                <w:sz w:val="26"/>
                <w:szCs w:val="26"/>
              </w:rPr>
              <w:t>hàng</w:t>
            </w:r>
            <w:proofErr w:type="spellEnd"/>
            <w:r w:rsidRPr="00C26828">
              <w:rPr>
                <w:color w:val="000000"/>
                <w:sz w:val="26"/>
                <w:szCs w:val="26"/>
              </w:rPr>
              <w:t xml:space="preserve"> </w:t>
            </w:r>
            <w:proofErr w:type="spellStart"/>
            <w:r w:rsidRPr="00C26828">
              <w:rPr>
                <w:color w:val="000000"/>
                <w:sz w:val="26"/>
                <w:szCs w:val="26"/>
              </w:rPr>
              <w:t>đối</w:t>
            </w:r>
            <w:proofErr w:type="spellEnd"/>
            <w:r w:rsidRPr="00C26828">
              <w:rPr>
                <w:color w:val="000000"/>
                <w:sz w:val="26"/>
                <w:szCs w:val="26"/>
              </w:rPr>
              <w:t xml:space="preserve"> </w:t>
            </w:r>
            <w:proofErr w:type="spellStart"/>
            <w:r w:rsidRPr="00C26828">
              <w:rPr>
                <w:color w:val="000000"/>
                <w:sz w:val="26"/>
                <w:szCs w:val="26"/>
              </w:rPr>
              <w:t>với</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phải</w:t>
            </w:r>
            <w:proofErr w:type="spellEnd"/>
            <w:r w:rsidRPr="00C26828">
              <w:rPr>
                <w:color w:val="000000"/>
                <w:sz w:val="26"/>
                <w:szCs w:val="26"/>
              </w:rPr>
              <w:t xml:space="preserve"> </w:t>
            </w:r>
            <w:proofErr w:type="spellStart"/>
            <w:r w:rsidRPr="00C26828">
              <w:rPr>
                <w:color w:val="000000"/>
                <w:sz w:val="26"/>
                <w:szCs w:val="26"/>
              </w:rPr>
              <w:t>xin</w:t>
            </w:r>
            <w:proofErr w:type="spellEnd"/>
            <w:r w:rsidRPr="00C26828">
              <w:rPr>
                <w:color w:val="000000"/>
                <w:sz w:val="26"/>
                <w:szCs w:val="26"/>
              </w:rPr>
              <w:t xml:space="preserve"> </w:t>
            </w:r>
            <w:proofErr w:type="spellStart"/>
            <w:r w:rsidRPr="00C26828">
              <w:rPr>
                <w:color w:val="000000"/>
                <w:sz w:val="26"/>
                <w:szCs w:val="26"/>
              </w:rPr>
              <w:t>phép</w:t>
            </w:r>
            <w:proofErr w:type="spellEnd"/>
            <w:r w:rsidRPr="00C26828">
              <w:rPr>
                <w:color w:val="000000"/>
                <w:sz w:val="26"/>
                <w:szCs w:val="26"/>
              </w:rPr>
              <w:t xml:space="preserve"> </w:t>
            </w:r>
            <w:proofErr w:type="spellStart"/>
            <w:r w:rsidRPr="00C26828">
              <w:rPr>
                <w:color w:val="000000"/>
                <w:sz w:val="26"/>
                <w:szCs w:val="26"/>
              </w:rPr>
              <w:t>nhập</w:t>
            </w:r>
            <w:proofErr w:type="spellEnd"/>
            <w:r w:rsidRPr="00C26828">
              <w:rPr>
                <w:color w:val="000000"/>
                <w:sz w:val="26"/>
                <w:szCs w:val="26"/>
              </w:rPr>
              <w:t xml:space="preserve"> </w:t>
            </w:r>
            <w:proofErr w:type="spellStart"/>
            <w:r w:rsidRPr="00C26828">
              <w:rPr>
                <w:color w:val="000000"/>
                <w:sz w:val="26"/>
                <w:szCs w:val="26"/>
              </w:rPr>
              <w:t>khẩu</w:t>
            </w:r>
            <w:proofErr w:type="spellEnd"/>
            <w:r w:rsidRPr="00C26828">
              <w:rPr>
                <w:color w:val="000000"/>
                <w:sz w:val="26"/>
                <w:szCs w:val="26"/>
              </w:rPr>
              <w:t xml:space="preserve"> </w:t>
            </w:r>
            <w:proofErr w:type="spellStart"/>
            <w:r w:rsidRPr="00C26828">
              <w:rPr>
                <w:color w:val="000000"/>
                <w:sz w:val="26"/>
                <w:szCs w:val="26"/>
              </w:rPr>
              <w:t>theo</w:t>
            </w:r>
            <w:proofErr w:type="spellEnd"/>
            <w:r w:rsidRPr="00C26828">
              <w:rPr>
                <w:color w:val="000000"/>
                <w:sz w:val="26"/>
                <w:szCs w:val="26"/>
              </w:rPr>
              <w:t xml:space="preserve"> </w:t>
            </w:r>
            <w:proofErr w:type="spellStart"/>
            <w:r w:rsidRPr="00C26828">
              <w:rPr>
                <w:color w:val="000000"/>
                <w:sz w:val="26"/>
                <w:szCs w:val="26"/>
              </w:rPr>
              <w:t>quy</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201C1992"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10DB893" w14:textId="77777777" w:rsidR="0086350E" w:rsidRPr="00C26828" w:rsidRDefault="0086350E" w:rsidP="00EC575E">
            <w:pPr>
              <w:jc w:val="left"/>
              <w:rPr>
                <w:color w:val="000000"/>
                <w:sz w:val="26"/>
                <w:szCs w:val="26"/>
              </w:rPr>
            </w:pPr>
          </w:p>
        </w:tc>
      </w:tr>
      <w:tr w:rsidR="0086350E" w:rsidRPr="00C26828" w14:paraId="7513D9AE" w14:textId="77777777" w:rsidTr="0086350E">
        <w:trPr>
          <w:trHeight w:val="1650"/>
        </w:trPr>
        <w:tc>
          <w:tcPr>
            <w:tcW w:w="704" w:type="dxa"/>
            <w:vMerge/>
            <w:tcBorders>
              <w:top w:val="nil"/>
              <w:left w:val="single" w:sz="4" w:space="0" w:color="auto"/>
              <w:bottom w:val="single" w:sz="4" w:space="0" w:color="000000"/>
              <w:right w:val="single" w:sz="4" w:space="0" w:color="auto"/>
            </w:tcBorders>
            <w:vAlign w:val="center"/>
            <w:hideMark/>
          </w:tcPr>
          <w:p w14:paraId="527A3D9D"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369A83CE"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0BF5285" w14:textId="77777777" w:rsidR="0086350E" w:rsidRPr="00C26828" w:rsidRDefault="0086350E" w:rsidP="00EC575E">
            <w:pPr>
              <w:rPr>
                <w:color w:val="000000"/>
                <w:sz w:val="26"/>
                <w:szCs w:val="26"/>
              </w:rPr>
            </w:pPr>
            <w:r w:rsidRPr="00C26828">
              <w:rPr>
                <w:color w:val="000000"/>
                <w:sz w:val="26"/>
                <w:szCs w:val="26"/>
              </w:rPr>
              <w:t>-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w:t>
            </w:r>
            <w:proofErr w:type="spellStart"/>
            <w:r w:rsidRPr="00C26828">
              <w:rPr>
                <w:color w:val="000000"/>
                <w:sz w:val="26"/>
                <w:szCs w:val="26"/>
              </w:rPr>
              <w:t>ủy</w:t>
            </w:r>
            <w:proofErr w:type="spellEnd"/>
            <w:r w:rsidRPr="00C26828">
              <w:rPr>
                <w:color w:val="000000"/>
                <w:sz w:val="26"/>
                <w:szCs w:val="26"/>
              </w:rPr>
              <w:t xml:space="preserve"> </w:t>
            </w:r>
            <w:proofErr w:type="spellStart"/>
            <w:r w:rsidRPr="00C26828">
              <w:rPr>
                <w:color w:val="000000"/>
                <w:sz w:val="26"/>
                <w:szCs w:val="26"/>
              </w:rPr>
              <w:t>quyền</w:t>
            </w:r>
            <w:proofErr w:type="spellEnd"/>
            <w:r w:rsidRPr="00C26828">
              <w:rPr>
                <w:color w:val="000000"/>
                <w:sz w:val="26"/>
                <w:szCs w:val="26"/>
              </w:rPr>
              <w:t xml:space="preserve"> </w:t>
            </w:r>
            <w:proofErr w:type="spellStart"/>
            <w:r w:rsidRPr="00C26828">
              <w:rPr>
                <w:color w:val="000000"/>
                <w:sz w:val="26"/>
                <w:szCs w:val="26"/>
              </w:rPr>
              <w:t>hợp</w:t>
            </w:r>
            <w:proofErr w:type="spellEnd"/>
            <w:r w:rsidRPr="00C26828">
              <w:rPr>
                <w:color w:val="000000"/>
                <w:sz w:val="26"/>
                <w:szCs w:val="26"/>
              </w:rPr>
              <w:t xml:space="preserve"> </w:t>
            </w:r>
            <w:proofErr w:type="spellStart"/>
            <w:r w:rsidRPr="00C26828">
              <w:rPr>
                <w:color w:val="000000"/>
                <w:sz w:val="26"/>
                <w:szCs w:val="26"/>
              </w:rPr>
              <w:t>pháp</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nhà</w:t>
            </w:r>
            <w:proofErr w:type="spellEnd"/>
            <w:r w:rsidRPr="00C26828">
              <w:rPr>
                <w:color w:val="000000"/>
                <w:sz w:val="26"/>
                <w:szCs w:val="26"/>
              </w:rPr>
              <w:t xml:space="preserve"> </w:t>
            </w:r>
            <w:proofErr w:type="spellStart"/>
            <w:r w:rsidRPr="00C26828">
              <w:rPr>
                <w:color w:val="000000"/>
                <w:sz w:val="26"/>
                <w:szCs w:val="26"/>
              </w:rPr>
              <w:t>sản</w:t>
            </w:r>
            <w:proofErr w:type="spellEnd"/>
            <w:r w:rsidRPr="00C26828">
              <w:rPr>
                <w:color w:val="000000"/>
                <w:sz w:val="26"/>
                <w:szCs w:val="26"/>
              </w:rPr>
              <w:t xml:space="preserve"> </w:t>
            </w:r>
            <w:proofErr w:type="spellStart"/>
            <w:r w:rsidRPr="00C26828">
              <w:rPr>
                <w:color w:val="000000"/>
                <w:sz w:val="26"/>
                <w:szCs w:val="26"/>
              </w:rPr>
              <w:t>xuất</w:t>
            </w:r>
            <w:proofErr w:type="spellEnd"/>
            <w:r w:rsidRPr="00C26828">
              <w:rPr>
                <w:color w:val="000000"/>
                <w:sz w:val="26"/>
                <w:szCs w:val="26"/>
              </w:rPr>
              <w:t xml:space="preserve"> </w:t>
            </w:r>
            <w:proofErr w:type="spellStart"/>
            <w:r w:rsidRPr="00C26828">
              <w:rPr>
                <w:color w:val="000000"/>
                <w:sz w:val="26"/>
                <w:szCs w:val="26"/>
              </w:rPr>
              <w:t>cho</w:t>
            </w:r>
            <w:proofErr w:type="spellEnd"/>
            <w:r w:rsidRPr="00C26828">
              <w:rPr>
                <w:color w:val="000000"/>
                <w:sz w:val="26"/>
                <w:szCs w:val="26"/>
              </w:rPr>
              <w:t xml:space="preserve"> </w:t>
            </w:r>
            <w:proofErr w:type="spellStart"/>
            <w:r w:rsidRPr="00C26828">
              <w:rPr>
                <w:color w:val="000000"/>
                <w:sz w:val="26"/>
                <w:szCs w:val="26"/>
              </w:rPr>
              <w:t>phép</w:t>
            </w:r>
            <w:proofErr w:type="spellEnd"/>
            <w:r w:rsidRPr="00C26828">
              <w:rPr>
                <w:color w:val="000000"/>
                <w:sz w:val="26"/>
                <w:szCs w:val="26"/>
              </w:rPr>
              <w:t xml:space="preserve"> </w:t>
            </w:r>
            <w:proofErr w:type="spellStart"/>
            <w:r w:rsidRPr="00C26828">
              <w:rPr>
                <w:color w:val="000000"/>
                <w:sz w:val="26"/>
                <w:szCs w:val="26"/>
              </w:rPr>
              <w:t>cung</w:t>
            </w:r>
            <w:proofErr w:type="spellEnd"/>
            <w:r w:rsidRPr="00C26828">
              <w:rPr>
                <w:color w:val="000000"/>
                <w:sz w:val="26"/>
                <w:szCs w:val="26"/>
              </w:rPr>
              <w:t xml:space="preserve">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thiết</w:t>
            </w:r>
            <w:proofErr w:type="spellEnd"/>
            <w:r w:rsidRPr="00C26828">
              <w:rPr>
                <w:color w:val="000000"/>
                <w:sz w:val="26"/>
                <w:szCs w:val="26"/>
              </w:rPr>
              <w:t xml:space="preserve"> </w:t>
            </w:r>
            <w:proofErr w:type="spellStart"/>
            <w:r w:rsidRPr="00C26828">
              <w:rPr>
                <w:color w:val="000000"/>
                <w:sz w:val="26"/>
                <w:szCs w:val="26"/>
              </w:rPr>
              <w:t>bị</w:t>
            </w:r>
            <w:proofErr w:type="spellEnd"/>
            <w:r w:rsidRPr="00C26828">
              <w:rPr>
                <w:color w:val="000000"/>
                <w:sz w:val="26"/>
                <w:szCs w:val="26"/>
              </w:rPr>
              <w:t xml:space="preserve"> </w:t>
            </w:r>
            <w:proofErr w:type="spellStart"/>
            <w:r w:rsidRPr="00C26828">
              <w:rPr>
                <w:color w:val="000000"/>
                <w:sz w:val="26"/>
                <w:szCs w:val="26"/>
              </w:rPr>
              <w:t>tại</w:t>
            </w:r>
            <w:proofErr w:type="spellEnd"/>
            <w:r w:rsidRPr="00C26828">
              <w:rPr>
                <w:color w:val="000000"/>
                <w:sz w:val="26"/>
                <w:szCs w:val="26"/>
              </w:rPr>
              <w:t xml:space="preserve"> Việt Nam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w:t>
            </w:r>
            <w:proofErr w:type="spellStart"/>
            <w:r w:rsidRPr="00C26828">
              <w:rPr>
                <w:color w:val="000000"/>
                <w:sz w:val="26"/>
                <w:szCs w:val="26"/>
              </w:rPr>
              <w:t>ủy</w:t>
            </w:r>
            <w:proofErr w:type="spellEnd"/>
            <w:r w:rsidRPr="00C26828">
              <w:rPr>
                <w:color w:val="000000"/>
                <w:sz w:val="26"/>
                <w:szCs w:val="26"/>
              </w:rPr>
              <w:t xml:space="preserve"> </w:t>
            </w:r>
            <w:proofErr w:type="spellStart"/>
            <w:r w:rsidRPr="00C26828">
              <w:rPr>
                <w:color w:val="000000"/>
                <w:sz w:val="26"/>
                <w:szCs w:val="26"/>
              </w:rPr>
              <w:t>quyền</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đại</w:t>
            </w:r>
            <w:proofErr w:type="spellEnd"/>
            <w:r w:rsidRPr="00C26828">
              <w:rPr>
                <w:color w:val="000000"/>
                <w:sz w:val="26"/>
                <w:szCs w:val="26"/>
              </w:rPr>
              <w:t xml:space="preserve"> </w:t>
            </w:r>
            <w:proofErr w:type="spellStart"/>
            <w:r w:rsidRPr="00C26828">
              <w:rPr>
                <w:color w:val="000000"/>
                <w:sz w:val="26"/>
                <w:szCs w:val="26"/>
              </w:rPr>
              <w:t>lí</w:t>
            </w:r>
            <w:proofErr w:type="spellEnd"/>
            <w:r w:rsidRPr="00C26828">
              <w:rPr>
                <w:color w:val="000000"/>
                <w:sz w:val="26"/>
                <w:szCs w:val="26"/>
              </w:rPr>
              <w:t xml:space="preserve"> </w:t>
            </w:r>
            <w:proofErr w:type="spellStart"/>
            <w:r w:rsidRPr="00C26828">
              <w:rPr>
                <w:color w:val="000000"/>
                <w:sz w:val="26"/>
                <w:szCs w:val="26"/>
              </w:rPr>
              <w:t>hợp</w:t>
            </w:r>
            <w:proofErr w:type="spellEnd"/>
            <w:r w:rsidRPr="00C26828">
              <w:rPr>
                <w:color w:val="000000"/>
                <w:sz w:val="26"/>
                <w:szCs w:val="26"/>
              </w:rPr>
              <w:t xml:space="preserve"> </w:t>
            </w:r>
            <w:proofErr w:type="spellStart"/>
            <w:r w:rsidRPr="00C26828">
              <w:rPr>
                <w:color w:val="000000"/>
                <w:sz w:val="26"/>
                <w:szCs w:val="26"/>
              </w:rPr>
              <w:t>pháp</w:t>
            </w:r>
            <w:proofErr w:type="spellEnd"/>
            <w:r w:rsidRPr="00C26828">
              <w:rPr>
                <w:color w:val="000000"/>
                <w:sz w:val="26"/>
                <w:szCs w:val="26"/>
              </w:rPr>
              <w:t xml:space="preserve"> </w:t>
            </w:r>
            <w:proofErr w:type="spellStart"/>
            <w:r w:rsidRPr="00C26828">
              <w:rPr>
                <w:color w:val="000000"/>
                <w:sz w:val="26"/>
                <w:szCs w:val="26"/>
              </w:rPr>
              <w:t>tại</w:t>
            </w:r>
            <w:proofErr w:type="spellEnd"/>
            <w:r w:rsidRPr="00C26828">
              <w:rPr>
                <w:color w:val="000000"/>
                <w:sz w:val="26"/>
                <w:szCs w:val="26"/>
              </w:rPr>
              <w:t xml:space="preserve"> Việt Nam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w:t>
            </w:r>
            <w:proofErr w:type="spellStart"/>
            <w:r w:rsidRPr="00C26828">
              <w:rPr>
                <w:color w:val="000000"/>
                <w:sz w:val="26"/>
                <w:szCs w:val="26"/>
              </w:rPr>
              <w:t>chứng</w:t>
            </w:r>
            <w:proofErr w:type="spellEnd"/>
            <w:r w:rsidRPr="00C26828">
              <w:rPr>
                <w:color w:val="000000"/>
                <w:sz w:val="26"/>
                <w:szCs w:val="26"/>
              </w:rPr>
              <w:t xml:space="preserve"> </w:t>
            </w:r>
            <w:proofErr w:type="spellStart"/>
            <w:r w:rsidRPr="00C26828">
              <w:rPr>
                <w:color w:val="000000"/>
                <w:sz w:val="26"/>
                <w:szCs w:val="26"/>
              </w:rPr>
              <w:t>nhận</w:t>
            </w:r>
            <w:proofErr w:type="spellEnd"/>
            <w:r w:rsidRPr="00C26828">
              <w:rPr>
                <w:color w:val="000000"/>
                <w:sz w:val="26"/>
                <w:szCs w:val="26"/>
              </w:rPr>
              <w:t xml:space="preserve"> </w:t>
            </w:r>
            <w:proofErr w:type="spellStart"/>
            <w:r w:rsidRPr="00C26828">
              <w:rPr>
                <w:color w:val="000000"/>
                <w:sz w:val="26"/>
                <w:szCs w:val="26"/>
              </w:rPr>
              <w:t>quan</w:t>
            </w:r>
            <w:proofErr w:type="spellEnd"/>
            <w:r w:rsidRPr="00C26828">
              <w:rPr>
                <w:color w:val="000000"/>
                <w:sz w:val="26"/>
                <w:szCs w:val="26"/>
              </w:rPr>
              <w:t xml:space="preserve"> </w:t>
            </w:r>
            <w:proofErr w:type="spellStart"/>
            <w:r w:rsidRPr="00C26828">
              <w:rPr>
                <w:color w:val="000000"/>
                <w:sz w:val="26"/>
                <w:szCs w:val="26"/>
              </w:rPr>
              <w:t>hệ</w:t>
            </w:r>
            <w:proofErr w:type="spellEnd"/>
            <w:r w:rsidRPr="00C26828">
              <w:rPr>
                <w:color w:val="000000"/>
                <w:sz w:val="26"/>
                <w:szCs w:val="26"/>
              </w:rPr>
              <w:t xml:space="preserve"> </w:t>
            </w:r>
            <w:proofErr w:type="spellStart"/>
            <w:r w:rsidRPr="00C26828">
              <w:rPr>
                <w:color w:val="000000"/>
                <w:sz w:val="26"/>
                <w:szCs w:val="26"/>
              </w:rPr>
              <w:t>đối</w:t>
            </w:r>
            <w:proofErr w:type="spellEnd"/>
            <w:r w:rsidRPr="00C26828">
              <w:rPr>
                <w:color w:val="000000"/>
                <w:sz w:val="26"/>
                <w:szCs w:val="26"/>
              </w:rPr>
              <w:t xml:space="preserve"> </w:t>
            </w:r>
            <w:proofErr w:type="spellStart"/>
            <w:r w:rsidRPr="00C26828">
              <w:rPr>
                <w:color w:val="000000"/>
                <w:sz w:val="26"/>
                <w:szCs w:val="26"/>
              </w:rPr>
              <w:t>tác</w:t>
            </w:r>
            <w:proofErr w:type="spellEnd"/>
            <w:r w:rsidRPr="00C26828">
              <w:rPr>
                <w:color w:val="000000"/>
                <w:sz w:val="26"/>
                <w:szCs w:val="26"/>
              </w:rPr>
              <w:t xml:space="preserve">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giấy</w:t>
            </w:r>
            <w:proofErr w:type="spellEnd"/>
            <w:r w:rsidRPr="00C26828">
              <w:rPr>
                <w:color w:val="000000"/>
                <w:sz w:val="26"/>
                <w:szCs w:val="26"/>
              </w:rPr>
              <w:t xml:space="preserve"> cam </w:t>
            </w:r>
            <w:proofErr w:type="spellStart"/>
            <w:r w:rsidRPr="00C26828">
              <w:rPr>
                <w:color w:val="000000"/>
                <w:sz w:val="26"/>
                <w:szCs w:val="26"/>
              </w:rPr>
              <w:t>kết</w:t>
            </w:r>
            <w:proofErr w:type="spellEnd"/>
            <w:r w:rsidRPr="00C26828">
              <w:rPr>
                <w:color w:val="000000"/>
                <w:sz w:val="26"/>
                <w:szCs w:val="26"/>
              </w:rPr>
              <w:t xml:space="preserve"> </w:t>
            </w:r>
            <w:proofErr w:type="spellStart"/>
            <w:r w:rsidRPr="00C26828">
              <w:rPr>
                <w:color w:val="000000"/>
                <w:sz w:val="26"/>
                <w:szCs w:val="26"/>
              </w:rPr>
              <w:t>hỗ</w:t>
            </w:r>
            <w:proofErr w:type="spellEnd"/>
            <w:r w:rsidRPr="00C26828">
              <w:rPr>
                <w:color w:val="000000"/>
                <w:sz w:val="26"/>
                <w:szCs w:val="26"/>
              </w:rPr>
              <w:t xml:space="preserve"> </w:t>
            </w:r>
            <w:proofErr w:type="spellStart"/>
            <w:r w:rsidRPr="00C26828">
              <w:rPr>
                <w:color w:val="000000"/>
                <w:sz w:val="26"/>
                <w:szCs w:val="26"/>
              </w:rPr>
              <w:t>trợ</w:t>
            </w:r>
            <w:proofErr w:type="spellEnd"/>
            <w:r w:rsidRPr="00C26828">
              <w:rPr>
                <w:color w:val="000000"/>
                <w:sz w:val="26"/>
                <w:szCs w:val="26"/>
              </w:rPr>
              <w:t xml:space="preserve"> </w:t>
            </w:r>
            <w:proofErr w:type="spellStart"/>
            <w:r w:rsidRPr="00C26828">
              <w:rPr>
                <w:color w:val="000000"/>
                <w:sz w:val="26"/>
                <w:szCs w:val="26"/>
              </w:rPr>
              <w:t>kỹ</w:t>
            </w:r>
            <w:proofErr w:type="spellEnd"/>
            <w:r w:rsidRPr="00C26828">
              <w:rPr>
                <w:color w:val="000000"/>
                <w:sz w:val="26"/>
                <w:szCs w:val="26"/>
              </w:rPr>
              <w:t xml:space="preserve"> </w:t>
            </w:r>
            <w:proofErr w:type="spellStart"/>
            <w:r w:rsidRPr="00C26828">
              <w:rPr>
                <w:color w:val="000000"/>
                <w:sz w:val="26"/>
                <w:szCs w:val="26"/>
              </w:rPr>
              <w:t>thuật</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hành</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nhà</w:t>
            </w:r>
            <w:proofErr w:type="spellEnd"/>
            <w:r w:rsidRPr="00C26828">
              <w:rPr>
                <w:color w:val="000000"/>
                <w:sz w:val="26"/>
                <w:szCs w:val="26"/>
              </w:rPr>
              <w:t xml:space="preserve"> </w:t>
            </w:r>
            <w:proofErr w:type="spellStart"/>
            <w:r w:rsidRPr="00C26828">
              <w:rPr>
                <w:color w:val="000000"/>
                <w:sz w:val="26"/>
                <w:szCs w:val="26"/>
              </w:rPr>
              <w:t>sản</w:t>
            </w:r>
            <w:proofErr w:type="spellEnd"/>
            <w:r w:rsidRPr="00C26828">
              <w:rPr>
                <w:color w:val="000000"/>
                <w:sz w:val="26"/>
                <w:szCs w:val="26"/>
              </w:rPr>
              <w:t xml:space="preserve"> </w:t>
            </w:r>
            <w:proofErr w:type="spellStart"/>
            <w:r w:rsidRPr="00C26828">
              <w:rPr>
                <w:color w:val="000000"/>
                <w:sz w:val="26"/>
                <w:szCs w:val="26"/>
              </w:rPr>
              <w:t>xuất</w:t>
            </w:r>
            <w:proofErr w:type="spellEnd"/>
            <w:r w:rsidRPr="00C26828">
              <w:rPr>
                <w:color w:val="000000"/>
                <w:sz w:val="26"/>
                <w:szCs w:val="26"/>
              </w:rPr>
              <w:t xml:space="preserve">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đại</w:t>
            </w:r>
            <w:proofErr w:type="spellEnd"/>
            <w:r w:rsidRPr="00C26828">
              <w:rPr>
                <w:color w:val="000000"/>
                <w:sz w:val="26"/>
                <w:szCs w:val="26"/>
              </w:rPr>
              <w:t xml:space="preserve"> </w:t>
            </w:r>
            <w:proofErr w:type="spellStart"/>
            <w:r w:rsidRPr="00C26828">
              <w:rPr>
                <w:color w:val="000000"/>
                <w:sz w:val="26"/>
                <w:szCs w:val="26"/>
              </w:rPr>
              <w:t>lý</w:t>
            </w:r>
            <w:proofErr w:type="spellEnd"/>
            <w:r w:rsidRPr="00C26828">
              <w:rPr>
                <w:color w:val="000000"/>
                <w:sz w:val="26"/>
                <w:szCs w:val="26"/>
              </w:rPr>
              <w:t xml:space="preserve"> </w:t>
            </w:r>
            <w:proofErr w:type="spellStart"/>
            <w:r w:rsidRPr="00C26828">
              <w:rPr>
                <w:color w:val="000000"/>
                <w:sz w:val="26"/>
                <w:szCs w:val="26"/>
              </w:rPr>
              <w:t>phân</w:t>
            </w:r>
            <w:proofErr w:type="spellEnd"/>
            <w:r w:rsidRPr="00C26828">
              <w:rPr>
                <w:color w:val="000000"/>
                <w:sz w:val="26"/>
                <w:szCs w:val="26"/>
              </w:rPr>
              <w:t xml:space="preserve"> </w:t>
            </w:r>
            <w:proofErr w:type="spellStart"/>
            <w:r w:rsidRPr="00C26828">
              <w:rPr>
                <w:color w:val="000000"/>
                <w:sz w:val="26"/>
                <w:szCs w:val="26"/>
              </w:rPr>
              <w:t>phối</w:t>
            </w:r>
            <w:proofErr w:type="spellEnd"/>
            <w:r w:rsidRPr="00C26828">
              <w:rPr>
                <w:color w:val="000000"/>
                <w:sz w:val="26"/>
                <w:szCs w:val="26"/>
              </w:rPr>
              <w:t xml:space="preserve"> </w:t>
            </w:r>
            <w:proofErr w:type="spellStart"/>
            <w:r w:rsidRPr="00C26828">
              <w:rPr>
                <w:color w:val="000000"/>
                <w:sz w:val="26"/>
                <w:szCs w:val="26"/>
              </w:rPr>
              <w:t>hoặc</w:t>
            </w:r>
            <w:proofErr w:type="spellEnd"/>
            <w:r w:rsidRPr="00C26828">
              <w:rPr>
                <w:color w:val="000000"/>
                <w:sz w:val="26"/>
                <w:szCs w:val="26"/>
              </w:rPr>
              <w:t xml:space="preserve"> </w:t>
            </w:r>
            <w:proofErr w:type="spellStart"/>
            <w:r w:rsidRPr="00C26828">
              <w:rPr>
                <w:color w:val="000000"/>
                <w:sz w:val="26"/>
                <w:szCs w:val="26"/>
              </w:rPr>
              <w:t>tài</w:t>
            </w:r>
            <w:proofErr w:type="spellEnd"/>
            <w:r w:rsidRPr="00C26828">
              <w:rPr>
                <w:color w:val="000000"/>
                <w:sz w:val="26"/>
                <w:szCs w:val="26"/>
              </w:rPr>
              <w:t xml:space="preserve"> </w:t>
            </w:r>
            <w:proofErr w:type="spellStart"/>
            <w:r w:rsidRPr="00C26828">
              <w:rPr>
                <w:color w:val="000000"/>
                <w:sz w:val="26"/>
                <w:szCs w:val="26"/>
              </w:rPr>
              <w:t>liệu</w:t>
            </w:r>
            <w:proofErr w:type="spellEnd"/>
            <w:r w:rsidRPr="00C26828">
              <w:rPr>
                <w:color w:val="000000"/>
                <w:sz w:val="26"/>
                <w:szCs w:val="26"/>
              </w:rPr>
              <w:t xml:space="preserve"> </w:t>
            </w:r>
            <w:proofErr w:type="spellStart"/>
            <w:r w:rsidRPr="00C26828">
              <w:rPr>
                <w:color w:val="000000"/>
                <w:sz w:val="26"/>
                <w:szCs w:val="26"/>
              </w:rPr>
              <w:t>khác</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giá</w:t>
            </w:r>
            <w:proofErr w:type="spellEnd"/>
            <w:r w:rsidRPr="00C26828">
              <w:rPr>
                <w:color w:val="000000"/>
                <w:sz w:val="26"/>
                <w:szCs w:val="26"/>
              </w:rPr>
              <w:t xml:space="preserve"> </w:t>
            </w:r>
            <w:proofErr w:type="spellStart"/>
            <w:r w:rsidRPr="00C26828">
              <w:rPr>
                <w:color w:val="000000"/>
                <w:sz w:val="26"/>
                <w:szCs w:val="26"/>
              </w:rPr>
              <w:t>trị</w:t>
            </w:r>
            <w:proofErr w:type="spellEnd"/>
            <w:r w:rsidRPr="00C26828">
              <w:rPr>
                <w:color w:val="000000"/>
                <w:sz w:val="26"/>
                <w:szCs w:val="26"/>
              </w:rPr>
              <w:t xml:space="preserve"> </w:t>
            </w:r>
            <w:proofErr w:type="spellStart"/>
            <w:r w:rsidRPr="00C26828">
              <w:rPr>
                <w:color w:val="000000"/>
                <w:sz w:val="26"/>
                <w:szCs w:val="26"/>
              </w:rPr>
              <w:t>tương</w:t>
            </w:r>
            <w:proofErr w:type="spellEnd"/>
            <w:r w:rsidRPr="00C26828">
              <w:rPr>
                <w:color w:val="000000"/>
                <w:sz w:val="26"/>
                <w:szCs w:val="26"/>
              </w:rPr>
              <w:t xml:space="preserve"> </w:t>
            </w:r>
            <w:proofErr w:type="spellStart"/>
            <w:r w:rsidRPr="00C26828">
              <w:rPr>
                <w:color w:val="000000"/>
                <w:sz w:val="26"/>
                <w:szCs w:val="26"/>
              </w:rPr>
              <w:t>đương</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26CDAC9B"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3B638C8D" w14:textId="77777777" w:rsidR="0086350E" w:rsidRPr="00C26828" w:rsidRDefault="0086350E" w:rsidP="00EC575E">
            <w:pPr>
              <w:jc w:val="left"/>
              <w:rPr>
                <w:color w:val="000000"/>
                <w:sz w:val="26"/>
                <w:szCs w:val="26"/>
              </w:rPr>
            </w:pPr>
          </w:p>
        </w:tc>
      </w:tr>
      <w:tr w:rsidR="0086350E" w:rsidRPr="00C26828" w14:paraId="0F4725BC"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592EDF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40BFB2AF"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1536C5E2" w14:textId="77777777" w:rsidR="0086350E" w:rsidRPr="00C26828" w:rsidRDefault="0086350E" w:rsidP="00EC575E">
            <w:pPr>
              <w:rPr>
                <w:color w:val="000000"/>
                <w:sz w:val="26"/>
                <w:szCs w:val="26"/>
              </w:rPr>
            </w:pPr>
            <w:r w:rsidRPr="00C26828">
              <w:rPr>
                <w:color w:val="000000"/>
                <w:sz w:val="26"/>
                <w:szCs w:val="26"/>
              </w:rPr>
              <w:t>-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kế</w:t>
            </w:r>
            <w:proofErr w:type="spellEnd"/>
            <w:r w:rsidRPr="00C26828">
              <w:rPr>
                <w:color w:val="000000"/>
                <w:sz w:val="26"/>
                <w:szCs w:val="26"/>
              </w:rPr>
              <w:t xml:space="preserve"> </w:t>
            </w:r>
            <w:proofErr w:type="spellStart"/>
            <w:r w:rsidRPr="00C26828">
              <w:rPr>
                <w:color w:val="000000"/>
                <w:sz w:val="26"/>
                <w:szCs w:val="26"/>
              </w:rPr>
              <w:t>hoạch</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dưỡng</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w:t>
            </w:r>
            <w:proofErr w:type="spellStart"/>
            <w:r w:rsidRPr="00C26828">
              <w:rPr>
                <w:color w:val="000000"/>
                <w:sz w:val="26"/>
                <w:szCs w:val="26"/>
              </w:rPr>
              <w:t>kỳ</w:t>
            </w:r>
            <w:proofErr w:type="spellEnd"/>
            <w:r w:rsidRPr="00C26828">
              <w:rPr>
                <w:color w:val="000000"/>
                <w:sz w:val="26"/>
                <w:szCs w:val="26"/>
              </w:rPr>
              <w:t xml:space="preserve"> </w:t>
            </w:r>
            <w:proofErr w:type="spellStart"/>
            <w:r w:rsidRPr="00C26828">
              <w:rPr>
                <w:color w:val="000000"/>
                <w:sz w:val="26"/>
                <w:szCs w:val="26"/>
              </w:rPr>
              <w:t>trong</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hành</w:t>
            </w:r>
            <w:proofErr w:type="spellEnd"/>
            <w:r w:rsidRPr="00C26828">
              <w:rPr>
                <w:color w:val="000000"/>
                <w:sz w:val="26"/>
                <w:szCs w:val="26"/>
              </w:rPr>
              <w:t xml:space="preserve"> </w:t>
            </w:r>
            <w:proofErr w:type="spellStart"/>
            <w:r w:rsidRPr="00C26828">
              <w:rPr>
                <w:color w:val="000000"/>
                <w:sz w:val="26"/>
                <w:szCs w:val="26"/>
              </w:rPr>
              <w:t>theo</w:t>
            </w:r>
            <w:proofErr w:type="spellEnd"/>
            <w:r w:rsidRPr="00C26828">
              <w:rPr>
                <w:color w:val="000000"/>
                <w:sz w:val="26"/>
                <w:szCs w:val="26"/>
              </w:rPr>
              <w:t xml:space="preserve"> </w:t>
            </w:r>
            <w:proofErr w:type="spellStart"/>
            <w:r w:rsidRPr="00C26828">
              <w:rPr>
                <w:color w:val="000000"/>
                <w:sz w:val="26"/>
                <w:szCs w:val="26"/>
              </w:rPr>
              <w:t>quy</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w:t>
            </w:r>
            <w:proofErr w:type="spellStart"/>
            <w:r w:rsidRPr="00C26828">
              <w:rPr>
                <w:color w:val="000000"/>
                <w:sz w:val="26"/>
                <w:szCs w:val="26"/>
              </w:rPr>
              <w:t>của</w:t>
            </w:r>
            <w:proofErr w:type="spellEnd"/>
            <w:r w:rsidRPr="00C26828">
              <w:rPr>
                <w:color w:val="000000"/>
                <w:sz w:val="26"/>
                <w:szCs w:val="26"/>
              </w:rPr>
              <w:t xml:space="preserve"> </w:t>
            </w:r>
            <w:proofErr w:type="spellStart"/>
            <w:r w:rsidRPr="00C26828">
              <w:rPr>
                <w:color w:val="000000"/>
                <w:sz w:val="26"/>
                <w:szCs w:val="26"/>
              </w:rPr>
              <w:t>nhà</w:t>
            </w:r>
            <w:proofErr w:type="spellEnd"/>
            <w:r w:rsidRPr="00C26828">
              <w:rPr>
                <w:color w:val="000000"/>
                <w:sz w:val="26"/>
                <w:szCs w:val="26"/>
              </w:rPr>
              <w:t xml:space="preserve"> </w:t>
            </w:r>
            <w:proofErr w:type="spellStart"/>
            <w:r w:rsidRPr="00C26828">
              <w:rPr>
                <w:color w:val="000000"/>
                <w:sz w:val="26"/>
                <w:szCs w:val="26"/>
              </w:rPr>
              <w:t>sản</w:t>
            </w:r>
            <w:proofErr w:type="spellEnd"/>
            <w:r w:rsidRPr="00C26828">
              <w:rPr>
                <w:color w:val="000000"/>
                <w:sz w:val="26"/>
                <w:szCs w:val="26"/>
              </w:rPr>
              <w:t xml:space="preserve"> </w:t>
            </w:r>
            <w:proofErr w:type="spellStart"/>
            <w:r w:rsidRPr="00C26828">
              <w:rPr>
                <w:color w:val="000000"/>
                <w:sz w:val="26"/>
                <w:szCs w:val="26"/>
              </w:rPr>
              <w:t>xuất</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71522E90"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8D144BE" w14:textId="77777777" w:rsidR="0086350E" w:rsidRPr="00C26828" w:rsidRDefault="0086350E" w:rsidP="00EC575E">
            <w:pPr>
              <w:jc w:val="left"/>
              <w:rPr>
                <w:color w:val="000000"/>
                <w:sz w:val="26"/>
                <w:szCs w:val="26"/>
              </w:rPr>
            </w:pPr>
          </w:p>
        </w:tc>
      </w:tr>
      <w:tr w:rsidR="0086350E" w:rsidRPr="00C26828" w14:paraId="69F2C65E"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377F68C0"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2DE26438"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612B8358" w14:textId="77777777" w:rsidR="0086350E" w:rsidRPr="00C26828" w:rsidRDefault="0086350E" w:rsidP="00EC575E">
            <w:pPr>
              <w:rPr>
                <w:color w:val="000000"/>
                <w:sz w:val="26"/>
                <w:szCs w:val="26"/>
              </w:rPr>
            </w:pPr>
            <w:r w:rsidRPr="00C26828">
              <w:rPr>
                <w:color w:val="000000"/>
                <w:sz w:val="26"/>
                <w:szCs w:val="26"/>
              </w:rPr>
              <w:t xml:space="preserve">- Cung </w:t>
            </w:r>
            <w:proofErr w:type="spellStart"/>
            <w:r w:rsidRPr="00C26828">
              <w:rPr>
                <w:color w:val="000000"/>
                <w:sz w:val="26"/>
                <w:szCs w:val="26"/>
              </w:rPr>
              <w:t>cấp</w:t>
            </w:r>
            <w:proofErr w:type="spellEnd"/>
            <w:r w:rsidRPr="00C26828">
              <w:rPr>
                <w:color w:val="000000"/>
                <w:sz w:val="26"/>
                <w:szCs w:val="26"/>
              </w:rPr>
              <w:t xml:space="preserve"> </w:t>
            </w:r>
            <w:proofErr w:type="spellStart"/>
            <w:r w:rsidRPr="00C26828">
              <w:rPr>
                <w:color w:val="000000"/>
                <w:sz w:val="26"/>
                <w:szCs w:val="26"/>
              </w:rPr>
              <w:t>báo</w:t>
            </w:r>
            <w:proofErr w:type="spellEnd"/>
            <w:r w:rsidRPr="00C26828">
              <w:rPr>
                <w:color w:val="000000"/>
                <w:sz w:val="26"/>
                <w:szCs w:val="26"/>
              </w:rPr>
              <w:t xml:space="preserve"> </w:t>
            </w:r>
            <w:proofErr w:type="spellStart"/>
            <w:r w:rsidRPr="00C26828">
              <w:rPr>
                <w:color w:val="000000"/>
                <w:sz w:val="26"/>
                <w:szCs w:val="26"/>
              </w:rPr>
              <w:t>giá</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trì</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dưỡng</w:t>
            </w:r>
            <w:proofErr w:type="spellEnd"/>
            <w:r w:rsidRPr="00C26828">
              <w:rPr>
                <w:color w:val="000000"/>
                <w:sz w:val="26"/>
                <w:szCs w:val="26"/>
              </w:rPr>
              <w:t xml:space="preserve"> </w:t>
            </w:r>
            <w:proofErr w:type="spellStart"/>
            <w:r w:rsidRPr="00C26828">
              <w:rPr>
                <w:color w:val="000000"/>
                <w:sz w:val="26"/>
                <w:szCs w:val="26"/>
              </w:rPr>
              <w:t>trọn</w:t>
            </w:r>
            <w:proofErr w:type="spellEnd"/>
            <w:r w:rsidRPr="00C26828">
              <w:rPr>
                <w:color w:val="000000"/>
                <w:sz w:val="26"/>
                <w:szCs w:val="26"/>
              </w:rPr>
              <w:t xml:space="preserve"> </w:t>
            </w:r>
            <w:proofErr w:type="spellStart"/>
            <w:r w:rsidRPr="00C26828">
              <w:rPr>
                <w:color w:val="000000"/>
                <w:sz w:val="26"/>
                <w:szCs w:val="26"/>
              </w:rPr>
              <w:t>gói</w:t>
            </w:r>
            <w:proofErr w:type="spellEnd"/>
            <w:r w:rsidRPr="00C26828">
              <w:rPr>
                <w:color w:val="000000"/>
                <w:sz w:val="26"/>
                <w:szCs w:val="26"/>
              </w:rPr>
              <w:t xml:space="preserve"> </w:t>
            </w:r>
            <w:proofErr w:type="spellStart"/>
            <w:r w:rsidRPr="00C26828">
              <w:rPr>
                <w:color w:val="000000"/>
                <w:sz w:val="26"/>
                <w:szCs w:val="26"/>
              </w:rPr>
              <w:t>sau</w:t>
            </w:r>
            <w:proofErr w:type="spellEnd"/>
            <w:r w:rsidRPr="00C26828">
              <w:rPr>
                <w:color w:val="000000"/>
                <w:sz w:val="26"/>
                <w:szCs w:val="26"/>
              </w:rPr>
              <w:t xml:space="preserve"> </w:t>
            </w:r>
            <w:proofErr w:type="spellStart"/>
            <w:r w:rsidRPr="00C26828">
              <w:rPr>
                <w:color w:val="000000"/>
                <w:sz w:val="26"/>
                <w:szCs w:val="26"/>
              </w:rPr>
              <w:t>thời</w:t>
            </w:r>
            <w:proofErr w:type="spellEnd"/>
            <w:r w:rsidRPr="00C26828">
              <w:rPr>
                <w:color w:val="000000"/>
                <w:sz w:val="26"/>
                <w:szCs w:val="26"/>
              </w:rPr>
              <w:t xml:space="preserve"> </w:t>
            </w:r>
            <w:proofErr w:type="spellStart"/>
            <w:r w:rsidRPr="00C26828">
              <w:rPr>
                <w:color w:val="000000"/>
                <w:sz w:val="26"/>
                <w:szCs w:val="26"/>
              </w:rPr>
              <w:t>gian</w:t>
            </w:r>
            <w:proofErr w:type="spellEnd"/>
            <w:r w:rsidRPr="00C26828">
              <w:rPr>
                <w:color w:val="000000"/>
                <w:sz w:val="26"/>
                <w:szCs w:val="26"/>
              </w:rPr>
              <w:t xml:space="preserve"> </w:t>
            </w:r>
            <w:proofErr w:type="spellStart"/>
            <w:r w:rsidRPr="00C26828">
              <w:rPr>
                <w:color w:val="000000"/>
                <w:sz w:val="26"/>
                <w:szCs w:val="26"/>
              </w:rPr>
              <w:t>bảo</w:t>
            </w:r>
            <w:proofErr w:type="spellEnd"/>
            <w:r w:rsidRPr="00C26828">
              <w:rPr>
                <w:color w:val="000000"/>
                <w:sz w:val="26"/>
                <w:szCs w:val="26"/>
              </w:rPr>
              <w:t xml:space="preserve"> </w:t>
            </w:r>
            <w:proofErr w:type="spellStart"/>
            <w:r w:rsidRPr="00C26828">
              <w:rPr>
                <w:color w:val="000000"/>
                <w:sz w:val="26"/>
                <w:szCs w:val="26"/>
              </w:rPr>
              <w:t>hành</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5D5AC05A"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7D92206C" w14:textId="77777777" w:rsidR="0086350E" w:rsidRPr="00C26828" w:rsidRDefault="0086350E" w:rsidP="00EC575E">
            <w:pPr>
              <w:jc w:val="left"/>
              <w:rPr>
                <w:color w:val="000000"/>
                <w:sz w:val="26"/>
                <w:szCs w:val="26"/>
              </w:rPr>
            </w:pPr>
          </w:p>
        </w:tc>
      </w:tr>
      <w:tr w:rsidR="0086350E" w:rsidRPr="00C26828" w14:paraId="3641FD4F" w14:textId="77777777" w:rsidTr="0086350E">
        <w:trPr>
          <w:trHeight w:val="330"/>
        </w:trPr>
        <w:tc>
          <w:tcPr>
            <w:tcW w:w="704" w:type="dxa"/>
            <w:vMerge/>
            <w:tcBorders>
              <w:top w:val="nil"/>
              <w:left w:val="single" w:sz="4" w:space="0" w:color="auto"/>
              <w:bottom w:val="single" w:sz="4" w:space="0" w:color="000000"/>
              <w:right w:val="single" w:sz="4" w:space="0" w:color="auto"/>
            </w:tcBorders>
            <w:vAlign w:val="center"/>
            <w:hideMark/>
          </w:tcPr>
          <w:p w14:paraId="21B0FD29"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1DECCEC9"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20C5B409" w14:textId="77777777" w:rsidR="0086350E" w:rsidRPr="00C26828" w:rsidRDefault="0086350E" w:rsidP="00EC575E">
            <w:pPr>
              <w:rPr>
                <w:color w:val="000000"/>
                <w:sz w:val="26"/>
                <w:szCs w:val="26"/>
              </w:rPr>
            </w:pPr>
            <w:r w:rsidRPr="00C26828">
              <w:rPr>
                <w:color w:val="000000"/>
                <w:sz w:val="26"/>
                <w:szCs w:val="26"/>
              </w:rPr>
              <w:t xml:space="preserve">- </w:t>
            </w:r>
            <w:proofErr w:type="spellStart"/>
            <w:r w:rsidRPr="00C26828">
              <w:rPr>
                <w:color w:val="000000"/>
                <w:sz w:val="26"/>
                <w:szCs w:val="26"/>
              </w:rPr>
              <w:t>Yêu</w:t>
            </w:r>
            <w:proofErr w:type="spellEnd"/>
            <w:r w:rsidRPr="00C26828">
              <w:rPr>
                <w:color w:val="000000"/>
                <w:sz w:val="26"/>
                <w:szCs w:val="26"/>
              </w:rPr>
              <w:t xml:space="preserve"> </w:t>
            </w:r>
            <w:proofErr w:type="spellStart"/>
            <w:r w:rsidRPr="00C26828">
              <w:rPr>
                <w:color w:val="000000"/>
                <w:sz w:val="26"/>
                <w:szCs w:val="26"/>
              </w:rPr>
              <w:t>cầu</w:t>
            </w:r>
            <w:proofErr w:type="spellEnd"/>
            <w:r w:rsidRPr="00C26828">
              <w:rPr>
                <w:color w:val="000000"/>
                <w:sz w:val="26"/>
                <w:szCs w:val="26"/>
              </w:rPr>
              <w:t xml:space="preserve"> </w:t>
            </w:r>
            <w:proofErr w:type="spellStart"/>
            <w:r w:rsidRPr="00C26828">
              <w:rPr>
                <w:color w:val="000000"/>
                <w:sz w:val="26"/>
                <w:szCs w:val="26"/>
              </w:rPr>
              <w:t>báo</w:t>
            </w:r>
            <w:proofErr w:type="spellEnd"/>
            <w:r w:rsidRPr="00C26828">
              <w:rPr>
                <w:color w:val="000000"/>
                <w:sz w:val="26"/>
                <w:szCs w:val="26"/>
              </w:rPr>
              <w:t xml:space="preserve"> </w:t>
            </w:r>
            <w:proofErr w:type="spellStart"/>
            <w:r w:rsidRPr="00C26828">
              <w:rPr>
                <w:color w:val="000000"/>
                <w:sz w:val="26"/>
                <w:szCs w:val="26"/>
              </w:rPr>
              <w:t>giá</w:t>
            </w:r>
            <w:proofErr w:type="spellEnd"/>
            <w:r w:rsidRPr="00C26828">
              <w:rPr>
                <w:color w:val="000000"/>
                <w:sz w:val="26"/>
                <w:szCs w:val="26"/>
              </w:rPr>
              <w:t xml:space="preserve"> </w:t>
            </w:r>
            <w:proofErr w:type="spellStart"/>
            <w:r w:rsidRPr="00C26828">
              <w:rPr>
                <w:color w:val="000000"/>
                <w:sz w:val="26"/>
                <w:szCs w:val="26"/>
              </w:rPr>
              <w:t>vật</w:t>
            </w:r>
            <w:proofErr w:type="spellEnd"/>
            <w:r w:rsidRPr="00C26828">
              <w:rPr>
                <w:color w:val="000000"/>
                <w:sz w:val="26"/>
                <w:szCs w:val="26"/>
              </w:rPr>
              <w:t xml:space="preserve"> </w:t>
            </w:r>
            <w:proofErr w:type="spellStart"/>
            <w:r w:rsidRPr="00C26828">
              <w:rPr>
                <w:color w:val="000000"/>
                <w:sz w:val="26"/>
                <w:szCs w:val="26"/>
              </w:rPr>
              <w:t>tư</w:t>
            </w:r>
            <w:proofErr w:type="spellEnd"/>
            <w:r w:rsidRPr="00C26828">
              <w:rPr>
                <w:color w:val="000000"/>
                <w:sz w:val="26"/>
                <w:szCs w:val="26"/>
              </w:rPr>
              <w:t xml:space="preserve"> </w:t>
            </w:r>
            <w:proofErr w:type="spellStart"/>
            <w:r w:rsidRPr="00C26828">
              <w:rPr>
                <w:color w:val="000000"/>
                <w:sz w:val="26"/>
                <w:szCs w:val="26"/>
              </w:rPr>
              <w:t>tiêu</w:t>
            </w:r>
            <w:proofErr w:type="spellEnd"/>
            <w:r w:rsidRPr="00C26828">
              <w:rPr>
                <w:color w:val="000000"/>
                <w:sz w:val="26"/>
                <w:szCs w:val="26"/>
              </w:rPr>
              <w:t xml:space="preserve"> hao, </w:t>
            </w:r>
            <w:proofErr w:type="spellStart"/>
            <w:r w:rsidRPr="00C26828">
              <w:rPr>
                <w:color w:val="000000"/>
                <w:sz w:val="26"/>
                <w:szCs w:val="26"/>
              </w:rPr>
              <w:t>phụ</w:t>
            </w:r>
            <w:proofErr w:type="spellEnd"/>
            <w:r w:rsidRPr="00C26828">
              <w:rPr>
                <w:color w:val="000000"/>
                <w:sz w:val="26"/>
                <w:szCs w:val="26"/>
              </w:rPr>
              <w:t xml:space="preserve"> </w:t>
            </w:r>
            <w:proofErr w:type="spellStart"/>
            <w:r w:rsidRPr="00C26828">
              <w:rPr>
                <w:color w:val="000000"/>
                <w:sz w:val="26"/>
                <w:szCs w:val="26"/>
              </w:rPr>
              <w:t>tùng</w:t>
            </w:r>
            <w:proofErr w:type="spellEnd"/>
            <w:r w:rsidRPr="00C26828">
              <w:rPr>
                <w:color w:val="000000"/>
                <w:sz w:val="26"/>
                <w:szCs w:val="26"/>
              </w:rPr>
              <w:t xml:space="preserve"> </w:t>
            </w:r>
            <w:proofErr w:type="spellStart"/>
            <w:r w:rsidRPr="00C26828">
              <w:rPr>
                <w:color w:val="000000"/>
                <w:sz w:val="26"/>
                <w:szCs w:val="26"/>
              </w:rPr>
              <w:t>thay</w:t>
            </w:r>
            <w:proofErr w:type="spellEnd"/>
            <w:r w:rsidRPr="00C26828">
              <w:rPr>
                <w:color w:val="000000"/>
                <w:sz w:val="26"/>
                <w:szCs w:val="26"/>
              </w:rPr>
              <w:t xml:space="preserve"> </w:t>
            </w:r>
            <w:proofErr w:type="spellStart"/>
            <w:r w:rsidRPr="00C26828">
              <w:rPr>
                <w:color w:val="000000"/>
                <w:sz w:val="26"/>
                <w:szCs w:val="26"/>
              </w:rPr>
              <w:t>thế</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5B988DE4"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06884EC1" w14:textId="77777777" w:rsidR="0086350E" w:rsidRPr="00C26828" w:rsidRDefault="0086350E" w:rsidP="00EC575E">
            <w:pPr>
              <w:jc w:val="left"/>
              <w:rPr>
                <w:color w:val="000000"/>
                <w:sz w:val="26"/>
                <w:szCs w:val="26"/>
              </w:rPr>
            </w:pPr>
          </w:p>
        </w:tc>
      </w:tr>
      <w:tr w:rsidR="0086350E" w:rsidRPr="00C26828" w14:paraId="009B03E8" w14:textId="77777777" w:rsidTr="0086350E">
        <w:trPr>
          <w:trHeight w:val="660"/>
        </w:trPr>
        <w:tc>
          <w:tcPr>
            <w:tcW w:w="704" w:type="dxa"/>
            <w:vMerge/>
            <w:tcBorders>
              <w:top w:val="nil"/>
              <w:left w:val="single" w:sz="4" w:space="0" w:color="auto"/>
              <w:bottom w:val="single" w:sz="4" w:space="0" w:color="000000"/>
              <w:right w:val="single" w:sz="4" w:space="0" w:color="auto"/>
            </w:tcBorders>
            <w:vAlign w:val="center"/>
            <w:hideMark/>
          </w:tcPr>
          <w:p w14:paraId="1C9F8636" w14:textId="77777777" w:rsidR="0086350E" w:rsidRPr="00C26828" w:rsidRDefault="0086350E" w:rsidP="00EC575E">
            <w:pPr>
              <w:jc w:val="left"/>
              <w:rPr>
                <w:color w:val="000000"/>
                <w:sz w:val="26"/>
                <w:szCs w:val="26"/>
              </w:rPr>
            </w:pPr>
          </w:p>
        </w:tc>
        <w:tc>
          <w:tcPr>
            <w:tcW w:w="2717" w:type="dxa"/>
            <w:vMerge/>
            <w:tcBorders>
              <w:top w:val="nil"/>
              <w:left w:val="single" w:sz="4" w:space="0" w:color="auto"/>
              <w:bottom w:val="single" w:sz="4" w:space="0" w:color="000000"/>
              <w:right w:val="single" w:sz="4" w:space="0" w:color="auto"/>
            </w:tcBorders>
            <w:vAlign w:val="center"/>
            <w:hideMark/>
          </w:tcPr>
          <w:p w14:paraId="2EEC762C" w14:textId="77777777" w:rsidR="0086350E" w:rsidRPr="00C26828" w:rsidRDefault="0086350E" w:rsidP="00EC575E">
            <w:pPr>
              <w:jc w:val="left"/>
              <w:rPr>
                <w:b/>
                <w:bCs/>
                <w:color w:val="000000"/>
                <w:sz w:val="26"/>
                <w:szCs w:val="26"/>
              </w:rPr>
            </w:pPr>
          </w:p>
        </w:tc>
        <w:tc>
          <w:tcPr>
            <w:tcW w:w="6922" w:type="dxa"/>
            <w:tcBorders>
              <w:top w:val="nil"/>
              <w:left w:val="nil"/>
              <w:bottom w:val="single" w:sz="4" w:space="0" w:color="auto"/>
              <w:right w:val="single" w:sz="4" w:space="0" w:color="auto"/>
            </w:tcBorders>
            <w:vAlign w:val="center"/>
            <w:hideMark/>
          </w:tcPr>
          <w:p w14:paraId="407E446F" w14:textId="77777777" w:rsidR="0086350E" w:rsidRPr="00C26828" w:rsidRDefault="0086350E" w:rsidP="00EC575E">
            <w:pPr>
              <w:rPr>
                <w:color w:val="000000"/>
                <w:sz w:val="26"/>
                <w:szCs w:val="26"/>
              </w:rPr>
            </w:pPr>
            <w:r w:rsidRPr="00C26828">
              <w:rPr>
                <w:color w:val="000000"/>
                <w:sz w:val="26"/>
                <w:szCs w:val="26"/>
              </w:rPr>
              <w:t xml:space="preserve">- Cam </w:t>
            </w:r>
            <w:proofErr w:type="spellStart"/>
            <w:r w:rsidRPr="00C26828">
              <w:rPr>
                <w:color w:val="000000"/>
                <w:sz w:val="26"/>
                <w:szCs w:val="26"/>
              </w:rPr>
              <w:t>kết</w:t>
            </w:r>
            <w:proofErr w:type="spellEnd"/>
            <w:r w:rsidRPr="00C26828">
              <w:rPr>
                <w:color w:val="000000"/>
                <w:sz w:val="26"/>
                <w:szCs w:val="26"/>
              </w:rPr>
              <w:t xml:space="preserve"> </w:t>
            </w:r>
            <w:proofErr w:type="spellStart"/>
            <w:r w:rsidRPr="00C26828">
              <w:rPr>
                <w:color w:val="000000"/>
                <w:sz w:val="26"/>
                <w:szCs w:val="26"/>
              </w:rPr>
              <w:t>hàng</w:t>
            </w:r>
            <w:proofErr w:type="spellEnd"/>
            <w:r w:rsidRPr="00C26828">
              <w:rPr>
                <w:color w:val="000000"/>
                <w:sz w:val="26"/>
                <w:szCs w:val="26"/>
              </w:rPr>
              <w:t xml:space="preserve"> </w:t>
            </w:r>
            <w:proofErr w:type="spellStart"/>
            <w:r w:rsidRPr="00C26828">
              <w:rPr>
                <w:color w:val="000000"/>
                <w:sz w:val="26"/>
                <w:szCs w:val="26"/>
              </w:rPr>
              <w:t>hóa</w:t>
            </w:r>
            <w:proofErr w:type="spellEnd"/>
            <w:r w:rsidRPr="00C26828">
              <w:rPr>
                <w:color w:val="000000"/>
                <w:sz w:val="26"/>
                <w:szCs w:val="26"/>
              </w:rPr>
              <w:t xml:space="preserve"> </w:t>
            </w:r>
            <w:proofErr w:type="spellStart"/>
            <w:r w:rsidRPr="00C26828">
              <w:rPr>
                <w:color w:val="000000"/>
                <w:sz w:val="26"/>
                <w:szCs w:val="26"/>
              </w:rPr>
              <w:t>đáp</w:t>
            </w:r>
            <w:proofErr w:type="spellEnd"/>
            <w:r w:rsidRPr="00C26828">
              <w:rPr>
                <w:color w:val="000000"/>
                <w:sz w:val="26"/>
                <w:szCs w:val="26"/>
              </w:rPr>
              <w:t xml:space="preserve"> </w:t>
            </w:r>
            <w:proofErr w:type="spellStart"/>
            <w:r w:rsidRPr="00C26828">
              <w:rPr>
                <w:color w:val="000000"/>
                <w:sz w:val="26"/>
                <w:szCs w:val="26"/>
              </w:rPr>
              <w:t>ứng</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quy</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w:t>
            </w:r>
            <w:proofErr w:type="spellStart"/>
            <w:r w:rsidRPr="00C26828">
              <w:rPr>
                <w:color w:val="000000"/>
                <w:sz w:val="26"/>
                <w:szCs w:val="26"/>
              </w:rPr>
              <w:t>về</w:t>
            </w:r>
            <w:proofErr w:type="spellEnd"/>
            <w:r w:rsidRPr="00C26828">
              <w:rPr>
                <w:color w:val="000000"/>
                <w:sz w:val="26"/>
                <w:szCs w:val="26"/>
              </w:rPr>
              <w:t xml:space="preserve"> </w:t>
            </w:r>
            <w:proofErr w:type="spellStart"/>
            <w:r w:rsidRPr="00C26828">
              <w:rPr>
                <w:color w:val="000000"/>
                <w:sz w:val="26"/>
                <w:szCs w:val="26"/>
              </w:rPr>
              <w:t>pháp</w:t>
            </w:r>
            <w:proofErr w:type="spellEnd"/>
            <w:r w:rsidRPr="00C26828">
              <w:rPr>
                <w:color w:val="000000"/>
                <w:sz w:val="26"/>
                <w:szCs w:val="26"/>
              </w:rPr>
              <w:t xml:space="preserve"> </w:t>
            </w:r>
            <w:proofErr w:type="spellStart"/>
            <w:r w:rsidRPr="00C26828">
              <w:rPr>
                <w:color w:val="000000"/>
                <w:sz w:val="26"/>
                <w:szCs w:val="26"/>
              </w:rPr>
              <w:t>lý</w:t>
            </w:r>
            <w:proofErr w:type="spellEnd"/>
            <w:r w:rsidRPr="00C26828">
              <w:rPr>
                <w:color w:val="000000"/>
                <w:sz w:val="26"/>
                <w:szCs w:val="26"/>
              </w:rPr>
              <w:t xml:space="preserve"> </w:t>
            </w:r>
            <w:proofErr w:type="spellStart"/>
            <w:r w:rsidRPr="00C26828">
              <w:rPr>
                <w:color w:val="000000"/>
                <w:sz w:val="26"/>
                <w:szCs w:val="26"/>
              </w:rPr>
              <w:t>theo</w:t>
            </w:r>
            <w:proofErr w:type="spellEnd"/>
            <w:r w:rsidRPr="00C26828">
              <w:rPr>
                <w:color w:val="000000"/>
                <w:sz w:val="26"/>
                <w:szCs w:val="26"/>
              </w:rPr>
              <w:t xml:space="preserve"> </w:t>
            </w:r>
            <w:proofErr w:type="spellStart"/>
            <w:r w:rsidRPr="00C26828">
              <w:rPr>
                <w:color w:val="000000"/>
                <w:sz w:val="26"/>
                <w:szCs w:val="26"/>
              </w:rPr>
              <w:t>Nghị</w:t>
            </w:r>
            <w:proofErr w:type="spellEnd"/>
            <w:r w:rsidRPr="00C26828">
              <w:rPr>
                <w:color w:val="000000"/>
                <w:sz w:val="26"/>
                <w:szCs w:val="26"/>
              </w:rPr>
              <w:t xml:space="preserve"> </w:t>
            </w:r>
            <w:proofErr w:type="spellStart"/>
            <w:r w:rsidRPr="00C26828">
              <w:rPr>
                <w:color w:val="000000"/>
                <w:sz w:val="26"/>
                <w:szCs w:val="26"/>
              </w:rPr>
              <w:t>định</w:t>
            </w:r>
            <w:proofErr w:type="spellEnd"/>
            <w:r w:rsidRPr="00C26828">
              <w:rPr>
                <w:color w:val="000000"/>
                <w:sz w:val="26"/>
                <w:szCs w:val="26"/>
              </w:rPr>
              <w:t xml:space="preserve"> 98/2021/NĐ-CP </w:t>
            </w:r>
            <w:proofErr w:type="spellStart"/>
            <w:r w:rsidRPr="00C26828">
              <w:rPr>
                <w:color w:val="000000"/>
                <w:sz w:val="26"/>
                <w:szCs w:val="26"/>
              </w:rPr>
              <w:t>và</w:t>
            </w:r>
            <w:proofErr w:type="spellEnd"/>
            <w:r w:rsidRPr="00C26828">
              <w:rPr>
                <w:color w:val="000000"/>
                <w:sz w:val="26"/>
                <w:szCs w:val="26"/>
              </w:rPr>
              <w:t xml:space="preserve"> </w:t>
            </w:r>
            <w:proofErr w:type="spellStart"/>
            <w:r w:rsidRPr="00C26828">
              <w:rPr>
                <w:color w:val="000000"/>
                <w:sz w:val="26"/>
                <w:szCs w:val="26"/>
              </w:rPr>
              <w:t>các</w:t>
            </w:r>
            <w:proofErr w:type="spellEnd"/>
            <w:r w:rsidRPr="00C26828">
              <w:rPr>
                <w:color w:val="000000"/>
                <w:sz w:val="26"/>
                <w:szCs w:val="26"/>
              </w:rPr>
              <w:t xml:space="preserve"> </w:t>
            </w:r>
            <w:proofErr w:type="spellStart"/>
            <w:r w:rsidRPr="00C26828">
              <w:rPr>
                <w:color w:val="000000"/>
                <w:sz w:val="26"/>
                <w:szCs w:val="26"/>
              </w:rPr>
              <w:t>văn</w:t>
            </w:r>
            <w:proofErr w:type="spellEnd"/>
            <w:r w:rsidRPr="00C26828">
              <w:rPr>
                <w:color w:val="000000"/>
                <w:sz w:val="26"/>
                <w:szCs w:val="26"/>
              </w:rPr>
              <w:t xml:space="preserve"> </w:t>
            </w:r>
            <w:proofErr w:type="spellStart"/>
            <w:r w:rsidRPr="00C26828">
              <w:rPr>
                <w:color w:val="000000"/>
                <w:sz w:val="26"/>
                <w:szCs w:val="26"/>
              </w:rPr>
              <w:t>bản</w:t>
            </w:r>
            <w:proofErr w:type="spellEnd"/>
            <w:r w:rsidRPr="00C26828">
              <w:rPr>
                <w:color w:val="000000"/>
                <w:sz w:val="26"/>
                <w:szCs w:val="26"/>
              </w:rPr>
              <w:t xml:space="preserve"> Pháp </w:t>
            </w:r>
            <w:proofErr w:type="spellStart"/>
            <w:r w:rsidRPr="00C26828">
              <w:rPr>
                <w:color w:val="000000"/>
                <w:sz w:val="26"/>
                <w:szCs w:val="26"/>
              </w:rPr>
              <w:t>luật</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 xml:space="preserve"> </w:t>
            </w:r>
            <w:proofErr w:type="spellStart"/>
            <w:r w:rsidRPr="00C26828">
              <w:rPr>
                <w:color w:val="000000"/>
                <w:sz w:val="26"/>
                <w:szCs w:val="26"/>
              </w:rPr>
              <w:t>liên</w:t>
            </w:r>
            <w:proofErr w:type="spellEnd"/>
            <w:r w:rsidRPr="00C26828">
              <w:rPr>
                <w:color w:val="000000"/>
                <w:sz w:val="26"/>
                <w:szCs w:val="26"/>
              </w:rPr>
              <w:t xml:space="preserve"> </w:t>
            </w:r>
            <w:proofErr w:type="spellStart"/>
            <w:r w:rsidRPr="00C26828">
              <w:rPr>
                <w:color w:val="000000"/>
                <w:sz w:val="26"/>
                <w:szCs w:val="26"/>
              </w:rPr>
              <w:t>quan</w:t>
            </w:r>
            <w:proofErr w:type="spellEnd"/>
            <w:r w:rsidRPr="00C26828">
              <w:rPr>
                <w:color w:val="000000"/>
                <w:sz w:val="26"/>
                <w:szCs w:val="26"/>
              </w:rPr>
              <w:t xml:space="preserve"> (</w:t>
            </w:r>
            <w:proofErr w:type="spellStart"/>
            <w:r w:rsidRPr="00C26828">
              <w:rPr>
                <w:color w:val="000000"/>
                <w:sz w:val="26"/>
                <w:szCs w:val="26"/>
              </w:rPr>
              <w:t>nếu</w:t>
            </w:r>
            <w:proofErr w:type="spellEnd"/>
            <w:r w:rsidRPr="00C26828">
              <w:rPr>
                <w:color w:val="000000"/>
                <w:sz w:val="26"/>
                <w:szCs w:val="26"/>
              </w:rPr>
              <w:t xml:space="preserve"> </w:t>
            </w:r>
            <w:proofErr w:type="spellStart"/>
            <w:r w:rsidRPr="00C26828">
              <w:rPr>
                <w:color w:val="000000"/>
                <w:sz w:val="26"/>
                <w:szCs w:val="26"/>
              </w:rPr>
              <w:t>có</w:t>
            </w:r>
            <w:proofErr w:type="spellEnd"/>
            <w:r w:rsidRPr="00C26828">
              <w:rPr>
                <w:color w:val="000000"/>
                <w:sz w:val="26"/>
                <w:szCs w:val="26"/>
              </w:rPr>
              <w:t>).</w:t>
            </w:r>
          </w:p>
        </w:tc>
        <w:tc>
          <w:tcPr>
            <w:tcW w:w="1417" w:type="dxa"/>
            <w:vMerge/>
            <w:tcBorders>
              <w:top w:val="nil"/>
              <w:left w:val="single" w:sz="4" w:space="0" w:color="auto"/>
              <w:bottom w:val="single" w:sz="4" w:space="0" w:color="000000"/>
              <w:right w:val="single" w:sz="4" w:space="0" w:color="auto"/>
            </w:tcBorders>
            <w:vAlign w:val="center"/>
            <w:hideMark/>
          </w:tcPr>
          <w:p w14:paraId="471436FB" w14:textId="77777777" w:rsidR="0086350E" w:rsidRPr="00C26828" w:rsidRDefault="0086350E" w:rsidP="00EC575E">
            <w:pPr>
              <w:jc w:val="left"/>
              <w:rPr>
                <w:color w:val="00000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14:paraId="6D8E2129" w14:textId="77777777" w:rsidR="0086350E" w:rsidRPr="00C26828" w:rsidRDefault="0086350E" w:rsidP="00EC575E">
            <w:pPr>
              <w:jc w:val="left"/>
              <w:rPr>
                <w:color w:val="000000"/>
                <w:sz w:val="26"/>
                <w:szCs w:val="26"/>
              </w:rPr>
            </w:pPr>
          </w:p>
        </w:tc>
      </w:tr>
    </w:tbl>
    <w:p w14:paraId="55F17EDF" w14:textId="77777777" w:rsidR="0086350E" w:rsidRPr="00357C19" w:rsidRDefault="0086350E" w:rsidP="0086350E">
      <w:pPr>
        <w:tabs>
          <w:tab w:val="left" w:pos="993"/>
        </w:tabs>
        <w:rPr>
          <w:sz w:val="26"/>
          <w:szCs w:val="26"/>
          <w:lang w:val="pt-BR"/>
        </w:rPr>
      </w:pPr>
    </w:p>
    <w:p w14:paraId="2C9D1591" w14:textId="77777777" w:rsidR="0086350E" w:rsidRPr="00621BE6" w:rsidRDefault="0086350E" w:rsidP="0086350E">
      <w:pPr>
        <w:ind w:firstLine="567"/>
        <w:rPr>
          <w:sz w:val="26"/>
          <w:szCs w:val="26"/>
          <w:lang w:val="pt-BR"/>
        </w:rPr>
      </w:pPr>
      <w:r w:rsidRPr="00621BE6">
        <w:rPr>
          <w:b/>
          <w:sz w:val="26"/>
          <w:szCs w:val="26"/>
          <w:lang w:val="pt-BR"/>
        </w:rPr>
        <w:t>Ghi chú:</w:t>
      </w:r>
      <w:r w:rsidRPr="00621BE6">
        <w:rPr>
          <w:sz w:val="26"/>
          <w:szCs w:val="26"/>
          <w:lang w:val="pt-BR"/>
        </w:rPr>
        <w:t xml:space="preserve"> </w:t>
      </w:r>
    </w:p>
    <w:p w14:paraId="215137D7" w14:textId="77777777" w:rsidR="0086350E" w:rsidRPr="00621BE6" w:rsidRDefault="0086350E" w:rsidP="0086350E">
      <w:pPr>
        <w:ind w:right="43" w:firstLine="567"/>
        <w:rPr>
          <w:sz w:val="26"/>
          <w:szCs w:val="26"/>
          <w:lang w:val="sv-SE"/>
        </w:rPr>
      </w:pPr>
      <w:r w:rsidRPr="00621BE6">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621BE6">
        <w:rPr>
          <w:sz w:val="26"/>
          <w:szCs w:val="26"/>
          <w:lang w:val="vi-VN"/>
        </w:rPr>
        <w:t xml:space="preserve"> Tương đương quy định trong yêu cầu kỹ thuật được hiểu là</w:t>
      </w:r>
      <w:r w:rsidRPr="00621BE6">
        <w:rPr>
          <w:sz w:val="26"/>
          <w:szCs w:val="26"/>
          <w:lang w:val="sv-SE"/>
        </w:rPr>
        <w:t>:</w:t>
      </w:r>
    </w:p>
    <w:p w14:paraId="43D7F69E" w14:textId="77777777" w:rsidR="0086350E" w:rsidRPr="00621BE6" w:rsidRDefault="0086350E" w:rsidP="0086350E">
      <w:pPr>
        <w:ind w:right="43" w:firstLine="567"/>
        <w:rPr>
          <w:sz w:val="26"/>
          <w:szCs w:val="26"/>
          <w:lang w:val="vi-VN"/>
        </w:rPr>
      </w:pPr>
      <w:r w:rsidRPr="00621BE6">
        <w:rPr>
          <w:sz w:val="26"/>
          <w:szCs w:val="26"/>
          <w:lang w:val="vi-VN"/>
        </w:rPr>
        <w:t>+ Chứng nhận tiêu chuẩn: Tương đương về hệ thống quản lý chất lượng.</w:t>
      </w:r>
    </w:p>
    <w:p w14:paraId="4F1CD820" w14:textId="77777777" w:rsidR="0086350E" w:rsidRPr="00621BE6" w:rsidRDefault="0086350E" w:rsidP="0086350E">
      <w:pPr>
        <w:ind w:right="43" w:firstLine="567"/>
        <w:rPr>
          <w:sz w:val="26"/>
          <w:szCs w:val="26"/>
          <w:lang w:val="vi-VN"/>
        </w:rPr>
      </w:pPr>
      <w:r w:rsidRPr="00621BE6">
        <w:rPr>
          <w:sz w:val="26"/>
          <w:szCs w:val="26"/>
          <w:lang w:val="vi-VN"/>
        </w:rPr>
        <w:t>+ Vật liệu, thành phần: Tương đương về tính chất; thuộc tính, công năng.</w:t>
      </w:r>
    </w:p>
    <w:p w14:paraId="209C1D77" w14:textId="77777777" w:rsidR="0086350E" w:rsidRPr="00621BE6" w:rsidRDefault="0086350E" w:rsidP="0086350E">
      <w:pPr>
        <w:ind w:right="43" w:firstLine="567"/>
        <w:rPr>
          <w:sz w:val="26"/>
          <w:szCs w:val="26"/>
          <w:lang w:val="vi-VN"/>
        </w:rPr>
      </w:pPr>
      <w:r w:rsidRPr="00621BE6">
        <w:rPr>
          <w:sz w:val="26"/>
          <w:szCs w:val="26"/>
          <w:lang w:val="vi-VN"/>
        </w:rPr>
        <w:t>+ Hàm lượng, nồng độ, tính chất: Tương đương về công năng sử dụng.</w:t>
      </w:r>
    </w:p>
    <w:p w14:paraId="20232FE8" w14:textId="77777777" w:rsidR="0086350E" w:rsidRPr="00621BE6" w:rsidRDefault="0086350E" w:rsidP="0086350E">
      <w:pPr>
        <w:ind w:right="43" w:firstLine="567"/>
        <w:rPr>
          <w:sz w:val="26"/>
          <w:szCs w:val="26"/>
          <w:lang w:val="pt-BR"/>
        </w:rPr>
      </w:pPr>
      <w:r w:rsidRPr="00621BE6">
        <w:rPr>
          <w:sz w:val="26"/>
          <w:szCs w:val="26"/>
          <w:lang w:val="pt-BR"/>
        </w:rPr>
        <w:t xml:space="preserve">- Đối với mặt hàng là trang thiết bị y tế nhà thầu cần cung cấp các tài liệu sau: </w:t>
      </w:r>
    </w:p>
    <w:p w14:paraId="00F18A50" w14:textId="77777777" w:rsidR="0086350E" w:rsidRPr="00621BE6" w:rsidRDefault="0086350E" w:rsidP="0086350E">
      <w:pPr>
        <w:ind w:right="43" w:firstLine="567"/>
        <w:rPr>
          <w:color w:val="000000" w:themeColor="text1"/>
          <w:sz w:val="26"/>
          <w:szCs w:val="26"/>
          <w:lang w:val="pt-BR"/>
        </w:rPr>
      </w:pPr>
      <w:r w:rsidRPr="00621BE6">
        <w:rPr>
          <w:sz w:val="26"/>
          <w:szCs w:val="26"/>
          <w:lang w:val="pt-BR"/>
        </w:rPr>
        <w:lastRenderedPageBreak/>
        <w:t>Giấy phép lưu hành/ Giấy phép nhập khẩu hoặc tương đương:</w:t>
      </w:r>
    </w:p>
    <w:p w14:paraId="4D53C6ED" w14:textId="77777777" w:rsidR="0086350E" w:rsidRPr="00621BE6" w:rsidRDefault="0086350E" w:rsidP="0086350E">
      <w:pPr>
        <w:ind w:right="43" w:firstLine="567"/>
        <w:rPr>
          <w:color w:val="000000" w:themeColor="text1"/>
          <w:sz w:val="26"/>
          <w:szCs w:val="26"/>
          <w:lang w:val="pt-BR"/>
        </w:rPr>
      </w:pPr>
      <w:r w:rsidRPr="00621BE6">
        <w:rPr>
          <w:color w:val="000000" w:themeColor="text1"/>
          <w:sz w:val="26"/>
          <w:szCs w:val="26"/>
          <w:lang w:val="pt-BR"/>
        </w:rPr>
        <w:t xml:space="preserve">+ </w:t>
      </w:r>
      <w:bookmarkStart w:id="0" w:name="_Hlk164948850"/>
      <w:r w:rsidRPr="00621BE6">
        <w:rPr>
          <w:color w:val="000000" w:themeColor="text1"/>
          <w:sz w:val="26"/>
          <w:szCs w:val="26"/>
          <w:lang w:val="pt-BR"/>
        </w:rPr>
        <w:t>Đối với trang thiết bị y tế loại A, B: Phiếu tiếp nhận hồ sơ công bố tiêu chuẩn áp dụng trang thiết bị y tế thuộc loại A, B</w:t>
      </w:r>
      <w:bookmarkEnd w:id="0"/>
      <w:r>
        <w:rPr>
          <w:color w:val="000000" w:themeColor="text1"/>
          <w:sz w:val="26"/>
          <w:szCs w:val="26"/>
          <w:lang w:val="pt-BR"/>
        </w:rPr>
        <w:t>;</w:t>
      </w:r>
    </w:p>
    <w:p w14:paraId="22033DDA" w14:textId="77777777" w:rsidR="0086350E" w:rsidRPr="00621BE6" w:rsidRDefault="0086350E" w:rsidP="0086350E">
      <w:pPr>
        <w:ind w:right="43" w:firstLine="567"/>
        <w:rPr>
          <w:color w:val="000000" w:themeColor="text1"/>
          <w:sz w:val="26"/>
          <w:szCs w:val="26"/>
          <w:lang w:val="pt-BR"/>
        </w:rPr>
      </w:pPr>
      <w:r w:rsidRPr="00621BE6">
        <w:rPr>
          <w:color w:val="000000" w:themeColor="text1"/>
          <w:sz w:val="26"/>
          <w:szCs w:val="26"/>
          <w:lang w:val="pt-BR"/>
        </w:rPr>
        <w:t>+ Đối với trang thiết bị y tế, vật tư loại C, D:</w:t>
      </w:r>
    </w:p>
    <w:p w14:paraId="7168ABA2" w14:textId="77777777" w:rsidR="0086350E" w:rsidRPr="00621BE6" w:rsidRDefault="0086350E" w:rsidP="0086350E">
      <w:pPr>
        <w:ind w:right="43" w:firstLine="567"/>
        <w:rPr>
          <w:sz w:val="26"/>
          <w:szCs w:val="26"/>
          <w:lang w:val="pt-BR"/>
        </w:rPr>
      </w:pPr>
      <w:r w:rsidRPr="00621BE6">
        <w:rPr>
          <w:color w:val="000000" w:themeColor="text1"/>
          <w:sz w:val="26"/>
          <w:szCs w:val="26"/>
          <w:lang w:val="pt-BR"/>
        </w:rPr>
        <w:t xml:space="preserve">TH1: Nếu là hàng hóa nhập khẩu phải có số đăng ký lưu hành hoặc giấy phép nhập khẩu của Bộ Y tế đối với hàng hóa </w:t>
      </w:r>
      <w:r w:rsidRPr="00621BE6">
        <w:rPr>
          <w:sz w:val="26"/>
          <w:szCs w:val="26"/>
          <w:lang w:val="pt-BR"/>
        </w:rPr>
        <w:t>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578D6514" w14:textId="77777777" w:rsidR="0086350E" w:rsidRPr="00621BE6" w:rsidRDefault="0086350E" w:rsidP="0086350E">
      <w:pPr>
        <w:ind w:right="43" w:firstLine="567"/>
        <w:rPr>
          <w:sz w:val="26"/>
          <w:szCs w:val="26"/>
          <w:lang w:val="pt-BR"/>
        </w:rPr>
      </w:pPr>
      <w:r w:rsidRPr="00621BE6">
        <w:rPr>
          <w:sz w:val="26"/>
          <w:szCs w:val="26"/>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666B9A96" w14:textId="77777777" w:rsidR="0086350E" w:rsidRPr="00621BE6" w:rsidRDefault="0086350E" w:rsidP="0086350E">
      <w:pPr>
        <w:ind w:firstLine="567"/>
        <w:rPr>
          <w:b/>
          <w:iCs/>
          <w:sz w:val="26"/>
          <w:szCs w:val="26"/>
          <w:lang w:val="nl-NL"/>
        </w:rPr>
      </w:pPr>
      <w:r w:rsidRPr="00621BE6">
        <w:rPr>
          <w:b/>
          <w:iCs/>
          <w:sz w:val="26"/>
          <w:szCs w:val="26"/>
          <w:lang w:val="nl-NL"/>
        </w:rPr>
        <w:t>1.3. Các yêu cầu khác</w:t>
      </w:r>
    </w:p>
    <w:p w14:paraId="49166307" w14:textId="77777777" w:rsidR="0086350E" w:rsidRDefault="0086350E" w:rsidP="0086350E">
      <w:pPr>
        <w:tabs>
          <w:tab w:val="left" w:pos="5670"/>
        </w:tabs>
        <w:ind w:left="567" w:right="43"/>
        <w:rPr>
          <w:rFonts w:eastAsia="Calibri"/>
          <w:sz w:val="26"/>
          <w:szCs w:val="26"/>
        </w:rPr>
      </w:pPr>
      <w:proofErr w:type="spellStart"/>
      <w:r w:rsidRPr="00621BE6">
        <w:rPr>
          <w:rFonts w:eastAsia="Calibri"/>
          <w:sz w:val="26"/>
          <w:szCs w:val="26"/>
        </w:rPr>
        <w:t>Nhà</w:t>
      </w:r>
      <w:proofErr w:type="spellEnd"/>
      <w:r w:rsidRPr="00621BE6">
        <w:rPr>
          <w:rFonts w:eastAsia="Calibri"/>
          <w:sz w:val="26"/>
          <w:szCs w:val="26"/>
        </w:rPr>
        <w:t xml:space="preserve"> </w:t>
      </w:r>
      <w:proofErr w:type="spellStart"/>
      <w:r w:rsidRPr="00621BE6">
        <w:rPr>
          <w:rFonts w:eastAsia="Calibri"/>
          <w:sz w:val="26"/>
          <w:szCs w:val="26"/>
        </w:rPr>
        <w:t>thầu</w:t>
      </w:r>
      <w:proofErr w:type="spellEnd"/>
      <w:r w:rsidRPr="00621BE6">
        <w:rPr>
          <w:rFonts w:eastAsia="Calibri"/>
          <w:sz w:val="26"/>
          <w:szCs w:val="26"/>
        </w:rPr>
        <w:t xml:space="preserve"> </w:t>
      </w:r>
      <w:proofErr w:type="spellStart"/>
      <w:r w:rsidRPr="00621BE6">
        <w:rPr>
          <w:rFonts w:eastAsia="Calibri"/>
          <w:sz w:val="26"/>
          <w:szCs w:val="26"/>
        </w:rPr>
        <w:t>phải</w:t>
      </w:r>
      <w:proofErr w:type="spellEnd"/>
      <w:r w:rsidRPr="00621BE6">
        <w:rPr>
          <w:rFonts w:eastAsia="Calibri"/>
          <w:sz w:val="26"/>
          <w:szCs w:val="26"/>
        </w:rPr>
        <w:t xml:space="preserve"> </w:t>
      </w:r>
      <w:proofErr w:type="spellStart"/>
      <w:r w:rsidRPr="00621BE6">
        <w:rPr>
          <w:rFonts w:eastAsia="Calibri"/>
          <w:sz w:val="26"/>
          <w:szCs w:val="26"/>
        </w:rPr>
        <w:t>có</w:t>
      </w:r>
      <w:proofErr w:type="spellEnd"/>
      <w:r w:rsidRPr="00621BE6">
        <w:rPr>
          <w:rFonts w:eastAsia="Calibri"/>
          <w:sz w:val="26"/>
          <w:szCs w:val="26"/>
        </w:rPr>
        <w:t xml:space="preserve"> </w:t>
      </w:r>
      <w:proofErr w:type="spellStart"/>
      <w:r w:rsidRPr="00621BE6">
        <w:rPr>
          <w:rFonts w:eastAsia="Calibri"/>
          <w:sz w:val="26"/>
          <w:szCs w:val="26"/>
        </w:rPr>
        <w:t>bảng</w:t>
      </w:r>
      <w:proofErr w:type="spellEnd"/>
      <w:r w:rsidRPr="00621BE6">
        <w:rPr>
          <w:rFonts w:eastAsia="Calibri"/>
          <w:sz w:val="26"/>
          <w:szCs w:val="26"/>
        </w:rPr>
        <w:t xml:space="preserve"> </w:t>
      </w:r>
      <w:proofErr w:type="spellStart"/>
      <w:r w:rsidRPr="00621BE6">
        <w:rPr>
          <w:rFonts w:eastAsia="Calibri"/>
          <w:sz w:val="26"/>
          <w:szCs w:val="26"/>
        </w:rPr>
        <w:t>Nộp</w:t>
      </w:r>
      <w:proofErr w:type="spellEnd"/>
      <w:r w:rsidRPr="00621BE6">
        <w:rPr>
          <w:rFonts w:eastAsia="Calibri"/>
          <w:sz w:val="26"/>
          <w:szCs w:val="26"/>
        </w:rPr>
        <w:t xml:space="preserve"> </w:t>
      </w:r>
      <w:proofErr w:type="spellStart"/>
      <w:r w:rsidRPr="00621BE6">
        <w:rPr>
          <w:rFonts w:eastAsia="Calibri"/>
          <w:sz w:val="26"/>
          <w:szCs w:val="26"/>
        </w:rPr>
        <w:t>Bảng</w:t>
      </w:r>
      <w:proofErr w:type="spellEnd"/>
      <w:r w:rsidRPr="00621BE6">
        <w:rPr>
          <w:rFonts w:eastAsia="Calibri"/>
          <w:sz w:val="26"/>
          <w:szCs w:val="26"/>
        </w:rPr>
        <w:t xml:space="preserve"> </w:t>
      </w:r>
      <w:proofErr w:type="spellStart"/>
      <w:r w:rsidRPr="00621BE6">
        <w:rPr>
          <w:rFonts w:eastAsia="Calibri"/>
          <w:sz w:val="26"/>
          <w:szCs w:val="26"/>
        </w:rPr>
        <w:t>đáp</w:t>
      </w:r>
      <w:proofErr w:type="spellEnd"/>
      <w:r w:rsidRPr="00621BE6">
        <w:rPr>
          <w:rFonts w:eastAsia="Calibri"/>
          <w:sz w:val="26"/>
          <w:szCs w:val="26"/>
        </w:rPr>
        <w:t xml:space="preserve"> </w:t>
      </w:r>
      <w:proofErr w:type="spellStart"/>
      <w:r w:rsidRPr="00621BE6">
        <w:rPr>
          <w:rFonts w:eastAsia="Calibri"/>
          <w:sz w:val="26"/>
          <w:szCs w:val="26"/>
        </w:rPr>
        <w:t>ứng</w:t>
      </w:r>
      <w:proofErr w:type="spellEnd"/>
      <w:r w:rsidRPr="00621BE6">
        <w:rPr>
          <w:rFonts w:eastAsia="Calibri"/>
          <w:sz w:val="26"/>
          <w:szCs w:val="26"/>
        </w:rPr>
        <w:t xml:space="preserve"> </w:t>
      </w:r>
      <w:proofErr w:type="spellStart"/>
      <w:r w:rsidRPr="00621BE6">
        <w:rPr>
          <w:rFonts w:eastAsia="Calibri"/>
          <w:sz w:val="26"/>
          <w:szCs w:val="26"/>
        </w:rPr>
        <w:t>về</w:t>
      </w:r>
      <w:proofErr w:type="spellEnd"/>
      <w:r w:rsidRPr="00621BE6">
        <w:rPr>
          <w:rFonts w:eastAsia="Calibri"/>
          <w:sz w:val="26"/>
          <w:szCs w:val="26"/>
        </w:rPr>
        <w:t xml:space="preserve"> </w:t>
      </w:r>
      <w:proofErr w:type="spellStart"/>
      <w:r w:rsidRPr="00621BE6">
        <w:rPr>
          <w:rFonts w:eastAsia="Calibri"/>
          <w:sz w:val="26"/>
          <w:szCs w:val="26"/>
        </w:rPr>
        <w:t>kỹ</w:t>
      </w:r>
      <w:proofErr w:type="spellEnd"/>
      <w:r w:rsidRPr="00621BE6">
        <w:rPr>
          <w:rFonts w:eastAsia="Calibri"/>
          <w:sz w:val="26"/>
          <w:szCs w:val="26"/>
        </w:rPr>
        <w:t xml:space="preserve"> </w:t>
      </w:r>
      <w:proofErr w:type="spellStart"/>
      <w:r w:rsidRPr="00621BE6">
        <w:rPr>
          <w:rFonts w:eastAsia="Calibri"/>
          <w:sz w:val="26"/>
          <w:szCs w:val="26"/>
        </w:rPr>
        <w:t>thuật</w:t>
      </w:r>
      <w:proofErr w:type="spellEnd"/>
      <w:r w:rsidRPr="00621BE6">
        <w:rPr>
          <w:rFonts w:eastAsia="Calibri"/>
          <w:sz w:val="26"/>
          <w:szCs w:val="26"/>
        </w:rPr>
        <w:t xml:space="preserve"> </w:t>
      </w:r>
      <w:proofErr w:type="spellStart"/>
      <w:r w:rsidRPr="00621BE6">
        <w:rPr>
          <w:rFonts w:eastAsia="Calibri"/>
          <w:sz w:val="26"/>
          <w:szCs w:val="26"/>
        </w:rPr>
        <w:t>của</w:t>
      </w:r>
      <w:proofErr w:type="spellEnd"/>
      <w:r w:rsidRPr="00621BE6">
        <w:rPr>
          <w:rFonts w:eastAsia="Calibri"/>
          <w:sz w:val="26"/>
          <w:szCs w:val="26"/>
        </w:rPr>
        <w:t xml:space="preserve"> </w:t>
      </w:r>
      <w:proofErr w:type="spellStart"/>
      <w:r w:rsidRPr="00621BE6">
        <w:rPr>
          <w:rFonts w:eastAsia="Calibri"/>
          <w:sz w:val="26"/>
          <w:szCs w:val="26"/>
        </w:rPr>
        <w:t>hàng</w:t>
      </w:r>
      <w:proofErr w:type="spellEnd"/>
      <w:r w:rsidRPr="00621BE6">
        <w:rPr>
          <w:rFonts w:eastAsia="Calibri"/>
          <w:sz w:val="26"/>
          <w:szCs w:val="26"/>
        </w:rPr>
        <w:t xml:space="preserve"> </w:t>
      </w:r>
      <w:proofErr w:type="spellStart"/>
      <w:r w:rsidRPr="00621BE6">
        <w:rPr>
          <w:rFonts w:eastAsia="Calibri"/>
          <w:sz w:val="26"/>
          <w:szCs w:val="26"/>
        </w:rPr>
        <w:t>hóa</w:t>
      </w:r>
      <w:proofErr w:type="spellEnd"/>
      <w:r w:rsidRPr="00621BE6">
        <w:rPr>
          <w:rFonts w:eastAsia="Calibri"/>
          <w:sz w:val="26"/>
          <w:szCs w:val="26"/>
        </w:rPr>
        <w:t xml:space="preserve"> </w:t>
      </w:r>
      <w:proofErr w:type="spellStart"/>
      <w:r w:rsidRPr="00621BE6">
        <w:rPr>
          <w:rFonts w:eastAsia="Calibri"/>
          <w:sz w:val="26"/>
          <w:szCs w:val="26"/>
        </w:rPr>
        <w:t>chào</w:t>
      </w:r>
      <w:proofErr w:type="spellEnd"/>
      <w:r w:rsidRPr="00621BE6">
        <w:rPr>
          <w:rFonts w:eastAsia="Calibri"/>
          <w:sz w:val="26"/>
          <w:szCs w:val="26"/>
        </w:rPr>
        <w:t xml:space="preserve"> </w:t>
      </w:r>
      <w:proofErr w:type="spellStart"/>
      <w:r w:rsidRPr="00621BE6">
        <w:rPr>
          <w:rFonts w:eastAsia="Calibri"/>
          <w:sz w:val="26"/>
          <w:szCs w:val="26"/>
        </w:rPr>
        <w:t>thầu</w:t>
      </w:r>
      <w:proofErr w:type="spellEnd"/>
      <w:r w:rsidRPr="00621BE6">
        <w:rPr>
          <w:rFonts w:eastAsia="Calibri"/>
          <w:sz w:val="26"/>
          <w:szCs w:val="26"/>
        </w:rPr>
        <w:t xml:space="preserve"> </w:t>
      </w:r>
      <w:proofErr w:type="spellStart"/>
      <w:r w:rsidRPr="00621BE6">
        <w:rPr>
          <w:rFonts w:eastAsia="Calibri"/>
          <w:sz w:val="26"/>
          <w:szCs w:val="26"/>
        </w:rPr>
        <w:t>theo</w:t>
      </w:r>
      <w:proofErr w:type="spellEnd"/>
      <w:r w:rsidRPr="00621BE6">
        <w:rPr>
          <w:rFonts w:eastAsia="Calibri"/>
          <w:sz w:val="26"/>
          <w:szCs w:val="26"/>
        </w:rPr>
        <w:t xml:space="preserve"> </w:t>
      </w:r>
      <w:proofErr w:type="spellStart"/>
      <w:r w:rsidRPr="00621BE6">
        <w:rPr>
          <w:rFonts w:eastAsia="Calibri"/>
          <w:sz w:val="26"/>
          <w:szCs w:val="26"/>
        </w:rPr>
        <w:t>mẫu</w:t>
      </w:r>
      <w:proofErr w:type="spellEnd"/>
      <w:r w:rsidRPr="00621BE6">
        <w:rPr>
          <w:rFonts w:eastAsia="Calibri"/>
          <w:sz w:val="26"/>
          <w:szCs w:val="26"/>
        </w:rPr>
        <w:t xml:space="preserve"> </w:t>
      </w:r>
      <w:proofErr w:type="spellStart"/>
      <w:r w:rsidRPr="00621BE6">
        <w:rPr>
          <w:rFonts w:eastAsia="Calibri"/>
          <w:sz w:val="26"/>
          <w:szCs w:val="26"/>
        </w:rPr>
        <w:t>sau</w:t>
      </w:r>
      <w:proofErr w:type="spellEnd"/>
      <w:r w:rsidRPr="00621BE6">
        <w:rPr>
          <w:rFonts w:eastAsia="Calibri"/>
          <w:sz w:val="26"/>
          <w:szCs w:val="26"/>
        </w:rPr>
        <w:t xml:space="preserve"> (</w:t>
      </w:r>
      <w:proofErr w:type="spellStart"/>
      <w:r w:rsidRPr="00621BE6">
        <w:rPr>
          <w:rFonts w:eastAsia="Calibri"/>
          <w:sz w:val="26"/>
          <w:szCs w:val="26"/>
        </w:rPr>
        <w:t>Nhà</w:t>
      </w:r>
      <w:proofErr w:type="spellEnd"/>
      <w:r w:rsidRPr="00621BE6">
        <w:rPr>
          <w:rFonts w:eastAsia="Calibri"/>
          <w:sz w:val="26"/>
          <w:szCs w:val="26"/>
        </w:rPr>
        <w:t xml:space="preserve"> </w:t>
      </w:r>
      <w:proofErr w:type="spellStart"/>
      <w:r w:rsidRPr="00621BE6">
        <w:rPr>
          <w:rFonts w:eastAsia="Calibri"/>
          <w:sz w:val="26"/>
          <w:szCs w:val="26"/>
        </w:rPr>
        <w:t>thầu</w:t>
      </w:r>
      <w:proofErr w:type="spellEnd"/>
      <w:r w:rsidRPr="00621BE6">
        <w:rPr>
          <w:rFonts w:eastAsia="Calibri"/>
          <w:sz w:val="26"/>
          <w:szCs w:val="26"/>
        </w:rPr>
        <w:t xml:space="preserve"> </w:t>
      </w:r>
      <w:proofErr w:type="spellStart"/>
      <w:r w:rsidRPr="00621BE6">
        <w:rPr>
          <w:rFonts w:eastAsia="Calibri"/>
          <w:sz w:val="26"/>
          <w:szCs w:val="26"/>
        </w:rPr>
        <w:t>đính</w:t>
      </w:r>
      <w:proofErr w:type="spellEnd"/>
      <w:r w:rsidRPr="00621BE6">
        <w:rPr>
          <w:rFonts w:eastAsia="Calibri"/>
          <w:sz w:val="26"/>
          <w:szCs w:val="26"/>
        </w:rPr>
        <w:t xml:space="preserve"> </w:t>
      </w:r>
      <w:proofErr w:type="spellStart"/>
      <w:r w:rsidRPr="00621BE6">
        <w:rPr>
          <w:rFonts w:eastAsia="Calibri"/>
          <w:sz w:val="26"/>
          <w:szCs w:val="26"/>
        </w:rPr>
        <w:t>kèm</w:t>
      </w:r>
      <w:proofErr w:type="spellEnd"/>
      <w:r w:rsidRPr="00621BE6">
        <w:rPr>
          <w:rFonts w:eastAsia="Calibri"/>
          <w:sz w:val="26"/>
          <w:szCs w:val="26"/>
        </w:rPr>
        <w:t xml:space="preserve"> </w:t>
      </w:r>
      <w:proofErr w:type="spellStart"/>
      <w:r w:rsidRPr="00621BE6">
        <w:rPr>
          <w:rFonts w:eastAsia="Calibri"/>
          <w:sz w:val="26"/>
          <w:szCs w:val="26"/>
        </w:rPr>
        <w:t>bản</w:t>
      </w:r>
      <w:proofErr w:type="spellEnd"/>
      <w:r w:rsidRPr="00621BE6">
        <w:rPr>
          <w:rFonts w:eastAsia="Calibri"/>
          <w:sz w:val="26"/>
          <w:szCs w:val="26"/>
        </w:rPr>
        <w:t xml:space="preserve"> </w:t>
      </w:r>
      <w:proofErr w:type="spellStart"/>
      <w:r w:rsidRPr="00621BE6">
        <w:rPr>
          <w:rFonts w:eastAsia="Calibri"/>
          <w:sz w:val="26"/>
          <w:szCs w:val="26"/>
        </w:rPr>
        <w:t>cứng</w:t>
      </w:r>
      <w:proofErr w:type="spellEnd"/>
      <w:r w:rsidRPr="00621BE6">
        <w:rPr>
          <w:rFonts w:eastAsia="Calibri"/>
          <w:sz w:val="26"/>
          <w:szCs w:val="26"/>
        </w:rPr>
        <w:t xml:space="preserve"> </w:t>
      </w:r>
      <w:proofErr w:type="spellStart"/>
      <w:r w:rsidRPr="00621BE6">
        <w:rPr>
          <w:rFonts w:eastAsia="Calibri"/>
          <w:sz w:val="26"/>
          <w:szCs w:val="26"/>
        </w:rPr>
        <w:t>ký</w:t>
      </w:r>
      <w:proofErr w:type="spellEnd"/>
      <w:r w:rsidRPr="00621BE6">
        <w:rPr>
          <w:rFonts w:eastAsia="Calibri"/>
          <w:sz w:val="26"/>
          <w:szCs w:val="26"/>
        </w:rPr>
        <w:t xml:space="preserve"> </w:t>
      </w:r>
      <w:proofErr w:type="spellStart"/>
      <w:r w:rsidRPr="00621BE6">
        <w:rPr>
          <w:rFonts w:eastAsia="Calibri"/>
          <w:sz w:val="26"/>
          <w:szCs w:val="26"/>
        </w:rPr>
        <w:t>đại</w:t>
      </w:r>
      <w:proofErr w:type="spellEnd"/>
      <w:r w:rsidRPr="00621BE6">
        <w:rPr>
          <w:rFonts w:eastAsia="Calibri"/>
          <w:sz w:val="26"/>
          <w:szCs w:val="26"/>
        </w:rPr>
        <w:t xml:space="preserve"> </w:t>
      </w:r>
      <w:proofErr w:type="spellStart"/>
      <w:r w:rsidRPr="00621BE6">
        <w:rPr>
          <w:rFonts w:eastAsia="Calibri"/>
          <w:sz w:val="26"/>
          <w:szCs w:val="26"/>
        </w:rPr>
        <w:t>diện</w:t>
      </w:r>
      <w:proofErr w:type="spellEnd"/>
      <w:r w:rsidRPr="00621BE6">
        <w:rPr>
          <w:rFonts w:eastAsia="Calibri"/>
          <w:sz w:val="26"/>
          <w:szCs w:val="26"/>
        </w:rPr>
        <w:t xml:space="preserve"> </w:t>
      </w:r>
      <w:proofErr w:type="spellStart"/>
      <w:r w:rsidRPr="00621BE6">
        <w:rPr>
          <w:rFonts w:eastAsia="Calibri"/>
          <w:sz w:val="26"/>
          <w:szCs w:val="26"/>
        </w:rPr>
        <w:t>hợp</w:t>
      </w:r>
      <w:proofErr w:type="spellEnd"/>
      <w:r w:rsidRPr="00621BE6">
        <w:rPr>
          <w:rFonts w:eastAsia="Calibri"/>
          <w:sz w:val="26"/>
          <w:szCs w:val="26"/>
        </w:rPr>
        <w:t xml:space="preserve"> </w:t>
      </w:r>
      <w:proofErr w:type="spellStart"/>
      <w:r w:rsidRPr="00621BE6">
        <w:rPr>
          <w:rFonts w:eastAsia="Calibri"/>
          <w:sz w:val="26"/>
          <w:szCs w:val="26"/>
        </w:rPr>
        <w:t>pháp</w:t>
      </w:r>
      <w:proofErr w:type="spellEnd"/>
      <w:r w:rsidRPr="00621BE6">
        <w:rPr>
          <w:rFonts w:eastAsia="Calibri"/>
          <w:sz w:val="26"/>
          <w:szCs w:val="26"/>
        </w:rPr>
        <w:t xml:space="preserve"> </w:t>
      </w:r>
      <w:proofErr w:type="spellStart"/>
      <w:r w:rsidRPr="00621BE6">
        <w:rPr>
          <w:rFonts w:eastAsia="Calibri"/>
          <w:sz w:val="26"/>
          <w:szCs w:val="26"/>
        </w:rPr>
        <w:t>và</w:t>
      </w:r>
      <w:proofErr w:type="spellEnd"/>
      <w:r w:rsidRPr="00621BE6">
        <w:rPr>
          <w:rFonts w:eastAsia="Calibri"/>
          <w:sz w:val="26"/>
          <w:szCs w:val="26"/>
        </w:rPr>
        <w:t xml:space="preserve"> </w:t>
      </w:r>
      <w:proofErr w:type="spellStart"/>
      <w:r w:rsidRPr="00621BE6">
        <w:rPr>
          <w:rFonts w:eastAsia="Calibri"/>
          <w:sz w:val="26"/>
          <w:szCs w:val="26"/>
        </w:rPr>
        <w:t>bản</w:t>
      </w:r>
      <w:proofErr w:type="spellEnd"/>
      <w:r w:rsidRPr="00621BE6">
        <w:rPr>
          <w:rFonts w:eastAsia="Calibri"/>
          <w:sz w:val="26"/>
          <w:szCs w:val="26"/>
        </w:rPr>
        <w:t xml:space="preserve"> excel </w:t>
      </w:r>
      <w:proofErr w:type="spellStart"/>
      <w:r w:rsidRPr="00621BE6">
        <w:rPr>
          <w:rFonts w:eastAsia="Calibri"/>
          <w:sz w:val="26"/>
          <w:szCs w:val="26"/>
        </w:rPr>
        <w:t>dữ</w:t>
      </w:r>
      <w:proofErr w:type="spellEnd"/>
      <w:r w:rsidRPr="00621BE6">
        <w:rPr>
          <w:rFonts w:eastAsia="Calibri"/>
          <w:sz w:val="26"/>
          <w:szCs w:val="26"/>
        </w:rPr>
        <w:t xml:space="preserve"> </w:t>
      </w:r>
      <w:proofErr w:type="spellStart"/>
      <w:r w:rsidRPr="00621BE6">
        <w:rPr>
          <w:rFonts w:eastAsia="Calibri"/>
          <w:sz w:val="26"/>
          <w:szCs w:val="26"/>
        </w:rPr>
        <w:t>liệu</w:t>
      </w:r>
      <w:proofErr w:type="spellEnd"/>
      <w:r w:rsidRPr="00621BE6">
        <w:rPr>
          <w:rFonts w:eastAsia="Calibri"/>
          <w:sz w:val="26"/>
          <w:szCs w:val="26"/>
        </w:rPr>
        <w:t xml:space="preserve"> </w:t>
      </w:r>
      <w:proofErr w:type="spellStart"/>
      <w:r w:rsidRPr="00621BE6">
        <w:rPr>
          <w:rFonts w:eastAsia="Calibri"/>
          <w:sz w:val="26"/>
          <w:szCs w:val="26"/>
        </w:rPr>
        <w:t>kèm</w:t>
      </w:r>
      <w:proofErr w:type="spellEnd"/>
      <w:r w:rsidRPr="00621BE6">
        <w:rPr>
          <w:rFonts w:eastAsia="Calibri"/>
          <w:sz w:val="26"/>
          <w:szCs w:val="26"/>
        </w:rPr>
        <w:t xml:space="preserve"> </w:t>
      </w:r>
      <w:proofErr w:type="spellStart"/>
      <w:r w:rsidRPr="00621BE6">
        <w:rPr>
          <w:rFonts w:eastAsia="Calibri"/>
          <w:sz w:val="26"/>
          <w:szCs w:val="26"/>
        </w:rPr>
        <w:t>theo</w:t>
      </w:r>
      <w:proofErr w:type="spellEnd"/>
      <w:r w:rsidRPr="00621BE6">
        <w:rPr>
          <w:rFonts w:eastAsia="Calibri"/>
          <w:sz w:val="26"/>
          <w:szCs w:val="26"/>
        </w:rPr>
        <w:t xml:space="preserve"> E-HSDT):</w:t>
      </w: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6"/>
        <w:gridCol w:w="3402"/>
        <w:gridCol w:w="3911"/>
        <w:gridCol w:w="4736"/>
      </w:tblGrid>
      <w:tr w:rsidR="0086350E" w:rsidRPr="0012204A" w14:paraId="525971B4" w14:textId="77777777" w:rsidTr="0086350E">
        <w:trPr>
          <w:trHeight w:val="340"/>
          <w:tblHeader/>
        </w:trPr>
        <w:tc>
          <w:tcPr>
            <w:tcW w:w="846" w:type="dxa"/>
            <w:tcBorders>
              <w:top w:val="single" w:sz="4" w:space="0" w:color="auto"/>
              <w:left w:val="single" w:sz="4" w:space="0" w:color="auto"/>
              <w:bottom w:val="single" w:sz="4" w:space="0" w:color="auto"/>
              <w:right w:val="single" w:sz="4" w:space="0" w:color="auto"/>
            </w:tcBorders>
            <w:vAlign w:val="center"/>
          </w:tcPr>
          <w:p w14:paraId="7AE1EB04" w14:textId="77777777" w:rsidR="0086350E" w:rsidRPr="0012204A" w:rsidRDefault="0086350E" w:rsidP="00EC575E">
            <w:pPr>
              <w:widowControl w:val="0"/>
              <w:jc w:val="center"/>
              <w:rPr>
                <w:b/>
                <w:szCs w:val="24"/>
              </w:rPr>
            </w:pPr>
            <w:proofErr w:type="spellStart"/>
            <w:r w:rsidRPr="0012204A">
              <w:rPr>
                <w:b/>
                <w:szCs w:val="24"/>
              </w:rPr>
              <w:t>Stt</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801F2BC" w14:textId="77777777" w:rsidR="0086350E" w:rsidRPr="0012204A" w:rsidRDefault="0086350E" w:rsidP="00EC575E">
            <w:pPr>
              <w:widowControl w:val="0"/>
              <w:jc w:val="center"/>
              <w:rPr>
                <w:b/>
                <w:szCs w:val="24"/>
              </w:rPr>
            </w:pPr>
            <w:proofErr w:type="spellStart"/>
            <w:r w:rsidRPr="0012204A">
              <w:rPr>
                <w:b/>
                <w:szCs w:val="24"/>
              </w:rPr>
              <w:t>Nội</w:t>
            </w:r>
            <w:proofErr w:type="spellEnd"/>
            <w:r w:rsidRPr="0012204A">
              <w:rPr>
                <w:b/>
                <w:szCs w:val="24"/>
              </w:rPr>
              <w:t xml:space="preserve"> dung </w:t>
            </w: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của</w:t>
            </w:r>
            <w:proofErr w:type="spellEnd"/>
            <w:r w:rsidRPr="0012204A">
              <w:rPr>
                <w:b/>
                <w:szCs w:val="24"/>
              </w:rPr>
              <w:t xml:space="preserve"> </w:t>
            </w:r>
          </w:p>
          <w:p w14:paraId="0DCA00EC" w14:textId="77777777" w:rsidR="0086350E" w:rsidRPr="0012204A" w:rsidRDefault="0086350E" w:rsidP="00EC575E">
            <w:pPr>
              <w:widowControl w:val="0"/>
              <w:jc w:val="center"/>
              <w:rPr>
                <w:b/>
                <w:szCs w:val="24"/>
              </w:rPr>
            </w:pPr>
            <w:r w:rsidRPr="0012204A">
              <w:rPr>
                <w:b/>
                <w:szCs w:val="24"/>
              </w:rPr>
              <w:t>E-HSMT</w:t>
            </w:r>
          </w:p>
        </w:tc>
        <w:tc>
          <w:tcPr>
            <w:tcW w:w="3911" w:type="dxa"/>
            <w:tcBorders>
              <w:left w:val="single" w:sz="4" w:space="0" w:color="auto"/>
            </w:tcBorders>
            <w:vAlign w:val="center"/>
          </w:tcPr>
          <w:p w14:paraId="1992236C" w14:textId="77777777" w:rsidR="0086350E" w:rsidRPr="0012204A" w:rsidRDefault="0086350E" w:rsidP="00EC575E">
            <w:pPr>
              <w:widowControl w:val="0"/>
              <w:jc w:val="center"/>
              <w:rPr>
                <w:b/>
                <w:szCs w:val="24"/>
              </w:rPr>
            </w:pPr>
            <w:proofErr w:type="spellStart"/>
            <w:r w:rsidRPr="0012204A">
              <w:rPr>
                <w:b/>
                <w:szCs w:val="24"/>
              </w:rPr>
              <w:t>Nội</w:t>
            </w:r>
            <w:proofErr w:type="spellEnd"/>
            <w:r w:rsidRPr="0012204A">
              <w:rPr>
                <w:b/>
                <w:szCs w:val="24"/>
              </w:rPr>
              <w:t xml:space="preserve"> dung E-HSDT</w:t>
            </w:r>
          </w:p>
        </w:tc>
        <w:tc>
          <w:tcPr>
            <w:tcW w:w="4736" w:type="dxa"/>
            <w:vAlign w:val="center"/>
          </w:tcPr>
          <w:p w14:paraId="166596DE" w14:textId="77777777" w:rsidR="0086350E" w:rsidRPr="0012204A" w:rsidRDefault="0086350E" w:rsidP="00EC575E">
            <w:pPr>
              <w:widowControl w:val="0"/>
              <w:jc w:val="center"/>
              <w:rPr>
                <w:b/>
                <w:szCs w:val="24"/>
              </w:rPr>
            </w:pPr>
            <w:r w:rsidRPr="0012204A">
              <w:rPr>
                <w:b/>
                <w:szCs w:val="24"/>
              </w:rPr>
              <w:t xml:space="preserve">Tài </w:t>
            </w:r>
            <w:proofErr w:type="spellStart"/>
            <w:r w:rsidRPr="0012204A">
              <w:rPr>
                <w:b/>
                <w:szCs w:val="24"/>
              </w:rPr>
              <w:t>liệu</w:t>
            </w:r>
            <w:proofErr w:type="spellEnd"/>
            <w:r w:rsidRPr="0012204A">
              <w:rPr>
                <w:b/>
                <w:szCs w:val="24"/>
              </w:rPr>
              <w:t xml:space="preserve"> </w:t>
            </w:r>
            <w:proofErr w:type="spellStart"/>
            <w:r w:rsidRPr="0012204A">
              <w:rPr>
                <w:b/>
                <w:szCs w:val="24"/>
              </w:rPr>
              <w:t>tham</w:t>
            </w:r>
            <w:proofErr w:type="spellEnd"/>
            <w:r w:rsidRPr="0012204A">
              <w:rPr>
                <w:b/>
                <w:szCs w:val="24"/>
              </w:rPr>
              <w:t xml:space="preserve"> </w:t>
            </w:r>
            <w:proofErr w:type="spellStart"/>
            <w:r w:rsidRPr="0012204A">
              <w:rPr>
                <w:b/>
                <w:szCs w:val="24"/>
              </w:rPr>
              <w:t>chiếu</w:t>
            </w:r>
            <w:proofErr w:type="spellEnd"/>
          </w:p>
        </w:tc>
      </w:tr>
      <w:tr w:rsidR="0086350E" w:rsidRPr="0012204A" w14:paraId="6DFAC841" w14:textId="77777777" w:rsidTr="0086350E">
        <w:trPr>
          <w:trHeight w:val="340"/>
        </w:trPr>
        <w:tc>
          <w:tcPr>
            <w:tcW w:w="846" w:type="dxa"/>
            <w:tcBorders>
              <w:top w:val="single" w:sz="4" w:space="0" w:color="auto"/>
            </w:tcBorders>
            <w:vAlign w:val="center"/>
          </w:tcPr>
          <w:p w14:paraId="4C6BE2ED" w14:textId="77777777" w:rsidR="0086350E" w:rsidRPr="0012204A" w:rsidRDefault="0086350E" w:rsidP="00EC575E">
            <w:pPr>
              <w:widowControl w:val="0"/>
              <w:jc w:val="center"/>
              <w:rPr>
                <w:b/>
                <w:szCs w:val="24"/>
              </w:rPr>
            </w:pPr>
            <w:r w:rsidRPr="0012204A">
              <w:rPr>
                <w:b/>
                <w:szCs w:val="24"/>
              </w:rPr>
              <w:t>1</w:t>
            </w:r>
          </w:p>
        </w:tc>
        <w:tc>
          <w:tcPr>
            <w:tcW w:w="3402" w:type="dxa"/>
            <w:tcBorders>
              <w:top w:val="single" w:sz="4" w:space="0" w:color="auto"/>
            </w:tcBorders>
            <w:vAlign w:val="center"/>
          </w:tcPr>
          <w:p w14:paraId="61ED8473" w14:textId="77777777" w:rsidR="0086350E" w:rsidRPr="0012204A" w:rsidRDefault="0086350E" w:rsidP="00EC575E">
            <w:pPr>
              <w:widowControl w:val="0"/>
              <w:rPr>
                <w:b/>
                <w:szCs w:val="24"/>
              </w:rPr>
            </w:pPr>
            <w:proofErr w:type="spellStart"/>
            <w:r w:rsidRPr="0012204A">
              <w:rPr>
                <w:b/>
                <w:szCs w:val="24"/>
              </w:rPr>
              <w:t>Máy</w:t>
            </w:r>
            <w:proofErr w:type="spellEnd"/>
            <w:r w:rsidRPr="0012204A">
              <w:rPr>
                <w:b/>
                <w:szCs w:val="24"/>
              </w:rPr>
              <w:t xml:space="preserve"> ......</w:t>
            </w:r>
          </w:p>
          <w:p w14:paraId="6FFF0E42" w14:textId="77777777" w:rsidR="0086350E" w:rsidRPr="0012204A" w:rsidRDefault="0086350E" w:rsidP="00EC575E">
            <w:pPr>
              <w:widowControl w:val="0"/>
              <w:rPr>
                <w:b/>
                <w:szCs w:val="24"/>
              </w:rPr>
            </w:pPr>
            <w:proofErr w:type="spellStart"/>
            <w:r w:rsidRPr="0012204A">
              <w:rPr>
                <w:b/>
                <w:szCs w:val="24"/>
              </w:rPr>
              <w:t>Số</w:t>
            </w:r>
            <w:proofErr w:type="spellEnd"/>
            <w:r w:rsidRPr="0012204A">
              <w:rPr>
                <w:b/>
                <w:szCs w:val="24"/>
              </w:rPr>
              <w:t xml:space="preserve"> </w:t>
            </w:r>
            <w:proofErr w:type="spellStart"/>
            <w:r w:rsidRPr="0012204A">
              <w:rPr>
                <w:b/>
                <w:szCs w:val="24"/>
              </w:rPr>
              <w:t>lượng</w:t>
            </w:r>
            <w:proofErr w:type="spellEnd"/>
            <w:r w:rsidRPr="0012204A">
              <w:rPr>
                <w:b/>
                <w:szCs w:val="24"/>
              </w:rPr>
              <w:t>: ......</w:t>
            </w:r>
          </w:p>
        </w:tc>
        <w:tc>
          <w:tcPr>
            <w:tcW w:w="3911" w:type="dxa"/>
            <w:vAlign w:val="center"/>
          </w:tcPr>
          <w:p w14:paraId="26D2FC0E" w14:textId="77777777" w:rsidR="0086350E" w:rsidRPr="0012204A" w:rsidRDefault="0086350E" w:rsidP="00EC575E">
            <w:pPr>
              <w:widowControl w:val="0"/>
              <w:rPr>
                <w:b/>
                <w:szCs w:val="24"/>
              </w:rPr>
            </w:pPr>
            <w:proofErr w:type="spellStart"/>
            <w:r w:rsidRPr="0012204A">
              <w:rPr>
                <w:b/>
                <w:szCs w:val="24"/>
              </w:rPr>
              <w:t>Máy</w:t>
            </w:r>
            <w:proofErr w:type="spellEnd"/>
            <w:r w:rsidRPr="0012204A">
              <w:rPr>
                <w:b/>
                <w:szCs w:val="24"/>
              </w:rPr>
              <w:t xml:space="preserve"> ......</w:t>
            </w:r>
          </w:p>
          <w:p w14:paraId="071C6527" w14:textId="77777777" w:rsidR="0086350E" w:rsidRPr="0012204A" w:rsidRDefault="0086350E" w:rsidP="00EC575E">
            <w:pPr>
              <w:widowControl w:val="0"/>
              <w:rPr>
                <w:b/>
                <w:szCs w:val="24"/>
              </w:rPr>
            </w:pPr>
            <w:r w:rsidRPr="0012204A">
              <w:rPr>
                <w:b/>
                <w:szCs w:val="24"/>
              </w:rPr>
              <w:t>Model: ......</w:t>
            </w:r>
          </w:p>
          <w:p w14:paraId="67614841" w14:textId="77777777" w:rsidR="0086350E" w:rsidRPr="0012204A" w:rsidRDefault="0086350E" w:rsidP="00EC575E">
            <w:pPr>
              <w:widowControl w:val="0"/>
              <w:rPr>
                <w:b/>
                <w:szCs w:val="24"/>
              </w:rPr>
            </w:pPr>
            <w:proofErr w:type="spellStart"/>
            <w:r w:rsidRPr="0012204A">
              <w:rPr>
                <w:b/>
                <w:szCs w:val="24"/>
              </w:rPr>
              <w:t>Hãng</w:t>
            </w:r>
            <w:proofErr w:type="spellEnd"/>
            <w:r w:rsidRPr="0012204A">
              <w:rPr>
                <w:b/>
                <w:szCs w:val="24"/>
              </w:rPr>
              <w:t xml:space="preserve"> </w:t>
            </w:r>
            <w:proofErr w:type="spellStart"/>
            <w:r w:rsidRPr="0012204A">
              <w:rPr>
                <w:b/>
                <w:szCs w:val="24"/>
              </w:rPr>
              <w:t>sản</w:t>
            </w:r>
            <w:proofErr w:type="spellEnd"/>
            <w:r w:rsidRPr="0012204A">
              <w:rPr>
                <w:b/>
                <w:szCs w:val="24"/>
              </w:rPr>
              <w:t xml:space="preserve"> </w:t>
            </w:r>
            <w:proofErr w:type="spellStart"/>
            <w:r w:rsidRPr="0012204A">
              <w:rPr>
                <w:b/>
                <w:szCs w:val="24"/>
              </w:rPr>
              <w:t>xuất</w:t>
            </w:r>
            <w:proofErr w:type="spellEnd"/>
            <w:r w:rsidRPr="0012204A">
              <w:rPr>
                <w:b/>
                <w:szCs w:val="24"/>
              </w:rPr>
              <w:t>: ......</w:t>
            </w:r>
          </w:p>
          <w:p w14:paraId="1A1DE392" w14:textId="77777777" w:rsidR="0086350E" w:rsidRPr="0012204A" w:rsidRDefault="0086350E" w:rsidP="00EC575E">
            <w:pPr>
              <w:widowControl w:val="0"/>
              <w:rPr>
                <w:b/>
                <w:szCs w:val="24"/>
              </w:rPr>
            </w:pPr>
            <w:proofErr w:type="spellStart"/>
            <w:r w:rsidRPr="0012204A">
              <w:rPr>
                <w:b/>
                <w:szCs w:val="24"/>
              </w:rPr>
              <w:t>Xuất</w:t>
            </w:r>
            <w:proofErr w:type="spellEnd"/>
            <w:r w:rsidRPr="0012204A">
              <w:rPr>
                <w:b/>
                <w:szCs w:val="24"/>
              </w:rPr>
              <w:t xml:space="preserve"> </w:t>
            </w:r>
            <w:proofErr w:type="spellStart"/>
            <w:r w:rsidRPr="0012204A">
              <w:rPr>
                <w:b/>
                <w:szCs w:val="24"/>
              </w:rPr>
              <w:t>xứ</w:t>
            </w:r>
            <w:proofErr w:type="spellEnd"/>
            <w:r w:rsidRPr="0012204A">
              <w:rPr>
                <w:b/>
                <w:szCs w:val="24"/>
              </w:rPr>
              <w:t>: ......</w:t>
            </w:r>
          </w:p>
          <w:p w14:paraId="07B0187B" w14:textId="77777777" w:rsidR="0086350E" w:rsidRPr="0012204A" w:rsidRDefault="0086350E" w:rsidP="00EC575E">
            <w:pPr>
              <w:widowControl w:val="0"/>
              <w:rPr>
                <w:b/>
                <w:szCs w:val="24"/>
              </w:rPr>
            </w:pPr>
            <w:proofErr w:type="spellStart"/>
            <w:r w:rsidRPr="0012204A">
              <w:rPr>
                <w:b/>
                <w:szCs w:val="24"/>
              </w:rPr>
              <w:t>Hãng</w:t>
            </w:r>
            <w:proofErr w:type="spellEnd"/>
            <w:r w:rsidRPr="0012204A">
              <w:rPr>
                <w:b/>
                <w:szCs w:val="24"/>
              </w:rPr>
              <w:t xml:space="preserve">, </w:t>
            </w:r>
            <w:proofErr w:type="spellStart"/>
            <w:r w:rsidRPr="0012204A">
              <w:rPr>
                <w:b/>
                <w:szCs w:val="24"/>
              </w:rPr>
              <w:t>nước</w:t>
            </w:r>
            <w:proofErr w:type="spellEnd"/>
            <w:r w:rsidRPr="0012204A">
              <w:rPr>
                <w:b/>
                <w:szCs w:val="24"/>
              </w:rPr>
              <w:t xml:space="preserve"> </w:t>
            </w:r>
            <w:proofErr w:type="spellStart"/>
            <w:r w:rsidRPr="0012204A">
              <w:rPr>
                <w:b/>
                <w:szCs w:val="24"/>
              </w:rPr>
              <w:t>chủ</w:t>
            </w:r>
            <w:proofErr w:type="spellEnd"/>
            <w:r w:rsidRPr="0012204A">
              <w:rPr>
                <w:b/>
                <w:szCs w:val="24"/>
              </w:rPr>
              <w:t xml:space="preserve"> </w:t>
            </w:r>
            <w:proofErr w:type="spellStart"/>
            <w:r w:rsidRPr="0012204A">
              <w:rPr>
                <w:b/>
                <w:szCs w:val="24"/>
              </w:rPr>
              <w:t>sở</w:t>
            </w:r>
            <w:proofErr w:type="spellEnd"/>
            <w:r w:rsidRPr="0012204A">
              <w:rPr>
                <w:b/>
                <w:szCs w:val="24"/>
              </w:rPr>
              <w:t xml:space="preserve"> </w:t>
            </w:r>
            <w:proofErr w:type="spellStart"/>
            <w:r w:rsidRPr="0012204A">
              <w:rPr>
                <w:b/>
                <w:szCs w:val="24"/>
              </w:rPr>
              <w:t>hữu</w:t>
            </w:r>
            <w:proofErr w:type="spellEnd"/>
            <w:r w:rsidRPr="0012204A">
              <w:rPr>
                <w:b/>
                <w:szCs w:val="24"/>
              </w:rPr>
              <w:t>: ......</w:t>
            </w:r>
          </w:p>
          <w:p w14:paraId="09A7E241" w14:textId="77777777" w:rsidR="0086350E" w:rsidRPr="0012204A" w:rsidRDefault="0086350E" w:rsidP="00EC575E">
            <w:pPr>
              <w:widowControl w:val="0"/>
              <w:rPr>
                <w:b/>
                <w:szCs w:val="24"/>
              </w:rPr>
            </w:pPr>
            <w:proofErr w:type="spellStart"/>
            <w:r w:rsidRPr="0012204A">
              <w:rPr>
                <w:b/>
                <w:szCs w:val="24"/>
              </w:rPr>
              <w:t>Số</w:t>
            </w:r>
            <w:proofErr w:type="spellEnd"/>
            <w:r w:rsidRPr="0012204A">
              <w:rPr>
                <w:b/>
                <w:szCs w:val="24"/>
              </w:rPr>
              <w:t xml:space="preserve"> </w:t>
            </w:r>
            <w:proofErr w:type="spellStart"/>
            <w:r w:rsidRPr="0012204A">
              <w:rPr>
                <w:b/>
                <w:szCs w:val="24"/>
              </w:rPr>
              <w:t>lượng</w:t>
            </w:r>
            <w:proofErr w:type="spellEnd"/>
            <w:r w:rsidRPr="0012204A">
              <w:rPr>
                <w:b/>
                <w:szCs w:val="24"/>
              </w:rPr>
              <w:t>: ......</w:t>
            </w:r>
          </w:p>
        </w:tc>
        <w:tc>
          <w:tcPr>
            <w:tcW w:w="4736" w:type="dxa"/>
          </w:tcPr>
          <w:p w14:paraId="089F9A9A" w14:textId="77777777" w:rsidR="0086350E" w:rsidRPr="0012204A" w:rsidRDefault="0086350E" w:rsidP="00EC575E">
            <w:pPr>
              <w:widowControl w:val="0"/>
              <w:rPr>
                <w:szCs w:val="24"/>
              </w:rPr>
            </w:pPr>
            <w:proofErr w:type="spellStart"/>
            <w:r w:rsidRPr="0012204A">
              <w:rPr>
                <w:szCs w:val="24"/>
              </w:rPr>
              <w:t>Nhà</w:t>
            </w:r>
            <w:proofErr w:type="spellEnd"/>
            <w:r w:rsidRPr="0012204A">
              <w:rPr>
                <w:szCs w:val="24"/>
              </w:rPr>
              <w:t xml:space="preserve"> </w:t>
            </w:r>
            <w:proofErr w:type="spellStart"/>
            <w:r w:rsidRPr="0012204A">
              <w:rPr>
                <w:szCs w:val="24"/>
              </w:rPr>
              <w:t>thầu</w:t>
            </w:r>
            <w:proofErr w:type="spellEnd"/>
            <w:r w:rsidRPr="0012204A">
              <w:rPr>
                <w:szCs w:val="24"/>
              </w:rPr>
              <w:t xml:space="preserve"> </w:t>
            </w:r>
            <w:proofErr w:type="spellStart"/>
            <w:r w:rsidRPr="0012204A">
              <w:rPr>
                <w:szCs w:val="24"/>
              </w:rPr>
              <w:t>kê</w:t>
            </w:r>
            <w:proofErr w:type="spellEnd"/>
            <w:r w:rsidRPr="0012204A">
              <w:rPr>
                <w:szCs w:val="24"/>
              </w:rPr>
              <w:t xml:space="preserve"> </w:t>
            </w:r>
            <w:proofErr w:type="spellStart"/>
            <w:r w:rsidRPr="0012204A">
              <w:rPr>
                <w:szCs w:val="24"/>
              </w:rPr>
              <w:t>khai</w:t>
            </w:r>
            <w:proofErr w:type="spellEnd"/>
            <w:r w:rsidRPr="0012204A">
              <w:rPr>
                <w:szCs w:val="24"/>
              </w:rPr>
              <w:t xml:space="preserve"> </w:t>
            </w:r>
            <w:proofErr w:type="spellStart"/>
            <w:r w:rsidRPr="0012204A">
              <w:rPr>
                <w:szCs w:val="24"/>
              </w:rPr>
              <w:t>đầy</w:t>
            </w:r>
            <w:proofErr w:type="spellEnd"/>
            <w:r w:rsidRPr="0012204A">
              <w:rPr>
                <w:szCs w:val="24"/>
              </w:rPr>
              <w:t xml:space="preserve"> </w:t>
            </w:r>
            <w:proofErr w:type="spellStart"/>
            <w:r w:rsidRPr="0012204A">
              <w:rPr>
                <w:szCs w:val="24"/>
              </w:rPr>
              <w:t>đủ</w:t>
            </w:r>
            <w:proofErr w:type="spellEnd"/>
            <w:r w:rsidRPr="0012204A">
              <w:rPr>
                <w:szCs w:val="24"/>
              </w:rPr>
              <w:t xml:space="preserve"> </w:t>
            </w:r>
            <w:proofErr w:type="spellStart"/>
            <w:r w:rsidRPr="0012204A">
              <w:rPr>
                <w:szCs w:val="24"/>
              </w:rPr>
              <w:t>các</w:t>
            </w:r>
            <w:proofErr w:type="spellEnd"/>
            <w:r w:rsidRPr="0012204A">
              <w:rPr>
                <w:szCs w:val="24"/>
              </w:rPr>
              <w:t xml:space="preserve"> </w:t>
            </w:r>
            <w:proofErr w:type="spellStart"/>
            <w:r w:rsidRPr="0012204A">
              <w:rPr>
                <w:szCs w:val="24"/>
              </w:rPr>
              <w:t>thông</w:t>
            </w:r>
            <w:proofErr w:type="spellEnd"/>
            <w:r w:rsidRPr="0012204A">
              <w:rPr>
                <w:szCs w:val="24"/>
              </w:rPr>
              <w:t xml:space="preserve"> tin </w:t>
            </w:r>
            <w:proofErr w:type="spellStart"/>
            <w:r w:rsidRPr="0012204A">
              <w:rPr>
                <w:szCs w:val="24"/>
              </w:rPr>
              <w:t>yêu</w:t>
            </w:r>
            <w:proofErr w:type="spellEnd"/>
            <w:r w:rsidRPr="0012204A">
              <w:rPr>
                <w:szCs w:val="24"/>
              </w:rPr>
              <w:t xml:space="preserve"> </w:t>
            </w:r>
            <w:proofErr w:type="spellStart"/>
            <w:r w:rsidRPr="0012204A">
              <w:rPr>
                <w:szCs w:val="24"/>
              </w:rPr>
              <w:t>cầu</w:t>
            </w:r>
            <w:proofErr w:type="spellEnd"/>
            <w:r w:rsidRPr="0012204A">
              <w:rPr>
                <w:szCs w:val="24"/>
              </w:rPr>
              <w:t>.</w:t>
            </w:r>
          </w:p>
        </w:tc>
      </w:tr>
      <w:tr w:rsidR="0086350E" w:rsidRPr="0012204A" w14:paraId="4124AD77" w14:textId="77777777" w:rsidTr="0086350E">
        <w:trPr>
          <w:trHeight w:val="340"/>
        </w:trPr>
        <w:tc>
          <w:tcPr>
            <w:tcW w:w="846" w:type="dxa"/>
            <w:vAlign w:val="center"/>
          </w:tcPr>
          <w:p w14:paraId="48E15C4D" w14:textId="77777777" w:rsidR="0086350E" w:rsidRPr="0012204A" w:rsidRDefault="0086350E" w:rsidP="00EC575E">
            <w:pPr>
              <w:widowControl w:val="0"/>
              <w:jc w:val="center"/>
              <w:rPr>
                <w:b/>
                <w:szCs w:val="24"/>
              </w:rPr>
            </w:pPr>
            <w:r w:rsidRPr="0012204A">
              <w:rPr>
                <w:b/>
                <w:szCs w:val="24"/>
              </w:rPr>
              <w:t>I</w:t>
            </w:r>
          </w:p>
        </w:tc>
        <w:tc>
          <w:tcPr>
            <w:tcW w:w="3402" w:type="dxa"/>
            <w:vAlign w:val="center"/>
          </w:tcPr>
          <w:p w14:paraId="089EC507"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chung</w:t>
            </w:r>
            <w:proofErr w:type="spellEnd"/>
          </w:p>
        </w:tc>
        <w:tc>
          <w:tcPr>
            <w:tcW w:w="3911" w:type="dxa"/>
            <w:vAlign w:val="center"/>
          </w:tcPr>
          <w:p w14:paraId="4DF942DB"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chung</w:t>
            </w:r>
            <w:proofErr w:type="spellEnd"/>
          </w:p>
        </w:tc>
        <w:tc>
          <w:tcPr>
            <w:tcW w:w="4736" w:type="dxa"/>
          </w:tcPr>
          <w:p w14:paraId="6E86B6EE" w14:textId="77777777" w:rsidR="0086350E" w:rsidRPr="0012204A" w:rsidRDefault="0086350E" w:rsidP="00EC575E">
            <w:pPr>
              <w:widowControl w:val="0"/>
              <w:rPr>
                <w:b/>
                <w:szCs w:val="24"/>
              </w:rPr>
            </w:pPr>
          </w:p>
        </w:tc>
      </w:tr>
      <w:tr w:rsidR="0086350E" w:rsidRPr="0012204A" w14:paraId="1D5A48C8" w14:textId="77777777" w:rsidTr="0086350E">
        <w:trPr>
          <w:trHeight w:val="340"/>
        </w:trPr>
        <w:tc>
          <w:tcPr>
            <w:tcW w:w="846" w:type="dxa"/>
            <w:vAlign w:val="center"/>
          </w:tcPr>
          <w:p w14:paraId="371F8260" w14:textId="77777777" w:rsidR="0086350E" w:rsidRPr="0012204A" w:rsidRDefault="0086350E" w:rsidP="00EC575E">
            <w:pPr>
              <w:widowControl w:val="0"/>
              <w:jc w:val="center"/>
              <w:rPr>
                <w:szCs w:val="24"/>
              </w:rPr>
            </w:pPr>
          </w:p>
        </w:tc>
        <w:tc>
          <w:tcPr>
            <w:tcW w:w="3402" w:type="dxa"/>
            <w:vAlign w:val="center"/>
          </w:tcPr>
          <w:p w14:paraId="4ED9760A" w14:textId="77777777" w:rsidR="0086350E" w:rsidRPr="0012204A" w:rsidRDefault="0086350E" w:rsidP="00EC575E">
            <w:pPr>
              <w:widowControl w:val="0"/>
              <w:rPr>
                <w:szCs w:val="24"/>
              </w:rPr>
            </w:pPr>
            <w:r w:rsidRPr="0012204A">
              <w:rPr>
                <w:szCs w:val="24"/>
              </w:rPr>
              <w:t>-</w:t>
            </w:r>
          </w:p>
        </w:tc>
        <w:tc>
          <w:tcPr>
            <w:tcW w:w="3911" w:type="dxa"/>
            <w:vAlign w:val="center"/>
          </w:tcPr>
          <w:p w14:paraId="07923D52" w14:textId="77777777" w:rsidR="0086350E" w:rsidRPr="0012204A" w:rsidRDefault="0086350E" w:rsidP="00EC575E">
            <w:pPr>
              <w:widowControl w:val="0"/>
              <w:rPr>
                <w:szCs w:val="24"/>
              </w:rPr>
            </w:pPr>
            <w:r w:rsidRPr="0012204A">
              <w:rPr>
                <w:szCs w:val="24"/>
              </w:rPr>
              <w:t>-</w:t>
            </w:r>
          </w:p>
        </w:tc>
        <w:tc>
          <w:tcPr>
            <w:tcW w:w="4736" w:type="dxa"/>
          </w:tcPr>
          <w:p w14:paraId="1047248B" w14:textId="77777777" w:rsidR="0086350E" w:rsidRPr="0012204A" w:rsidRDefault="0086350E" w:rsidP="00EC575E">
            <w:pPr>
              <w:widowControl w:val="0"/>
              <w:rPr>
                <w:szCs w:val="24"/>
              </w:rPr>
            </w:pPr>
            <w:proofErr w:type="spellStart"/>
            <w:r w:rsidRPr="0012204A">
              <w:rPr>
                <w:szCs w:val="24"/>
              </w:rPr>
              <w:t>Nhà</w:t>
            </w:r>
            <w:proofErr w:type="spellEnd"/>
            <w:r w:rsidRPr="0012204A">
              <w:rPr>
                <w:szCs w:val="24"/>
              </w:rPr>
              <w:t xml:space="preserve"> </w:t>
            </w:r>
            <w:proofErr w:type="spellStart"/>
            <w:r w:rsidRPr="0012204A">
              <w:rPr>
                <w:szCs w:val="24"/>
              </w:rPr>
              <w:t>thầu</w:t>
            </w:r>
            <w:proofErr w:type="spellEnd"/>
            <w:r w:rsidRPr="0012204A">
              <w:rPr>
                <w:szCs w:val="24"/>
              </w:rPr>
              <w:t xml:space="preserve"> cam </w:t>
            </w:r>
            <w:proofErr w:type="spellStart"/>
            <w:r w:rsidRPr="0012204A">
              <w:rPr>
                <w:szCs w:val="24"/>
              </w:rPr>
              <w:t>kết</w:t>
            </w:r>
            <w:proofErr w:type="spellEnd"/>
            <w:r w:rsidRPr="0012204A">
              <w:rPr>
                <w:szCs w:val="24"/>
              </w:rPr>
              <w:t xml:space="preserve"> </w:t>
            </w:r>
            <w:proofErr w:type="spellStart"/>
            <w:r w:rsidRPr="0012204A">
              <w:rPr>
                <w:szCs w:val="24"/>
              </w:rPr>
              <w:t>và</w:t>
            </w:r>
            <w:proofErr w:type="spellEnd"/>
            <w:r w:rsidRPr="0012204A">
              <w:rPr>
                <w:szCs w:val="24"/>
              </w:rPr>
              <w:t>/</w:t>
            </w:r>
            <w:proofErr w:type="spellStart"/>
            <w:r w:rsidRPr="0012204A">
              <w:rPr>
                <w:szCs w:val="24"/>
              </w:rPr>
              <w:t>hoặc</w:t>
            </w:r>
            <w:proofErr w:type="spellEnd"/>
            <w:r w:rsidRPr="0012204A">
              <w:rPr>
                <w:szCs w:val="24"/>
              </w:rPr>
              <w:t xml:space="preserve"> </w:t>
            </w:r>
            <w:proofErr w:type="spellStart"/>
            <w:r w:rsidRPr="0012204A">
              <w:rPr>
                <w:szCs w:val="24"/>
              </w:rPr>
              <w:t>cung</w:t>
            </w:r>
            <w:proofErr w:type="spellEnd"/>
            <w:r w:rsidRPr="0012204A">
              <w:rPr>
                <w:szCs w:val="24"/>
              </w:rPr>
              <w:t xml:space="preserve"> </w:t>
            </w:r>
            <w:proofErr w:type="spellStart"/>
            <w:r w:rsidRPr="0012204A">
              <w:rPr>
                <w:szCs w:val="24"/>
              </w:rPr>
              <w:t>cấp</w:t>
            </w:r>
            <w:proofErr w:type="spellEnd"/>
            <w:r w:rsidRPr="0012204A">
              <w:rPr>
                <w:szCs w:val="24"/>
              </w:rPr>
              <w:t xml:space="preserve"> </w:t>
            </w:r>
            <w:proofErr w:type="spellStart"/>
            <w:r w:rsidRPr="0012204A">
              <w:rPr>
                <w:szCs w:val="24"/>
              </w:rPr>
              <w:t>tài</w:t>
            </w:r>
            <w:proofErr w:type="spellEnd"/>
            <w:r w:rsidRPr="0012204A">
              <w:rPr>
                <w:szCs w:val="24"/>
              </w:rPr>
              <w:t xml:space="preserve"> </w:t>
            </w:r>
            <w:proofErr w:type="spellStart"/>
            <w:r w:rsidRPr="0012204A">
              <w:rPr>
                <w:szCs w:val="24"/>
              </w:rPr>
              <w:t>liệu</w:t>
            </w:r>
            <w:proofErr w:type="spellEnd"/>
            <w:r w:rsidRPr="0012204A">
              <w:rPr>
                <w:szCs w:val="24"/>
              </w:rPr>
              <w:t xml:space="preserve"> </w:t>
            </w:r>
            <w:proofErr w:type="spellStart"/>
            <w:r w:rsidRPr="0012204A">
              <w:rPr>
                <w:szCs w:val="24"/>
              </w:rPr>
              <w:t>theo</w:t>
            </w:r>
            <w:proofErr w:type="spellEnd"/>
            <w:r w:rsidRPr="0012204A">
              <w:rPr>
                <w:szCs w:val="24"/>
              </w:rPr>
              <w:t xml:space="preserve"> </w:t>
            </w:r>
            <w:proofErr w:type="spellStart"/>
            <w:r w:rsidRPr="0012204A">
              <w:rPr>
                <w:szCs w:val="24"/>
              </w:rPr>
              <w:t>yêu</w:t>
            </w:r>
            <w:proofErr w:type="spellEnd"/>
            <w:r w:rsidRPr="0012204A">
              <w:rPr>
                <w:szCs w:val="24"/>
              </w:rPr>
              <w:t xml:space="preserve"> </w:t>
            </w:r>
            <w:proofErr w:type="spellStart"/>
            <w:r w:rsidRPr="0012204A">
              <w:rPr>
                <w:szCs w:val="24"/>
              </w:rPr>
              <w:t>cầu</w:t>
            </w:r>
            <w:proofErr w:type="spellEnd"/>
            <w:r w:rsidRPr="0012204A">
              <w:rPr>
                <w:szCs w:val="24"/>
              </w:rPr>
              <w:t>.</w:t>
            </w:r>
          </w:p>
          <w:p w14:paraId="1451B35A" w14:textId="77777777" w:rsidR="0086350E" w:rsidRPr="0012204A" w:rsidRDefault="0086350E" w:rsidP="00EC575E">
            <w:pPr>
              <w:widowControl w:val="0"/>
              <w:rPr>
                <w:szCs w:val="24"/>
              </w:rPr>
            </w:pPr>
            <w:proofErr w:type="spellStart"/>
            <w:r w:rsidRPr="0012204A">
              <w:rPr>
                <w:szCs w:val="24"/>
              </w:rPr>
              <w:t>Ghi</w:t>
            </w:r>
            <w:proofErr w:type="spellEnd"/>
            <w:r w:rsidRPr="0012204A">
              <w:rPr>
                <w:szCs w:val="24"/>
              </w:rPr>
              <w:t xml:space="preserve"> </w:t>
            </w:r>
            <w:proofErr w:type="spellStart"/>
            <w:r w:rsidRPr="0012204A">
              <w:rPr>
                <w:szCs w:val="24"/>
              </w:rPr>
              <w:t>rõ</w:t>
            </w:r>
            <w:proofErr w:type="spellEnd"/>
            <w:r w:rsidRPr="0012204A">
              <w:rPr>
                <w:szCs w:val="24"/>
              </w:rPr>
              <w:t xml:space="preserve"> </w:t>
            </w:r>
            <w:proofErr w:type="spellStart"/>
            <w:r w:rsidRPr="0012204A">
              <w:rPr>
                <w:szCs w:val="24"/>
              </w:rPr>
              <w:t>tên</w:t>
            </w:r>
            <w:proofErr w:type="spellEnd"/>
            <w:r w:rsidRPr="0012204A">
              <w:rPr>
                <w:szCs w:val="24"/>
              </w:rPr>
              <w:t xml:space="preserve"> </w:t>
            </w:r>
            <w:proofErr w:type="spellStart"/>
            <w:r w:rsidRPr="0012204A">
              <w:rPr>
                <w:szCs w:val="24"/>
              </w:rPr>
              <w:t>tài</w:t>
            </w:r>
            <w:proofErr w:type="spellEnd"/>
            <w:r w:rsidRPr="0012204A">
              <w:rPr>
                <w:szCs w:val="24"/>
              </w:rPr>
              <w:t xml:space="preserve"> </w:t>
            </w:r>
            <w:proofErr w:type="spellStart"/>
            <w:r w:rsidRPr="0012204A">
              <w:rPr>
                <w:szCs w:val="24"/>
              </w:rPr>
              <w:t>liệu</w:t>
            </w:r>
            <w:proofErr w:type="spellEnd"/>
            <w:r w:rsidRPr="0012204A">
              <w:rPr>
                <w:szCs w:val="24"/>
              </w:rPr>
              <w:t xml:space="preserve">, </w:t>
            </w:r>
            <w:proofErr w:type="spellStart"/>
            <w:r w:rsidRPr="0012204A">
              <w:rPr>
                <w:szCs w:val="24"/>
              </w:rPr>
              <w:t>số</w:t>
            </w:r>
            <w:proofErr w:type="spellEnd"/>
            <w:r w:rsidRPr="0012204A">
              <w:rPr>
                <w:szCs w:val="24"/>
              </w:rPr>
              <w:t xml:space="preserve"> </w:t>
            </w:r>
            <w:proofErr w:type="spellStart"/>
            <w:r w:rsidRPr="0012204A">
              <w:rPr>
                <w:szCs w:val="24"/>
              </w:rPr>
              <w:t>trang</w:t>
            </w:r>
            <w:proofErr w:type="spellEnd"/>
            <w:r w:rsidRPr="0012204A">
              <w:rPr>
                <w:szCs w:val="24"/>
              </w:rPr>
              <w:t xml:space="preserve"> </w:t>
            </w:r>
            <w:proofErr w:type="spellStart"/>
            <w:r w:rsidRPr="0012204A">
              <w:rPr>
                <w:szCs w:val="24"/>
              </w:rPr>
              <w:t>tham</w:t>
            </w:r>
            <w:proofErr w:type="spellEnd"/>
            <w:r w:rsidRPr="0012204A">
              <w:rPr>
                <w:szCs w:val="24"/>
              </w:rPr>
              <w:t xml:space="preserve"> </w:t>
            </w:r>
            <w:proofErr w:type="spellStart"/>
            <w:r w:rsidRPr="0012204A">
              <w:rPr>
                <w:szCs w:val="24"/>
              </w:rPr>
              <w:t>chiếu</w:t>
            </w:r>
            <w:proofErr w:type="spellEnd"/>
            <w:r w:rsidRPr="0012204A">
              <w:rPr>
                <w:szCs w:val="24"/>
              </w:rPr>
              <w:t xml:space="preserve"> </w:t>
            </w:r>
            <w:proofErr w:type="spellStart"/>
            <w:r w:rsidRPr="0012204A">
              <w:rPr>
                <w:szCs w:val="24"/>
              </w:rPr>
              <w:t>và</w:t>
            </w:r>
            <w:proofErr w:type="spellEnd"/>
            <w:r w:rsidRPr="0012204A">
              <w:rPr>
                <w:szCs w:val="24"/>
              </w:rPr>
              <w:t xml:space="preserve"> </w:t>
            </w:r>
            <w:proofErr w:type="spellStart"/>
            <w:r w:rsidRPr="0012204A">
              <w:rPr>
                <w:szCs w:val="24"/>
              </w:rPr>
              <w:t>trích</w:t>
            </w:r>
            <w:proofErr w:type="spellEnd"/>
            <w:r w:rsidRPr="0012204A">
              <w:rPr>
                <w:szCs w:val="24"/>
              </w:rPr>
              <w:t xml:space="preserve"> </w:t>
            </w:r>
            <w:proofErr w:type="spellStart"/>
            <w:r w:rsidRPr="0012204A">
              <w:rPr>
                <w:szCs w:val="24"/>
              </w:rPr>
              <w:t>dẫn</w:t>
            </w:r>
            <w:proofErr w:type="spellEnd"/>
            <w:r w:rsidRPr="0012204A">
              <w:rPr>
                <w:szCs w:val="24"/>
              </w:rPr>
              <w:t xml:space="preserve"> </w:t>
            </w:r>
            <w:proofErr w:type="spellStart"/>
            <w:r w:rsidRPr="0012204A">
              <w:rPr>
                <w:szCs w:val="24"/>
              </w:rPr>
              <w:t>nội</w:t>
            </w:r>
            <w:proofErr w:type="spellEnd"/>
            <w:r w:rsidRPr="0012204A">
              <w:rPr>
                <w:szCs w:val="24"/>
              </w:rPr>
              <w:t xml:space="preserve"> dung </w:t>
            </w:r>
            <w:proofErr w:type="spellStart"/>
            <w:r w:rsidRPr="0012204A">
              <w:rPr>
                <w:szCs w:val="24"/>
              </w:rPr>
              <w:t>cụ</w:t>
            </w:r>
            <w:proofErr w:type="spellEnd"/>
            <w:r w:rsidRPr="0012204A">
              <w:rPr>
                <w:szCs w:val="24"/>
              </w:rPr>
              <w:t xml:space="preserve"> </w:t>
            </w:r>
            <w:proofErr w:type="spellStart"/>
            <w:r w:rsidRPr="0012204A">
              <w:rPr>
                <w:szCs w:val="24"/>
              </w:rPr>
              <w:t>thể</w:t>
            </w:r>
            <w:proofErr w:type="spellEnd"/>
            <w:r w:rsidRPr="0012204A">
              <w:rPr>
                <w:szCs w:val="24"/>
              </w:rPr>
              <w:t xml:space="preserve"> </w:t>
            </w:r>
            <w:proofErr w:type="spellStart"/>
            <w:r w:rsidRPr="0012204A">
              <w:rPr>
                <w:szCs w:val="24"/>
              </w:rPr>
              <w:t>trong</w:t>
            </w:r>
            <w:proofErr w:type="spellEnd"/>
            <w:r w:rsidRPr="0012204A">
              <w:rPr>
                <w:szCs w:val="24"/>
              </w:rPr>
              <w:t xml:space="preserve"> </w:t>
            </w:r>
            <w:proofErr w:type="spellStart"/>
            <w:r w:rsidRPr="0012204A">
              <w:rPr>
                <w:szCs w:val="24"/>
              </w:rPr>
              <w:t>tài</w:t>
            </w:r>
            <w:proofErr w:type="spellEnd"/>
            <w:r w:rsidRPr="0012204A">
              <w:rPr>
                <w:szCs w:val="24"/>
              </w:rPr>
              <w:t xml:space="preserve"> </w:t>
            </w:r>
            <w:proofErr w:type="spellStart"/>
            <w:r w:rsidRPr="0012204A">
              <w:rPr>
                <w:szCs w:val="24"/>
              </w:rPr>
              <w:t>liệu</w:t>
            </w:r>
            <w:proofErr w:type="spellEnd"/>
            <w:r w:rsidRPr="0012204A">
              <w:rPr>
                <w:szCs w:val="24"/>
              </w:rPr>
              <w:t xml:space="preserve"> </w:t>
            </w:r>
            <w:proofErr w:type="spellStart"/>
            <w:r w:rsidRPr="0012204A">
              <w:rPr>
                <w:szCs w:val="24"/>
              </w:rPr>
              <w:t>tham</w:t>
            </w:r>
            <w:proofErr w:type="spellEnd"/>
            <w:r w:rsidRPr="0012204A">
              <w:rPr>
                <w:szCs w:val="24"/>
              </w:rPr>
              <w:t xml:space="preserve"> </w:t>
            </w:r>
            <w:proofErr w:type="spellStart"/>
            <w:r w:rsidRPr="0012204A">
              <w:rPr>
                <w:szCs w:val="24"/>
              </w:rPr>
              <w:t>chiếu</w:t>
            </w:r>
            <w:proofErr w:type="spellEnd"/>
            <w:r w:rsidRPr="0012204A">
              <w:rPr>
                <w:szCs w:val="24"/>
              </w:rPr>
              <w:t xml:space="preserve"> </w:t>
            </w:r>
            <w:proofErr w:type="spellStart"/>
            <w:r w:rsidRPr="0012204A">
              <w:rPr>
                <w:szCs w:val="24"/>
              </w:rPr>
              <w:t>thể</w:t>
            </w:r>
            <w:proofErr w:type="spellEnd"/>
            <w:r w:rsidRPr="0012204A">
              <w:rPr>
                <w:szCs w:val="24"/>
              </w:rPr>
              <w:t xml:space="preserve"> </w:t>
            </w:r>
            <w:proofErr w:type="spellStart"/>
            <w:r w:rsidRPr="0012204A">
              <w:rPr>
                <w:szCs w:val="24"/>
              </w:rPr>
              <w:t>hiện</w:t>
            </w:r>
            <w:proofErr w:type="spellEnd"/>
            <w:r w:rsidRPr="0012204A">
              <w:rPr>
                <w:szCs w:val="24"/>
              </w:rPr>
              <w:t xml:space="preserve"> </w:t>
            </w:r>
            <w:proofErr w:type="spellStart"/>
            <w:r w:rsidRPr="0012204A">
              <w:rPr>
                <w:szCs w:val="24"/>
              </w:rPr>
              <w:t>tính</w:t>
            </w:r>
            <w:proofErr w:type="spellEnd"/>
            <w:r w:rsidRPr="0012204A">
              <w:rPr>
                <w:szCs w:val="24"/>
              </w:rPr>
              <w:t xml:space="preserve"> </w:t>
            </w:r>
            <w:proofErr w:type="spellStart"/>
            <w:r w:rsidRPr="0012204A">
              <w:rPr>
                <w:szCs w:val="24"/>
              </w:rPr>
              <w:t>đáp</w:t>
            </w:r>
            <w:proofErr w:type="spellEnd"/>
            <w:r w:rsidRPr="0012204A">
              <w:rPr>
                <w:szCs w:val="24"/>
              </w:rPr>
              <w:t xml:space="preserve"> </w:t>
            </w:r>
            <w:proofErr w:type="spellStart"/>
            <w:r w:rsidRPr="0012204A">
              <w:rPr>
                <w:szCs w:val="24"/>
              </w:rPr>
              <w:t>ứng</w:t>
            </w:r>
            <w:proofErr w:type="spellEnd"/>
            <w:r w:rsidRPr="0012204A">
              <w:rPr>
                <w:szCs w:val="24"/>
              </w:rPr>
              <w:t xml:space="preserve"> </w:t>
            </w:r>
            <w:proofErr w:type="spellStart"/>
            <w:r w:rsidRPr="0012204A">
              <w:rPr>
                <w:szCs w:val="24"/>
              </w:rPr>
              <w:t>của</w:t>
            </w:r>
            <w:proofErr w:type="spellEnd"/>
            <w:r w:rsidRPr="0012204A">
              <w:rPr>
                <w:szCs w:val="24"/>
              </w:rPr>
              <w:t xml:space="preserve"> </w:t>
            </w:r>
            <w:proofErr w:type="spellStart"/>
            <w:r w:rsidRPr="0012204A">
              <w:rPr>
                <w:szCs w:val="24"/>
              </w:rPr>
              <w:t>hàng</w:t>
            </w:r>
            <w:proofErr w:type="spellEnd"/>
            <w:r w:rsidRPr="0012204A">
              <w:rPr>
                <w:szCs w:val="24"/>
              </w:rPr>
              <w:t xml:space="preserve"> </w:t>
            </w:r>
            <w:proofErr w:type="spellStart"/>
            <w:r w:rsidRPr="0012204A">
              <w:rPr>
                <w:szCs w:val="24"/>
              </w:rPr>
              <w:t>hóa</w:t>
            </w:r>
            <w:proofErr w:type="spellEnd"/>
            <w:r w:rsidRPr="0012204A">
              <w:rPr>
                <w:szCs w:val="24"/>
              </w:rPr>
              <w:t xml:space="preserve"> </w:t>
            </w:r>
            <w:proofErr w:type="spellStart"/>
            <w:r w:rsidRPr="0012204A">
              <w:rPr>
                <w:szCs w:val="24"/>
              </w:rPr>
              <w:t>của</w:t>
            </w:r>
            <w:proofErr w:type="spellEnd"/>
            <w:r w:rsidRPr="0012204A">
              <w:rPr>
                <w:szCs w:val="24"/>
              </w:rPr>
              <w:t xml:space="preserve"> </w:t>
            </w:r>
            <w:proofErr w:type="spellStart"/>
            <w:r w:rsidRPr="0012204A">
              <w:rPr>
                <w:szCs w:val="24"/>
              </w:rPr>
              <w:t>từng</w:t>
            </w:r>
            <w:proofErr w:type="spellEnd"/>
            <w:r w:rsidRPr="0012204A">
              <w:rPr>
                <w:szCs w:val="24"/>
              </w:rPr>
              <w:t xml:space="preserve"> </w:t>
            </w:r>
            <w:proofErr w:type="spellStart"/>
            <w:r w:rsidRPr="0012204A">
              <w:rPr>
                <w:szCs w:val="24"/>
              </w:rPr>
              <w:t>nội</w:t>
            </w:r>
            <w:proofErr w:type="spellEnd"/>
            <w:r w:rsidRPr="0012204A">
              <w:rPr>
                <w:szCs w:val="24"/>
              </w:rPr>
              <w:t xml:space="preserve"> dung </w:t>
            </w:r>
            <w:proofErr w:type="spellStart"/>
            <w:r w:rsidRPr="0012204A">
              <w:rPr>
                <w:szCs w:val="24"/>
              </w:rPr>
              <w:t>yêu</w:t>
            </w:r>
            <w:proofErr w:type="spellEnd"/>
            <w:r w:rsidRPr="0012204A">
              <w:rPr>
                <w:szCs w:val="24"/>
              </w:rPr>
              <w:t xml:space="preserve"> </w:t>
            </w:r>
            <w:proofErr w:type="spellStart"/>
            <w:r w:rsidRPr="0012204A">
              <w:rPr>
                <w:szCs w:val="24"/>
              </w:rPr>
              <w:t>cầu</w:t>
            </w:r>
            <w:proofErr w:type="spellEnd"/>
            <w:r w:rsidRPr="0012204A">
              <w:rPr>
                <w:szCs w:val="24"/>
              </w:rPr>
              <w:t xml:space="preserve"> </w:t>
            </w:r>
            <w:proofErr w:type="spellStart"/>
            <w:r w:rsidRPr="0012204A">
              <w:rPr>
                <w:szCs w:val="24"/>
              </w:rPr>
              <w:t>kỹ</w:t>
            </w:r>
            <w:proofErr w:type="spellEnd"/>
            <w:r w:rsidRPr="0012204A">
              <w:rPr>
                <w:szCs w:val="24"/>
              </w:rPr>
              <w:t xml:space="preserve"> </w:t>
            </w:r>
            <w:proofErr w:type="spellStart"/>
            <w:r w:rsidRPr="0012204A">
              <w:rPr>
                <w:szCs w:val="24"/>
              </w:rPr>
              <w:t>thuật</w:t>
            </w:r>
            <w:proofErr w:type="spellEnd"/>
            <w:r w:rsidRPr="0012204A">
              <w:rPr>
                <w:szCs w:val="24"/>
              </w:rPr>
              <w:t>.</w:t>
            </w:r>
          </w:p>
        </w:tc>
      </w:tr>
      <w:tr w:rsidR="0086350E" w:rsidRPr="0012204A" w14:paraId="6C2CC3E6" w14:textId="77777777" w:rsidTr="0086350E">
        <w:trPr>
          <w:trHeight w:val="340"/>
        </w:trPr>
        <w:tc>
          <w:tcPr>
            <w:tcW w:w="846" w:type="dxa"/>
            <w:vAlign w:val="center"/>
          </w:tcPr>
          <w:p w14:paraId="2BA6E644" w14:textId="77777777" w:rsidR="0086350E" w:rsidRPr="0012204A" w:rsidRDefault="0086350E" w:rsidP="00EC575E">
            <w:pPr>
              <w:widowControl w:val="0"/>
              <w:jc w:val="center"/>
              <w:rPr>
                <w:b/>
                <w:szCs w:val="24"/>
              </w:rPr>
            </w:pPr>
            <w:r w:rsidRPr="0012204A">
              <w:rPr>
                <w:b/>
                <w:szCs w:val="24"/>
              </w:rPr>
              <w:t>II</w:t>
            </w:r>
          </w:p>
        </w:tc>
        <w:tc>
          <w:tcPr>
            <w:tcW w:w="3402" w:type="dxa"/>
            <w:vAlign w:val="center"/>
          </w:tcPr>
          <w:p w14:paraId="3CDC8EBA"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cấu</w:t>
            </w:r>
            <w:proofErr w:type="spellEnd"/>
            <w:r w:rsidRPr="0012204A">
              <w:rPr>
                <w:b/>
                <w:szCs w:val="24"/>
              </w:rPr>
              <w:t xml:space="preserve"> </w:t>
            </w:r>
            <w:proofErr w:type="spellStart"/>
            <w:r w:rsidRPr="0012204A">
              <w:rPr>
                <w:b/>
                <w:szCs w:val="24"/>
              </w:rPr>
              <w:t>hình</w:t>
            </w:r>
            <w:proofErr w:type="spellEnd"/>
          </w:p>
        </w:tc>
        <w:tc>
          <w:tcPr>
            <w:tcW w:w="3911" w:type="dxa"/>
            <w:vAlign w:val="center"/>
          </w:tcPr>
          <w:p w14:paraId="745C4F1B"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cấu</w:t>
            </w:r>
            <w:proofErr w:type="spellEnd"/>
            <w:r w:rsidRPr="0012204A">
              <w:rPr>
                <w:b/>
                <w:szCs w:val="24"/>
              </w:rPr>
              <w:t xml:space="preserve"> </w:t>
            </w:r>
            <w:proofErr w:type="spellStart"/>
            <w:r w:rsidRPr="0012204A">
              <w:rPr>
                <w:b/>
                <w:szCs w:val="24"/>
              </w:rPr>
              <w:t>hình</w:t>
            </w:r>
            <w:proofErr w:type="spellEnd"/>
          </w:p>
        </w:tc>
        <w:tc>
          <w:tcPr>
            <w:tcW w:w="4736" w:type="dxa"/>
          </w:tcPr>
          <w:p w14:paraId="1453C156" w14:textId="77777777" w:rsidR="0086350E" w:rsidRPr="0012204A" w:rsidRDefault="0086350E" w:rsidP="00EC575E">
            <w:pPr>
              <w:widowControl w:val="0"/>
              <w:rPr>
                <w:b/>
                <w:szCs w:val="24"/>
              </w:rPr>
            </w:pPr>
          </w:p>
        </w:tc>
      </w:tr>
      <w:tr w:rsidR="0086350E" w:rsidRPr="0012204A" w14:paraId="52B04A49" w14:textId="77777777" w:rsidTr="0086350E">
        <w:trPr>
          <w:trHeight w:val="340"/>
        </w:trPr>
        <w:tc>
          <w:tcPr>
            <w:tcW w:w="846" w:type="dxa"/>
            <w:vAlign w:val="center"/>
          </w:tcPr>
          <w:p w14:paraId="0C644F96" w14:textId="77777777" w:rsidR="0086350E" w:rsidRPr="0012204A" w:rsidRDefault="0086350E" w:rsidP="00EC575E">
            <w:pPr>
              <w:widowControl w:val="0"/>
              <w:jc w:val="center"/>
              <w:rPr>
                <w:b/>
                <w:szCs w:val="24"/>
              </w:rPr>
            </w:pPr>
          </w:p>
        </w:tc>
        <w:tc>
          <w:tcPr>
            <w:tcW w:w="3402" w:type="dxa"/>
            <w:vAlign w:val="center"/>
          </w:tcPr>
          <w:p w14:paraId="7F4DD8DF" w14:textId="77777777" w:rsidR="0086350E" w:rsidRPr="0012204A" w:rsidRDefault="0086350E" w:rsidP="00EC575E">
            <w:pPr>
              <w:widowControl w:val="0"/>
              <w:rPr>
                <w:b/>
                <w:szCs w:val="24"/>
              </w:rPr>
            </w:pPr>
            <w:r w:rsidRPr="0012204A">
              <w:rPr>
                <w:b/>
                <w:szCs w:val="24"/>
              </w:rPr>
              <w:t>-</w:t>
            </w:r>
          </w:p>
        </w:tc>
        <w:tc>
          <w:tcPr>
            <w:tcW w:w="3911" w:type="dxa"/>
            <w:vAlign w:val="center"/>
          </w:tcPr>
          <w:p w14:paraId="6885E9BB" w14:textId="77777777" w:rsidR="0086350E" w:rsidRPr="0012204A" w:rsidRDefault="0086350E" w:rsidP="00EC575E">
            <w:pPr>
              <w:widowControl w:val="0"/>
              <w:rPr>
                <w:b/>
                <w:szCs w:val="24"/>
              </w:rPr>
            </w:pPr>
            <w:r w:rsidRPr="0012204A">
              <w:rPr>
                <w:b/>
                <w:szCs w:val="24"/>
              </w:rPr>
              <w:t>-</w:t>
            </w:r>
          </w:p>
        </w:tc>
        <w:tc>
          <w:tcPr>
            <w:tcW w:w="4736" w:type="dxa"/>
          </w:tcPr>
          <w:p w14:paraId="74649B8C" w14:textId="77777777" w:rsidR="0086350E" w:rsidRPr="0012204A" w:rsidRDefault="0086350E" w:rsidP="00EC575E">
            <w:pPr>
              <w:widowControl w:val="0"/>
              <w:rPr>
                <w:bCs/>
                <w:szCs w:val="24"/>
              </w:rPr>
            </w:pPr>
            <w:proofErr w:type="spellStart"/>
            <w:r w:rsidRPr="0012204A">
              <w:rPr>
                <w:bCs/>
                <w:szCs w:val="24"/>
              </w:rPr>
              <w:t>Nhà</w:t>
            </w:r>
            <w:proofErr w:type="spellEnd"/>
            <w:r w:rsidRPr="0012204A">
              <w:rPr>
                <w:bCs/>
                <w:szCs w:val="24"/>
              </w:rPr>
              <w:t xml:space="preserve"> </w:t>
            </w:r>
            <w:proofErr w:type="spellStart"/>
            <w:r w:rsidRPr="0012204A">
              <w:rPr>
                <w:bCs/>
                <w:szCs w:val="24"/>
              </w:rPr>
              <w:t>thầu</w:t>
            </w:r>
            <w:proofErr w:type="spellEnd"/>
            <w:r w:rsidRPr="0012204A">
              <w:rPr>
                <w:bCs/>
                <w:szCs w:val="24"/>
              </w:rPr>
              <w:t xml:space="preserve"> </w:t>
            </w:r>
            <w:proofErr w:type="spellStart"/>
            <w:r w:rsidRPr="0012204A">
              <w:rPr>
                <w:bCs/>
                <w:szCs w:val="24"/>
              </w:rPr>
              <w:t>chào</w:t>
            </w:r>
            <w:proofErr w:type="spellEnd"/>
            <w:r w:rsidRPr="0012204A">
              <w:rPr>
                <w:bCs/>
                <w:szCs w:val="24"/>
              </w:rPr>
              <w:t xml:space="preserve"> </w:t>
            </w:r>
            <w:proofErr w:type="spellStart"/>
            <w:r w:rsidRPr="0012204A">
              <w:rPr>
                <w:bCs/>
                <w:szCs w:val="24"/>
              </w:rPr>
              <w:t>thầu</w:t>
            </w:r>
            <w:proofErr w:type="spellEnd"/>
            <w:r w:rsidRPr="0012204A">
              <w:rPr>
                <w:bCs/>
                <w:szCs w:val="24"/>
              </w:rPr>
              <w:t xml:space="preserve"> </w:t>
            </w:r>
            <w:proofErr w:type="spellStart"/>
            <w:r w:rsidRPr="0012204A">
              <w:rPr>
                <w:bCs/>
                <w:szCs w:val="24"/>
              </w:rPr>
              <w:t>đủ</w:t>
            </w:r>
            <w:proofErr w:type="spellEnd"/>
            <w:r w:rsidRPr="0012204A">
              <w:rPr>
                <w:bCs/>
                <w:szCs w:val="24"/>
              </w:rPr>
              <w:t xml:space="preserve"> </w:t>
            </w:r>
            <w:proofErr w:type="spellStart"/>
            <w:r w:rsidRPr="0012204A">
              <w:rPr>
                <w:bCs/>
                <w:szCs w:val="24"/>
              </w:rPr>
              <w:t>nội</w:t>
            </w:r>
            <w:proofErr w:type="spellEnd"/>
            <w:r w:rsidRPr="0012204A">
              <w:rPr>
                <w:bCs/>
                <w:szCs w:val="24"/>
              </w:rPr>
              <w:t xml:space="preserve"> dung </w:t>
            </w:r>
            <w:proofErr w:type="spellStart"/>
            <w:r w:rsidRPr="0012204A">
              <w:rPr>
                <w:bCs/>
                <w:szCs w:val="24"/>
              </w:rPr>
              <w:t>theo</w:t>
            </w:r>
            <w:proofErr w:type="spellEnd"/>
            <w:r w:rsidRPr="0012204A">
              <w:rPr>
                <w:bCs/>
                <w:szCs w:val="24"/>
              </w:rPr>
              <w:t xml:space="preserve"> </w:t>
            </w:r>
            <w:proofErr w:type="spellStart"/>
            <w:r w:rsidRPr="0012204A">
              <w:rPr>
                <w:bCs/>
                <w:szCs w:val="24"/>
              </w:rPr>
              <w:t>yêu</w:t>
            </w:r>
            <w:proofErr w:type="spellEnd"/>
            <w:r w:rsidRPr="0012204A">
              <w:rPr>
                <w:bCs/>
                <w:szCs w:val="24"/>
              </w:rPr>
              <w:t xml:space="preserve"> </w:t>
            </w:r>
            <w:proofErr w:type="spellStart"/>
            <w:r w:rsidRPr="0012204A">
              <w:rPr>
                <w:bCs/>
                <w:szCs w:val="24"/>
              </w:rPr>
              <w:t>cầu</w:t>
            </w:r>
            <w:proofErr w:type="spellEnd"/>
            <w:r w:rsidRPr="0012204A">
              <w:rPr>
                <w:bCs/>
                <w:szCs w:val="24"/>
              </w:rPr>
              <w:t>.</w:t>
            </w:r>
          </w:p>
        </w:tc>
      </w:tr>
      <w:tr w:rsidR="0086350E" w:rsidRPr="0012204A" w14:paraId="2E48BD47" w14:textId="77777777" w:rsidTr="0086350E">
        <w:trPr>
          <w:trHeight w:val="340"/>
        </w:trPr>
        <w:tc>
          <w:tcPr>
            <w:tcW w:w="846" w:type="dxa"/>
            <w:vAlign w:val="center"/>
          </w:tcPr>
          <w:p w14:paraId="501EB93F" w14:textId="77777777" w:rsidR="0086350E" w:rsidRPr="0012204A" w:rsidRDefault="0086350E" w:rsidP="00EC575E">
            <w:pPr>
              <w:widowControl w:val="0"/>
              <w:jc w:val="center"/>
              <w:rPr>
                <w:b/>
                <w:szCs w:val="24"/>
              </w:rPr>
            </w:pPr>
            <w:r w:rsidRPr="0012204A">
              <w:rPr>
                <w:b/>
                <w:szCs w:val="24"/>
              </w:rPr>
              <w:lastRenderedPageBreak/>
              <w:t>III</w:t>
            </w:r>
          </w:p>
        </w:tc>
        <w:tc>
          <w:tcPr>
            <w:tcW w:w="3402" w:type="dxa"/>
            <w:vAlign w:val="center"/>
          </w:tcPr>
          <w:p w14:paraId="45B580DA"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kỹ</w:t>
            </w:r>
            <w:proofErr w:type="spellEnd"/>
            <w:r w:rsidRPr="0012204A">
              <w:rPr>
                <w:b/>
                <w:szCs w:val="24"/>
              </w:rPr>
              <w:t xml:space="preserve"> </w:t>
            </w:r>
            <w:proofErr w:type="spellStart"/>
            <w:r w:rsidRPr="0012204A">
              <w:rPr>
                <w:b/>
                <w:szCs w:val="24"/>
              </w:rPr>
              <w:t>thuật</w:t>
            </w:r>
            <w:proofErr w:type="spellEnd"/>
          </w:p>
        </w:tc>
        <w:tc>
          <w:tcPr>
            <w:tcW w:w="3911" w:type="dxa"/>
            <w:vAlign w:val="center"/>
          </w:tcPr>
          <w:p w14:paraId="5F1CF24D"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kỹ</w:t>
            </w:r>
            <w:proofErr w:type="spellEnd"/>
            <w:r w:rsidRPr="0012204A">
              <w:rPr>
                <w:b/>
                <w:szCs w:val="24"/>
              </w:rPr>
              <w:t xml:space="preserve"> </w:t>
            </w:r>
            <w:proofErr w:type="spellStart"/>
            <w:r w:rsidRPr="0012204A">
              <w:rPr>
                <w:b/>
                <w:szCs w:val="24"/>
              </w:rPr>
              <w:t>thuật</w:t>
            </w:r>
            <w:proofErr w:type="spellEnd"/>
          </w:p>
        </w:tc>
        <w:tc>
          <w:tcPr>
            <w:tcW w:w="4736" w:type="dxa"/>
          </w:tcPr>
          <w:p w14:paraId="74885C45" w14:textId="77777777" w:rsidR="0086350E" w:rsidRPr="0012204A" w:rsidRDefault="0086350E" w:rsidP="00EC575E">
            <w:pPr>
              <w:widowControl w:val="0"/>
              <w:rPr>
                <w:b/>
                <w:szCs w:val="24"/>
              </w:rPr>
            </w:pPr>
          </w:p>
        </w:tc>
      </w:tr>
      <w:tr w:rsidR="0086350E" w:rsidRPr="0012204A" w14:paraId="7E9FCA6C" w14:textId="77777777" w:rsidTr="0086350E">
        <w:trPr>
          <w:trHeight w:val="340"/>
        </w:trPr>
        <w:tc>
          <w:tcPr>
            <w:tcW w:w="846" w:type="dxa"/>
            <w:vAlign w:val="center"/>
          </w:tcPr>
          <w:p w14:paraId="37920A29" w14:textId="77777777" w:rsidR="0086350E" w:rsidRPr="0012204A" w:rsidRDefault="0086350E" w:rsidP="00EC575E">
            <w:pPr>
              <w:widowControl w:val="0"/>
              <w:rPr>
                <w:szCs w:val="24"/>
              </w:rPr>
            </w:pPr>
          </w:p>
        </w:tc>
        <w:tc>
          <w:tcPr>
            <w:tcW w:w="3402" w:type="dxa"/>
            <w:vAlign w:val="center"/>
          </w:tcPr>
          <w:p w14:paraId="789C97AA" w14:textId="77777777" w:rsidR="0086350E" w:rsidRPr="0012204A" w:rsidRDefault="0086350E" w:rsidP="00EC575E">
            <w:pPr>
              <w:widowControl w:val="0"/>
              <w:rPr>
                <w:szCs w:val="24"/>
              </w:rPr>
            </w:pPr>
            <w:r w:rsidRPr="0012204A">
              <w:rPr>
                <w:szCs w:val="24"/>
              </w:rPr>
              <w:t>-</w:t>
            </w:r>
          </w:p>
        </w:tc>
        <w:tc>
          <w:tcPr>
            <w:tcW w:w="3911" w:type="dxa"/>
            <w:vAlign w:val="center"/>
          </w:tcPr>
          <w:p w14:paraId="2A734D9E" w14:textId="77777777" w:rsidR="0086350E" w:rsidRPr="0012204A" w:rsidRDefault="0086350E" w:rsidP="00EC575E">
            <w:pPr>
              <w:widowControl w:val="0"/>
              <w:rPr>
                <w:szCs w:val="24"/>
              </w:rPr>
            </w:pPr>
            <w:r w:rsidRPr="0012204A">
              <w:rPr>
                <w:szCs w:val="24"/>
              </w:rPr>
              <w:t>-</w:t>
            </w:r>
          </w:p>
        </w:tc>
        <w:tc>
          <w:tcPr>
            <w:tcW w:w="4736" w:type="dxa"/>
          </w:tcPr>
          <w:p w14:paraId="24757FCA" w14:textId="77777777" w:rsidR="0086350E" w:rsidRPr="0012204A" w:rsidRDefault="0086350E" w:rsidP="00EC575E">
            <w:pPr>
              <w:widowControl w:val="0"/>
              <w:rPr>
                <w:szCs w:val="24"/>
              </w:rPr>
            </w:pPr>
            <w:proofErr w:type="spellStart"/>
            <w:r w:rsidRPr="0012204A">
              <w:rPr>
                <w:szCs w:val="24"/>
              </w:rPr>
              <w:t>Ghi</w:t>
            </w:r>
            <w:proofErr w:type="spellEnd"/>
            <w:r w:rsidRPr="0012204A">
              <w:rPr>
                <w:szCs w:val="24"/>
              </w:rPr>
              <w:t xml:space="preserve"> </w:t>
            </w:r>
            <w:proofErr w:type="spellStart"/>
            <w:r w:rsidRPr="0012204A">
              <w:rPr>
                <w:szCs w:val="24"/>
              </w:rPr>
              <w:t>rõ</w:t>
            </w:r>
            <w:proofErr w:type="spellEnd"/>
            <w:r w:rsidRPr="0012204A">
              <w:rPr>
                <w:szCs w:val="24"/>
              </w:rPr>
              <w:t xml:space="preserve"> </w:t>
            </w:r>
            <w:proofErr w:type="spellStart"/>
            <w:r w:rsidRPr="0012204A">
              <w:rPr>
                <w:szCs w:val="24"/>
              </w:rPr>
              <w:t>tên</w:t>
            </w:r>
            <w:proofErr w:type="spellEnd"/>
            <w:r w:rsidRPr="0012204A">
              <w:rPr>
                <w:szCs w:val="24"/>
              </w:rPr>
              <w:t xml:space="preserve"> </w:t>
            </w:r>
            <w:proofErr w:type="spellStart"/>
            <w:r w:rsidRPr="0012204A">
              <w:rPr>
                <w:szCs w:val="24"/>
              </w:rPr>
              <w:t>tài</w:t>
            </w:r>
            <w:proofErr w:type="spellEnd"/>
            <w:r w:rsidRPr="0012204A">
              <w:rPr>
                <w:szCs w:val="24"/>
              </w:rPr>
              <w:t xml:space="preserve"> </w:t>
            </w:r>
            <w:proofErr w:type="spellStart"/>
            <w:r w:rsidRPr="0012204A">
              <w:rPr>
                <w:szCs w:val="24"/>
              </w:rPr>
              <w:t>liệu</w:t>
            </w:r>
            <w:proofErr w:type="spellEnd"/>
            <w:r w:rsidRPr="0012204A">
              <w:rPr>
                <w:szCs w:val="24"/>
              </w:rPr>
              <w:t xml:space="preserve">, </w:t>
            </w:r>
            <w:proofErr w:type="spellStart"/>
            <w:r w:rsidRPr="0012204A">
              <w:rPr>
                <w:szCs w:val="24"/>
              </w:rPr>
              <w:t>số</w:t>
            </w:r>
            <w:proofErr w:type="spellEnd"/>
            <w:r w:rsidRPr="0012204A">
              <w:rPr>
                <w:szCs w:val="24"/>
              </w:rPr>
              <w:t xml:space="preserve"> </w:t>
            </w:r>
            <w:proofErr w:type="spellStart"/>
            <w:r w:rsidRPr="0012204A">
              <w:rPr>
                <w:szCs w:val="24"/>
              </w:rPr>
              <w:t>trang</w:t>
            </w:r>
            <w:proofErr w:type="spellEnd"/>
            <w:r w:rsidRPr="0012204A">
              <w:rPr>
                <w:szCs w:val="24"/>
              </w:rPr>
              <w:t xml:space="preserve"> </w:t>
            </w:r>
            <w:proofErr w:type="spellStart"/>
            <w:r w:rsidRPr="0012204A">
              <w:rPr>
                <w:szCs w:val="24"/>
              </w:rPr>
              <w:t>tham</w:t>
            </w:r>
            <w:proofErr w:type="spellEnd"/>
            <w:r w:rsidRPr="0012204A">
              <w:rPr>
                <w:szCs w:val="24"/>
              </w:rPr>
              <w:t xml:space="preserve"> </w:t>
            </w:r>
            <w:proofErr w:type="spellStart"/>
            <w:r w:rsidRPr="0012204A">
              <w:rPr>
                <w:szCs w:val="24"/>
              </w:rPr>
              <w:t>chiếu</w:t>
            </w:r>
            <w:proofErr w:type="spellEnd"/>
            <w:r w:rsidRPr="0012204A">
              <w:rPr>
                <w:szCs w:val="24"/>
              </w:rPr>
              <w:t xml:space="preserve"> </w:t>
            </w:r>
            <w:proofErr w:type="spellStart"/>
            <w:r w:rsidRPr="0012204A">
              <w:rPr>
                <w:szCs w:val="24"/>
              </w:rPr>
              <w:t>và</w:t>
            </w:r>
            <w:proofErr w:type="spellEnd"/>
            <w:r w:rsidRPr="0012204A">
              <w:rPr>
                <w:szCs w:val="24"/>
              </w:rPr>
              <w:t xml:space="preserve"> </w:t>
            </w:r>
            <w:proofErr w:type="spellStart"/>
            <w:r w:rsidRPr="0012204A">
              <w:rPr>
                <w:szCs w:val="24"/>
              </w:rPr>
              <w:t>trích</w:t>
            </w:r>
            <w:proofErr w:type="spellEnd"/>
            <w:r w:rsidRPr="0012204A">
              <w:rPr>
                <w:szCs w:val="24"/>
              </w:rPr>
              <w:t xml:space="preserve"> </w:t>
            </w:r>
            <w:proofErr w:type="spellStart"/>
            <w:r w:rsidRPr="0012204A">
              <w:rPr>
                <w:szCs w:val="24"/>
              </w:rPr>
              <w:t>dẫn</w:t>
            </w:r>
            <w:proofErr w:type="spellEnd"/>
            <w:r w:rsidRPr="0012204A">
              <w:rPr>
                <w:szCs w:val="24"/>
              </w:rPr>
              <w:t xml:space="preserve"> </w:t>
            </w:r>
            <w:proofErr w:type="spellStart"/>
            <w:r w:rsidRPr="0012204A">
              <w:rPr>
                <w:szCs w:val="24"/>
              </w:rPr>
              <w:t>nội</w:t>
            </w:r>
            <w:proofErr w:type="spellEnd"/>
            <w:r w:rsidRPr="0012204A">
              <w:rPr>
                <w:szCs w:val="24"/>
              </w:rPr>
              <w:t xml:space="preserve"> dung </w:t>
            </w:r>
            <w:proofErr w:type="spellStart"/>
            <w:r w:rsidRPr="0012204A">
              <w:rPr>
                <w:szCs w:val="24"/>
              </w:rPr>
              <w:t>cụ</w:t>
            </w:r>
            <w:proofErr w:type="spellEnd"/>
            <w:r w:rsidRPr="0012204A">
              <w:rPr>
                <w:szCs w:val="24"/>
              </w:rPr>
              <w:t xml:space="preserve"> </w:t>
            </w:r>
            <w:proofErr w:type="spellStart"/>
            <w:r w:rsidRPr="0012204A">
              <w:rPr>
                <w:szCs w:val="24"/>
              </w:rPr>
              <w:t>thể</w:t>
            </w:r>
            <w:proofErr w:type="spellEnd"/>
            <w:r w:rsidRPr="0012204A">
              <w:rPr>
                <w:szCs w:val="24"/>
              </w:rPr>
              <w:t xml:space="preserve"> </w:t>
            </w:r>
            <w:proofErr w:type="spellStart"/>
            <w:r w:rsidRPr="0012204A">
              <w:rPr>
                <w:szCs w:val="24"/>
              </w:rPr>
              <w:t>trong</w:t>
            </w:r>
            <w:proofErr w:type="spellEnd"/>
            <w:r w:rsidRPr="0012204A">
              <w:rPr>
                <w:szCs w:val="24"/>
              </w:rPr>
              <w:t xml:space="preserve"> </w:t>
            </w:r>
            <w:proofErr w:type="spellStart"/>
            <w:r w:rsidRPr="0012204A">
              <w:rPr>
                <w:szCs w:val="24"/>
              </w:rPr>
              <w:t>tài</w:t>
            </w:r>
            <w:proofErr w:type="spellEnd"/>
            <w:r w:rsidRPr="0012204A">
              <w:rPr>
                <w:szCs w:val="24"/>
              </w:rPr>
              <w:t xml:space="preserve"> </w:t>
            </w:r>
            <w:proofErr w:type="spellStart"/>
            <w:r w:rsidRPr="0012204A">
              <w:rPr>
                <w:szCs w:val="24"/>
              </w:rPr>
              <w:t>liệu</w:t>
            </w:r>
            <w:proofErr w:type="spellEnd"/>
            <w:r w:rsidRPr="0012204A">
              <w:rPr>
                <w:szCs w:val="24"/>
              </w:rPr>
              <w:t xml:space="preserve"> </w:t>
            </w:r>
            <w:proofErr w:type="spellStart"/>
            <w:r w:rsidRPr="0012204A">
              <w:rPr>
                <w:szCs w:val="24"/>
              </w:rPr>
              <w:t>tham</w:t>
            </w:r>
            <w:proofErr w:type="spellEnd"/>
            <w:r w:rsidRPr="0012204A">
              <w:rPr>
                <w:szCs w:val="24"/>
              </w:rPr>
              <w:t xml:space="preserve"> </w:t>
            </w:r>
            <w:proofErr w:type="spellStart"/>
            <w:r w:rsidRPr="0012204A">
              <w:rPr>
                <w:szCs w:val="24"/>
              </w:rPr>
              <w:t>chiếu</w:t>
            </w:r>
            <w:proofErr w:type="spellEnd"/>
            <w:r w:rsidRPr="0012204A">
              <w:rPr>
                <w:szCs w:val="24"/>
              </w:rPr>
              <w:t xml:space="preserve"> (</w:t>
            </w:r>
            <w:proofErr w:type="spellStart"/>
            <w:r w:rsidRPr="0012204A">
              <w:rPr>
                <w:szCs w:val="24"/>
              </w:rPr>
              <w:t>bản</w:t>
            </w:r>
            <w:proofErr w:type="spellEnd"/>
            <w:r w:rsidRPr="0012204A">
              <w:rPr>
                <w:szCs w:val="24"/>
              </w:rPr>
              <w:t xml:space="preserve"> </w:t>
            </w:r>
            <w:proofErr w:type="spellStart"/>
            <w:r w:rsidRPr="0012204A">
              <w:rPr>
                <w:szCs w:val="24"/>
              </w:rPr>
              <w:t>gốc</w:t>
            </w:r>
            <w:proofErr w:type="spellEnd"/>
            <w:r w:rsidRPr="0012204A">
              <w:rPr>
                <w:szCs w:val="24"/>
              </w:rPr>
              <w:t xml:space="preserve">) </w:t>
            </w:r>
            <w:proofErr w:type="spellStart"/>
            <w:r w:rsidRPr="0012204A">
              <w:rPr>
                <w:szCs w:val="24"/>
              </w:rPr>
              <w:t>thể</w:t>
            </w:r>
            <w:proofErr w:type="spellEnd"/>
            <w:r w:rsidRPr="0012204A">
              <w:rPr>
                <w:szCs w:val="24"/>
              </w:rPr>
              <w:t xml:space="preserve"> </w:t>
            </w:r>
            <w:proofErr w:type="spellStart"/>
            <w:r w:rsidRPr="0012204A">
              <w:rPr>
                <w:szCs w:val="24"/>
              </w:rPr>
              <w:t>hiện</w:t>
            </w:r>
            <w:proofErr w:type="spellEnd"/>
            <w:r w:rsidRPr="0012204A">
              <w:rPr>
                <w:szCs w:val="24"/>
              </w:rPr>
              <w:t xml:space="preserve"> </w:t>
            </w:r>
            <w:proofErr w:type="spellStart"/>
            <w:r w:rsidRPr="0012204A">
              <w:rPr>
                <w:szCs w:val="24"/>
              </w:rPr>
              <w:t>tính</w:t>
            </w:r>
            <w:proofErr w:type="spellEnd"/>
            <w:r w:rsidRPr="0012204A">
              <w:rPr>
                <w:szCs w:val="24"/>
              </w:rPr>
              <w:t xml:space="preserve"> </w:t>
            </w:r>
            <w:proofErr w:type="spellStart"/>
            <w:r w:rsidRPr="0012204A">
              <w:rPr>
                <w:szCs w:val="24"/>
              </w:rPr>
              <w:t>đáp</w:t>
            </w:r>
            <w:proofErr w:type="spellEnd"/>
            <w:r w:rsidRPr="0012204A">
              <w:rPr>
                <w:szCs w:val="24"/>
              </w:rPr>
              <w:t xml:space="preserve"> </w:t>
            </w:r>
            <w:proofErr w:type="spellStart"/>
            <w:r w:rsidRPr="0012204A">
              <w:rPr>
                <w:szCs w:val="24"/>
              </w:rPr>
              <w:t>ứng</w:t>
            </w:r>
            <w:proofErr w:type="spellEnd"/>
            <w:r w:rsidRPr="0012204A">
              <w:rPr>
                <w:szCs w:val="24"/>
              </w:rPr>
              <w:t xml:space="preserve"> </w:t>
            </w:r>
            <w:proofErr w:type="spellStart"/>
            <w:r w:rsidRPr="0012204A">
              <w:rPr>
                <w:szCs w:val="24"/>
              </w:rPr>
              <w:t>của</w:t>
            </w:r>
            <w:proofErr w:type="spellEnd"/>
            <w:r w:rsidRPr="0012204A">
              <w:rPr>
                <w:szCs w:val="24"/>
              </w:rPr>
              <w:t xml:space="preserve"> </w:t>
            </w:r>
            <w:proofErr w:type="spellStart"/>
            <w:r w:rsidRPr="0012204A">
              <w:rPr>
                <w:szCs w:val="24"/>
              </w:rPr>
              <w:t>hàng</w:t>
            </w:r>
            <w:proofErr w:type="spellEnd"/>
            <w:r w:rsidRPr="0012204A">
              <w:rPr>
                <w:szCs w:val="24"/>
              </w:rPr>
              <w:t xml:space="preserve"> </w:t>
            </w:r>
            <w:proofErr w:type="spellStart"/>
            <w:r w:rsidRPr="0012204A">
              <w:rPr>
                <w:szCs w:val="24"/>
              </w:rPr>
              <w:t>hóa</w:t>
            </w:r>
            <w:proofErr w:type="spellEnd"/>
            <w:r w:rsidRPr="0012204A">
              <w:rPr>
                <w:szCs w:val="24"/>
              </w:rPr>
              <w:t xml:space="preserve"> </w:t>
            </w:r>
            <w:proofErr w:type="spellStart"/>
            <w:r w:rsidRPr="0012204A">
              <w:rPr>
                <w:szCs w:val="24"/>
              </w:rPr>
              <w:t>của</w:t>
            </w:r>
            <w:proofErr w:type="spellEnd"/>
            <w:r w:rsidRPr="0012204A">
              <w:rPr>
                <w:szCs w:val="24"/>
              </w:rPr>
              <w:t xml:space="preserve"> </w:t>
            </w:r>
            <w:proofErr w:type="spellStart"/>
            <w:r w:rsidRPr="0012204A">
              <w:rPr>
                <w:szCs w:val="24"/>
              </w:rPr>
              <w:t>từng</w:t>
            </w:r>
            <w:proofErr w:type="spellEnd"/>
            <w:r w:rsidRPr="0012204A">
              <w:rPr>
                <w:szCs w:val="24"/>
              </w:rPr>
              <w:t xml:space="preserve"> </w:t>
            </w:r>
            <w:proofErr w:type="spellStart"/>
            <w:r w:rsidRPr="0012204A">
              <w:rPr>
                <w:szCs w:val="24"/>
              </w:rPr>
              <w:t>nội</w:t>
            </w:r>
            <w:proofErr w:type="spellEnd"/>
            <w:r w:rsidRPr="0012204A">
              <w:rPr>
                <w:szCs w:val="24"/>
              </w:rPr>
              <w:t xml:space="preserve"> dung </w:t>
            </w:r>
            <w:proofErr w:type="spellStart"/>
            <w:r w:rsidRPr="0012204A">
              <w:rPr>
                <w:szCs w:val="24"/>
              </w:rPr>
              <w:t>yêu</w:t>
            </w:r>
            <w:proofErr w:type="spellEnd"/>
            <w:r w:rsidRPr="0012204A">
              <w:rPr>
                <w:szCs w:val="24"/>
              </w:rPr>
              <w:t xml:space="preserve"> </w:t>
            </w:r>
            <w:proofErr w:type="spellStart"/>
            <w:r w:rsidRPr="0012204A">
              <w:rPr>
                <w:szCs w:val="24"/>
              </w:rPr>
              <w:t>cầu</w:t>
            </w:r>
            <w:proofErr w:type="spellEnd"/>
            <w:r w:rsidRPr="0012204A">
              <w:rPr>
                <w:szCs w:val="24"/>
              </w:rPr>
              <w:t xml:space="preserve"> </w:t>
            </w:r>
            <w:proofErr w:type="spellStart"/>
            <w:r w:rsidRPr="0012204A">
              <w:rPr>
                <w:szCs w:val="24"/>
              </w:rPr>
              <w:t>kỹ</w:t>
            </w:r>
            <w:proofErr w:type="spellEnd"/>
            <w:r w:rsidRPr="0012204A">
              <w:rPr>
                <w:szCs w:val="24"/>
              </w:rPr>
              <w:t xml:space="preserve"> </w:t>
            </w:r>
            <w:proofErr w:type="spellStart"/>
            <w:r w:rsidRPr="0012204A">
              <w:rPr>
                <w:szCs w:val="24"/>
              </w:rPr>
              <w:t>thuật</w:t>
            </w:r>
            <w:proofErr w:type="spellEnd"/>
            <w:r w:rsidRPr="0012204A">
              <w:rPr>
                <w:szCs w:val="24"/>
              </w:rPr>
              <w:t>.</w:t>
            </w:r>
          </w:p>
          <w:p w14:paraId="4AB4369C" w14:textId="77777777" w:rsidR="0086350E" w:rsidRPr="0012204A" w:rsidRDefault="0086350E" w:rsidP="00EC575E">
            <w:pPr>
              <w:widowControl w:val="0"/>
              <w:rPr>
                <w:szCs w:val="24"/>
              </w:rPr>
            </w:pPr>
            <w:r w:rsidRPr="0012204A">
              <w:rPr>
                <w:szCs w:val="24"/>
              </w:rPr>
              <w:t xml:space="preserve">Xem </w:t>
            </w:r>
            <w:proofErr w:type="spellStart"/>
            <w:r w:rsidRPr="0012204A">
              <w:rPr>
                <w:szCs w:val="24"/>
              </w:rPr>
              <w:t>các</w:t>
            </w:r>
            <w:proofErr w:type="spellEnd"/>
            <w:r w:rsidRPr="0012204A">
              <w:rPr>
                <w:szCs w:val="24"/>
              </w:rPr>
              <w:t xml:space="preserve"> </w:t>
            </w:r>
            <w:proofErr w:type="spellStart"/>
            <w:r w:rsidRPr="0012204A">
              <w:rPr>
                <w:szCs w:val="24"/>
              </w:rPr>
              <w:t>ví</w:t>
            </w:r>
            <w:proofErr w:type="spellEnd"/>
            <w:r w:rsidRPr="0012204A">
              <w:rPr>
                <w:szCs w:val="24"/>
              </w:rPr>
              <w:t xml:space="preserve"> </w:t>
            </w:r>
            <w:proofErr w:type="spellStart"/>
            <w:r w:rsidRPr="0012204A">
              <w:rPr>
                <w:szCs w:val="24"/>
              </w:rPr>
              <w:t>dụ</w:t>
            </w:r>
            <w:proofErr w:type="spellEnd"/>
            <w:r w:rsidRPr="0012204A">
              <w:rPr>
                <w:szCs w:val="24"/>
              </w:rPr>
              <w:t xml:space="preserve"> </w:t>
            </w:r>
            <w:proofErr w:type="spellStart"/>
            <w:r w:rsidRPr="0012204A">
              <w:rPr>
                <w:szCs w:val="24"/>
              </w:rPr>
              <w:t>dưới</w:t>
            </w:r>
            <w:proofErr w:type="spellEnd"/>
            <w:r w:rsidRPr="0012204A">
              <w:rPr>
                <w:szCs w:val="24"/>
              </w:rPr>
              <w:t xml:space="preserve"> </w:t>
            </w:r>
            <w:proofErr w:type="spellStart"/>
            <w:r w:rsidRPr="0012204A">
              <w:rPr>
                <w:szCs w:val="24"/>
              </w:rPr>
              <w:t>đây</w:t>
            </w:r>
            <w:proofErr w:type="spellEnd"/>
            <w:r w:rsidRPr="0012204A">
              <w:rPr>
                <w:szCs w:val="24"/>
              </w:rPr>
              <w:t>:</w:t>
            </w:r>
          </w:p>
        </w:tc>
      </w:tr>
      <w:tr w:rsidR="0086350E" w:rsidRPr="0012204A" w14:paraId="41E11847" w14:textId="77777777" w:rsidTr="0086350E">
        <w:trPr>
          <w:trHeight w:val="340"/>
        </w:trPr>
        <w:tc>
          <w:tcPr>
            <w:tcW w:w="846" w:type="dxa"/>
            <w:vAlign w:val="center"/>
          </w:tcPr>
          <w:p w14:paraId="53258393" w14:textId="77777777" w:rsidR="0086350E" w:rsidRPr="0012204A" w:rsidRDefault="0086350E" w:rsidP="00EC575E">
            <w:pPr>
              <w:widowControl w:val="0"/>
              <w:rPr>
                <w:szCs w:val="24"/>
              </w:rPr>
            </w:pPr>
          </w:p>
        </w:tc>
        <w:tc>
          <w:tcPr>
            <w:tcW w:w="3402" w:type="dxa"/>
            <w:vAlign w:val="center"/>
          </w:tcPr>
          <w:p w14:paraId="61357F6F" w14:textId="77777777" w:rsidR="0086350E" w:rsidRPr="0012204A" w:rsidRDefault="0086350E" w:rsidP="00EC575E">
            <w:pPr>
              <w:widowControl w:val="0"/>
              <w:rPr>
                <w:i/>
                <w:iCs/>
                <w:szCs w:val="24"/>
                <w:lang w:eastAsia="zh-TW"/>
              </w:rPr>
            </w:pPr>
            <w:r w:rsidRPr="0012204A">
              <w:rPr>
                <w:i/>
                <w:iCs/>
                <w:szCs w:val="24"/>
                <w:lang w:eastAsia="zh-TW"/>
              </w:rPr>
              <w:t xml:space="preserve">Công </w:t>
            </w:r>
            <w:proofErr w:type="spellStart"/>
            <w:r w:rsidRPr="0012204A">
              <w:rPr>
                <w:i/>
                <w:iCs/>
                <w:szCs w:val="24"/>
                <w:lang w:eastAsia="zh-TW"/>
              </w:rPr>
              <w:t>suất</w:t>
            </w:r>
            <w:proofErr w:type="spellEnd"/>
            <w:r w:rsidRPr="0012204A">
              <w:rPr>
                <w:i/>
                <w:iCs/>
                <w:szCs w:val="24"/>
                <w:lang w:eastAsia="zh-TW"/>
              </w:rPr>
              <w:t xml:space="preserve"> </w:t>
            </w:r>
            <w:proofErr w:type="spellStart"/>
            <w:r w:rsidRPr="0012204A">
              <w:rPr>
                <w:i/>
                <w:iCs/>
                <w:szCs w:val="24"/>
                <w:lang w:eastAsia="zh-TW"/>
              </w:rPr>
              <w:t>giặt</w:t>
            </w:r>
            <w:proofErr w:type="spellEnd"/>
            <w:r w:rsidRPr="0012204A">
              <w:rPr>
                <w:i/>
                <w:iCs/>
                <w:szCs w:val="24"/>
                <w:lang w:eastAsia="zh-TW"/>
              </w:rPr>
              <w:t xml:space="preserve"> ≥ 50Kg</w:t>
            </w:r>
          </w:p>
        </w:tc>
        <w:tc>
          <w:tcPr>
            <w:tcW w:w="3911" w:type="dxa"/>
            <w:vAlign w:val="center"/>
          </w:tcPr>
          <w:p w14:paraId="5C66A7C7" w14:textId="77777777" w:rsidR="0086350E" w:rsidRPr="0012204A" w:rsidRDefault="0086350E" w:rsidP="00EC575E">
            <w:pPr>
              <w:widowControl w:val="0"/>
              <w:rPr>
                <w:i/>
                <w:iCs/>
                <w:szCs w:val="24"/>
                <w:lang w:eastAsia="zh-TW"/>
              </w:rPr>
            </w:pPr>
            <w:r w:rsidRPr="0012204A">
              <w:rPr>
                <w:i/>
                <w:iCs/>
                <w:szCs w:val="24"/>
                <w:lang w:eastAsia="zh-TW"/>
              </w:rPr>
              <w:t xml:space="preserve">Công </w:t>
            </w:r>
            <w:proofErr w:type="spellStart"/>
            <w:r w:rsidRPr="0012204A">
              <w:rPr>
                <w:i/>
                <w:iCs/>
                <w:szCs w:val="24"/>
                <w:lang w:eastAsia="zh-TW"/>
              </w:rPr>
              <w:t>suất</w:t>
            </w:r>
            <w:proofErr w:type="spellEnd"/>
            <w:r w:rsidRPr="0012204A">
              <w:rPr>
                <w:i/>
                <w:iCs/>
                <w:szCs w:val="24"/>
                <w:lang w:eastAsia="zh-TW"/>
              </w:rPr>
              <w:t xml:space="preserve"> </w:t>
            </w:r>
            <w:proofErr w:type="spellStart"/>
            <w:r w:rsidRPr="0012204A">
              <w:rPr>
                <w:i/>
                <w:iCs/>
                <w:szCs w:val="24"/>
                <w:lang w:eastAsia="zh-TW"/>
              </w:rPr>
              <w:t>giặt</w:t>
            </w:r>
            <w:proofErr w:type="spellEnd"/>
            <w:r w:rsidRPr="0012204A">
              <w:rPr>
                <w:i/>
                <w:iCs/>
                <w:szCs w:val="24"/>
                <w:lang w:eastAsia="zh-TW"/>
              </w:rPr>
              <w:t xml:space="preserve"> 55 Kg</w:t>
            </w:r>
          </w:p>
        </w:tc>
        <w:tc>
          <w:tcPr>
            <w:tcW w:w="4736" w:type="dxa"/>
            <w:vAlign w:val="center"/>
          </w:tcPr>
          <w:p w14:paraId="693F710E" w14:textId="77777777" w:rsidR="0086350E" w:rsidRPr="0012204A" w:rsidRDefault="0086350E" w:rsidP="00EC575E">
            <w:pPr>
              <w:widowControl w:val="0"/>
              <w:rPr>
                <w:i/>
                <w:iCs/>
                <w:szCs w:val="24"/>
              </w:rPr>
            </w:pPr>
            <w:r w:rsidRPr="0012204A">
              <w:rPr>
                <w:i/>
                <w:iCs/>
                <w:szCs w:val="24"/>
                <w:lang w:eastAsia="zh-TW"/>
              </w:rPr>
              <w:t xml:space="preserve">Specifications </w:t>
            </w:r>
            <w:proofErr w:type="spellStart"/>
            <w:r w:rsidRPr="0012204A">
              <w:rPr>
                <w:i/>
                <w:iCs/>
                <w:szCs w:val="24"/>
                <w:lang w:eastAsia="zh-TW"/>
              </w:rPr>
              <w:t>trang</w:t>
            </w:r>
            <w:proofErr w:type="spellEnd"/>
            <w:r w:rsidRPr="0012204A">
              <w:rPr>
                <w:i/>
                <w:iCs/>
                <w:szCs w:val="24"/>
                <w:lang w:eastAsia="zh-TW"/>
              </w:rPr>
              <w:t xml:space="preserve"> 2…….</w:t>
            </w:r>
          </w:p>
        </w:tc>
      </w:tr>
      <w:tr w:rsidR="0086350E" w:rsidRPr="0012204A" w14:paraId="7D10B3C9" w14:textId="77777777" w:rsidTr="0086350E">
        <w:trPr>
          <w:trHeight w:val="340"/>
        </w:trPr>
        <w:tc>
          <w:tcPr>
            <w:tcW w:w="846" w:type="dxa"/>
            <w:vAlign w:val="center"/>
          </w:tcPr>
          <w:p w14:paraId="736D2EBC" w14:textId="77777777" w:rsidR="0086350E" w:rsidRPr="0012204A" w:rsidRDefault="0086350E" w:rsidP="00EC575E">
            <w:pPr>
              <w:widowControl w:val="0"/>
              <w:rPr>
                <w:b/>
                <w:szCs w:val="24"/>
              </w:rPr>
            </w:pPr>
            <w:r w:rsidRPr="0012204A">
              <w:rPr>
                <w:b/>
                <w:szCs w:val="24"/>
              </w:rPr>
              <w:t>IV</w:t>
            </w:r>
          </w:p>
        </w:tc>
        <w:tc>
          <w:tcPr>
            <w:tcW w:w="3402" w:type="dxa"/>
            <w:vAlign w:val="center"/>
          </w:tcPr>
          <w:p w14:paraId="3EA6E56C"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khác</w:t>
            </w:r>
            <w:proofErr w:type="spellEnd"/>
          </w:p>
        </w:tc>
        <w:tc>
          <w:tcPr>
            <w:tcW w:w="3911" w:type="dxa"/>
            <w:vAlign w:val="center"/>
          </w:tcPr>
          <w:p w14:paraId="23BC3548" w14:textId="77777777" w:rsidR="0086350E" w:rsidRPr="0012204A" w:rsidRDefault="0086350E" w:rsidP="00EC575E">
            <w:pPr>
              <w:widowControl w:val="0"/>
              <w:rPr>
                <w:b/>
                <w:szCs w:val="24"/>
              </w:rPr>
            </w:pPr>
            <w:proofErr w:type="spellStart"/>
            <w:r w:rsidRPr="0012204A">
              <w:rPr>
                <w:b/>
                <w:szCs w:val="24"/>
              </w:rPr>
              <w:t>Yêu</w:t>
            </w:r>
            <w:proofErr w:type="spellEnd"/>
            <w:r w:rsidRPr="0012204A">
              <w:rPr>
                <w:b/>
                <w:szCs w:val="24"/>
              </w:rPr>
              <w:t xml:space="preserve"> </w:t>
            </w:r>
            <w:proofErr w:type="spellStart"/>
            <w:r w:rsidRPr="0012204A">
              <w:rPr>
                <w:b/>
                <w:szCs w:val="24"/>
              </w:rPr>
              <w:t>cầu</w:t>
            </w:r>
            <w:proofErr w:type="spellEnd"/>
            <w:r w:rsidRPr="0012204A">
              <w:rPr>
                <w:b/>
                <w:szCs w:val="24"/>
              </w:rPr>
              <w:t xml:space="preserve"> </w:t>
            </w:r>
            <w:proofErr w:type="spellStart"/>
            <w:r w:rsidRPr="0012204A">
              <w:rPr>
                <w:b/>
                <w:szCs w:val="24"/>
              </w:rPr>
              <w:t>khác</w:t>
            </w:r>
            <w:proofErr w:type="spellEnd"/>
          </w:p>
        </w:tc>
        <w:tc>
          <w:tcPr>
            <w:tcW w:w="4736" w:type="dxa"/>
          </w:tcPr>
          <w:p w14:paraId="0654C4DB" w14:textId="77777777" w:rsidR="0086350E" w:rsidRPr="0012204A" w:rsidRDefault="0086350E" w:rsidP="00EC575E">
            <w:pPr>
              <w:widowControl w:val="0"/>
              <w:rPr>
                <w:b/>
                <w:szCs w:val="24"/>
              </w:rPr>
            </w:pPr>
          </w:p>
        </w:tc>
      </w:tr>
      <w:tr w:rsidR="0086350E" w:rsidRPr="0012204A" w14:paraId="2EE752A1" w14:textId="77777777" w:rsidTr="0086350E">
        <w:trPr>
          <w:trHeight w:val="340"/>
        </w:trPr>
        <w:tc>
          <w:tcPr>
            <w:tcW w:w="846" w:type="dxa"/>
            <w:vAlign w:val="center"/>
          </w:tcPr>
          <w:p w14:paraId="04CE2900" w14:textId="77777777" w:rsidR="0086350E" w:rsidRPr="0012204A" w:rsidRDefault="0086350E" w:rsidP="00EC575E">
            <w:pPr>
              <w:widowControl w:val="0"/>
              <w:rPr>
                <w:b/>
                <w:szCs w:val="24"/>
              </w:rPr>
            </w:pPr>
          </w:p>
        </w:tc>
        <w:tc>
          <w:tcPr>
            <w:tcW w:w="3402" w:type="dxa"/>
            <w:vAlign w:val="center"/>
          </w:tcPr>
          <w:p w14:paraId="74078597" w14:textId="77777777" w:rsidR="0086350E" w:rsidRPr="0012204A" w:rsidRDefault="0086350E" w:rsidP="00EC575E">
            <w:pPr>
              <w:widowControl w:val="0"/>
              <w:rPr>
                <w:b/>
                <w:szCs w:val="24"/>
              </w:rPr>
            </w:pPr>
          </w:p>
        </w:tc>
        <w:tc>
          <w:tcPr>
            <w:tcW w:w="3911" w:type="dxa"/>
            <w:vAlign w:val="center"/>
          </w:tcPr>
          <w:p w14:paraId="5F9CF295" w14:textId="77777777" w:rsidR="0086350E" w:rsidRPr="0012204A" w:rsidRDefault="0086350E" w:rsidP="00EC575E">
            <w:pPr>
              <w:widowControl w:val="0"/>
              <w:rPr>
                <w:b/>
                <w:szCs w:val="24"/>
              </w:rPr>
            </w:pPr>
            <w:r w:rsidRPr="0012204A">
              <w:rPr>
                <w:b/>
                <w:szCs w:val="24"/>
              </w:rPr>
              <w:t>-</w:t>
            </w:r>
          </w:p>
        </w:tc>
        <w:tc>
          <w:tcPr>
            <w:tcW w:w="4736" w:type="dxa"/>
          </w:tcPr>
          <w:p w14:paraId="23131A5E" w14:textId="77777777" w:rsidR="0086350E" w:rsidRPr="0012204A" w:rsidRDefault="0086350E" w:rsidP="00EC575E">
            <w:pPr>
              <w:widowControl w:val="0"/>
              <w:rPr>
                <w:szCs w:val="24"/>
              </w:rPr>
            </w:pPr>
            <w:proofErr w:type="spellStart"/>
            <w:r w:rsidRPr="0012204A">
              <w:rPr>
                <w:szCs w:val="24"/>
              </w:rPr>
              <w:t>Nhà</w:t>
            </w:r>
            <w:proofErr w:type="spellEnd"/>
            <w:r w:rsidRPr="0012204A">
              <w:rPr>
                <w:szCs w:val="24"/>
              </w:rPr>
              <w:t xml:space="preserve"> </w:t>
            </w:r>
            <w:proofErr w:type="spellStart"/>
            <w:r w:rsidRPr="0012204A">
              <w:rPr>
                <w:szCs w:val="24"/>
              </w:rPr>
              <w:t>thầu</w:t>
            </w:r>
            <w:proofErr w:type="spellEnd"/>
            <w:r w:rsidRPr="0012204A">
              <w:rPr>
                <w:szCs w:val="24"/>
              </w:rPr>
              <w:t xml:space="preserve"> cam </w:t>
            </w:r>
            <w:proofErr w:type="spellStart"/>
            <w:r w:rsidRPr="0012204A">
              <w:rPr>
                <w:szCs w:val="24"/>
              </w:rPr>
              <w:t>kết</w:t>
            </w:r>
            <w:proofErr w:type="spellEnd"/>
            <w:r w:rsidRPr="0012204A">
              <w:rPr>
                <w:szCs w:val="24"/>
              </w:rPr>
              <w:t xml:space="preserve"> </w:t>
            </w:r>
            <w:proofErr w:type="spellStart"/>
            <w:r w:rsidRPr="0012204A">
              <w:rPr>
                <w:szCs w:val="24"/>
              </w:rPr>
              <w:t>và</w:t>
            </w:r>
            <w:proofErr w:type="spellEnd"/>
            <w:r w:rsidRPr="0012204A">
              <w:rPr>
                <w:szCs w:val="24"/>
              </w:rPr>
              <w:t>/</w:t>
            </w:r>
            <w:proofErr w:type="spellStart"/>
            <w:r w:rsidRPr="0012204A">
              <w:rPr>
                <w:szCs w:val="24"/>
              </w:rPr>
              <w:t>hoặc</w:t>
            </w:r>
            <w:proofErr w:type="spellEnd"/>
            <w:r w:rsidRPr="0012204A">
              <w:rPr>
                <w:szCs w:val="24"/>
              </w:rPr>
              <w:t xml:space="preserve"> </w:t>
            </w:r>
            <w:proofErr w:type="spellStart"/>
            <w:r w:rsidRPr="0012204A">
              <w:rPr>
                <w:szCs w:val="24"/>
              </w:rPr>
              <w:t>cung</w:t>
            </w:r>
            <w:proofErr w:type="spellEnd"/>
            <w:r w:rsidRPr="0012204A">
              <w:rPr>
                <w:szCs w:val="24"/>
              </w:rPr>
              <w:t xml:space="preserve"> </w:t>
            </w:r>
            <w:proofErr w:type="spellStart"/>
            <w:r w:rsidRPr="0012204A">
              <w:rPr>
                <w:szCs w:val="24"/>
              </w:rPr>
              <w:t>cấp</w:t>
            </w:r>
            <w:proofErr w:type="spellEnd"/>
            <w:r w:rsidRPr="0012204A">
              <w:rPr>
                <w:szCs w:val="24"/>
              </w:rPr>
              <w:t xml:space="preserve"> </w:t>
            </w:r>
            <w:proofErr w:type="spellStart"/>
            <w:r w:rsidRPr="0012204A">
              <w:rPr>
                <w:szCs w:val="24"/>
              </w:rPr>
              <w:t>tài</w:t>
            </w:r>
            <w:proofErr w:type="spellEnd"/>
            <w:r w:rsidRPr="0012204A">
              <w:rPr>
                <w:szCs w:val="24"/>
              </w:rPr>
              <w:t xml:space="preserve"> </w:t>
            </w:r>
            <w:proofErr w:type="spellStart"/>
            <w:r w:rsidRPr="0012204A">
              <w:rPr>
                <w:szCs w:val="24"/>
              </w:rPr>
              <w:t>liệu</w:t>
            </w:r>
            <w:proofErr w:type="spellEnd"/>
            <w:r w:rsidRPr="0012204A">
              <w:rPr>
                <w:szCs w:val="24"/>
              </w:rPr>
              <w:t xml:space="preserve"> </w:t>
            </w:r>
            <w:proofErr w:type="spellStart"/>
            <w:r w:rsidRPr="0012204A">
              <w:rPr>
                <w:szCs w:val="24"/>
              </w:rPr>
              <w:t>theo</w:t>
            </w:r>
            <w:proofErr w:type="spellEnd"/>
            <w:r w:rsidRPr="0012204A">
              <w:rPr>
                <w:szCs w:val="24"/>
              </w:rPr>
              <w:t xml:space="preserve"> </w:t>
            </w:r>
            <w:proofErr w:type="spellStart"/>
            <w:r w:rsidRPr="0012204A">
              <w:rPr>
                <w:szCs w:val="24"/>
              </w:rPr>
              <w:t>yêu</w:t>
            </w:r>
            <w:proofErr w:type="spellEnd"/>
            <w:r w:rsidRPr="0012204A">
              <w:rPr>
                <w:szCs w:val="24"/>
              </w:rPr>
              <w:t xml:space="preserve"> </w:t>
            </w:r>
            <w:proofErr w:type="spellStart"/>
            <w:r w:rsidRPr="0012204A">
              <w:rPr>
                <w:szCs w:val="24"/>
              </w:rPr>
              <w:t>cầu</w:t>
            </w:r>
            <w:proofErr w:type="spellEnd"/>
            <w:r w:rsidRPr="0012204A">
              <w:rPr>
                <w:szCs w:val="24"/>
              </w:rPr>
              <w:t>.</w:t>
            </w:r>
          </w:p>
        </w:tc>
      </w:tr>
    </w:tbl>
    <w:p w14:paraId="7B59B317" w14:textId="77777777" w:rsidR="0086350E" w:rsidRPr="00621BE6" w:rsidRDefault="0086350E" w:rsidP="0086350E">
      <w:pPr>
        <w:tabs>
          <w:tab w:val="left" w:pos="5670"/>
        </w:tabs>
        <w:ind w:left="567" w:right="43"/>
        <w:rPr>
          <w:rFonts w:eastAsia="Calibri"/>
          <w:sz w:val="26"/>
          <w:szCs w:val="26"/>
        </w:rPr>
      </w:pPr>
    </w:p>
    <w:p w14:paraId="3B3879EF" w14:textId="77777777" w:rsidR="0086350E" w:rsidRPr="00621BE6" w:rsidRDefault="0086350E" w:rsidP="0086350E">
      <w:pPr>
        <w:tabs>
          <w:tab w:val="left" w:pos="5670"/>
        </w:tabs>
        <w:ind w:right="43" w:firstLine="567"/>
        <w:rPr>
          <w:rFonts w:eastAsia="Calibri"/>
          <w:color w:val="000000"/>
          <w:sz w:val="26"/>
          <w:szCs w:val="26"/>
        </w:rPr>
      </w:pPr>
      <w:proofErr w:type="spellStart"/>
      <w:r w:rsidRPr="00621BE6">
        <w:rPr>
          <w:rFonts w:eastAsia="Calibri"/>
          <w:color w:val="000000"/>
          <w:sz w:val="26"/>
          <w:szCs w:val="26"/>
        </w:rPr>
        <w:t>Bảng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đáp</w:t>
      </w:r>
      <w:proofErr w:type="spellEnd"/>
      <w:r w:rsidRPr="00621BE6">
        <w:rPr>
          <w:rFonts w:eastAsia="Calibri"/>
          <w:color w:val="000000"/>
          <w:sz w:val="26"/>
          <w:szCs w:val="26"/>
        </w:rPr>
        <w:t xml:space="preserve"> </w:t>
      </w:r>
      <w:proofErr w:type="spellStart"/>
      <w:r w:rsidRPr="00621BE6">
        <w:rPr>
          <w:rFonts w:eastAsia="Calibri"/>
          <w:color w:val="000000"/>
          <w:sz w:val="26"/>
          <w:szCs w:val="26"/>
        </w:rPr>
        <w:t>ứng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về</w:t>
      </w:r>
      <w:proofErr w:type="spellEnd"/>
      <w:r w:rsidRPr="00621BE6">
        <w:rPr>
          <w:rFonts w:eastAsia="Calibri"/>
          <w:color w:val="000000"/>
          <w:sz w:val="26"/>
          <w:szCs w:val="26"/>
        </w:rPr>
        <w:t xml:space="preserve"> </w:t>
      </w:r>
      <w:proofErr w:type="spellStart"/>
      <w:r w:rsidRPr="00621BE6">
        <w:rPr>
          <w:rFonts w:eastAsia="Calibri"/>
          <w:color w:val="000000"/>
          <w:sz w:val="26"/>
          <w:szCs w:val="26"/>
        </w:rPr>
        <w:t>kỹ</w:t>
      </w:r>
      <w:proofErr w:type="spellEnd"/>
      <w:r w:rsidRPr="00621BE6">
        <w:rPr>
          <w:rFonts w:eastAsia="Calibri"/>
          <w:color w:val="000000"/>
          <w:sz w:val="26"/>
          <w:szCs w:val="26"/>
        </w:rPr>
        <w:t xml:space="preserve"> </w:t>
      </w:r>
      <w:proofErr w:type="spellStart"/>
      <w:r w:rsidRPr="00621BE6">
        <w:rPr>
          <w:rFonts w:eastAsia="Calibri"/>
          <w:color w:val="000000"/>
          <w:sz w:val="26"/>
          <w:szCs w:val="26"/>
        </w:rPr>
        <w:t>thuật</w:t>
      </w:r>
      <w:proofErr w:type="spellEnd"/>
      <w:r w:rsidRPr="00621BE6">
        <w:rPr>
          <w:rFonts w:eastAsia="Calibri"/>
          <w:color w:val="000000"/>
          <w:sz w:val="26"/>
          <w:szCs w:val="26"/>
        </w:rPr>
        <w:t xml:space="preserve"> </w:t>
      </w:r>
      <w:proofErr w:type="spellStart"/>
      <w:r w:rsidRPr="00621BE6">
        <w:rPr>
          <w:rFonts w:eastAsia="Calibri"/>
          <w:color w:val="000000"/>
          <w:sz w:val="26"/>
          <w:szCs w:val="26"/>
        </w:rPr>
        <w:t>của</w:t>
      </w:r>
      <w:proofErr w:type="spellEnd"/>
      <w:r w:rsidRPr="00621BE6">
        <w:rPr>
          <w:rFonts w:eastAsia="Calibri"/>
          <w:color w:val="000000"/>
          <w:sz w:val="26"/>
          <w:szCs w:val="26"/>
        </w:rPr>
        <w:t xml:space="preserve"> </w:t>
      </w:r>
      <w:proofErr w:type="spellStart"/>
      <w:r w:rsidRPr="00621BE6">
        <w:rPr>
          <w:rFonts w:eastAsia="Calibri"/>
          <w:color w:val="000000"/>
          <w:sz w:val="26"/>
          <w:szCs w:val="26"/>
        </w:rPr>
        <w:t>hàng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hóa</w:t>
      </w:r>
      <w:proofErr w:type="spellEnd"/>
      <w:r w:rsidRPr="00621BE6">
        <w:rPr>
          <w:rFonts w:eastAsia="Calibri"/>
          <w:color w:val="000000"/>
          <w:sz w:val="26"/>
          <w:szCs w:val="26"/>
        </w:rPr>
        <w:t xml:space="preserve"> </w:t>
      </w:r>
      <w:proofErr w:type="spellStart"/>
      <w:r w:rsidRPr="00621BE6">
        <w:rPr>
          <w:rFonts w:eastAsia="Calibri"/>
          <w:color w:val="000000"/>
          <w:sz w:val="26"/>
          <w:szCs w:val="26"/>
        </w:rPr>
        <w:t>chào</w:t>
      </w:r>
      <w:proofErr w:type="spellEnd"/>
      <w:r w:rsidRPr="00621BE6">
        <w:rPr>
          <w:rFonts w:eastAsia="Calibri"/>
          <w:color w:val="000000"/>
          <w:sz w:val="26"/>
          <w:szCs w:val="26"/>
        </w:rPr>
        <w:t xml:space="preserve"> </w:t>
      </w:r>
      <w:proofErr w:type="spellStart"/>
      <w:r w:rsidRPr="00621BE6">
        <w:rPr>
          <w:rFonts w:eastAsia="Calibri"/>
          <w:color w:val="000000"/>
          <w:sz w:val="26"/>
          <w:szCs w:val="26"/>
        </w:rPr>
        <w:t>thầu</w:t>
      </w:r>
      <w:proofErr w:type="spellEnd"/>
      <w:r w:rsidRPr="00621BE6">
        <w:rPr>
          <w:rFonts w:eastAsia="Calibri"/>
          <w:color w:val="000000"/>
          <w:sz w:val="26"/>
          <w:szCs w:val="26"/>
        </w:rPr>
        <w:t xml:space="preserve"> </w:t>
      </w:r>
      <w:proofErr w:type="spellStart"/>
      <w:r w:rsidRPr="00621BE6">
        <w:rPr>
          <w:rFonts w:eastAsia="Calibri"/>
          <w:color w:val="000000"/>
          <w:sz w:val="26"/>
          <w:szCs w:val="26"/>
        </w:rPr>
        <w:t>nêu</w:t>
      </w:r>
      <w:proofErr w:type="spellEnd"/>
      <w:r w:rsidRPr="00621BE6">
        <w:rPr>
          <w:rFonts w:eastAsia="Calibri"/>
          <w:color w:val="000000"/>
          <w:sz w:val="26"/>
          <w:szCs w:val="26"/>
        </w:rPr>
        <w:t xml:space="preserve"> </w:t>
      </w:r>
      <w:proofErr w:type="spellStart"/>
      <w:r w:rsidRPr="00621BE6">
        <w:rPr>
          <w:rFonts w:eastAsia="Calibri"/>
          <w:color w:val="000000"/>
          <w:sz w:val="26"/>
          <w:szCs w:val="26"/>
        </w:rPr>
        <w:t>trên</w:t>
      </w:r>
      <w:proofErr w:type="spellEnd"/>
      <w:r w:rsidRPr="00621BE6">
        <w:rPr>
          <w:rFonts w:eastAsia="Calibri"/>
          <w:color w:val="000000"/>
          <w:sz w:val="26"/>
          <w:szCs w:val="26"/>
        </w:rPr>
        <w:t xml:space="preserve"> </w:t>
      </w:r>
      <w:proofErr w:type="spellStart"/>
      <w:r w:rsidRPr="00621BE6">
        <w:rPr>
          <w:rFonts w:eastAsia="Calibri"/>
          <w:color w:val="000000"/>
          <w:sz w:val="26"/>
          <w:szCs w:val="26"/>
        </w:rPr>
        <w:t>cùng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tài</w:t>
      </w:r>
      <w:proofErr w:type="spellEnd"/>
      <w:r w:rsidRPr="00621BE6">
        <w:rPr>
          <w:rFonts w:eastAsia="Calibri"/>
          <w:color w:val="000000"/>
          <w:sz w:val="26"/>
          <w:szCs w:val="26"/>
        </w:rPr>
        <w:t xml:space="preserve"> </w:t>
      </w:r>
      <w:proofErr w:type="spellStart"/>
      <w:r w:rsidRPr="00621BE6">
        <w:rPr>
          <w:rFonts w:eastAsia="Calibri"/>
          <w:color w:val="000000"/>
          <w:sz w:val="26"/>
          <w:szCs w:val="26"/>
        </w:rPr>
        <w:t>liệu</w:t>
      </w:r>
      <w:proofErr w:type="spellEnd"/>
      <w:r w:rsidRPr="00621BE6">
        <w:rPr>
          <w:rFonts w:eastAsia="Calibri"/>
          <w:color w:val="000000"/>
          <w:sz w:val="26"/>
          <w:szCs w:val="26"/>
        </w:rPr>
        <w:t xml:space="preserve"> </w:t>
      </w:r>
      <w:proofErr w:type="spellStart"/>
      <w:r w:rsidRPr="00621BE6">
        <w:rPr>
          <w:rFonts w:eastAsia="Calibri"/>
          <w:color w:val="000000"/>
          <w:sz w:val="26"/>
          <w:szCs w:val="26"/>
        </w:rPr>
        <w:t>kỹ</w:t>
      </w:r>
      <w:proofErr w:type="spellEnd"/>
      <w:r w:rsidRPr="00621BE6">
        <w:rPr>
          <w:rFonts w:eastAsia="Calibri"/>
          <w:color w:val="000000"/>
          <w:sz w:val="26"/>
          <w:szCs w:val="26"/>
        </w:rPr>
        <w:t xml:space="preserve"> </w:t>
      </w:r>
      <w:proofErr w:type="spellStart"/>
      <w:r w:rsidRPr="00621BE6">
        <w:rPr>
          <w:rFonts w:eastAsia="Calibri"/>
          <w:color w:val="000000"/>
          <w:sz w:val="26"/>
          <w:szCs w:val="26"/>
        </w:rPr>
        <w:t>thuật</w:t>
      </w:r>
      <w:proofErr w:type="spellEnd"/>
      <w:r w:rsidRPr="00621BE6">
        <w:rPr>
          <w:rFonts w:eastAsia="Calibri"/>
          <w:color w:val="000000"/>
          <w:sz w:val="26"/>
          <w:szCs w:val="26"/>
        </w:rPr>
        <w:t xml:space="preserve"> </w:t>
      </w:r>
      <w:proofErr w:type="spellStart"/>
      <w:r w:rsidRPr="00621BE6">
        <w:rPr>
          <w:rFonts w:eastAsia="Calibri"/>
          <w:color w:val="000000"/>
          <w:sz w:val="26"/>
          <w:szCs w:val="26"/>
        </w:rPr>
        <w:t>chứng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minh</w:t>
      </w:r>
      <w:proofErr w:type="spellEnd"/>
      <w:r w:rsidRPr="00621BE6">
        <w:rPr>
          <w:rFonts w:eastAsia="Calibri"/>
          <w:color w:val="000000"/>
          <w:sz w:val="26"/>
          <w:szCs w:val="26"/>
        </w:rPr>
        <w:t xml:space="preserve"> </w:t>
      </w:r>
      <w:proofErr w:type="spellStart"/>
      <w:r w:rsidRPr="00621BE6">
        <w:rPr>
          <w:rFonts w:eastAsia="Calibri"/>
          <w:color w:val="000000"/>
          <w:sz w:val="26"/>
          <w:szCs w:val="26"/>
        </w:rPr>
        <w:t>là</w:t>
      </w:r>
      <w:proofErr w:type="spellEnd"/>
      <w:r w:rsidRPr="00621BE6">
        <w:rPr>
          <w:rFonts w:eastAsia="Calibri"/>
          <w:color w:val="000000"/>
          <w:sz w:val="26"/>
          <w:szCs w:val="26"/>
        </w:rPr>
        <w:t xml:space="preserve"> </w:t>
      </w:r>
      <w:proofErr w:type="spellStart"/>
      <w:r w:rsidRPr="00621BE6">
        <w:rPr>
          <w:rFonts w:eastAsia="Calibri"/>
          <w:color w:val="000000"/>
          <w:sz w:val="26"/>
          <w:szCs w:val="26"/>
        </w:rPr>
        <w:t>cơ</w:t>
      </w:r>
      <w:proofErr w:type="spellEnd"/>
      <w:r w:rsidRPr="00621BE6">
        <w:rPr>
          <w:rFonts w:eastAsia="Calibri"/>
          <w:color w:val="000000"/>
          <w:sz w:val="26"/>
          <w:szCs w:val="26"/>
        </w:rPr>
        <w:t xml:space="preserve"> </w:t>
      </w:r>
      <w:proofErr w:type="spellStart"/>
      <w:r w:rsidRPr="00621BE6">
        <w:rPr>
          <w:rFonts w:eastAsia="Calibri"/>
          <w:color w:val="000000"/>
          <w:sz w:val="26"/>
          <w:szCs w:val="26"/>
        </w:rPr>
        <w:t>sở</w:t>
      </w:r>
      <w:proofErr w:type="spellEnd"/>
      <w:r w:rsidRPr="00621BE6">
        <w:rPr>
          <w:rFonts w:eastAsia="Calibri"/>
          <w:color w:val="000000"/>
          <w:sz w:val="26"/>
          <w:szCs w:val="26"/>
        </w:rPr>
        <w:t xml:space="preserve"> </w:t>
      </w:r>
      <w:proofErr w:type="spellStart"/>
      <w:r w:rsidRPr="00621BE6">
        <w:rPr>
          <w:rFonts w:eastAsia="Calibri"/>
          <w:color w:val="000000"/>
          <w:sz w:val="26"/>
          <w:szCs w:val="26"/>
        </w:rPr>
        <w:t>đánh</w:t>
      </w:r>
      <w:proofErr w:type="spellEnd"/>
      <w:r w:rsidRPr="00621BE6">
        <w:rPr>
          <w:rFonts w:eastAsia="Calibri"/>
          <w:color w:val="000000"/>
          <w:sz w:val="26"/>
          <w:szCs w:val="26"/>
        </w:rPr>
        <w:t xml:space="preserve"> </w:t>
      </w:r>
      <w:proofErr w:type="spellStart"/>
      <w:r w:rsidRPr="00621BE6">
        <w:rPr>
          <w:rFonts w:eastAsia="Calibri"/>
          <w:color w:val="000000"/>
          <w:sz w:val="26"/>
          <w:szCs w:val="26"/>
        </w:rPr>
        <w:t>giá</w:t>
      </w:r>
      <w:proofErr w:type="spellEnd"/>
      <w:r w:rsidRPr="00621BE6">
        <w:rPr>
          <w:rFonts w:eastAsia="Calibri"/>
          <w:color w:val="000000"/>
          <w:sz w:val="26"/>
          <w:szCs w:val="26"/>
        </w:rPr>
        <w:t xml:space="preserve"> </w:t>
      </w:r>
      <w:proofErr w:type="spellStart"/>
      <w:r w:rsidRPr="00621BE6">
        <w:rPr>
          <w:rFonts w:eastAsia="Calibri"/>
          <w:color w:val="000000"/>
          <w:sz w:val="26"/>
          <w:szCs w:val="26"/>
        </w:rPr>
        <w:t>về</w:t>
      </w:r>
      <w:proofErr w:type="spellEnd"/>
      <w:r w:rsidRPr="00621BE6">
        <w:rPr>
          <w:rFonts w:eastAsia="Calibri"/>
          <w:color w:val="000000"/>
          <w:sz w:val="26"/>
          <w:szCs w:val="26"/>
        </w:rPr>
        <w:t xml:space="preserve"> </w:t>
      </w:r>
      <w:proofErr w:type="spellStart"/>
      <w:r w:rsidRPr="00621BE6">
        <w:rPr>
          <w:rFonts w:eastAsia="Calibri"/>
          <w:color w:val="000000"/>
          <w:sz w:val="26"/>
          <w:szCs w:val="26"/>
        </w:rPr>
        <w:t>mặt</w:t>
      </w:r>
      <w:proofErr w:type="spellEnd"/>
      <w:r w:rsidRPr="00621BE6">
        <w:rPr>
          <w:rFonts w:eastAsia="Calibri"/>
          <w:color w:val="000000"/>
          <w:sz w:val="26"/>
          <w:szCs w:val="26"/>
        </w:rPr>
        <w:t xml:space="preserve"> </w:t>
      </w:r>
      <w:proofErr w:type="spellStart"/>
      <w:r w:rsidRPr="00621BE6">
        <w:rPr>
          <w:rFonts w:eastAsia="Calibri"/>
          <w:color w:val="000000"/>
          <w:sz w:val="26"/>
          <w:szCs w:val="26"/>
        </w:rPr>
        <w:t>kỹ</w:t>
      </w:r>
      <w:proofErr w:type="spellEnd"/>
      <w:r w:rsidRPr="00621BE6">
        <w:rPr>
          <w:rFonts w:eastAsia="Calibri"/>
          <w:color w:val="000000"/>
          <w:sz w:val="26"/>
          <w:szCs w:val="26"/>
        </w:rPr>
        <w:t xml:space="preserve"> </w:t>
      </w:r>
      <w:proofErr w:type="spellStart"/>
      <w:r w:rsidRPr="00621BE6">
        <w:rPr>
          <w:rFonts w:eastAsia="Calibri"/>
          <w:color w:val="000000"/>
          <w:sz w:val="26"/>
          <w:szCs w:val="26"/>
        </w:rPr>
        <w:t>thuật</w:t>
      </w:r>
      <w:proofErr w:type="spellEnd"/>
      <w:r w:rsidRPr="00621BE6">
        <w:rPr>
          <w:rFonts w:eastAsia="Calibri"/>
          <w:color w:val="000000"/>
          <w:sz w:val="26"/>
          <w:szCs w:val="26"/>
        </w:rPr>
        <w:t xml:space="preserve"> </w:t>
      </w:r>
      <w:proofErr w:type="spellStart"/>
      <w:r w:rsidRPr="00621BE6">
        <w:rPr>
          <w:rFonts w:eastAsia="Calibri"/>
          <w:color w:val="000000"/>
          <w:sz w:val="26"/>
          <w:szCs w:val="26"/>
        </w:rPr>
        <w:t>của</w:t>
      </w:r>
      <w:proofErr w:type="spellEnd"/>
      <w:r w:rsidRPr="00621BE6">
        <w:rPr>
          <w:rFonts w:eastAsia="Calibri"/>
          <w:color w:val="000000"/>
          <w:sz w:val="26"/>
          <w:szCs w:val="26"/>
        </w:rPr>
        <w:t xml:space="preserve"> </w:t>
      </w:r>
      <w:proofErr w:type="spellStart"/>
      <w:r w:rsidRPr="00621BE6">
        <w:rPr>
          <w:rFonts w:eastAsia="Calibri"/>
          <w:color w:val="000000"/>
          <w:sz w:val="26"/>
          <w:szCs w:val="26"/>
        </w:rPr>
        <w:t>Hàng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hóa</w:t>
      </w:r>
      <w:proofErr w:type="spellEnd"/>
      <w:r w:rsidRPr="00621BE6">
        <w:rPr>
          <w:rFonts w:eastAsia="Calibri"/>
          <w:color w:val="000000"/>
          <w:sz w:val="26"/>
          <w:szCs w:val="26"/>
        </w:rPr>
        <w:t xml:space="preserve"> </w:t>
      </w:r>
      <w:proofErr w:type="spellStart"/>
      <w:r w:rsidRPr="00621BE6">
        <w:rPr>
          <w:rFonts w:eastAsia="Calibri"/>
          <w:color w:val="000000"/>
          <w:sz w:val="26"/>
          <w:szCs w:val="26"/>
        </w:rPr>
        <w:t>dự</w:t>
      </w:r>
      <w:proofErr w:type="spellEnd"/>
      <w:r w:rsidRPr="00621BE6">
        <w:rPr>
          <w:rFonts w:eastAsia="Calibri"/>
          <w:color w:val="000000"/>
          <w:sz w:val="26"/>
          <w:szCs w:val="26"/>
        </w:rPr>
        <w:t xml:space="preserve"> </w:t>
      </w:r>
      <w:proofErr w:type="spellStart"/>
      <w:r w:rsidRPr="00621BE6">
        <w:rPr>
          <w:rFonts w:eastAsia="Calibri"/>
          <w:color w:val="000000"/>
          <w:sz w:val="26"/>
          <w:szCs w:val="26"/>
        </w:rPr>
        <w:t>thầu</w:t>
      </w:r>
      <w:proofErr w:type="spellEnd"/>
      <w:r w:rsidRPr="00621BE6">
        <w:rPr>
          <w:rFonts w:eastAsia="Calibri"/>
          <w:color w:val="000000"/>
          <w:sz w:val="26"/>
          <w:szCs w:val="26"/>
        </w:rPr>
        <w:t>.</w:t>
      </w:r>
    </w:p>
    <w:p w14:paraId="00AA93FB" w14:textId="77777777" w:rsidR="0086350E" w:rsidRPr="00621BE6" w:rsidRDefault="0086350E" w:rsidP="0086350E">
      <w:pPr>
        <w:tabs>
          <w:tab w:val="left" w:pos="5670"/>
        </w:tabs>
        <w:ind w:right="43" w:firstLine="567"/>
        <w:jc w:val="left"/>
        <w:rPr>
          <w:rFonts w:eastAsia="Calibri"/>
          <w:color w:val="000000"/>
          <w:sz w:val="26"/>
          <w:szCs w:val="26"/>
        </w:rPr>
      </w:pPr>
      <w:proofErr w:type="spellStart"/>
      <w:r w:rsidRPr="00621BE6">
        <w:rPr>
          <w:rFonts w:eastAsia="Calibri"/>
          <w:b/>
          <w:bCs/>
          <w:color w:val="000000"/>
          <w:sz w:val="26"/>
          <w:szCs w:val="26"/>
        </w:rPr>
        <w:t>Mục</w:t>
      </w:r>
      <w:proofErr w:type="spellEnd"/>
      <w:r w:rsidRPr="00621BE6">
        <w:rPr>
          <w:rFonts w:eastAsia="Calibri"/>
          <w:b/>
          <w:bCs/>
          <w:color w:val="000000"/>
          <w:sz w:val="26"/>
          <w:szCs w:val="26"/>
        </w:rPr>
        <w:t xml:space="preserve"> 2. </w:t>
      </w:r>
      <w:proofErr w:type="spellStart"/>
      <w:r w:rsidRPr="00621BE6">
        <w:rPr>
          <w:rFonts w:eastAsia="Calibri"/>
          <w:b/>
          <w:bCs/>
          <w:color w:val="000000"/>
          <w:sz w:val="26"/>
          <w:szCs w:val="26"/>
        </w:rPr>
        <w:t>Bản</w:t>
      </w:r>
      <w:proofErr w:type="spellEnd"/>
      <w:r w:rsidRPr="00621BE6">
        <w:rPr>
          <w:rFonts w:eastAsia="Calibri"/>
          <w:b/>
          <w:bCs/>
          <w:color w:val="000000"/>
          <w:sz w:val="26"/>
          <w:szCs w:val="26"/>
        </w:rPr>
        <w:t xml:space="preserve"> </w:t>
      </w:r>
      <w:proofErr w:type="spellStart"/>
      <w:r w:rsidRPr="00621BE6">
        <w:rPr>
          <w:rFonts w:eastAsia="Calibri"/>
          <w:b/>
          <w:bCs/>
          <w:color w:val="000000"/>
          <w:sz w:val="26"/>
          <w:szCs w:val="26"/>
        </w:rPr>
        <w:t>vẽ</w:t>
      </w:r>
      <w:proofErr w:type="spellEnd"/>
      <w:r w:rsidRPr="00621BE6">
        <w:rPr>
          <w:rFonts w:eastAsia="Calibri"/>
          <w:b/>
          <w:bCs/>
          <w:color w:val="000000"/>
          <w:sz w:val="26"/>
          <w:szCs w:val="26"/>
        </w:rPr>
        <w:t xml:space="preserve">: </w:t>
      </w:r>
      <w:proofErr w:type="spellStart"/>
      <w:r w:rsidRPr="00621BE6">
        <w:rPr>
          <w:rFonts w:eastAsia="Calibri"/>
          <w:color w:val="000000"/>
          <w:sz w:val="26"/>
          <w:szCs w:val="26"/>
        </w:rPr>
        <w:t>Không</w:t>
      </w:r>
      <w:proofErr w:type="spellEnd"/>
      <w:r w:rsidRPr="00621BE6">
        <w:rPr>
          <w:rFonts w:eastAsia="Calibri"/>
          <w:color w:val="000000"/>
          <w:sz w:val="26"/>
          <w:szCs w:val="26"/>
        </w:rPr>
        <w:t xml:space="preserve"> </w:t>
      </w:r>
      <w:proofErr w:type="spellStart"/>
      <w:r w:rsidRPr="00621BE6">
        <w:rPr>
          <w:rFonts w:eastAsia="Calibri"/>
          <w:color w:val="000000"/>
          <w:sz w:val="26"/>
          <w:szCs w:val="26"/>
        </w:rPr>
        <w:t>có</w:t>
      </w:r>
      <w:proofErr w:type="spellEnd"/>
      <w:r w:rsidRPr="00621BE6">
        <w:rPr>
          <w:rFonts w:eastAsia="Calibri"/>
          <w:color w:val="000000"/>
          <w:sz w:val="26"/>
          <w:szCs w:val="26"/>
        </w:rPr>
        <w:t xml:space="preserve"> </w:t>
      </w:r>
      <w:proofErr w:type="spellStart"/>
      <w:r w:rsidRPr="00621BE6">
        <w:rPr>
          <w:rFonts w:eastAsia="Calibri"/>
          <w:color w:val="000000"/>
          <w:sz w:val="26"/>
          <w:szCs w:val="26"/>
        </w:rPr>
        <w:t>bản</w:t>
      </w:r>
      <w:proofErr w:type="spellEnd"/>
      <w:r w:rsidRPr="00621BE6">
        <w:rPr>
          <w:rFonts w:eastAsia="Calibri"/>
          <w:color w:val="000000"/>
          <w:sz w:val="26"/>
          <w:szCs w:val="26"/>
        </w:rPr>
        <w:t xml:space="preserve"> </w:t>
      </w:r>
      <w:proofErr w:type="spellStart"/>
      <w:r w:rsidRPr="00621BE6">
        <w:rPr>
          <w:rFonts w:eastAsia="Calibri"/>
          <w:color w:val="000000"/>
          <w:sz w:val="26"/>
          <w:szCs w:val="26"/>
        </w:rPr>
        <w:t>vẽ</w:t>
      </w:r>
      <w:proofErr w:type="spellEnd"/>
    </w:p>
    <w:p w14:paraId="2AFBA29B" w14:textId="77777777" w:rsidR="0086350E" w:rsidRPr="00621BE6" w:rsidRDefault="0086350E" w:rsidP="0086350E">
      <w:pPr>
        <w:tabs>
          <w:tab w:val="left" w:pos="5670"/>
        </w:tabs>
        <w:ind w:right="43" w:firstLine="567"/>
        <w:jc w:val="left"/>
        <w:rPr>
          <w:sz w:val="26"/>
          <w:szCs w:val="26"/>
        </w:rPr>
      </w:pPr>
      <w:proofErr w:type="spellStart"/>
      <w:r w:rsidRPr="00621BE6">
        <w:rPr>
          <w:b/>
          <w:bCs/>
          <w:sz w:val="26"/>
          <w:szCs w:val="26"/>
        </w:rPr>
        <w:t>Mục</w:t>
      </w:r>
      <w:proofErr w:type="spellEnd"/>
      <w:r w:rsidRPr="00621BE6">
        <w:rPr>
          <w:b/>
          <w:bCs/>
          <w:sz w:val="26"/>
          <w:szCs w:val="26"/>
        </w:rPr>
        <w:t xml:space="preserve"> 3. </w:t>
      </w:r>
      <w:proofErr w:type="spellStart"/>
      <w:r w:rsidRPr="00621BE6">
        <w:rPr>
          <w:b/>
          <w:bCs/>
          <w:sz w:val="26"/>
          <w:szCs w:val="26"/>
        </w:rPr>
        <w:t>Kiểm</w:t>
      </w:r>
      <w:proofErr w:type="spellEnd"/>
      <w:r w:rsidRPr="00621BE6">
        <w:rPr>
          <w:b/>
          <w:bCs/>
          <w:sz w:val="26"/>
          <w:szCs w:val="26"/>
        </w:rPr>
        <w:t xml:space="preserve"> </w:t>
      </w:r>
      <w:proofErr w:type="spellStart"/>
      <w:r w:rsidRPr="00621BE6">
        <w:rPr>
          <w:b/>
          <w:bCs/>
          <w:sz w:val="26"/>
          <w:szCs w:val="26"/>
        </w:rPr>
        <w:t>tra</w:t>
      </w:r>
      <w:proofErr w:type="spellEnd"/>
      <w:r w:rsidRPr="00621BE6">
        <w:rPr>
          <w:b/>
          <w:bCs/>
          <w:sz w:val="26"/>
          <w:szCs w:val="26"/>
        </w:rPr>
        <w:t xml:space="preserve"> </w:t>
      </w:r>
      <w:proofErr w:type="spellStart"/>
      <w:r w:rsidRPr="00621BE6">
        <w:rPr>
          <w:b/>
          <w:bCs/>
          <w:sz w:val="26"/>
          <w:szCs w:val="26"/>
        </w:rPr>
        <w:t>và</w:t>
      </w:r>
      <w:proofErr w:type="spellEnd"/>
      <w:r w:rsidRPr="00621BE6">
        <w:rPr>
          <w:b/>
          <w:bCs/>
          <w:sz w:val="26"/>
          <w:szCs w:val="26"/>
        </w:rPr>
        <w:t xml:space="preserve"> </w:t>
      </w:r>
      <w:proofErr w:type="spellStart"/>
      <w:r w:rsidRPr="00621BE6">
        <w:rPr>
          <w:b/>
          <w:bCs/>
          <w:sz w:val="26"/>
          <w:szCs w:val="26"/>
        </w:rPr>
        <w:t>thử</w:t>
      </w:r>
      <w:proofErr w:type="spellEnd"/>
      <w:r w:rsidRPr="00621BE6">
        <w:rPr>
          <w:b/>
          <w:bCs/>
          <w:sz w:val="26"/>
          <w:szCs w:val="26"/>
        </w:rPr>
        <w:t xml:space="preserve"> </w:t>
      </w:r>
      <w:proofErr w:type="spellStart"/>
      <w:r w:rsidRPr="00621BE6">
        <w:rPr>
          <w:b/>
          <w:bCs/>
          <w:sz w:val="26"/>
          <w:szCs w:val="26"/>
        </w:rPr>
        <w:t>nghiệm</w:t>
      </w:r>
      <w:proofErr w:type="spellEnd"/>
      <w:r w:rsidRPr="00621BE6">
        <w:rPr>
          <w:b/>
          <w:bCs/>
          <w:sz w:val="26"/>
          <w:szCs w:val="26"/>
        </w:rPr>
        <w:t>:</w:t>
      </w:r>
    </w:p>
    <w:p w14:paraId="1299E469" w14:textId="77777777" w:rsidR="0086350E" w:rsidRPr="001354D5" w:rsidRDefault="0086350E" w:rsidP="0086350E">
      <w:pPr>
        <w:ind w:firstLine="709"/>
        <w:jc w:val="left"/>
        <w:rPr>
          <w:color w:val="000000" w:themeColor="text1"/>
          <w:sz w:val="26"/>
          <w:szCs w:val="26"/>
          <w:lang w:val="nl-NL"/>
        </w:rPr>
      </w:pPr>
      <w:r w:rsidRPr="001354D5">
        <w:rPr>
          <w:color w:val="000000" w:themeColor="text1"/>
          <w:sz w:val="26"/>
          <w:szCs w:val="26"/>
          <w:lang w:val="nl-NL"/>
        </w:rPr>
        <w:t xml:space="preserve">Các kiểm tra và thử nghiệm cần tiến hành gồm có: </w:t>
      </w:r>
    </w:p>
    <w:p w14:paraId="34DC55CB" w14:textId="77777777" w:rsidR="0086350E" w:rsidRPr="001354D5" w:rsidRDefault="0086350E" w:rsidP="0086350E">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03D40D13" w14:textId="77777777" w:rsidR="0086350E" w:rsidRPr="001354D5" w:rsidRDefault="0086350E" w:rsidP="0086350E">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 xml:space="preserve">Nội dung kiểm tra: </w:t>
      </w:r>
    </w:p>
    <w:p w14:paraId="79065632" w14:textId="77777777" w:rsidR="0086350E" w:rsidRPr="001354D5" w:rsidRDefault="0086350E" w:rsidP="0086350E">
      <w:pPr>
        <w:pStyle w:val="HeaderSectionVI"/>
        <w:widowControl w:val="0"/>
        <w:spacing w:before="0" w:after="0"/>
        <w:ind w:firstLine="567"/>
        <w:jc w:val="both"/>
        <w:rPr>
          <w:b w:val="0"/>
          <w:color w:val="000000" w:themeColor="text1"/>
          <w:sz w:val="26"/>
          <w:szCs w:val="26"/>
          <w:lang w:val="nl-NL"/>
        </w:rPr>
      </w:pPr>
      <w:r w:rsidRPr="001354D5">
        <w:rPr>
          <w:color w:val="000000" w:themeColor="text1"/>
          <w:sz w:val="26"/>
          <w:szCs w:val="26"/>
          <w:lang w:val="nl-NL"/>
        </w:rPr>
        <w:t>Bước 1:</w:t>
      </w:r>
      <w:r w:rsidRPr="001354D5">
        <w:rPr>
          <w:b w:val="0"/>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0325BEE1" w14:textId="77777777" w:rsidR="0086350E" w:rsidRPr="001354D5" w:rsidRDefault="0086350E" w:rsidP="0086350E">
      <w:pPr>
        <w:pStyle w:val="HeaderSectionVI"/>
        <w:widowControl w:val="0"/>
        <w:spacing w:before="0" w:after="0"/>
        <w:ind w:firstLine="567"/>
        <w:jc w:val="both"/>
        <w:rPr>
          <w:b w:val="0"/>
          <w:color w:val="000000" w:themeColor="text1"/>
          <w:sz w:val="26"/>
          <w:szCs w:val="26"/>
          <w:lang w:val="nl-NL"/>
        </w:rPr>
      </w:pPr>
      <w:r w:rsidRPr="001354D5">
        <w:rPr>
          <w:color w:val="000000" w:themeColor="text1"/>
          <w:sz w:val="26"/>
          <w:szCs w:val="26"/>
          <w:lang w:val="nl-NL"/>
        </w:rPr>
        <w:t>Bước 2:</w:t>
      </w:r>
      <w:r w:rsidRPr="001354D5">
        <w:rPr>
          <w:b w:val="0"/>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A187F99" w14:textId="77777777" w:rsidR="0086350E" w:rsidRPr="001354D5" w:rsidRDefault="0086350E" w:rsidP="0086350E">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 Chi phí cho việc kiểm tra, thử nghiệm: Mọi chi phí cho việc kiểm tra, thử nghiệm hàng hóa đều do nhà thầu chịu trách nhiệm.</w:t>
      </w:r>
    </w:p>
    <w:p w14:paraId="78E403D2" w14:textId="77777777" w:rsidR="0086350E" w:rsidRPr="001354D5" w:rsidRDefault="0086350E" w:rsidP="0086350E">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 xml:space="preserve">- Cách thức xử lý đối với hàng hóa không đạt yêu cầu qua kiểm tra, thử nghiệm: Bất cứ một hàng hóa hoặc chi tiết hàng </w:t>
      </w:r>
      <w:r w:rsidRPr="001354D5">
        <w:rPr>
          <w:b w:val="0"/>
          <w:color w:val="000000" w:themeColor="text1"/>
          <w:sz w:val="26"/>
          <w:szCs w:val="26"/>
          <w:lang w:val="nl-NL"/>
        </w:rPr>
        <w:lastRenderedPageBreak/>
        <w:t>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E738E11" w14:textId="77777777" w:rsidR="0086350E" w:rsidRPr="001354D5" w:rsidRDefault="0086350E" w:rsidP="0086350E">
      <w:pPr>
        <w:pStyle w:val="HeaderSectionVI"/>
        <w:widowControl w:val="0"/>
        <w:spacing w:before="0" w:after="0"/>
        <w:ind w:firstLine="567"/>
        <w:jc w:val="both"/>
        <w:rPr>
          <w:i/>
          <w:iCs/>
          <w:color w:val="000000" w:themeColor="text1"/>
          <w:sz w:val="26"/>
          <w:szCs w:val="26"/>
          <w:lang w:val="nl-NL"/>
        </w:rPr>
      </w:pPr>
      <w:r w:rsidRPr="001354D5">
        <w:rPr>
          <w:color w:val="000000" w:themeColor="text1"/>
          <w:sz w:val="26"/>
          <w:szCs w:val="26"/>
          <w:lang w:val="nl-NL"/>
        </w:rPr>
        <w:t>Bước 3:</w:t>
      </w:r>
      <w:r w:rsidRPr="001354D5">
        <w:rPr>
          <w:b w:val="0"/>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7B25E19F" w14:textId="77777777" w:rsidR="0086350E" w:rsidRDefault="0086350E"/>
    <w:sectPr w:rsidR="0086350E" w:rsidSect="008635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0E"/>
    <w:rsid w:val="004B1275"/>
    <w:rsid w:val="0086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ED92"/>
  <w15:chartTrackingRefBased/>
  <w15:docId w15:val="{BFA17821-B49D-43FE-AFE6-762ABD07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0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6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50E"/>
    <w:rPr>
      <w:rFonts w:eastAsiaTheme="majorEastAsia" w:cstheme="majorBidi"/>
      <w:color w:val="272727" w:themeColor="text1" w:themeTint="D8"/>
    </w:rPr>
  </w:style>
  <w:style w:type="paragraph" w:styleId="Title">
    <w:name w:val="Title"/>
    <w:basedOn w:val="Normal"/>
    <w:next w:val="Normal"/>
    <w:link w:val="TitleChar"/>
    <w:uiPriority w:val="10"/>
    <w:qFormat/>
    <w:rsid w:val="00863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63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63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50E"/>
    <w:pPr>
      <w:spacing w:before="160"/>
      <w:jc w:val="center"/>
    </w:pPr>
    <w:rPr>
      <w:i/>
      <w:iCs/>
      <w:color w:val="404040" w:themeColor="text1" w:themeTint="BF"/>
    </w:rPr>
  </w:style>
  <w:style w:type="character" w:customStyle="1" w:styleId="QuoteChar">
    <w:name w:val="Quote Char"/>
    <w:basedOn w:val="DefaultParagraphFont"/>
    <w:link w:val="Quote"/>
    <w:uiPriority w:val="29"/>
    <w:rsid w:val="0086350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6350E"/>
    <w:pPr>
      <w:ind w:left="720"/>
      <w:contextualSpacing/>
    </w:pPr>
  </w:style>
  <w:style w:type="character" w:styleId="IntenseEmphasis">
    <w:name w:val="Intense Emphasis"/>
    <w:basedOn w:val="DefaultParagraphFont"/>
    <w:uiPriority w:val="21"/>
    <w:qFormat/>
    <w:rsid w:val="0086350E"/>
    <w:rPr>
      <w:i/>
      <w:iCs/>
      <w:color w:val="0F4761" w:themeColor="accent1" w:themeShade="BF"/>
    </w:rPr>
  </w:style>
  <w:style w:type="paragraph" w:styleId="IntenseQuote">
    <w:name w:val="Intense Quote"/>
    <w:basedOn w:val="Normal"/>
    <w:next w:val="Normal"/>
    <w:link w:val="IntenseQuoteChar"/>
    <w:uiPriority w:val="30"/>
    <w:qFormat/>
    <w:rsid w:val="0086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50E"/>
    <w:rPr>
      <w:i/>
      <w:iCs/>
      <w:color w:val="0F4761" w:themeColor="accent1" w:themeShade="BF"/>
    </w:rPr>
  </w:style>
  <w:style w:type="character" w:styleId="IntenseReference">
    <w:name w:val="Intense Reference"/>
    <w:basedOn w:val="DefaultParagraphFont"/>
    <w:uiPriority w:val="32"/>
    <w:qFormat/>
    <w:rsid w:val="0086350E"/>
    <w:rPr>
      <w:b/>
      <w:bCs/>
      <w:smallCaps/>
      <w:color w:val="0F4761" w:themeColor="accent1" w:themeShade="BF"/>
      <w:spacing w:val="5"/>
    </w:rPr>
  </w:style>
  <w:style w:type="paragraph" w:customStyle="1" w:styleId="SectionVIHeader">
    <w:name w:val="Section VI. Header"/>
    <w:basedOn w:val="Normal"/>
    <w:rsid w:val="0086350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6350E"/>
  </w:style>
  <w:style w:type="paragraph" w:customStyle="1" w:styleId="HeaderSectionVI">
    <w:name w:val="Header.Section VI"/>
    <w:basedOn w:val="Normal"/>
    <w:rsid w:val="0086350E"/>
    <w:pPr>
      <w:spacing w:before="120" w:after="240"/>
      <w:jc w:val="center"/>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2025-08-18T08:14:00Z</dcterms:created>
  <dcterms:modified xsi:type="dcterms:W3CDTF">2025-08-18T08:15:00Z</dcterms:modified>
</cp:coreProperties>
</file>