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3328" w14:textId="77777777" w:rsidR="007567AD" w:rsidRPr="007567AD" w:rsidRDefault="007567AD" w:rsidP="007567AD">
      <w:pPr>
        <w:jc w:val="center"/>
        <w:outlineLvl w:val="0"/>
        <w:rPr>
          <w:b/>
          <w:sz w:val="28"/>
          <w:szCs w:val="28"/>
          <w:lang w:val="nl-NL"/>
        </w:rPr>
      </w:pPr>
      <w:r w:rsidRPr="007567AD">
        <w:rPr>
          <w:b/>
          <w:sz w:val="28"/>
          <w:szCs w:val="28"/>
          <w:lang w:val="nl-NL"/>
        </w:rPr>
        <w:t>Phần 2. YÊU CẦU VỀ KỸ THUẬT</w:t>
      </w:r>
    </w:p>
    <w:p w14:paraId="12402621" w14:textId="77777777" w:rsidR="007567AD" w:rsidRPr="007567AD" w:rsidRDefault="007567AD" w:rsidP="007567AD">
      <w:pPr>
        <w:widowControl w:val="0"/>
        <w:spacing w:before="120" w:after="120" w:line="264" w:lineRule="auto"/>
        <w:jc w:val="center"/>
        <w:outlineLvl w:val="1"/>
        <w:rPr>
          <w:sz w:val="28"/>
          <w:szCs w:val="28"/>
          <w:lang w:val="nl-NL"/>
        </w:rPr>
      </w:pPr>
      <w:r w:rsidRPr="007567AD">
        <w:rPr>
          <w:b/>
          <w:sz w:val="28"/>
          <w:szCs w:val="28"/>
          <w:lang w:val="nl-NL"/>
        </w:rPr>
        <w:t>Chương V. YÊU CẦU VỀ KỸ THUẬT</w:t>
      </w:r>
    </w:p>
    <w:p w14:paraId="420373FE" w14:textId="77777777" w:rsidR="007567AD" w:rsidRPr="007567AD" w:rsidRDefault="007567AD" w:rsidP="007567AD">
      <w:pPr>
        <w:pStyle w:val="Subtitle"/>
        <w:rPr>
          <w:rFonts w:ascii="Times New Roman" w:hAnsi="Times New Roman" w:cs="Times New Roman"/>
          <w:lang w:val="nl-NL"/>
        </w:rPr>
      </w:pPr>
    </w:p>
    <w:p w14:paraId="1985A401" w14:textId="77777777" w:rsidR="007567AD" w:rsidRPr="007567AD" w:rsidRDefault="007567AD" w:rsidP="007567AD">
      <w:pPr>
        <w:pStyle w:val="SectionVIHeader"/>
        <w:widowControl w:val="0"/>
        <w:spacing w:after="120" w:line="264" w:lineRule="auto"/>
        <w:ind w:firstLine="709"/>
        <w:jc w:val="both"/>
        <w:rPr>
          <w:sz w:val="28"/>
          <w:szCs w:val="28"/>
          <w:lang w:val="nl-NL"/>
        </w:rPr>
      </w:pPr>
      <w:r w:rsidRPr="007567AD">
        <w:rPr>
          <w:sz w:val="28"/>
          <w:szCs w:val="28"/>
          <w:lang w:val="nl-NL"/>
        </w:rPr>
        <w:t>Mục 1. Yêu cầu về kỹ thuật</w:t>
      </w:r>
    </w:p>
    <w:p w14:paraId="36F16DD7" w14:textId="77777777" w:rsidR="007567AD" w:rsidRPr="00D0640A" w:rsidRDefault="007567AD" w:rsidP="007567AD">
      <w:pPr>
        <w:widowControl w:val="0"/>
        <w:spacing w:before="120" w:after="120" w:line="264" w:lineRule="auto"/>
        <w:ind w:firstLine="709"/>
        <w:rPr>
          <w:iCs/>
          <w:sz w:val="28"/>
          <w:szCs w:val="28"/>
          <w:lang w:val="nl-NL"/>
        </w:rPr>
      </w:pPr>
      <w:r w:rsidRPr="00D0640A">
        <w:rPr>
          <w:iCs/>
          <w:sz w:val="28"/>
          <w:szCs w:val="28"/>
          <w:lang w:val="nl-NL"/>
        </w:rPr>
        <w:t xml:space="preserve">Yêu cầu về kỹ thuật bao gồm các nội dung cơ bản như sau: </w:t>
      </w:r>
    </w:p>
    <w:p w14:paraId="670FA2C6" w14:textId="77777777" w:rsidR="007567AD" w:rsidRPr="007567AD" w:rsidRDefault="007567AD" w:rsidP="007567AD">
      <w:pPr>
        <w:widowControl w:val="0"/>
        <w:spacing w:before="120" w:after="120" w:line="264" w:lineRule="auto"/>
        <w:ind w:firstLine="709"/>
        <w:rPr>
          <w:b/>
          <w:i/>
          <w:sz w:val="28"/>
          <w:szCs w:val="28"/>
          <w:lang w:val="nl-NL"/>
        </w:rPr>
      </w:pPr>
      <w:r w:rsidRPr="007567AD">
        <w:rPr>
          <w:b/>
          <w:i/>
          <w:sz w:val="28"/>
          <w:szCs w:val="28"/>
          <w:lang w:val="nl-NL"/>
        </w:rPr>
        <w:t>1.1. Giới thiệu chung về dự án/dự toán mua sắm, gói thầu</w:t>
      </w:r>
    </w:p>
    <w:p w14:paraId="5DE485AE" w14:textId="77777777" w:rsidR="007567AD" w:rsidRPr="007567AD" w:rsidRDefault="007567AD" w:rsidP="007567AD">
      <w:pPr>
        <w:spacing w:before="80" w:after="80" w:line="264" w:lineRule="auto"/>
        <w:ind w:firstLine="709"/>
        <w:rPr>
          <w:sz w:val="28"/>
          <w:szCs w:val="28"/>
          <w:lang w:val="es-ES"/>
        </w:rPr>
      </w:pPr>
      <w:r w:rsidRPr="007567AD">
        <w:rPr>
          <w:sz w:val="28"/>
          <w:szCs w:val="28"/>
          <w:lang w:val="es-ES"/>
        </w:rPr>
        <w:t>- Chủ đầu tư: Viễn thông Huế - Chi nhánh Tập đoàn BC-VT Việt Nam</w:t>
      </w:r>
    </w:p>
    <w:p w14:paraId="22E958CD" w14:textId="77777777" w:rsidR="007567AD" w:rsidRPr="007567AD" w:rsidRDefault="007567AD" w:rsidP="007567AD">
      <w:pPr>
        <w:spacing w:before="80" w:after="80" w:line="264" w:lineRule="auto"/>
        <w:ind w:firstLine="709"/>
        <w:rPr>
          <w:sz w:val="28"/>
          <w:szCs w:val="28"/>
          <w:lang w:val="es-ES"/>
        </w:rPr>
      </w:pPr>
      <w:r w:rsidRPr="007567AD">
        <w:rPr>
          <w:sz w:val="28"/>
          <w:szCs w:val="28"/>
          <w:lang w:val="es-ES"/>
        </w:rPr>
        <w:t>- Tên gói thầu: Cung cấp Máy đo lực căng cáp, Máy phân tích chất lượng ắc quy, Máy đo điện trở đất năm 2025.</w:t>
      </w:r>
    </w:p>
    <w:p w14:paraId="6D007C39" w14:textId="77777777" w:rsidR="007567AD" w:rsidRPr="007567AD" w:rsidRDefault="007567AD" w:rsidP="007567AD">
      <w:pPr>
        <w:spacing w:before="80" w:after="80" w:line="264" w:lineRule="auto"/>
        <w:ind w:firstLine="709"/>
        <w:rPr>
          <w:sz w:val="28"/>
          <w:szCs w:val="28"/>
          <w:lang w:val="es-ES"/>
        </w:rPr>
      </w:pPr>
      <w:r w:rsidRPr="007567AD">
        <w:rPr>
          <w:sz w:val="28"/>
          <w:szCs w:val="28"/>
          <w:lang w:val="es-ES"/>
        </w:rPr>
        <w:t>- Hình thức lựa chọn nhà thầu: Chào hàng cạnh tranh qua mạng.</w:t>
      </w:r>
    </w:p>
    <w:p w14:paraId="46AA890C" w14:textId="77777777" w:rsidR="007567AD" w:rsidRPr="007567AD" w:rsidRDefault="007567AD" w:rsidP="007567AD">
      <w:pPr>
        <w:spacing w:before="80" w:after="80" w:line="264" w:lineRule="auto"/>
        <w:ind w:firstLine="709"/>
        <w:rPr>
          <w:sz w:val="28"/>
          <w:szCs w:val="28"/>
          <w:lang w:val="es-ES"/>
        </w:rPr>
      </w:pPr>
      <w:r w:rsidRPr="007567AD">
        <w:rPr>
          <w:sz w:val="28"/>
          <w:szCs w:val="28"/>
          <w:lang w:val="es-ES"/>
        </w:rPr>
        <w:t>- Phương thức lựa chọn nhà thầu: Một giai đoạn, một túi hồ sơ.</w:t>
      </w:r>
    </w:p>
    <w:p w14:paraId="17587265" w14:textId="77777777" w:rsidR="007567AD" w:rsidRPr="007567AD" w:rsidRDefault="007567AD" w:rsidP="007567AD">
      <w:pPr>
        <w:spacing w:before="80" w:after="80" w:line="264" w:lineRule="auto"/>
        <w:ind w:firstLine="709"/>
        <w:rPr>
          <w:sz w:val="28"/>
          <w:szCs w:val="28"/>
          <w:lang w:val="es-ES"/>
        </w:rPr>
      </w:pPr>
      <w:r w:rsidRPr="007567AD">
        <w:rPr>
          <w:sz w:val="28"/>
          <w:szCs w:val="28"/>
          <w:lang w:val="es-ES"/>
        </w:rPr>
        <w:t>- Loại hợp đồng: Hợp đồng trọn gói.</w:t>
      </w:r>
    </w:p>
    <w:p w14:paraId="372948C9" w14:textId="77777777" w:rsidR="007567AD" w:rsidRPr="007567AD" w:rsidRDefault="007567AD" w:rsidP="007567AD">
      <w:pPr>
        <w:spacing w:before="80" w:after="80" w:line="264" w:lineRule="auto"/>
        <w:ind w:firstLine="709"/>
        <w:rPr>
          <w:sz w:val="28"/>
          <w:szCs w:val="28"/>
          <w:lang w:val="es-ES"/>
        </w:rPr>
      </w:pPr>
      <w:r w:rsidRPr="007567AD">
        <w:rPr>
          <w:sz w:val="28"/>
          <w:szCs w:val="28"/>
          <w:lang w:val="es-ES"/>
        </w:rPr>
        <w:t>- Thời gian lựa chọn nhà thầu: Quý II năm 2025.</w:t>
      </w:r>
    </w:p>
    <w:p w14:paraId="45DA146C" w14:textId="77777777" w:rsidR="007567AD" w:rsidRPr="007567AD" w:rsidRDefault="007567AD" w:rsidP="007567AD">
      <w:pPr>
        <w:spacing w:before="80" w:after="80" w:line="264" w:lineRule="auto"/>
        <w:ind w:firstLine="709"/>
        <w:rPr>
          <w:sz w:val="28"/>
          <w:szCs w:val="28"/>
          <w:lang w:val="es-ES"/>
        </w:rPr>
      </w:pPr>
      <w:r w:rsidRPr="007567AD">
        <w:rPr>
          <w:sz w:val="28"/>
          <w:szCs w:val="28"/>
          <w:lang w:val="es-ES"/>
        </w:rPr>
        <w:t>- Thời gian thực hiện hợp đồng: 30 ngày</w:t>
      </w:r>
    </w:p>
    <w:p w14:paraId="5A4E3F0F" w14:textId="77777777" w:rsidR="007567AD" w:rsidRPr="007567AD" w:rsidRDefault="007567AD" w:rsidP="007567AD">
      <w:pPr>
        <w:spacing w:before="80" w:after="80" w:line="264" w:lineRule="auto"/>
        <w:ind w:firstLine="709"/>
        <w:rPr>
          <w:sz w:val="28"/>
          <w:szCs w:val="28"/>
          <w:lang w:val="es-ES"/>
        </w:rPr>
      </w:pPr>
      <w:r w:rsidRPr="007567AD">
        <w:rPr>
          <w:sz w:val="28"/>
          <w:szCs w:val="28"/>
          <w:lang w:val="es-ES"/>
        </w:rPr>
        <w:t>- Danh mục hàng hóa và số lượng hàng hóa yêu cầu:</w:t>
      </w:r>
    </w:p>
    <w:tbl>
      <w:tblPr>
        <w:tblW w:w="562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147"/>
        <w:gridCol w:w="730"/>
        <w:gridCol w:w="913"/>
        <w:gridCol w:w="1253"/>
        <w:gridCol w:w="939"/>
        <w:gridCol w:w="1502"/>
        <w:gridCol w:w="1488"/>
        <w:gridCol w:w="1471"/>
      </w:tblGrid>
      <w:tr w:rsidR="007567AD" w:rsidRPr="007567AD" w14:paraId="6EEC3240" w14:textId="77777777" w:rsidTr="00E26D36">
        <w:trPr>
          <w:cantSplit/>
          <w:trHeight w:val="240"/>
        </w:trPr>
        <w:tc>
          <w:tcPr>
            <w:tcW w:w="366" w:type="pct"/>
            <w:vMerge w:val="restart"/>
            <w:shd w:val="clear" w:color="auto" w:fill="E2EFD9" w:themeFill="accent6" w:themeFillTint="33"/>
            <w:vAlign w:val="center"/>
          </w:tcPr>
          <w:p w14:paraId="06D61BC3" w14:textId="77777777" w:rsidR="007567AD" w:rsidRPr="007567AD" w:rsidRDefault="007567AD" w:rsidP="00ED359C">
            <w:pPr>
              <w:suppressAutoHyphens/>
              <w:spacing w:before="60"/>
              <w:jc w:val="center"/>
              <w:rPr>
                <w:b/>
                <w:bCs/>
                <w:sz w:val="28"/>
                <w:szCs w:val="28"/>
              </w:rPr>
            </w:pPr>
            <w:r w:rsidRPr="007567AD">
              <w:rPr>
                <w:b/>
                <w:bCs/>
                <w:sz w:val="28"/>
                <w:szCs w:val="28"/>
              </w:rPr>
              <w:t>STT</w:t>
            </w:r>
          </w:p>
        </w:tc>
        <w:tc>
          <w:tcPr>
            <w:tcW w:w="563" w:type="pct"/>
            <w:vMerge w:val="restart"/>
            <w:shd w:val="clear" w:color="auto" w:fill="E2EFD9" w:themeFill="accent6" w:themeFillTint="33"/>
            <w:vAlign w:val="center"/>
          </w:tcPr>
          <w:p w14:paraId="5EF3BE3C" w14:textId="77777777" w:rsidR="007567AD" w:rsidRPr="007567AD" w:rsidRDefault="007567AD" w:rsidP="00ED359C">
            <w:pPr>
              <w:suppressAutoHyphens/>
              <w:spacing w:before="60"/>
              <w:jc w:val="center"/>
              <w:rPr>
                <w:b/>
                <w:bCs/>
                <w:sz w:val="28"/>
                <w:szCs w:val="28"/>
                <w:vertAlign w:val="superscript"/>
              </w:rPr>
            </w:pPr>
            <w:r w:rsidRPr="007567AD">
              <w:rPr>
                <w:b/>
                <w:bCs/>
                <w:sz w:val="28"/>
                <w:szCs w:val="28"/>
              </w:rPr>
              <w:t>Danh mục hàng hóa</w:t>
            </w:r>
            <w:r w:rsidRPr="007567AD">
              <w:rPr>
                <w:b/>
                <w:bCs/>
                <w:sz w:val="28"/>
                <w:szCs w:val="28"/>
                <w:vertAlign w:val="superscript"/>
              </w:rPr>
              <w:t>(1)</w:t>
            </w:r>
          </w:p>
        </w:tc>
        <w:tc>
          <w:tcPr>
            <w:tcW w:w="358" w:type="pct"/>
            <w:vMerge w:val="restart"/>
            <w:shd w:val="clear" w:color="auto" w:fill="E2EFD9" w:themeFill="accent6" w:themeFillTint="33"/>
            <w:vAlign w:val="center"/>
          </w:tcPr>
          <w:p w14:paraId="47D5FF0E" w14:textId="77777777" w:rsidR="007567AD" w:rsidRPr="007567AD" w:rsidRDefault="007567AD" w:rsidP="00ED359C">
            <w:pPr>
              <w:suppressAutoHyphens/>
              <w:spacing w:before="60"/>
              <w:jc w:val="center"/>
              <w:rPr>
                <w:b/>
                <w:bCs/>
                <w:sz w:val="28"/>
                <w:szCs w:val="28"/>
              </w:rPr>
            </w:pPr>
            <w:r w:rsidRPr="007567AD">
              <w:rPr>
                <w:b/>
                <w:bCs/>
                <w:sz w:val="28"/>
                <w:szCs w:val="28"/>
              </w:rPr>
              <w:t>Đơn vị tính</w:t>
            </w:r>
          </w:p>
        </w:tc>
        <w:tc>
          <w:tcPr>
            <w:tcW w:w="448" w:type="pct"/>
            <w:vMerge w:val="restart"/>
            <w:shd w:val="clear" w:color="auto" w:fill="E2EFD9" w:themeFill="accent6" w:themeFillTint="33"/>
            <w:vAlign w:val="center"/>
          </w:tcPr>
          <w:p w14:paraId="77A68E34" w14:textId="77777777" w:rsidR="007567AD" w:rsidRPr="007567AD" w:rsidRDefault="007567AD" w:rsidP="00ED359C">
            <w:pPr>
              <w:suppressAutoHyphens/>
              <w:spacing w:before="60"/>
              <w:jc w:val="center"/>
              <w:rPr>
                <w:b/>
                <w:bCs/>
                <w:sz w:val="28"/>
                <w:szCs w:val="28"/>
              </w:rPr>
            </w:pPr>
            <w:r w:rsidRPr="007567AD">
              <w:rPr>
                <w:b/>
                <w:bCs/>
                <w:sz w:val="28"/>
                <w:szCs w:val="28"/>
              </w:rPr>
              <w:t>Khối lượng</w:t>
            </w:r>
          </w:p>
        </w:tc>
        <w:tc>
          <w:tcPr>
            <w:tcW w:w="615" w:type="pct"/>
            <w:vMerge w:val="restart"/>
            <w:shd w:val="clear" w:color="auto" w:fill="E2EFD9" w:themeFill="accent6" w:themeFillTint="33"/>
            <w:vAlign w:val="center"/>
          </w:tcPr>
          <w:p w14:paraId="4BAA6417" w14:textId="77777777" w:rsidR="007567AD" w:rsidRPr="007567AD" w:rsidRDefault="007567AD" w:rsidP="00ED359C">
            <w:pPr>
              <w:suppressAutoHyphens/>
              <w:spacing w:before="60"/>
              <w:jc w:val="center"/>
              <w:rPr>
                <w:b/>
                <w:bCs/>
                <w:sz w:val="28"/>
                <w:szCs w:val="28"/>
                <w:vertAlign w:val="superscript"/>
              </w:rPr>
            </w:pPr>
            <w:r w:rsidRPr="007567AD">
              <w:rPr>
                <w:b/>
                <w:bCs/>
                <w:sz w:val="28"/>
                <w:szCs w:val="28"/>
              </w:rPr>
              <w:t>Mô tả hàng hóa</w:t>
            </w:r>
            <w:r w:rsidRPr="007567AD">
              <w:rPr>
                <w:b/>
                <w:bCs/>
                <w:sz w:val="28"/>
                <w:szCs w:val="28"/>
                <w:vertAlign w:val="superscript"/>
              </w:rPr>
              <w:t>(2)</w:t>
            </w:r>
          </w:p>
        </w:tc>
        <w:tc>
          <w:tcPr>
            <w:tcW w:w="461" w:type="pct"/>
            <w:vMerge w:val="restart"/>
            <w:shd w:val="clear" w:color="auto" w:fill="E2EFD9" w:themeFill="accent6" w:themeFillTint="33"/>
            <w:vAlign w:val="center"/>
          </w:tcPr>
          <w:p w14:paraId="62CEA24A" w14:textId="77777777" w:rsidR="007567AD" w:rsidRPr="007567AD" w:rsidRDefault="007567AD" w:rsidP="00ED359C">
            <w:pPr>
              <w:spacing w:before="60"/>
              <w:jc w:val="center"/>
              <w:rPr>
                <w:b/>
                <w:bCs/>
                <w:sz w:val="28"/>
                <w:szCs w:val="28"/>
              </w:rPr>
            </w:pPr>
            <w:r w:rsidRPr="007567AD">
              <w:rPr>
                <w:b/>
                <w:bCs/>
                <w:sz w:val="28"/>
                <w:szCs w:val="28"/>
              </w:rPr>
              <w:t>Yêu cầu về xuất xứ hàng hóa (nếu có)</w:t>
            </w:r>
            <w:r w:rsidRPr="007567AD">
              <w:rPr>
                <w:b/>
                <w:bCs/>
                <w:sz w:val="28"/>
                <w:szCs w:val="28"/>
                <w:vertAlign w:val="superscript"/>
              </w:rPr>
              <w:t>(3)</w:t>
            </w:r>
          </w:p>
        </w:tc>
        <w:tc>
          <w:tcPr>
            <w:tcW w:w="737" w:type="pct"/>
            <w:vMerge w:val="restart"/>
            <w:shd w:val="clear" w:color="auto" w:fill="E2EFD9" w:themeFill="accent6" w:themeFillTint="33"/>
            <w:vAlign w:val="center"/>
          </w:tcPr>
          <w:p w14:paraId="2C34EC37" w14:textId="77777777" w:rsidR="007567AD" w:rsidRPr="007567AD" w:rsidRDefault="007567AD" w:rsidP="00ED359C">
            <w:pPr>
              <w:spacing w:before="60"/>
              <w:jc w:val="center"/>
              <w:rPr>
                <w:b/>
                <w:bCs/>
                <w:sz w:val="28"/>
                <w:szCs w:val="28"/>
              </w:rPr>
            </w:pPr>
            <w:r w:rsidRPr="007567AD">
              <w:rPr>
                <w:b/>
                <w:bCs/>
                <w:sz w:val="28"/>
                <w:szCs w:val="28"/>
              </w:rPr>
              <w:t>Địa điểm dự án</w:t>
            </w:r>
          </w:p>
        </w:tc>
        <w:tc>
          <w:tcPr>
            <w:tcW w:w="1452" w:type="pct"/>
            <w:gridSpan w:val="2"/>
            <w:shd w:val="clear" w:color="auto" w:fill="E2EFD9" w:themeFill="accent6" w:themeFillTint="33"/>
            <w:vAlign w:val="center"/>
          </w:tcPr>
          <w:p w14:paraId="0556D313" w14:textId="77777777" w:rsidR="007567AD" w:rsidRPr="007567AD" w:rsidRDefault="007567AD" w:rsidP="00ED359C">
            <w:pPr>
              <w:spacing w:before="60" w:after="60"/>
              <w:jc w:val="center"/>
              <w:rPr>
                <w:sz w:val="28"/>
                <w:szCs w:val="28"/>
              </w:rPr>
            </w:pPr>
            <w:r w:rsidRPr="007567AD">
              <w:rPr>
                <w:b/>
                <w:bCs/>
                <w:sz w:val="28"/>
                <w:szCs w:val="28"/>
              </w:rPr>
              <w:t>Ngày giao hàng</w:t>
            </w:r>
            <w:r w:rsidRPr="007567AD">
              <w:rPr>
                <w:b/>
                <w:bCs/>
                <w:sz w:val="28"/>
                <w:szCs w:val="28"/>
                <w:vertAlign w:val="superscript"/>
              </w:rPr>
              <w:t>(4)</w:t>
            </w:r>
          </w:p>
        </w:tc>
      </w:tr>
      <w:tr w:rsidR="007567AD" w:rsidRPr="007567AD" w14:paraId="2B35851C" w14:textId="77777777" w:rsidTr="00E26D36">
        <w:trPr>
          <w:cantSplit/>
          <w:trHeight w:val="240"/>
        </w:trPr>
        <w:tc>
          <w:tcPr>
            <w:tcW w:w="366" w:type="pct"/>
            <w:vMerge/>
            <w:shd w:val="clear" w:color="auto" w:fill="E2EFD9" w:themeFill="accent6" w:themeFillTint="33"/>
            <w:vAlign w:val="center"/>
          </w:tcPr>
          <w:p w14:paraId="7650C3D9" w14:textId="77777777" w:rsidR="007567AD" w:rsidRPr="007567AD" w:rsidRDefault="007567AD" w:rsidP="00ED359C">
            <w:pPr>
              <w:suppressAutoHyphens/>
              <w:jc w:val="center"/>
              <w:rPr>
                <w:sz w:val="28"/>
                <w:szCs w:val="28"/>
              </w:rPr>
            </w:pPr>
          </w:p>
        </w:tc>
        <w:tc>
          <w:tcPr>
            <w:tcW w:w="563" w:type="pct"/>
            <w:vMerge/>
            <w:shd w:val="clear" w:color="auto" w:fill="E2EFD9" w:themeFill="accent6" w:themeFillTint="33"/>
            <w:vAlign w:val="center"/>
          </w:tcPr>
          <w:p w14:paraId="13764CC1" w14:textId="77777777" w:rsidR="007567AD" w:rsidRPr="007567AD" w:rsidRDefault="007567AD" w:rsidP="00ED359C">
            <w:pPr>
              <w:suppressAutoHyphens/>
              <w:jc w:val="center"/>
              <w:rPr>
                <w:sz w:val="28"/>
                <w:szCs w:val="28"/>
              </w:rPr>
            </w:pPr>
          </w:p>
        </w:tc>
        <w:tc>
          <w:tcPr>
            <w:tcW w:w="358" w:type="pct"/>
            <w:vMerge/>
            <w:shd w:val="clear" w:color="auto" w:fill="E2EFD9" w:themeFill="accent6" w:themeFillTint="33"/>
            <w:vAlign w:val="center"/>
          </w:tcPr>
          <w:p w14:paraId="3C6B3166" w14:textId="77777777" w:rsidR="007567AD" w:rsidRPr="007567AD" w:rsidRDefault="007567AD" w:rsidP="00ED359C">
            <w:pPr>
              <w:suppressAutoHyphens/>
              <w:jc w:val="center"/>
              <w:rPr>
                <w:sz w:val="28"/>
                <w:szCs w:val="28"/>
              </w:rPr>
            </w:pPr>
          </w:p>
        </w:tc>
        <w:tc>
          <w:tcPr>
            <w:tcW w:w="448" w:type="pct"/>
            <w:vMerge/>
            <w:shd w:val="clear" w:color="auto" w:fill="E2EFD9" w:themeFill="accent6" w:themeFillTint="33"/>
            <w:vAlign w:val="center"/>
          </w:tcPr>
          <w:p w14:paraId="7752F31D" w14:textId="77777777" w:rsidR="007567AD" w:rsidRPr="007567AD" w:rsidRDefault="007567AD" w:rsidP="00ED359C">
            <w:pPr>
              <w:suppressAutoHyphens/>
              <w:jc w:val="center"/>
              <w:rPr>
                <w:sz w:val="28"/>
                <w:szCs w:val="28"/>
              </w:rPr>
            </w:pPr>
          </w:p>
        </w:tc>
        <w:tc>
          <w:tcPr>
            <w:tcW w:w="615" w:type="pct"/>
            <w:vMerge/>
            <w:shd w:val="clear" w:color="auto" w:fill="E2EFD9" w:themeFill="accent6" w:themeFillTint="33"/>
            <w:vAlign w:val="center"/>
          </w:tcPr>
          <w:p w14:paraId="4445904D" w14:textId="77777777" w:rsidR="007567AD" w:rsidRPr="007567AD" w:rsidRDefault="007567AD" w:rsidP="00ED359C">
            <w:pPr>
              <w:jc w:val="center"/>
              <w:rPr>
                <w:sz w:val="28"/>
                <w:szCs w:val="28"/>
              </w:rPr>
            </w:pPr>
          </w:p>
        </w:tc>
        <w:tc>
          <w:tcPr>
            <w:tcW w:w="461" w:type="pct"/>
            <w:vMerge/>
            <w:shd w:val="clear" w:color="auto" w:fill="E2EFD9" w:themeFill="accent6" w:themeFillTint="33"/>
            <w:vAlign w:val="center"/>
          </w:tcPr>
          <w:p w14:paraId="3BBDC20C" w14:textId="77777777" w:rsidR="007567AD" w:rsidRPr="007567AD" w:rsidRDefault="007567AD" w:rsidP="00ED359C">
            <w:pPr>
              <w:jc w:val="center"/>
              <w:rPr>
                <w:sz w:val="28"/>
                <w:szCs w:val="28"/>
              </w:rPr>
            </w:pPr>
          </w:p>
        </w:tc>
        <w:tc>
          <w:tcPr>
            <w:tcW w:w="737" w:type="pct"/>
            <w:vMerge/>
            <w:shd w:val="clear" w:color="auto" w:fill="E2EFD9" w:themeFill="accent6" w:themeFillTint="33"/>
            <w:vAlign w:val="center"/>
          </w:tcPr>
          <w:p w14:paraId="79CA2BA9" w14:textId="77777777" w:rsidR="007567AD" w:rsidRPr="007567AD" w:rsidRDefault="007567AD" w:rsidP="00ED359C">
            <w:pPr>
              <w:jc w:val="center"/>
              <w:rPr>
                <w:sz w:val="28"/>
                <w:szCs w:val="28"/>
              </w:rPr>
            </w:pPr>
          </w:p>
        </w:tc>
        <w:tc>
          <w:tcPr>
            <w:tcW w:w="730" w:type="pct"/>
            <w:shd w:val="clear" w:color="auto" w:fill="E2EFD9" w:themeFill="accent6" w:themeFillTint="33"/>
            <w:vAlign w:val="center"/>
          </w:tcPr>
          <w:p w14:paraId="5BF9E269" w14:textId="77777777" w:rsidR="007567AD" w:rsidRPr="007567AD" w:rsidRDefault="007567AD" w:rsidP="00ED359C">
            <w:pPr>
              <w:spacing w:before="60" w:after="60"/>
              <w:jc w:val="center"/>
              <w:rPr>
                <w:b/>
                <w:bCs/>
                <w:sz w:val="28"/>
                <w:szCs w:val="28"/>
              </w:rPr>
            </w:pPr>
            <w:r w:rsidRPr="007567AD">
              <w:rPr>
                <w:b/>
                <w:bCs/>
                <w:sz w:val="28"/>
                <w:szCs w:val="28"/>
              </w:rPr>
              <w:t>Ngày giao hàng sớm nhất</w:t>
            </w:r>
          </w:p>
          <w:p w14:paraId="1C6FC544" w14:textId="77777777" w:rsidR="007567AD" w:rsidRPr="007567AD" w:rsidRDefault="007567AD" w:rsidP="00ED359C">
            <w:pPr>
              <w:spacing w:before="60" w:after="60"/>
              <w:jc w:val="center"/>
              <w:rPr>
                <w:b/>
                <w:bCs/>
                <w:sz w:val="28"/>
                <w:szCs w:val="28"/>
              </w:rPr>
            </w:pPr>
            <w:r w:rsidRPr="007567AD">
              <w:rPr>
                <w:i/>
                <w:iCs/>
                <w:sz w:val="28"/>
                <w:szCs w:val="28"/>
              </w:rPr>
              <w:t>[ghi số ngày: kể từ ngày hợp đồng có hiệu lực hoặc kể từ ngày chủ đầu tư yêu cầu giao hàng đối với trường hợp giao hàng nhiều lần]</w:t>
            </w:r>
          </w:p>
        </w:tc>
        <w:tc>
          <w:tcPr>
            <w:tcW w:w="722" w:type="pct"/>
            <w:shd w:val="clear" w:color="auto" w:fill="E2EFD9" w:themeFill="accent6" w:themeFillTint="33"/>
            <w:vAlign w:val="center"/>
          </w:tcPr>
          <w:p w14:paraId="06EF837E" w14:textId="77777777" w:rsidR="007567AD" w:rsidRPr="007567AD" w:rsidRDefault="007567AD" w:rsidP="00ED359C">
            <w:pPr>
              <w:spacing w:before="60" w:after="60"/>
              <w:jc w:val="center"/>
              <w:rPr>
                <w:b/>
                <w:bCs/>
                <w:sz w:val="28"/>
                <w:szCs w:val="28"/>
              </w:rPr>
            </w:pPr>
            <w:r w:rsidRPr="007567AD">
              <w:rPr>
                <w:b/>
                <w:bCs/>
                <w:sz w:val="28"/>
                <w:szCs w:val="28"/>
              </w:rPr>
              <w:t>Ngày giao hàng muộn nhất</w:t>
            </w:r>
          </w:p>
          <w:p w14:paraId="2D943EAF" w14:textId="77777777" w:rsidR="007567AD" w:rsidRPr="007567AD" w:rsidRDefault="007567AD" w:rsidP="00ED359C">
            <w:pPr>
              <w:spacing w:before="60" w:after="60"/>
              <w:jc w:val="center"/>
              <w:rPr>
                <w:b/>
                <w:bCs/>
                <w:sz w:val="28"/>
                <w:szCs w:val="28"/>
              </w:rPr>
            </w:pPr>
            <w:r w:rsidRPr="007567AD">
              <w:rPr>
                <w:i/>
                <w:iCs/>
                <w:sz w:val="28"/>
                <w:szCs w:val="28"/>
              </w:rPr>
              <w:t>[ghi số ngày: kể từ ngày hợp đồng có hiệu lực hoặc kể từ ngày chủ đầu tư yêu cầu giao hàng đối với trường hợp giao hàng nhiều lần]</w:t>
            </w:r>
          </w:p>
        </w:tc>
      </w:tr>
      <w:tr w:rsidR="007567AD" w:rsidRPr="007567AD" w14:paraId="53D39CA6" w14:textId="77777777" w:rsidTr="00E26D36">
        <w:trPr>
          <w:cantSplit/>
          <w:trHeight w:val="511"/>
        </w:trPr>
        <w:tc>
          <w:tcPr>
            <w:tcW w:w="366" w:type="pct"/>
            <w:vAlign w:val="center"/>
          </w:tcPr>
          <w:p w14:paraId="3F404C3A" w14:textId="77777777" w:rsidR="007567AD" w:rsidRPr="007567AD" w:rsidRDefault="007567AD" w:rsidP="00ED359C">
            <w:pPr>
              <w:jc w:val="center"/>
              <w:rPr>
                <w:sz w:val="28"/>
                <w:szCs w:val="28"/>
              </w:rPr>
            </w:pPr>
            <w:r w:rsidRPr="007567AD">
              <w:rPr>
                <w:sz w:val="28"/>
                <w:szCs w:val="28"/>
              </w:rPr>
              <w:lastRenderedPageBreak/>
              <w:t>1</w:t>
            </w:r>
          </w:p>
        </w:tc>
        <w:tc>
          <w:tcPr>
            <w:tcW w:w="563" w:type="pct"/>
            <w:vAlign w:val="center"/>
          </w:tcPr>
          <w:p w14:paraId="20B92ABC" w14:textId="77777777" w:rsidR="007567AD" w:rsidRPr="007567AD" w:rsidRDefault="007567AD" w:rsidP="00ED359C">
            <w:pPr>
              <w:jc w:val="center"/>
              <w:rPr>
                <w:sz w:val="28"/>
                <w:szCs w:val="28"/>
              </w:rPr>
            </w:pPr>
            <w:r w:rsidRPr="007567AD">
              <w:rPr>
                <w:color w:val="000000"/>
                <w:sz w:val="28"/>
                <w:szCs w:val="28"/>
                <w:lang w:val="vi-VN" w:eastAsia="vi-VN"/>
              </w:rPr>
              <w:t>Máy phân tích chất lượng ắc quy</w:t>
            </w:r>
          </w:p>
        </w:tc>
        <w:tc>
          <w:tcPr>
            <w:tcW w:w="358" w:type="pct"/>
            <w:vAlign w:val="center"/>
          </w:tcPr>
          <w:p w14:paraId="7AA923B8" w14:textId="77777777" w:rsidR="007567AD" w:rsidRPr="007567AD" w:rsidRDefault="007567AD" w:rsidP="00ED359C">
            <w:pPr>
              <w:jc w:val="center"/>
              <w:rPr>
                <w:sz w:val="28"/>
                <w:szCs w:val="28"/>
              </w:rPr>
            </w:pPr>
            <w:r w:rsidRPr="007567AD">
              <w:rPr>
                <w:sz w:val="28"/>
                <w:szCs w:val="28"/>
              </w:rPr>
              <w:t>Bộ</w:t>
            </w:r>
          </w:p>
        </w:tc>
        <w:tc>
          <w:tcPr>
            <w:tcW w:w="448" w:type="pct"/>
            <w:vAlign w:val="center"/>
          </w:tcPr>
          <w:p w14:paraId="45CC373D" w14:textId="77777777" w:rsidR="007567AD" w:rsidRPr="007567AD" w:rsidRDefault="007567AD" w:rsidP="00ED359C">
            <w:pPr>
              <w:jc w:val="center"/>
              <w:rPr>
                <w:sz w:val="28"/>
                <w:szCs w:val="28"/>
              </w:rPr>
            </w:pPr>
            <w:r w:rsidRPr="007567AD">
              <w:rPr>
                <w:sz w:val="28"/>
                <w:szCs w:val="28"/>
              </w:rPr>
              <w:t>01</w:t>
            </w:r>
          </w:p>
        </w:tc>
        <w:tc>
          <w:tcPr>
            <w:tcW w:w="615" w:type="pct"/>
            <w:vAlign w:val="center"/>
          </w:tcPr>
          <w:p w14:paraId="4670007E" w14:textId="77777777" w:rsidR="007567AD" w:rsidRPr="007567AD" w:rsidRDefault="007567AD" w:rsidP="00ED359C">
            <w:pPr>
              <w:jc w:val="center"/>
              <w:rPr>
                <w:sz w:val="28"/>
                <w:szCs w:val="28"/>
              </w:rPr>
            </w:pPr>
            <w:r w:rsidRPr="007567AD">
              <w:rPr>
                <w:sz w:val="28"/>
                <w:szCs w:val="28"/>
              </w:rPr>
              <w:t>Theo quy định tại Chương</w:t>
            </w:r>
            <w:r w:rsidRPr="007567AD">
              <w:rPr>
                <w:spacing w:val="-18"/>
                <w:sz w:val="28"/>
                <w:szCs w:val="28"/>
              </w:rPr>
              <w:t xml:space="preserve"> </w:t>
            </w:r>
            <w:r w:rsidRPr="007567AD">
              <w:rPr>
                <w:sz w:val="28"/>
                <w:szCs w:val="28"/>
              </w:rPr>
              <w:t>V – E-HSMT</w:t>
            </w:r>
          </w:p>
        </w:tc>
        <w:tc>
          <w:tcPr>
            <w:tcW w:w="461" w:type="pct"/>
            <w:vAlign w:val="center"/>
          </w:tcPr>
          <w:p w14:paraId="51CFB9BD" w14:textId="77777777" w:rsidR="007567AD" w:rsidRPr="007567AD" w:rsidRDefault="007567AD" w:rsidP="00ED359C">
            <w:pPr>
              <w:jc w:val="center"/>
              <w:rPr>
                <w:sz w:val="28"/>
                <w:szCs w:val="28"/>
              </w:rPr>
            </w:pPr>
          </w:p>
        </w:tc>
        <w:tc>
          <w:tcPr>
            <w:tcW w:w="737" w:type="pct"/>
            <w:vAlign w:val="center"/>
          </w:tcPr>
          <w:p w14:paraId="29156AF1" w14:textId="77777777" w:rsidR="007567AD" w:rsidRPr="007567AD" w:rsidRDefault="007567AD" w:rsidP="00ED359C">
            <w:pPr>
              <w:jc w:val="center"/>
              <w:rPr>
                <w:sz w:val="28"/>
                <w:szCs w:val="28"/>
              </w:rPr>
            </w:pPr>
            <w:r w:rsidRPr="007567AD">
              <w:rPr>
                <w:sz w:val="28"/>
                <w:szCs w:val="28"/>
              </w:rPr>
              <w:t>Số 08 Hoàng Hoa Thám, Phường Vĩnh Ninh, Quận Thuận Hóa, Thành phố Huế</w:t>
            </w:r>
          </w:p>
        </w:tc>
        <w:tc>
          <w:tcPr>
            <w:tcW w:w="730" w:type="pct"/>
            <w:vAlign w:val="center"/>
          </w:tcPr>
          <w:p w14:paraId="35B46CE1" w14:textId="77777777" w:rsidR="007567AD" w:rsidRPr="007567AD" w:rsidRDefault="007567AD" w:rsidP="00ED359C">
            <w:pPr>
              <w:jc w:val="center"/>
              <w:rPr>
                <w:sz w:val="28"/>
                <w:szCs w:val="28"/>
              </w:rPr>
            </w:pPr>
            <w:r w:rsidRPr="007567AD">
              <w:rPr>
                <w:sz w:val="28"/>
                <w:szCs w:val="28"/>
              </w:rPr>
              <w:t>30</w:t>
            </w:r>
          </w:p>
        </w:tc>
        <w:tc>
          <w:tcPr>
            <w:tcW w:w="722" w:type="pct"/>
            <w:vAlign w:val="center"/>
          </w:tcPr>
          <w:p w14:paraId="65C1B898" w14:textId="77777777" w:rsidR="007567AD" w:rsidRPr="007567AD" w:rsidRDefault="007567AD" w:rsidP="00ED359C">
            <w:pPr>
              <w:jc w:val="center"/>
              <w:rPr>
                <w:sz w:val="28"/>
                <w:szCs w:val="28"/>
              </w:rPr>
            </w:pPr>
            <w:r w:rsidRPr="007567AD">
              <w:rPr>
                <w:sz w:val="28"/>
                <w:szCs w:val="28"/>
              </w:rPr>
              <w:t>30</w:t>
            </w:r>
          </w:p>
        </w:tc>
      </w:tr>
      <w:tr w:rsidR="007567AD" w:rsidRPr="007567AD" w14:paraId="15955198" w14:textId="77777777" w:rsidTr="00E26D36">
        <w:trPr>
          <w:cantSplit/>
          <w:trHeight w:val="511"/>
        </w:trPr>
        <w:tc>
          <w:tcPr>
            <w:tcW w:w="366" w:type="pct"/>
            <w:vAlign w:val="center"/>
          </w:tcPr>
          <w:p w14:paraId="782D68B0" w14:textId="77777777" w:rsidR="007567AD" w:rsidRPr="007567AD" w:rsidRDefault="007567AD" w:rsidP="00ED359C">
            <w:pPr>
              <w:jc w:val="center"/>
              <w:rPr>
                <w:sz w:val="28"/>
                <w:szCs w:val="28"/>
              </w:rPr>
            </w:pPr>
            <w:r w:rsidRPr="007567AD">
              <w:rPr>
                <w:sz w:val="28"/>
                <w:szCs w:val="28"/>
              </w:rPr>
              <w:t>2</w:t>
            </w:r>
          </w:p>
        </w:tc>
        <w:tc>
          <w:tcPr>
            <w:tcW w:w="563" w:type="pct"/>
            <w:vAlign w:val="center"/>
          </w:tcPr>
          <w:p w14:paraId="011626B8" w14:textId="77777777" w:rsidR="007567AD" w:rsidRPr="007567AD" w:rsidRDefault="007567AD" w:rsidP="00ED359C">
            <w:pPr>
              <w:jc w:val="center"/>
              <w:rPr>
                <w:sz w:val="28"/>
                <w:szCs w:val="28"/>
              </w:rPr>
            </w:pPr>
            <w:r w:rsidRPr="007567AD">
              <w:rPr>
                <w:color w:val="000000"/>
                <w:sz w:val="28"/>
                <w:szCs w:val="28"/>
                <w:lang w:val="vi-VN" w:eastAsia="vi-VN"/>
              </w:rPr>
              <w:t>Máy đo điện trở đất</w:t>
            </w:r>
          </w:p>
        </w:tc>
        <w:tc>
          <w:tcPr>
            <w:tcW w:w="358" w:type="pct"/>
            <w:vAlign w:val="center"/>
          </w:tcPr>
          <w:p w14:paraId="49D82135" w14:textId="77777777" w:rsidR="007567AD" w:rsidRPr="007567AD" w:rsidRDefault="007567AD" w:rsidP="00ED359C">
            <w:pPr>
              <w:jc w:val="center"/>
              <w:rPr>
                <w:sz w:val="28"/>
                <w:szCs w:val="28"/>
              </w:rPr>
            </w:pPr>
            <w:r w:rsidRPr="007567AD">
              <w:rPr>
                <w:sz w:val="28"/>
                <w:szCs w:val="28"/>
              </w:rPr>
              <w:t>Bộ</w:t>
            </w:r>
          </w:p>
        </w:tc>
        <w:tc>
          <w:tcPr>
            <w:tcW w:w="448" w:type="pct"/>
            <w:vAlign w:val="center"/>
          </w:tcPr>
          <w:p w14:paraId="037EC939" w14:textId="77777777" w:rsidR="007567AD" w:rsidRPr="007567AD" w:rsidRDefault="007567AD" w:rsidP="00ED359C">
            <w:pPr>
              <w:jc w:val="center"/>
              <w:rPr>
                <w:sz w:val="28"/>
                <w:szCs w:val="28"/>
              </w:rPr>
            </w:pPr>
            <w:r w:rsidRPr="007567AD">
              <w:rPr>
                <w:sz w:val="28"/>
                <w:szCs w:val="28"/>
              </w:rPr>
              <w:t>01</w:t>
            </w:r>
          </w:p>
        </w:tc>
        <w:tc>
          <w:tcPr>
            <w:tcW w:w="615" w:type="pct"/>
            <w:vAlign w:val="center"/>
          </w:tcPr>
          <w:p w14:paraId="31FA3BEA" w14:textId="77777777" w:rsidR="007567AD" w:rsidRPr="007567AD" w:rsidRDefault="007567AD" w:rsidP="00ED359C">
            <w:pPr>
              <w:jc w:val="center"/>
              <w:rPr>
                <w:sz w:val="28"/>
                <w:szCs w:val="28"/>
              </w:rPr>
            </w:pPr>
            <w:r w:rsidRPr="007567AD">
              <w:rPr>
                <w:sz w:val="28"/>
                <w:szCs w:val="28"/>
              </w:rPr>
              <w:t>Theo quy định tại Chương</w:t>
            </w:r>
            <w:r w:rsidRPr="007567AD">
              <w:rPr>
                <w:spacing w:val="-18"/>
                <w:sz w:val="28"/>
                <w:szCs w:val="28"/>
              </w:rPr>
              <w:t xml:space="preserve"> </w:t>
            </w:r>
            <w:r w:rsidRPr="007567AD">
              <w:rPr>
                <w:sz w:val="28"/>
                <w:szCs w:val="28"/>
              </w:rPr>
              <w:t>V – E-HSMT</w:t>
            </w:r>
          </w:p>
        </w:tc>
        <w:tc>
          <w:tcPr>
            <w:tcW w:w="461" w:type="pct"/>
            <w:vAlign w:val="center"/>
          </w:tcPr>
          <w:p w14:paraId="67D9604A" w14:textId="77777777" w:rsidR="007567AD" w:rsidRPr="007567AD" w:rsidRDefault="007567AD" w:rsidP="00ED359C">
            <w:pPr>
              <w:jc w:val="center"/>
              <w:rPr>
                <w:sz w:val="28"/>
                <w:szCs w:val="28"/>
              </w:rPr>
            </w:pPr>
          </w:p>
        </w:tc>
        <w:tc>
          <w:tcPr>
            <w:tcW w:w="737" w:type="pct"/>
            <w:vAlign w:val="center"/>
          </w:tcPr>
          <w:p w14:paraId="194FE062" w14:textId="77777777" w:rsidR="007567AD" w:rsidRPr="007567AD" w:rsidRDefault="007567AD" w:rsidP="00ED359C">
            <w:pPr>
              <w:jc w:val="center"/>
              <w:rPr>
                <w:sz w:val="28"/>
                <w:szCs w:val="28"/>
              </w:rPr>
            </w:pPr>
            <w:r w:rsidRPr="007567AD">
              <w:rPr>
                <w:sz w:val="28"/>
                <w:szCs w:val="28"/>
              </w:rPr>
              <w:t>Số 08 Hoàng Hoa Thám, Phường Vĩnh Ninh, Quận Thuận Hóa, Thành phố Huế</w:t>
            </w:r>
          </w:p>
        </w:tc>
        <w:tc>
          <w:tcPr>
            <w:tcW w:w="730" w:type="pct"/>
            <w:vAlign w:val="center"/>
          </w:tcPr>
          <w:p w14:paraId="285FDFDA" w14:textId="77777777" w:rsidR="007567AD" w:rsidRPr="007567AD" w:rsidRDefault="007567AD" w:rsidP="00ED359C">
            <w:pPr>
              <w:jc w:val="center"/>
              <w:rPr>
                <w:sz w:val="28"/>
                <w:szCs w:val="28"/>
              </w:rPr>
            </w:pPr>
            <w:r w:rsidRPr="007567AD">
              <w:rPr>
                <w:sz w:val="28"/>
                <w:szCs w:val="28"/>
              </w:rPr>
              <w:t>30</w:t>
            </w:r>
          </w:p>
        </w:tc>
        <w:tc>
          <w:tcPr>
            <w:tcW w:w="722" w:type="pct"/>
            <w:vAlign w:val="center"/>
          </w:tcPr>
          <w:p w14:paraId="011B7648" w14:textId="77777777" w:rsidR="007567AD" w:rsidRPr="007567AD" w:rsidRDefault="007567AD" w:rsidP="00ED359C">
            <w:pPr>
              <w:jc w:val="center"/>
              <w:rPr>
                <w:sz w:val="28"/>
                <w:szCs w:val="28"/>
              </w:rPr>
            </w:pPr>
            <w:r w:rsidRPr="007567AD">
              <w:rPr>
                <w:sz w:val="28"/>
                <w:szCs w:val="28"/>
              </w:rPr>
              <w:t>30</w:t>
            </w:r>
          </w:p>
        </w:tc>
      </w:tr>
      <w:tr w:rsidR="007567AD" w:rsidRPr="007567AD" w14:paraId="12FA50DF" w14:textId="77777777" w:rsidTr="00E26D36">
        <w:trPr>
          <w:cantSplit/>
          <w:trHeight w:val="511"/>
        </w:trPr>
        <w:tc>
          <w:tcPr>
            <w:tcW w:w="366" w:type="pct"/>
            <w:vAlign w:val="center"/>
          </w:tcPr>
          <w:p w14:paraId="1C67F8DB" w14:textId="77777777" w:rsidR="007567AD" w:rsidRPr="007567AD" w:rsidRDefault="007567AD" w:rsidP="00ED359C">
            <w:pPr>
              <w:jc w:val="center"/>
              <w:rPr>
                <w:sz w:val="28"/>
                <w:szCs w:val="28"/>
              </w:rPr>
            </w:pPr>
            <w:r w:rsidRPr="007567AD">
              <w:rPr>
                <w:sz w:val="28"/>
                <w:szCs w:val="28"/>
              </w:rPr>
              <w:t>3</w:t>
            </w:r>
          </w:p>
        </w:tc>
        <w:tc>
          <w:tcPr>
            <w:tcW w:w="563" w:type="pct"/>
            <w:vAlign w:val="center"/>
          </w:tcPr>
          <w:p w14:paraId="5BC2B738" w14:textId="77777777" w:rsidR="007567AD" w:rsidRPr="007567AD" w:rsidRDefault="007567AD" w:rsidP="00ED359C">
            <w:pPr>
              <w:jc w:val="center"/>
              <w:rPr>
                <w:sz w:val="28"/>
                <w:szCs w:val="28"/>
              </w:rPr>
            </w:pPr>
            <w:r w:rsidRPr="007567AD">
              <w:rPr>
                <w:color w:val="000000"/>
                <w:sz w:val="28"/>
                <w:szCs w:val="28"/>
                <w:lang w:val="vi-VN" w:eastAsia="vi-VN"/>
              </w:rPr>
              <w:t>Máy đo lực căng cáp</w:t>
            </w:r>
          </w:p>
        </w:tc>
        <w:tc>
          <w:tcPr>
            <w:tcW w:w="358" w:type="pct"/>
            <w:vAlign w:val="center"/>
          </w:tcPr>
          <w:p w14:paraId="57FBD6BE" w14:textId="77777777" w:rsidR="007567AD" w:rsidRPr="007567AD" w:rsidRDefault="007567AD" w:rsidP="00ED359C">
            <w:pPr>
              <w:jc w:val="center"/>
              <w:rPr>
                <w:sz w:val="28"/>
                <w:szCs w:val="28"/>
              </w:rPr>
            </w:pPr>
            <w:r w:rsidRPr="007567AD">
              <w:rPr>
                <w:sz w:val="28"/>
                <w:szCs w:val="28"/>
              </w:rPr>
              <w:t>Bộ</w:t>
            </w:r>
          </w:p>
        </w:tc>
        <w:tc>
          <w:tcPr>
            <w:tcW w:w="448" w:type="pct"/>
            <w:vAlign w:val="center"/>
          </w:tcPr>
          <w:p w14:paraId="736A0EB0" w14:textId="77777777" w:rsidR="007567AD" w:rsidRPr="007567AD" w:rsidRDefault="007567AD" w:rsidP="00ED359C">
            <w:pPr>
              <w:jc w:val="center"/>
              <w:rPr>
                <w:sz w:val="28"/>
                <w:szCs w:val="28"/>
              </w:rPr>
            </w:pPr>
            <w:r w:rsidRPr="007567AD">
              <w:rPr>
                <w:sz w:val="28"/>
                <w:szCs w:val="28"/>
              </w:rPr>
              <w:t>01</w:t>
            </w:r>
          </w:p>
        </w:tc>
        <w:tc>
          <w:tcPr>
            <w:tcW w:w="615" w:type="pct"/>
            <w:vAlign w:val="center"/>
          </w:tcPr>
          <w:p w14:paraId="46C263B5" w14:textId="77777777" w:rsidR="007567AD" w:rsidRPr="007567AD" w:rsidRDefault="007567AD" w:rsidP="00ED359C">
            <w:pPr>
              <w:jc w:val="center"/>
              <w:rPr>
                <w:sz w:val="28"/>
                <w:szCs w:val="28"/>
              </w:rPr>
            </w:pPr>
            <w:r w:rsidRPr="007567AD">
              <w:rPr>
                <w:sz w:val="28"/>
                <w:szCs w:val="28"/>
              </w:rPr>
              <w:t>Theo quy định tại Chương</w:t>
            </w:r>
            <w:r w:rsidRPr="007567AD">
              <w:rPr>
                <w:spacing w:val="-18"/>
                <w:sz w:val="28"/>
                <w:szCs w:val="28"/>
              </w:rPr>
              <w:t xml:space="preserve"> </w:t>
            </w:r>
            <w:r w:rsidRPr="007567AD">
              <w:rPr>
                <w:sz w:val="28"/>
                <w:szCs w:val="28"/>
              </w:rPr>
              <w:t>V – E-HSMT</w:t>
            </w:r>
          </w:p>
        </w:tc>
        <w:tc>
          <w:tcPr>
            <w:tcW w:w="461" w:type="pct"/>
            <w:vAlign w:val="center"/>
          </w:tcPr>
          <w:p w14:paraId="2A77F4A4" w14:textId="77777777" w:rsidR="007567AD" w:rsidRPr="007567AD" w:rsidRDefault="007567AD" w:rsidP="00ED359C">
            <w:pPr>
              <w:jc w:val="center"/>
              <w:rPr>
                <w:sz w:val="28"/>
                <w:szCs w:val="28"/>
              </w:rPr>
            </w:pPr>
          </w:p>
        </w:tc>
        <w:tc>
          <w:tcPr>
            <w:tcW w:w="737" w:type="pct"/>
            <w:vAlign w:val="center"/>
          </w:tcPr>
          <w:p w14:paraId="56F101E8" w14:textId="77777777" w:rsidR="007567AD" w:rsidRPr="007567AD" w:rsidRDefault="007567AD" w:rsidP="00ED359C">
            <w:pPr>
              <w:jc w:val="center"/>
              <w:rPr>
                <w:sz w:val="28"/>
                <w:szCs w:val="28"/>
              </w:rPr>
            </w:pPr>
            <w:r w:rsidRPr="007567AD">
              <w:rPr>
                <w:sz w:val="28"/>
                <w:szCs w:val="28"/>
              </w:rPr>
              <w:t>Số 08 Hoàng Hoa Thám, Phường Vĩnh Ninh, Quận Thuận Hóa, Thành phố Huế</w:t>
            </w:r>
          </w:p>
        </w:tc>
        <w:tc>
          <w:tcPr>
            <w:tcW w:w="730" w:type="pct"/>
            <w:vAlign w:val="center"/>
          </w:tcPr>
          <w:p w14:paraId="76E3024F" w14:textId="77777777" w:rsidR="007567AD" w:rsidRPr="007567AD" w:rsidRDefault="007567AD" w:rsidP="00ED359C">
            <w:pPr>
              <w:jc w:val="center"/>
              <w:rPr>
                <w:sz w:val="28"/>
                <w:szCs w:val="28"/>
              </w:rPr>
            </w:pPr>
            <w:r w:rsidRPr="007567AD">
              <w:rPr>
                <w:sz w:val="28"/>
                <w:szCs w:val="28"/>
              </w:rPr>
              <w:t>30</w:t>
            </w:r>
          </w:p>
        </w:tc>
        <w:tc>
          <w:tcPr>
            <w:tcW w:w="722" w:type="pct"/>
            <w:vAlign w:val="center"/>
          </w:tcPr>
          <w:p w14:paraId="7DDC9984" w14:textId="77777777" w:rsidR="007567AD" w:rsidRPr="007567AD" w:rsidRDefault="007567AD" w:rsidP="00ED359C">
            <w:pPr>
              <w:jc w:val="center"/>
              <w:rPr>
                <w:sz w:val="28"/>
                <w:szCs w:val="28"/>
              </w:rPr>
            </w:pPr>
            <w:r w:rsidRPr="007567AD">
              <w:rPr>
                <w:sz w:val="28"/>
                <w:szCs w:val="28"/>
              </w:rPr>
              <w:t>30</w:t>
            </w:r>
          </w:p>
        </w:tc>
      </w:tr>
    </w:tbl>
    <w:p w14:paraId="27FD2E7D" w14:textId="77777777" w:rsidR="007567AD" w:rsidRPr="007567AD" w:rsidRDefault="007567AD" w:rsidP="007567AD">
      <w:pPr>
        <w:widowControl w:val="0"/>
        <w:spacing w:line="264" w:lineRule="auto"/>
        <w:ind w:firstLine="567"/>
        <w:rPr>
          <w:b/>
          <w:iCs/>
          <w:sz w:val="28"/>
          <w:szCs w:val="28"/>
          <w:lang w:val="nl-NL"/>
        </w:rPr>
      </w:pPr>
      <w:r w:rsidRPr="007567AD">
        <w:rPr>
          <w:b/>
          <w:iCs/>
          <w:sz w:val="28"/>
          <w:szCs w:val="28"/>
          <w:lang w:val="nl-NL"/>
        </w:rPr>
        <w:t>1.2. Yêu cầu về kỹ thuật</w:t>
      </w:r>
    </w:p>
    <w:p w14:paraId="36ED4315" w14:textId="77777777" w:rsidR="007567AD" w:rsidRPr="007567AD" w:rsidRDefault="007567AD" w:rsidP="007567AD">
      <w:pPr>
        <w:tabs>
          <w:tab w:val="center" w:pos="7286"/>
          <w:tab w:val="left" w:pos="13740"/>
        </w:tabs>
        <w:spacing w:line="288" w:lineRule="auto"/>
        <w:ind w:firstLine="567"/>
        <w:rPr>
          <w:b/>
          <w:sz w:val="28"/>
          <w:szCs w:val="28"/>
          <w:lang w:val="nl-NL"/>
        </w:rPr>
      </w:pPr>
      <w:r w:rsidRPr="007567AD">
        <w:rPr>
          <w:b/>
          <w:sz w:val="28"/>
          <w:szCs w:val="28"/>
          <w:lang w:val="nl-NL"/>
        </w:rPr>
        <w:t>1. Máy phân tích chất lượng ắc quy</w:t>
      </w:r>
    </w:p>
    <w:tbl>
      <w:tblPr>
        <w:tblW w:w="5405" w:type="pct"/>
        <w:tblInd w:w="-459" w:type="dxa"/>
        <w:tblLook w:val="0000" w:firstRow="0" w:lastRow="0" w:firstColumn="0" w:lastColumn="0" w:noHBand="0" w:noVBand="0"/>
      </w:tblPr>
      <w:tblGrid>
        <w:gridCol w:w="590"/>
        <w:gridCol w:w="4030"/>
        <w:gridCol w:w="3795"/>
        <w:gridCol w:w="1381"/>
      </w:tblGrid>
      <w:tr w:rsidR="007567AD" w:rsidRPr="007567AD" w14:paraId="068D90AA" w14:textId="77777777" w:rsidTr="00ED359C">
        <w:trPr>
          <w:trHeight w:val="750"/>
          <w:tblHeader/>
        </w:trPr>
        <w:tc>
          <w:tcPr>
            <w:tcW w:w="283" w:type="pct"/>
            <w:tcBorders>
              <w:top w:val="single" w:sz="4" w:space="0" w:color="000000"/>
              <w:left w:val="single" w:sz="4" w:space="0" w:color="000000"/>
              <w:bottom w:val="single" w:sz="4" w:space="0" w:color="000000"/>
            </w:tcBorders>
            <w:shd w:val="clear" w:color="auto" w:fill="F2CEED"/>
            <w:vAlign w:val="center"/>
          </w:tcPr>
          <w:p w14:paraId="47335605" w14:textId="77777777" w:rsidR="007567AD" w:rsidRPr="007567AD" w:rsidRDefault="007567AD" w:rsidP="00ED359C">
            <w:pPr>
              <w:spacing w:before="60" w:after="60"/>
              <w:jc w:val="center"/>
              <w:rPr>
                <w:sz w:val="28"/>
                <w:szCs w:val="28"/>
              </w:rPr>
            </w:pPr>
            <w:r w:rsidRPr="007567AD">
              <w:rPr>
                <w:b/>
                <w:sz w:val="28"/>
                <w:szCs w:val="28"/>
                <w:lang w:val="nl-NL"/>
              </w:rPr>
              <w:t>TT</w:t>
            </w:r>
          </w:p>
        </w:tc>
        <w:tc>
          <w:tcPr>
            <w:tcW w:w="2063" w:type="pct"/>
            <w:tcBorders>
              <w:top w:val="single" w:sz="4" w:space="0" w:color="000000"/>
              <w:left w:val="single" w:sz="4" w:space="0" w:color="000000"/>
              <w:bottom w:val="single" w:sz="4" w:space="0" w:color="auto"/>
            </w:tcBorders>
            <w:shd w:val="clear" w:color="auto" w:fill="F2CEED"/>
            <w:vAlign w:val="center"/>
          </w:tcPr>
          <w:p w14:paraId="1777CC0B" w14:textId="77777777" w:rsidR="007567AD" w:rsidRPr="007567AD" w:rsidRDefault="007567AD" w:rsidP="00ED359C">
            <w:pPr>
              <w:spacing w:before="60" w:after="60"/>
              <w:jc w:val="center"/>
              <w:rPr>
                <w:sz w:val="28"/>
                <w:szCs w:val="28"/>
              </w:rPr>
            </w:pPr>
            <w:r w:rsidRPr="007567AD">
              <w:rPr>
                <w:b/>
                <w:sz w:val="28"/>
                <w:szCs w:val="28"/>
                <w:lang w:val="nl-NL"/>
              </w:rPr>
              <w:t>Nội dung</w:t>
            </w:r>
          </w:p>
        </w:tc>
        <w:tc>
          <w:tcPr>
            <w:tcW w:w="1943" w:type="pct"/>
            <w:tcBorders>
              <w:top w:val="single" w:sz="4" w:space="0" w:color="000000"/>
              <w:left w:val="single" w:sz="4" w:space="0" w:color="000000"/>
              <w:bottom w:val="single" w:sz="4" w:space="0" w:color="auto"/>
              <w:right w:val="single" w:sz="4" w:space="0" w:color="000000"/>
            </w:tcBorders>
            <w:shd w:val="clear" w:color="auto" w:fill="F2CEED"/>
            <w:vAlign w:val="center"/>
          </w:tcPr>
          <w:p w14:paraId="26D9CABB" w14:textId="4EDF6A56" w:rsidR="007567AD" w:rsidRPr="007567AD" w:rsidRDefault="007567AD" w:rsidP="00BD501B">
            <w:pPr>
              <w:spacing w:before="60" w:after="60"/>
              <w:jc w:val="center"/>
              <w:rPr>
                <w:b/>
                <w:bCs/>
                <w:sz w:val="28"/>
                <w:szCs w:val="28"/>
                <w:lang w:val="nl-NL"/>
              </w:rPr>
            </w:pPr>
            <w:r w:rsidRPr="007567AD">
              <w:rPr>
                <w:b/>
                <w:bCs/>
                <w:sz w:val="28"/>
                <w:szCs w:val="28"/>
                <w:lang w:val="nl-NL"/>
              </w:rPr>
              <w:t>Mức yêu cầu tối thiểu để được</w:t>
            </w:r>
            <w:r w:rsidR="00BD501B">
              <w:rPr>
                <w:b/>
                <w:bCs/>
                <w:sz w:val="28"/>
                <w:szCs w:val="28"/>
                <w:lang w:val="nl-NL"/>
              </w:rPr>
              <w:t xml:space="preserve"> </w:t>
            </w:r>
            <w:r w:rsidRPr="007567AD">
              <w:rPr>
                <w:b/>
                <w:bCs/>
                <w:sz w:val="28"/>
                <w:szCs w:val="28"/>
                <w:lang w:val="nl-NL"/>
              </w:rPr>
              <w:t>đánh giá là đáp ứng (đạt)</w:t>
            </w:r>
          </w:p>
        </w:tc>
        <w:tc>
          <w:tcPr>
            <w:tcW w:w="711" w:type="pct"/>
            <w:tcBorders>
              <w:top w:val="single" w:sz="4" w:space="0" w:color="000000"/>
              <w:left w:val="single" w:sz="4" w:space="0" w:color="000000"/>
              <w:bottom w:val="single" w:sz="4" w:space="0" w:color="000000"/>
              <w:right w:val="single" w:sz="4" w:space="0" w:color="000000"/>
            </w:tcBorders>
            <w:shd w:val="clear" w:color="auto" w:fill="F2CEED"/>
            <w:vAlign w:val="center"/>
          </w:tcPr>
          <w:p w14:paraId="0C432275" w14:textId="77777777" w:rsidR="007567AD" w:rsidRPr="007567AD" w:rsidRDefault="007567AD" w:rsidP="00ED359C">
            <w:pPr>
              <w:spacing w:before="60" w:after="60"/>
              <w:jc w:val="center"/>
              <w:rPr>
                <w:b/>
                <w:bCs/>
                <w:sz w:val="28"/>
                <w:szCs w:val="28"/>
                <w:lang w:val="nl-NL"/>
              </w:rPr>
            </w:pPr>
            <w:r w:rsidRPr="007567AD">
              <w:rPr>
                <w:b/>
                <w:bCs/>
                <w:sz w:val="28"/>
                <w:szCs w:val="28"/>
                <w:lang w:val="nl-NL"/>
              </w:rPr>
              <w:t>Loại yêu cầu</w:t>
            </w:r>
          </w:p>
        </w:tc>
      </w:tr>
      <w:tr w:rsidR="007567AD" w:rsidRPr="007567AD" w14:paraId="5F8DC228" w14:textId="77777777" w:rsidTr="00ED359C">
        <w:trPr>
          <w:trHeight w:val="191"/>
        </w:trPr>
        <w:tc>
          <w:tcPr>
            <w:tcW w:w="283" w:type="pct"/>
            <w:tcBorders>
              <w:left w:val="single" w:sz="4" w:space="0" w:color="000000"/>
              <w:bottom w:val="single" w:sz="4" w:space="0" w:color="000000"/>
              <w:right w:val="single" w:sz="4" w:space="0" w:color="auto"/>
            </w:tcBorders>
            <w:shd w:val="clear" w:color="auto" w:fill="D9F2D0"/>
            <w:vAlign w:val="center"/>
          </w:tcPr>
          <w:p w14:paraId="7FF37909" w14:textId="77777777" w:rsidR="007567AD" w:rsidRPr="007567AD" w:rsidRDefault="007567AD" w:rsidP="00ED359C">
            <w:pPr>
              <w:spacing w:before="60" w:after="60"/>
              <w:jc w:val="center"/>
              <w:rPr>
                <w:b/>
                <w:sz w:val="28"/>
                <w:szCs w:val="28"/>
              </w:rPr>
            </w:pPr>
            <w:r w:rsidRPr="007567AD">
              <w:rPr>
                <w:b/>
                <w:sz w:val="28"/>
                <w:szCs w:val="28"/>
              </w:rPr>
              <w:t>A</w:t>
            </w:r>
          </w:p>
        </w:tc>
        <w:tc>
          <w:tcPr>
            <w:tcW w:w="4006" w:type="pct"/>
            <w:gridSpan w:val="2"/>
            <w:tcBorders>
              <w:top w:val="single" w:sz="4" w:space="0" w:color="auto"/>
              <w:left w:val="single" w:sz="4" w:space="0" w:color="auto"/>
              <w:bottom w:val="single" w:sz="4" w:space="0" w:color="auto"/>
              <w:right w:val="single" w:sz="4" w:space="0" w:color="auto"/>
            </w:tcBorders>
            <w:shd w:val="clear" w:color="auto" w:fill="D9F2D0"/>
            <w:vAlign w:val="center"/>
          </w:tcPr>
          <w:p w14:paraId="3A773FB6" w14:textId="77777777" w:rsidR="007567AD" w:rsidRPr="007567AD" w:rsidRDefault="007567AD" w:rsidP="00ED359C">
            <w:pPr>
              <w:spacing w:before="60" w:after="60"/>
              <w:rPr>
                <w:b/>
                <w:sz w:val="28"/>
                <w:szCs w:val="28"/>
              </w:rPr>
            </w:pPr>
            <w:r w:rsidRPr="007567AD">
              <w:rPr>
                <w:b/>
                <w:sz w:val="28"/>
                <w:szCs w:val="28"/>
              </w:rPr>
              <w:t>Các chức năng chính của máy đo</w:t>
            </w:r>
          </w:p>
        </w:tc>
        <w:tc>
          <w:tcPr>
            <w:tcW w:w="711" w:type="pct"/>
            <w:tcBorders>
              <w:left w:val="single" w:sz="4" w:space="0" w:color="auto"/>
              <w:bottom w:val="single" w:sz="4" w:space="0" w:color="000000"/>
              <w:right w:val="single" w:sz="4" w:space="0" w:color="000000"/>
            </w:tcBorders>
            <w:shd w:val="clear" w:color="auto" w:fill="D9F2D0"/>
            <w:vAlign w:val="center"/>
          </w:tcPr>
          <w:p w14:paraId="0BD40342" w14:textId="77777777" w:rsidR="007567AD" w:rsidRPr="007567AD" w:rsidRDefault="007567AD" w:rsidP="00ED359C">
            <w:pPr>
              <w:spacing w:before="60" w:after="60"/>
              <w:jc w:val="center"/>
              <w:rPr>
                <w:b/>
                <w:sz w:val="28"/>
                <w:szCs w:val="28"/>
              </w:rPr>
            </w:pPr>
          </w:p>
        </w:tc>
      </w:tr>
      <w:tr w:rsidR="007567AD" w:rsidRPr="007567AD" w14:paraId="478A62CA" w14:textId="77777777" w:rsidTr="00ED359C">
        <w:trPr>
          <w:trHeight w:val="191"/>
        </w:trPr>
        <w:tc>
          <w:tcPr>
            <w:tcW w:w="283" w:type="pct"/>
            <w:tcBorders>
              <w:left w:val="single" w:sz="4" w:space="0" w:color="000000"/>
              <w:bottom w:val="single" w:sz="4" w:space="0" w:color="000000"/>
              <w:right w:val="single" w:sz="4" w:space="0" w:color="auto"/>
            </w:tcBorders>
            <w:shd w:val="clear" w:color="auto" w:fill="auto"/>
            <w:vAlign w:val="center"/>
          </w:tcPr>
          <w:p w14:paraId="5C5E67CC" w14:textId="77777777" w:rsidR="007567AD" w:rsidRPr="007567AD" w:rsidRDefault="007567AD" w:rsidP="007567AD">
            <w:pPr>
              <w:pStyle w:val="ListParagraph"/>
              <w:numPr>
                <w:ilvl w:val="0"/>
                <w:numId w:val="1"/>
              </w:numPr>
              <w:spacing w:before="60" w:after="60"/>
              <w:jc w:val="center"/>
              <w:rPr>
                <w:sz w:val="28"/>
                <w:szCs w:val="28"/>
              </w:rPr>
            </w:pPr>
          </w:p>
        </w:tc>
        <w:tc>
          <w:tcPr>
            <w:tcW w:w="2063" w:type="pct"/>
            <w:tcBorders>
              <w:top w:val="single" w:sz="4" w:space="0" w:color="auto"/>
              <w:left w:val="single" w:sz="4" w:space="0" w:color="auto"/>
              <w:bottom w:val="single" w:sz="4" w:space="0" w:color="auto"/>
              <w:right w:val="single" w:sz="4" w:space="0" w:color="auto"/>
            </w:tcBorders>
            <w:shd w:val="clear" w:color="auto" w:fill="auto"/>
            <w:vAlign w:val="center"/>
          </w:tcPr>
          <w:p w14:paraId="2CC0F333" w14:textId="77777777" w:rsidR="007567AD" w:rsidRPr="007567AD" w:rsidRDefault="007567AD" w:rsidP="00ED359C">
            <w:pPr>
              <w:spacing w:before="60" w:after="60"/>
              <w:ind w:left="67"/>
              <w:rPr>
                <w:sz w:val="28"/>
                <w:szCs w:val="28"/>
              </w:rPr>
            </w:pPr>
            <w:r w:rsidRPr="007567AD">
              <w:rPr>
                <w:sz w:val="28"/>
                <w:szCs w:val="28"/>
              </w:rPr>
              <w:t>Thiết bị được dùng để phân tích chất lượng ắc quy, ứng dụng trong ESS, EV, HEV, PV, UPS…</w:t>
            </w:r>
          </w:p>
        </w:tc>
        <w:tc>
          <w:tcPr>
            <w:tcW w:w="1943" w:type="pct"/>
            <w:tcBorders>
              <w:top w:val="single" w:sz="4" w:space="0" w:color="auto"/>
              <w:left w:val="single" w:sz="4" w:space="0" w:color="auto"/>
              <w:bottom w:val="single" w:sz="4" w:space="0" w:color="auto"/>
              <w:right w:val="single" w:sz="4" w:space="0" w:color="auto"/>
            </w:tcBorders>
            <w:shd w:val="clear" w:color="auto" w:fill="auto"/>
            <w:vAlign w:val="center"/>
          </w:tcPr>
          <w:p w14:paraId="013EA933" w14:textId="77777777" w:rsidR="007567AD" w:rsidRPr="007567AD" w:rsidRDefault="007567AD" w:rsidP="00ED359C">
            <w:pPr>
              <w:spacing w:before="60" w:after="60"/>
              <w:rPr>
                <w:sz w:val="28"/>
                <w:szCs w:val="28"/>
              </w:rPr>
            </w:pPr>
            <w:r w:rsidRPr="007567AD">
              <w:rPr>
                <w:sz w:val="28"/>
                <w:szCs w:val="28"/>
              </w:rPr>
              <w:t>Có</w:t>
            </w:r>
          </w:p>
        </w:tc>
        <w:tc>
          <w:tcPr>
            <w:tcW w:w="711" w:type="pct"/>
            <w:tcBorders>
              <w:left w:val="single" w:sz="4" w:space="0" w:color="auto"/>
              <w:bottom w:val="single" w:sz="4" w:space="0" w:color="000000"/>
              <w:right w:val="single" w:sz="4" w:space="0" w:color="000000"/>
            </w:tcBorders>
            <w:shd w:val="clear" w:color="auto" w:fill="auto"/>
            <w:vAlign w:val="center"/>
          </w:tcPr>
          <w:p w14:paraId="5BEDA972"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47191C7C" w14:textId="77777777" w:rsidTr="00ED359C">
        <w:trPr>
          <w:trHeight w:val="191"/>
        </w:trPr>
        <w:tc>
          <w:tcPr>
            <w:tcW w:w="283" w:type="pct"/>
            <w:tcBorders>
              <w:left w:val="single" w:sz="4" w:space="0" w:color="000000"/>
              <w:bottom w:val="single" w:sz="4" w:space="0" w:color="000000"/>
              <w:right w:val="single" w:sz="4" w:space="0" w:color="auto"/>
            </w:tcBorders>
            <w:shd w:val="clear" w:color="auto" w:fill="auto"/>
            <w:vAlign w:val="center"/>
          </w:tcPr>
          <w:p w14:paraId="22FCC5A9" w14:textId="77777777" w:rsidR="007567AD" w:rsidRPr="007567AD" w:rsidRDefault="007567AD" w:rsidP="007567AD">
            <w:pPr>
              <w:pStyle w:val="ListParagraph"/>
              <w:numPr>
                <w:ilvl w:val="0"/>
                <w:numId w:val="1"/>
              </w:numPr>
              <w:spacing w:before="60" w:after="60"/>
              <w:jc w:val="center"/>
              <w:rPr>
                <w:sz w:val="28"/>
                <w:szCs w:val="28"/>
              </w:rPr>
            </w:pPr>
          </w:p>
        </w:tc>
        <w:tc>
          <w:tcPr>
            <w:tcW w:w="2063" w:type="pct"/>
            <w:tcBorders>
              <w:top w:val="single" w:sz="4" w:space="0" w:color="auto"/>
              <w:left w:val="single" w:sz="4" w:space="0" w:color="auto"/>
              <w:bottom w:val="single" w:sz="4" w:space="0" w:color="auto"/>
              <w:right w:val="single" w:sz="4" w:space="0" w:color="auto"/>
            </w:tcBorders>
            <w:shd w:val="clear" w:color="auto" w:fill="auto"/>
            <w:vAlign w:val="center"/>
          </w:tcPr>
          <w:p w14:paraId="5637BBE9" w14:textId="77777777" w:rsidR="007567AD" w:rsidRPr="007567AD" w:rsidRDefault="007567AD" w:rsidP="00ED359C">
            <w:pPr>
              <w:spacing w:before="60" w:after="60"/>
              <w:rPr>
                <w:sz w:val="28"/>
                <w:szCs w:val="28"/>
              </w:rPr>
            </w:pPr>
            <w:r w:rsidRPr="007567AD">
              <w:rPr>
                <w:sz w:val="28"/>
                <w:szCs w:val="28"/>
              </w:rPr>
              <w:t>Đo chỉ số nội trở của ắc quy</w:t>
            </w:r>
          </w:p>
        </w:tc>
        <w:tc>
          <w:tcPr>
            <w:tcW w:w="1943" w:type="pct"/>
            <w:tcBorders>
              <w:top w:val="single" w:sz="4" w:space="0" w:color="auto"/>
              <w:left w:val="single" w:sz="4" w:space="0" w:color="auto"/>
              <w:bottom w:val="single" w:sz="4" w:space="0" w:color="auto"/>
              <w:right w:val="single" w:sz="4" w:space="0" w:color="auto"/>
            </w:tcBorders>
            <w:shd w:val="clear" w:color="auto" w:fill="auto"/>
            <w:vAlign w:val="center"/>
          </w:tcPr>
          <w:p w14:paraId="3330B97B" w14:textId="77777777" w:rsidR="007567AD" w:rsidRPr="007567AD" w:rsidRDefault="007567AD" w:rsidP="00ED359C">
            <w:pPr>
              <w:spacing w:before="60" w:after="60"/>
              <w:rPr>
                <w:sz w:val="28"/>
                <w:szCs w:val="28"/>
              </w:rPr>
            </w:pPr>
            <w:r w:rsidRPr="007567AD">
              <w:rPr>
                <w:sz w:val="28"/>
                <w:szCs w:val="28"/>
              </w:rPr>
              <w:t>Có</w:t>
            </w:r>
          </w:p>
        </w:tc>
        <w:tc>
          <w:tcPr>
            <w:tcW w:w="711" w:type="pct"/>
            <w:tcBorders>
              <w:left w:val="single" w:sz="4" w:space="0" w:color="auto"/>
              <w:bottom w:val="single" w:sz="4" w:space="0" w:color="000000"/>
              <w:right w:val="single" w:sz="4" w:space="0" w:color="000000"/>
            </w:tcBorders>
            <w:shd w:val="clear" w:color="auto" w:fill="auto"/>
            <w:vAlign w:val="center"/>
          </w:tcPr>
          <w:p w14:paraId="6F48635F"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29D90BCC" w14:textId="77777777" w:rsidTr="00ED359C">
        <w:trPr>
          <w:trHeight w:val="191"/>
        </w:trPr>
        <w:tc>
          <w:tcPr>
            <w:tcW w:w="283" w:type="pct"/>
            <w:tcBorders>
              <w:left w:val="single" w:sz="4" w:space="0" w:color="000000"/>
              <w:bottom w:val="single" w:sz="4" w:space="0" w:color="000000"/>
              <w:right w:val="single" w:sz="4" w:space="0" w:color="auto"/>
            </w:tcBorders>
            <w:shd w:val="clear" w:color="auto" w:fill="auto"/>
            <w:vAlign w:val="center"/>
          </w:tcPr>
          <w:p w14:paraId="2966AD52" w14:textId="77777777" w:rsidR="007567AD" w:rsidRPr="007567AD" w:rsidRDefault="007567AD" w:rsidP="007567AD">
            <w:pPr>
              <w:pStyle w:val="ListParagraph"/>
              <w:numPr>
                <w:ilvl w:val="0"/>
                <w:numId w:val="1"/>
              </w:numPr>
              <w:spacing w:before="60" w:after="60"/>
              <w:jc w:val="center"/>
              <w:rPr>
                <w:sz w:val="28"/>
                <w:szCs w:val="28"/>
              </w:rPr>
            </w:pPr>
          </w:p>
        </w:tc>
        <w:tc>
          <w:tcPr>
            <w:tcW w:w="2063" w:type="pct"/>
            <w:tcBorders>
              <w:top w:val="single" w:sz="4" w:space="0" w:color="auto"/>
              <w:left w:val="single" w:sz="4" w:space="0" w:color="auto"/>
              <w:bottom w:val="single" w:sz="4" w:space="0" w:color="auto"/>
              <w:right w:val="single" w:sz="4" w:space="0" w:color="auto"/>
            </w:tcBorders>
            <w:shd w:val="clear" w:color="auto" w:fill="auto"/>
            <w:vAlign w:val="center"/>
          </w:tcPr>
          <w:p w14:paraId="6313E852" w14:textId="77777777" w:rsidR="007567AD" w:rsidRPr="007567AD" w:rsidRDefault="007567AD" w:rsidP="00ED359C">
            <w:pPr>
              <w:spacing w:before="60" w:after="60"/>
              <w:rPr>
                <w:sz w:val="28"/>
                <w:szCs w:val="28"/>
              </w:rPr>
            </w:pPr>
            <w:r w:rsidRPr="007567AD">
              <w:rPr>
                <w:sz w:val="28"/>
                <w:szCs w:val="28"/>
              </w:rPr>
              <w:t>Đo điện áp của ắc quy</w:t>
            </w:r>
          </w:p>
        </w:tc>
        <w:tc>
          <w:tcPr>
            <w:tcW w:w="1943" w:type="pct"/>
            <w:tcBorders>
              <w:top w:val="single" w:sz="4" w:space="0" w:color="auto"/>
              <w:left w:val="single" w:sz="4" w:space="0" w:color="auto"/>
              <w:bottom w:val="single" w:sz="4" w:space="0" w:color="auto"/>
              <w:right w:val="single" w:sz="4" w:space="0" w:color="auto"/>
            </w:tcBorders>
            <w:shd w:val="clear" w:color="auto" w:fill="auto"/>
            <w:vAlign w:val="center"/>
          </w:tcPr>
          <w:p w14:paraId="0DC48136" w14:textId="77777777" w:rsidR="007567AD" w:rsidRPr="007567AD" w:rsidRDefault="007567AD" w:rsidP="00ED359C">
            <w:pPr>
              <w:spacing w:before="60" w:after="60"/>
              <w:rPr>
                <w:sz w:val="28"/>
                <w:szCs w:val="28"/>
              </w:rPr>
            </w:pPr>
            <w:r w:rsidRPr="007567AD">
              <w:rPr>
                <w:color w:val="000000"/>
                <w:sz w:val="28"/>
                <w:szCs w:val="28"/>
              </w:rPr>
              <w:t>≥ 200VDC</w:t>
            </w:r>
          </w:p>
        </w:tc>
        <w:tc>
          <w:tcPr>
            <w:tcW w:w="711" w:type="pct"/>
            <w:tcBorders>
              <w:left w:val="single" w:sz="4" w:space="0" w:color="auto"/>
              <w:bottom w:val="single" w:sz="4" w:space="0" w:color="000000"/>
              <w:right w:val="single" w:sz="4" w:space="0" w:color="000000"/>
            </w:tcBorders>
            <w:shd w:val="clear" w:color="auto" w:fill="auto"/>
            <w:vAlign w:val="center"/>
          </w:tcPr>
          <w:p w14:paraId="469DABEA"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23663A78" w14:textId="77777777" w:rsidTr="00ED359C">
        <w:trPr>
          <w:trHeight w:val="191"/>
        </w:trPr>
        <w:tc>
          <w:tcPr>
            <w:tcW w:w="283" w:type="pct"/>
            <w:tcBorders>
              <w:left w:val="single" w:sz="4" w:space="0" w:color="000000"/>
              <w:bottom w:val="single" w:sz="4" w:space="0" w:color="000000"/>
              <w:right w:val="single" w:sz="4" w:space="0" w:color="auto"/>
            </w:tcBorders>
            <w:shd w:val="clear" w:color="auto" w:fill="auto"/>
            <w:vAlign w:val="center"/>
          </w:tcPr>
          <w:p w14:paraId="06A65825" w14:textId="77777777" w:rsidR="007567AD" w:rsidRPr="007567AD" w:rsidRDefault="007567AD" w:rsidP="007567AD">
            <w:pPr>
              <w:pStyle w:val="ListParagraph"/>
              <w:numPr>
                <w:ilvl w:val="0"/>
                <w:numId w:val="1"/>
              </w:numPr>
              <w:spacing w:before="60" w:after="60"/>
              <w:jc w:val="center"/>
              <w:rPr>
                <w:sz w:val="28"/>
                <w:szCs w:val="28"/>
              </w:rPr>
            </w:pPr>
          </w:p>
        </w:tc>
        <w:tc>
          <w:tcPr>
            <w:tcW w:w="2063" w:type="pct"/>
            <w:tcBorders>
              <w:top w:val="single" w:sz="4" w:space="0" w:color="auto"/>
              <w:left w:val="single" w:sz="4" w:space="0" w:color="auto"/>
              <w:bottom w:val="single" w:sz="4" w:space="0" w:color="auto"/>
              <w:right w:val="single" w:sz="4" w:space="0" w:color="auto"/>
            </w:tcBorders>
            <w:shd w:val="clear" w:color="auto" w:fill="auto"/>
            <w:vAlign w:val="center"/>
          </w:tcPr>
          <w:p w14:paraId="36903E69" w14:textId="77777777" w:rsidR="007567AD" w:rsidRPr="007567AD" w:rsidRDefault="007567AD" w:rsidP="00ED359C">
            <w:pPr>
              <w:spacing w:before="60" w:after="60"/>
              <w:rPr>
                <w:sz w:val="28"/>
                <w:szCs w:val="28"/>
              </w:rPr>
            </w:pPr>
            <w:r w:rsidRPr="007567AD">
              <w:rPr>
                <w:sz w:val="28"/>
                <w:szCs w:val="28"/>
              </w:rPr>
              <w:t>Đo điện áp gợn (ripple voltage), dòng điện và nhiệt độ</w:t>
            </w:r>
          </w:p>
        </w:tc>
        <w:tc>
          <w:tcPr>
            <w:tcW w:w="1943" w:type="pct"/>
            <w:tcBorders>
              <w:top w:val="single" w:sz="4" w:space="0" w:color="auto"/>
              <w:left w:val="single" w:sz="4" w:space="0" w:color="auto"/>
              <w:bottom w:val="single" w:sz="4" w:space="0" w:color="auto"/>
              <w:right w:val="single" w:sz="4" w:space="0" w:color="auto"/>
            </w:tcBorders>
            <w:shd w:val="clear" w:color="auto" w:fill="auto"/>
            <w:vAlign w:val="center"/>
          </w:tcPr>
          <w:p w14:paraId="56B71A1C" w14:textId="77777777" w:rsidR="007567AD" w:rsidRPr="007567AD" w:rsidRDefault="007567AD" w:rsidP="00ED359C">
            <w:pPr>
              <w:spacing w:before="60" w:after="60"/>
              <w:rPr>
                <w:sz w:val="28"/>
                <w:szCs w:val="28"/>
              </w:rPr>
            </w:pPr>
            <w:r w:rsidRPr="007567AD">
              <w:rPr>
                <w:sz w:val="28"/>
                <w:szCs w:val="28"/>
              </w:rPr>
              <w:t>Có</w:t>
            </w:r>
          </w:p>
        </w:tc>
        <w:tc>
          <w:tcPr>
            <w:tcW w:w="711" w:type="pct"/>
            <w:tcBorders>
              <w:left w:val="single" w:sz="4" w:space="0" w:color="auto"/>
              <w:bottom w:val="single" w:sz="4" w:space="0" w:color="000000"/>
              <w:right w:val="single" w:sz="4" w:space="0" w:color="000000"/>
            </w:tcBorders>
            <w:shd w:val="clear" w:color="auto" w:fill="auto"/>
            <w:vAlign w:val="center"/>
          </w:tcPr>
          <w:p w14:paraId="49718774"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2AF007C9" w14:textId="77777777" w:rsidTr="00ED359C">
        <w:trPr>
          <w:trHeight w:val="191"/>
        </w:trPr>
        <w:tc>
          <w:tcPr>
            <w:tcW w:w="283" w:type="pct"/>
            <w:tcBorders>
              <w:left w:val="single" w:sz="4" w:space="0" w:color="000000"/>
              <w:bottom w:val="single" w:sz="4" w:space="0" w:color="000000"/>
              <w:right w:val="single" w:sz="4" w:space="0" w:color="auto"/>
            </w:tcBorders>
            <w:shd w:val="clear" w:color="auto" w:fill="auto"/>
            <w:vAlign w:val="center"/>
          </w:tcPr>
          <w:p w14:paraId="23DDD274" w14:textId="77777777" w:rsidR="007567AD" w:rsidRPr="007567AD" w:rsidRDefault="007567AD" w:rsidP="007567AD">
            <w:pPr>
              <w:pStyle w:val="ListParagraph"/>
              <w:numPr>
                <w:ilvl w:val="0"/>
                <w:numId w:val="1"/>
              </w:numPr>
              <w:spacing w:before="60" w:after="60"/>
              <w:jc w:val="center"/>
              <w:rPr>
                <w:sz w:val="28"/>
                <w:szCs w:val="28"/>
              </w:rPr>
            </w:pPr>
          </w:p>
        </w:tc>
        <w:tc>
          <w:tcPr>
            <w:tcW w:w="2063" w:type="pct"/>
            <w:tcBorders>
              <w:top w:val="single" w:sz="4" w:space="0" w:color="auto"/>
              <w:left w:val="single" w:sz="4" w:space="0" w:color="auto"/>
              <w:bottom w:val="single" w:sz="4" w:space="0" w:color="auto"/>
              <w:right w:val="single" w:sz="4" w:space="0" w:color="auto"/>
            </w:tcBorders>
            <w:shd w:val="clear" w:color="auto" w:fill="auto"/>
            <w:vAlign w:val="center"/>
          </w:tcPr>
          <w:p w14:paraId="0FDF8336" w14:textId="77777777" w:rsidR="007567AD" w:rsidRPr="007567AD" w:rsidRDefault="007567AD" w:rsidP="00ED359C">
            <w:pPr>
              <w:spacing w:before="60" w:after="60"/>
              <w:rPr>
                <w:sz w:val="28"/>
                <w:szCs w:val="28"/>
              </w:rPr>
            </w:pPr>
            <w:r w:rsidRPr="007567AD">
              <w:rPr>
                <w:sz w:val="28"/>
                <w:szCs w:val="28"/>
              </w:rPr>
              <w:t>Phân tích:</w:t>
            </w:r>
          </w:p>
          <w:p w14:paraId="0CB964A5" w14:textId="77777777" w:rsidR="007567AD" w:rsidRPr="007567AD" w:rsidRDefault="007567AD" w:rsidP="00ED359C">
            <w:pPr>
              <w:spacing w:before="60" w:after="60"/>
              <w:rPr>
                <w:sz w:val="28"/>
                <w:szCs w:val="28"/>
              </w:rPr>
            </w:pPr>
            <w:r w:rsidRPr="007567AD">
              <w:rPr>
                <w:sz w:val="28"/>
                <w:szCs w:val="28"/>
              </w:rPr>
              <w:t>- Xu hướng tăng của chỉ số nội trở</w:t>
            </w:r>
          </w:p>
          <w:p w14:paraId="3F56BFFE" w14:textId="77777777" w:rsidR="007567AD" w:rsidRPr="007567AD" w:rsidRDefault="007567AD" w:rsidP="00ED359C">
            <w:pPr>
              <w:spacing w:before="60" w:after="60"/>
              <w:rPr>
                <w:sz w:val="28"/>
                <w:szCs w:val="28"/>
              </w:rPr>
            </w:pPr>
            <w:r w:rsidRPr="007567AD">
              <w:rPr>
                <w:sz w:val="28"/>
                <w:szCs w:val="28"/>
              </w:rPr>
              <w:t>- Xu hướng giảm của điện áp ắc quy</w:t>
            </w:r>
          </w:p>
          <w:p w14:paraId="7E1059FF" w14:textId="77777777" w:rsidR="007567AD" w:rsidRPr="007567AD" w:rsidRDefault="007567AD" w:rsidP="00ED359C">
            <w:pPr>
              <w:spacing w:before="60" w:after="60"/>
              <w:rPr>
                <w:sz w:val="28"/>
                <w:szCs w:val="28"/>
              </w:rPr>
            </w:pPr>
            <w:r w:rsidRPr="007567AD">
              <w:rPr>
                <w:sz w:val="28"/>
                <w:szCs w:val="28"/>
              </w:rPr>
              <w:t>- Dự đoán tuổi thọ (thời gian thay thế ắc quy)</w:t>
            </w:r>
          </w:p>
        </w:tc>
        <w:tc>
          <w:tcPr>
            <w:tcW w:w="1943" w:type="pct"/>
            <w:tcBorders>
              <w:top w:val="single" w:sz="4" w:space="0" w:color="auto"/>
              <w:left w:val="single" w:sz="4" w:space="0" w:color="auto"/>
              <w:bottom w:val="single" w:sz="4" w:space="0" w:color="auto"/>
              <w:right w:val="single" w:sz="4" w:space="0" w:color="auto"/>
            </w:tcBorders>
            <w:shd w:val="clear" w:color="auto" w:fill="auto"/>
            <w:vAlign w:val="center"/>
          </w:tcPr>
          <w:p w14:paraId="54598CF6" w14:textId="77777777" w:rsidR="007567AD" w:rsidRPr="007567AD" w:rsidRDefault="007567AD" w:rsidP="00ED359C">
            <w:pPr>
              <w:spacing w:before="60" w:after="60"/>
              <w:rPr>
                <w:sz w:val="28"/>
                <w:szCs w:val="28"/>
              </w:rPr>
            </w:pPr>
            <w:r w:rsidRPr="007567AD">
              <w:rPr>
                <w:sz w:val="28"/>
                <w:szCs w:val="28"/>
              </w:rPr>
              <w:t>Có</w:t>
            </w:r>
          </w:p>
        </w:tc>
        <w:tc>
          <w:tcPr>
            <w:tcW w:w="711" w:type="pct"/>
            <w:tcBorders>
              <w:left w:val="single" w:sz="4" w:space="0" w:color="auto"/>
              <w:bottom w:val="single" w:sz="4" w:space="0" w:color="000000"/>
              <w:right w:val="single" w:sz="4" w:space="0" w:color="000000"/>
            </w:tcBorders>
            <w:shd w:val="clear" w:color="auto" w:fill="auto"/>
            <w:vAlign w:val="center"/>
          </w:tcPr>
          <w:p w14:paraId="0A81A6FE"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1E078112" w14:textId="77777777" w:rsidTr="00ED359C">
        <w:trPr>
          <w:trHeight w:val="191"/>
        </w:trPr>
        <w:tc>
          <w:tcPr>
            <w:tcW w:w="283" w:type="pct"/>
            <w:tcBorders>
              <w:left w:val="single" w:sz="4" w:space="0" w:color="000000"/>
              <w:bottom w:val="single" w:sz="4" w:space="0" w:color="000000"/>
              <w:right w:val="single" w:sz="4" w:space="0" w:color="auto"/>
            </w:tcBorders>
            <w:shd w:val="clear" w:color="auto" w:fill="auto"/>
            <w:vAlign w:val="center"/>
          </w:tcPr>
          <w:p w14:paraId="5567759F" w14:textId="77777777" w:rsidR="007567AD" w:rsidRPr="007567AD" w:rsidRDefault="007567AD" w:rsidP="007567AD">
            <w:pPr>
              <w:pStyle w:val="ListParagraph"/>
              <w:numPr>
                <w:ilvl w:val="0"/>
                <w:numId w:val="1"/>
              </w:numPr>
              <w:spacing w:before="60" w:after="60"/>
              <w:jc w:val="center"/>
              <w:rPr>
                <w:sz w:val="28"/>
                <w:szCs w:val="28"/>
              </w:rPr>
            </w:pPr>
          </w:p>
        </w:tc>
        <w:tc>
          <w:tcPr>
            <w:tcW w:w="2063" w:type="pct"/>
            <w:tcBorders>
              <w:top w:val="single" w:sz="4" w:space="0" w:color="auto"/>
              <w:left w:val="single" w:sz="4" w:space="0" w:color="auto"/>
              <w:bottom w:val="single" w:sz="4" w:space="0" w:color="auto"/>
              <w:right w:val="single" w:sz="4" w:space="0" w:color="auto"/>
            </w:tcBorders>
            <w:shd w:val="clear" w:color="auto" w:fill="auto"/>
            <w:vAlign w:val="center"/>
          </w:tcPr>
          <w:p w14:paraId="7D18392A" w14:textId="77777777" w:rsidR="007567AD" w:rsidRPr="007567AD" w:rsidRDefault="007567AD" w:rsidP="00ED359C">
            <w:pPr>
              <w:spacing w:before="60" w:after="60"/>
              <w:rPr>
                <w:sz w:val="28"/>
                <w:szCs w:val="28"/>
              </w:rPr>
            </w:pPr>
            <w:r w:rsidRPr="007567AD">
              <w:rPr>
                <w:sz w:val="28"/>
                <w:szCs w:val="28"/>
              </w:rPr>
              <w:t>Quản lý lịch sử đo ắc quy bằng bộ nhớ trong</w:t>
            </w:r>
          </w:p>
        </w:tc>
        <w:tc>
          <w:tcPr>
            <w:tcW w:w="1943" w:type="pct"/>
            <w:tcBorders>
              <w:top w:val="single" w:sz="4" w:space="0" w:color="auto"/>
              <w:left w:val="single" w:sz="4" w:space="0" w:color="auto"/>
              <w:bottom w:val="single" w:sz="4" w:space="0" w:color="auto"/>
              <w:right w:val="single" w:sz="4" w:space="0" w:color="auto"/>
            </w:tcBorders>
            <w:shd w:val="clear" w:color="auto" w:fill="auto"/>
            <w:vAlign w:val="center"/>
          </w:tcPr>
          <w:p w14:paraId="2555E962" w14:textId="77777777" w:rsidR="007567AD" w:rsidRPr="007567AD" w:rsidRDefault="007567AD" w:rsidP="00ED359C">
            <w:pPr>
              <w:spacing w:before="60" w:after="60"/>
              <w:rPr>
                <w:sz w:val="28"/>
                <w:szCs w:val="28"/>
              </w:rPr>
            </w:pPr>
            <w:r w:rsidRPr="007567AD">
              <w:rPr>
                <w:color w:val="000000"/>
                <w:sz w:val="28"/>
                <w:szCs w:val="28"/>
              </w:rPr>
              <w:t>≥ 8MB</w:t>
            </w:r>
          </w:p>
        </w:tc>
        <w:tc>
          <w:tcPr>
            <w:tcW w:w="711" w:type="pct"/>
            <w:tcBorders>
              <w:left w:val="single" w:sz="4" w:space="0" w:color="auto"/>
              <w:bottom w:val="single" w:sz="4" w:space="0" w:color="000000"/>
              <w:right w:val="single" w:sz="4" w:space="0" w:color="000000"/>
            </w:tcBorders>
            <w:shd w:val="clear" w:color="auto" w:fill="auto"/>
            <w:vAlign w:val="center"/>
          </w:tcPr>
          <w:p w14:paraId="6BE72872"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4E9D03A9" w14:textId="77777777" w:rsidTr="00ED359C">
        <w:trPr>
          <w:trHeight w:val="191"/>
        </w:trPr>
        <w:tc>
          <w:tcPr>
            <w:tcW w:w="283" w:type="pct"/>
            <w:tcBorders>
              <w:left w:val="single" w:sz="4" w:space="0" w:color="000000"/>
              <w:bottom w:val="single" w:sz="4" w:space="0" w:color="000000"/>
              <w:right w:val="single" w:sz="4" w:space="0" w:color="auto"/>
            </w:tcBorders>
            <w:shd w:val="clear" w:color="auto" w:fill="auto"/>
            <w:vAlign w:val="center"/>
          </w:tcPr>
          <w:p w14:paraId="20EF597F" w14:textId="77777777" w:rsidR="007567AD" w:rsidRPr="007567AD" w:rsidRDefault="007567AD" w:rsidP="007567AD">
            <w:pPr>
              <w:pStyle w:val="ListParagraph"/>
              <w:numPr>
                <w:ilvl w:val="0"/>
                <w:numId w:val="1"/>
              </w:numPr>
              <w:spacing w:before="60" w:after="60"/>
              <w:jc w:val="center"/>
              <w:rPr>
                <w:sz w:val="28"/>
                <w:szCs w:val="28"/>
              </w:rPr>
            </w:pPr>
          </w:p>
        </w:tc>
        <w:tc>
          <w:tcPr>
            <w:tcW w:w="2063" w:type="pct"/>
            <w:tcBorders>
              <w:top w:val="single" w:sz="4" w:space="0" w:color="auto"/>
              <w:left w:val="single" w:sz="4" w:space="0" w:color="auto"/>
              <w:bottom w:val="single" w:sz="4" w:space="0" w:color="auto"/>
              <w:right w:val="single" w:sz="4" w:space="0" w:color="auto"/>
            </w:tcBorders>
            <w:shd w:val="clear" w:color="auto" w:fill="auto"/>
            <w:vAlign w:val="center"/>
          </w:tcPr>
          <w:p w14:paraId="19491B54" w14:textId="77777777" w:rsidR="007567AD" w:rsidRPr="007567AD" w:rsidRDefault="007567AD" w:rsidP="00ED359C">
            <w:pPr>
              <w:spacing w:before="60" w:after="60"/>
              <w:rPr>
                <w:sz w:val="28"/>
                <w:szCs w:val="28"/>
              </w:rPr>
            </w:pPr>
            <w:r w:rsidRPr="007567AD">
              <w:rPr>
                <w:sz w:val="28"/>
                <w:szCs w:val="28"/>
              </w:rPr>
              <w:t>Tự động giữ kết quả đo trên màn hình (sau khi rút que đo ra khỏi ắc quy) giúp cho việc đọc kết quả dễ dàng</w:t>
            </w:r>
          </w:p>
        </w:tc>
        <w:tc>
          <w:tcPr>
            <w:tcW w:w="1943" w:type="pct"/>
            <w:tcBorders>
              <w:top w:val="single" w:sz="4" w:space="0" w:color="auto"/>
              <w:left w:val="single" w:sz="4" w:space="0" w:color="auto"/>
              <w:bottom w:val="single" w:sz="4" w:space="0" w:color="auto"/>
              <w:right w:val="single" w:sz="4" w:space="0" w:color="auto"/>
            </w:tcBorders>
            <w:shd w:val="clear" w:color="auto" w:fill="auto"/>
            <w:vAlign w:val="center"/>
          </w:tcPr>
          <w:p w14:paraId="24AA3637" w14:textId="77777777" w:rsidR="007567AD" w:rsidRPr="007567AD" w:rsidRDefault="007567AD" w:rsidP="00ED359C">
            <w:pPr>
              <w:spacing w:before="60" w:after="60"/>
              <w:rPr>
                <w:sz w:val="28"/>
                <w:szCs w:val="28"/>
              </w:rPr>
            </w:pPr>
            <w:r w:rsidRPr="007567AD">
              <w:rPr>
                <w:sz w:val="28"/>
                <w:szCs w:val="28"/>
              </w:rPr>
              <w:t>Có</w:t>
            </w:r>
          </w:p>
        </w:tc>
        <w:tc>
          <w:tcPr>
            <w:tcW w:w="711" w:type="pct"/>
            <w:tcBorders>
              <w:left w:val="single" w:sz="4" w:space="0" w:color="auto"/>
              <w:bottom w:val="single" w:sz="4" w:space="0" w:color="000000"/>
              <w:right w:val="single" w:sz="4" w:space="0" w:color="000000"/>
            </w:tcBorders>
            <w:shd w:val="clear" w:color="auto" w:fill="auto"/>
            <w:vAlign w:val="center"/>
          </w:tcPr>
          <w:p w14:paraId="30EEA782"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4EC27624" w14:textId="77777777" w:rsidTr="00ED359C">
        <w:trPr>
          <w:trHeight w:val="191"/>
        </w:trPr>
        <w:tc>
          <w:tcPr>
            <w:tcW w:w="283" w:type="pct"/>
            <w:tcBorders>
              <w:left w:val="single" w:sz="4" w:space="0" w:color="000000"/>
              <w:bottom w:val="single" w:sz="4" w:space="0" w:color="000000"/>
              <w:right w:val="single" w:sz="4" w:space="0" w:color="auto"/>
            </w:tcBorders>
            <w:shd w:val="clear" w:color="auto" w:fill="auto"/>
            <w:vAlign w:val="center"/>
          </w:tcPr>
          <w:p w14:paraId="78A257A3" w14:textId="77777777" w:rsidR="007567AD" w:rsidRPr="007567AD" w:rsidRDefault="007567AD" w:rsidP="007567AD">
            <w:pPr>
              <w:pStyle w:val="ListParagraph"/>
              <w:numPr>
                <w:ilvl w:val="0"/>
                <w:numId w:val="1"/>
              </w:numPr>
              <w:spacing w:before="60" w:after="60"/>
              <w:jc w:val="center"/>
              <w:rPr>
                <w:sz w:val="28"/>
                <w:szCs w:val="28"/>
              </w:rPr>
            </w:pPr>
          </w:p>
        </w:tc>
        <w:tc>
          <w:tcPr>
            <w:tcW w:w="2063" w:type="pct"/>
            <w:tcBorders>
              <w:top w:val="single" w:sz="4" w:space="0" w:color="auto"/>
              <w:left w:val="single" w:sz="4" w:space="0" w:color="auto"/>
              <w:bottom w:val="single" w:sz="4" w:space="0" w:color="auto"/>
              <w:right w:val="single" w:sz="4" w:space="0" w:color="auto"/>
            </w:tcBorders>
            <w:shd w:val="clear" w:color="auto" w:fill="auto"/>
            <w:vAlign w:val="center"/>
          </w:tcPr>
          <w:p w14:paraId="070901FA" w14:textId="77777777" w:rsidR="007567AD" w:rsidRPr="007567AD" w:rsidRDefault="007567AD" w:rsidP="00ED359C">
            <w:pPr>
              <w:spacing w:before="60" w:after="60"/>
              <w:rPr>
                <w:sz w:val="28"/>
                <w:szCs w:val="28"/>
              </w:rPr>
            </w:pPr>
            <w:r w:rsidRPr="007567AD">
              <w:rPr>
                <w:sz w:val="28"/>
                <w:szCs w:val="28"/>
              </w:rPr>
              <w:t>Tự động lưu kết quả đo</w:t>
            </w:r>
          </w:p>
        </w:tc>
        <w:tc>
          <w:tcPr>
            <w:tcW w:w="1943" w:type="pct"/>
            <w:tcBorders>
              <w:top w:val="single" w:sz="4" w:space="0" w:color="auto"/>
              <w:left w:val="single" w:sz="4" w:space="0" w:color="auto"/>
              <w:bottom w:val="single" w:sz="4" w:space="0" w:color="auto"/>
              <w:right w:val="single" w:sz="4" w:space="0" w:color="auto"/>
            </w:tcBorders>
            <w:shd w:val="clear" w:color="auto" w:fill="auto"/>
            <w:vAlign w:val="center"/>
          </w:tcPr>
          <w:p w14:paraId="7F9D8DBD" w14:textId="77777777" w:rsidR="007567AD" w:rsidRPr="007567AD" w:rsidRDefault="007567AD" w:rsidP="00ED359C">
            <w:pPr>
              <w:spacing w:before="60" w:after="60"/>
              <w:rPr>
                <w:sz w:val="28"/>
                <w:szCs w:val="28"/>
              </w:rPr>
            </w:pPr>
            <w:r w:rsidRPr="007567AD">
              <w:rPr>
                <w:sz w:val="28"/>
                <w:szCs w:val="28"/>
              </w:rPr>
              <w:t>Có</w:t>
            </w:r>
          </w:p>
        </w:tc>
        <w:tc>
          <w:tcPr>
            <w:tcW w:w="711" w:type="pct"/>
            <w:tcBorders>
              <w:left w:val="single" w:sz="4" w:space="0" w:color="auto"/>
              <w:bottom w:val="single" w:sz="4" w:space="0" w:color="000000"/>
              <w:right w:val="single" w:sz="4" w:space="0" w:color="000000"/>
            </w:tcBorders>
            <w:shd w:val="clear" w:color="auto" w:fill="auto"/>
            <w:vAlign w:val="center"/>
          </w:tcPr>
          <w:p w14:paraId="5A537528"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77E0D206" w14:textId="77777777" w:rsidTr="00ED359C">
        <w:trPr>
          <w:trHeight w:val="191"/>
        </w:trPr>
        <w:tc>
          <w:tcPr>
            <w:tcW w:w="283" w:type="pct"/>
            <w:tcBorders>
              <w:left w:val="single" w:sz="4" w:space="0" w:color="000000"/>
              <w:bottom w:val="single" w:sz="4" w:space="0" w:color="000000"/>
              <w:right w:val="single" w:sz="4" w:space="0" w:color="auto"/>
            </w:tcBorders>
            <w:shd w:val="clear" w:color="auto" w:fill="auto"/>
            <w:vAlign w:val="center"/>
          </w:tcPr>
          <w:p w14:paraId="153B3186" w14:textId="77777777" w:rsidR="007567AD" w:rsidRPr="007567AD" w:rsidRDefault="007567AD" w:rsidP="007567AD">
            <w:pPr>
              <w:pStyle w:val="ListParagraph"/>
              <w:numPr>
                <w:ilvl w:val="0"/>
                <w:numId w:val="1"/>
              </w:numPr>
              <w:spacing w:before="60" w:after="60"/>
              <w:jc w:val="center"/>
              <w:rPr>
                <w:sz w:val="28"/>
                <w:szCs w:val="28"/>
              </w:rPr>
            </w:pPr>
          </w:p>
        </w:tc>
        <w:tc>
          <w:tcPr>
            <w:tcW w:w="2063" w:type="pct"/>
            <w:tcBorders>
              <w:top w:val="single" w:sz="4" w:space="0" w:color="auto"/>
              <w:left w:val="single" w:sz="4" w:space="0" w:color="auto"/>
              <w:bottom w:val="single" w:sz="4" w:space="0" w:color="auto"/>
              <w:right w:val="single" w:sz="4" w:space="0" w:color="auto"/>
            </w:tcBorders>
            <w:shd w:val="clear" w:color="auto" w:fill="auto"/>
            <w:vAlign w:val="center"/>
          </w:tcPr>
          <w:p w14:paraId="1AE7B17B" w14:textId="77777777" w:rsidR="007567AD" w:rsidRPr="007567AD" w:rsidRDefault="007567AD" w:rsidP="00ED359C">
            <w:pPr>
              <w:spacing w:before="60" w:after="60"/>
              <w:rPr>
                <w:sz w:val="28"/>
                <w:szCs w:val="28"/>
              </w:rPr>
            </w:pPr>
            <w:r w:rsidRPr="007567AD">
              <w:rPr>
                <w:sz w:val="28"/>
                <w:szCs w:val="28"/>
              </w:rPr>
              <w:t>Tính năng kết nối máy tính bằng Bluetooth</w:t>
            </w:r>
          </w:p>
        </w:tc>
        <w:tc>
          <w:tcPr>
            <w:tcW w:w="1943" w:type="pct"/>
            <w:tcBorders>
              <w:top w:val="single" w:sz="4" w:space="0" w:color="auto"/>
              <w:left w:val="single" w:sz="4" w:space="0" w:color="auto"/>
              <w:bottom w:val="single" w:sz="4" w:space="0" w:color="auto"/>
              <w:right w:val="single" w:sz="4" w:space="0" w:color="auto"/>
            </w:tcBorders>
            <w:shd w:val="clear" w:color="auto" w:fill="auto"/>
            <w:vAlign w:val="center"/>
          </w:tcPr>
          <w:p w14:paraId="45908051" w14:textId="77777777" w:rsidR="007567AD" w:rsidRPr="007567AD" w:rsidRDefault="007567AD" w:rsidP="00ED359C">
            <w:pPr>
              <w:spacing w:before="60" w:after="60"/>
              <w:rPr>
                <w:sz w:val="28"/>
                <w:szCs w:val="28"/>
              </w:rPr>
            </w:pPr>
            <w:r w:rsidRPr="007567AD">
              <w:rPr>
                <w:sz w:val="28"/>
                <w:szCs w:val="28"/>
              </w:rPr>
              <w:t>Có</w:t>
            </w:r>
          </w:p>
        </w:tc>
        <w:tc>
          <w:tcPr>
            <w:tcW w:w="711" w:type="pct"/>
            <w:tcBorders>
              <w:left w:val="single" w:sz="4" w:space="0" w:color="auto"/>
              <w:bottom w:val="single" w:sz="4" w:space="0" w:color="000000"/>
              <w:right w:val="single" w:sz="4" w:space="0" w:color="000000"/>
            </w:tcBorders>
            <w:shd w:val="clear" w:color="auto" w:fill="auto"/>
            <w:vAlign w:val="center"/>
          </w:tcPr>
          <w:p w14:paraId="53978BF3"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6EE8F25C" w14:textId="77777777" w:rsidTr="00ED359C">
        <w:trPr>
          <w:trHeight w:val="191"/>
        </w:trPr>
        <w:tc>
          <w:tcPr>
            <w:tcW w:w="283" w:type="pct"/>
            <w:tcBorders>
              <w:left w:val="single" w:sz="4" w:space="0" w:color="000000"/>
              <w:bottom w:val="single" w:sz="4" w:space="0" w:color="000000"/>
              <w:right w:val="single" w:sz="4" w:space="0" w:color="auto"/>
            </w:tcBorders>
            <w:shd w:val="clear" w:color="auto" w:fill="auto"/>
            <w:vAlign w:val="center"/>
          </w:tcPr>
          <w:p w14:paraId="06E62DD7" w14:textId="77777777" w:rsidR="007567AD" w:rsidRPr="007567AD" w:rsidRDefault="007567AD" w:rsidP="00ED359C">
            <w:pPr>
              <w:spacing w:before="60" w:after="60"/>
              <w:ind w:left="67"/>
              <w:rPr>
                <w:sz w:val="28"/>
                <w:szCs w:val="28"/>
              </w:rPr>
            </w:pPr>
            <w:r w:rsidRPr="007567AD">
              <w:rPr>
                <w:sz w:val="28"/>
                <w:szCs w:val="28"/>
              </w:rPr>
              <w:t>10</w:t>
            </w:r>
          </w:p>
        </w:tc>
        <w:tc>
          <w:tcPr>
            <w:tcW w:w="2063" w:type="pct"/>
            <w:tcBorders>
              <w:top w:val="single" w:sz="4" w:space="0" w:color="auto"/>
              <w:left w:val="single" w:sz="4" w:space="0" w:color="auto"/>
              <w:bottom w:val="single" w:sz="4" w:space="0" w:color="auto"/>
              <w:right w:val="single" w:sz="4" w:space="0" w:color="auto"/>
            </w:tcBorders>
            <w:shd w:val="clear" w:color="auto" w:fill="auto"/>
            <w:vAlign w:val="center"/>
          </w:tcPr>
          <w:p w14:paraId="477935BF" w14:textId="77777777" w:rsidR="007567AD" w:rsidRPr="007567AD" w:rsidRDefault="007567AD" w:rsidP="00ED359C">
            <w:pPr>
              <w:spacing w:before="60" w:after="60"/>
              <w:rPr>
                <w:sz w:val="28"/>
                <w:szCs w:val="28"/>
              </w:rPr>
            </w:pPr>
            <w:r w:rsidRPr="007567AD">
              <w:rPr>
                <w:sz w:val="28"/>
                <w:szCs w:val="28"/>
              </w:rPr>
              <w:t>Tích hợp tính năng đo nội trở, điện áp và nhiệt độ ắc quy đồng thời cùng lúc, trong cùng một que đo</w:t>
            </w:r>
          </w:p>
        </w:tc>
        <w:tc>
          <w:tcPr>
            <w:tcW w:w="1943" w:type="pct"/>
            <w:tcBorders>
              <w:top w:val="single" w:sz="4" w:space="0" w:color="auto"/>
              <w:left w:val="single" w:sz="4" w:space="0" w:color="auto"/>
              <w:bottom w:val="single" w:sz="4" w:space="0" w:color="auto"/>
              <w:right w:val="single" w:sz="4" w:space="0" w:color="auto"/>
            </w:tcBorders>
            <w:shd w:val="clear" w:color="auto" w:fill="auto"/>
            <w:vAlign w:val="center"/>
          </w:tcPr>
          <w:p w14:paraId="100FB369" w14:textId="77777777" w:rsidR="007567AD" w:rsidRPr="007567AD" w:rsidRDefault="007567AD" w:rsidP="00ED359C">
            <w:pPr>
              <w:spacing w:before="60" w:after="60"/>
              <w:rPr>
                <w:sz w:val="28"/>
                <w:szCs w:val="28"/>
              </w:rPr>
            </w:pPr>
            <w:r w:rsidRPr="007567AD">
              <w:rPr>
                <w:sz w:val="28"/>
                <w:szCs w:val="28"/>
              </w:rPr>
              <w:t>Có</w:t>
            </w:r>
          </w:p>
        </w:tc>
        <w:tc>
          <w:tcPr>
            <w:tcW w:w="711" w:type="pct"/>
            <w:tcBorders>
              <w:left w:val="single" w:sz="4" w:space="0" w:color="auto"/>
              <w:bottom w:val="single" w:sz="4" w:space="0" w:color="000000"/>
              <w:right w:val="single" w:sz="4" w:space="0" w:color="000000"/>
            </w:tcBorders>
            <w:shd w:val="clear" w:color="auto" w:fill="auto"/>
            <w:vAlign w:val="center"/>
          </w:tcPr>
          <w:p w14:paraId="45628083"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2AB6539E" w14:textId="77777777" w:rsidTr="00ED359C">
        <w:trPr>
          <w:trHeight w:val="191"/>
        </w:trPr>
        <w:tc>
          <w:tcPr>
            <w:tcW w:w="283" w:type="pct"/>
            <w:tcBorders>
              <w:left w:val="single" w:sz="4" w:space="0" w:color="000000"/>
              <w:bottom w:val="single" w:sz="4" w:space="0" w:color="000000"/>
            </w:tcBorders>
            <w:shd w:val="clear" w:color="auto" w:fill="D9F2D0"/>
            <w:vAlign w:val="center"/>
          </w:tcPr>
          <w:p w14:paraId="79A6AC47" w14:textId="77777777" w:rsidR="007567AD" w:rsidRPr="007567AD" w:rsidRDefault="007567AD" w:rsidP="00ED359C">
            <w:pPr>
              <w:spacing w:before="60" w:after="60"/>
              <w:jc w:val="center"/>
              <w:rPr>
                <w:b/>
                <w:sz w:val="28"/>
                <w:szCs w:val="28"/>
              </w:rPr>
            </w:pPr>
            <w:r w:rsidRPr="007567AD">
              <w:rPr>
                <w:b/>
                <w:sz w:val="28"/>
                <w:szCs w:val="28"/>
              </w:rPr>
              <w:t>B</w:t>
            </w:r>
          </w:p>
        </w:tc>
        <w:tc>
          <w:tcPr>
            <w:tcW w:w="4006" w:type="pct"/>
            <w:gridSpan w:val="2"/>
            <w:tcBorders>
              <w:top w:val="single" w:sz="4" w:space="0" w:color="auto"/>
              <w:left w:val="single" w:sz="4" w:space="0" w:color="000000"/>
              <w:bottom w:val="single" w:sz="4" w:space="0" w:color="000000"/>
              <w:right w:val="single" w:sz="4" w:space="0" w:color="000000"/>
            </w:tcBorders>
            <w:shd w:val="clear" w:color="auto" w:fill="D9F2D0"/>
            <w:vAlign w:val="center"/>
          </w:tcPr>
          <w:p w14:paraId="0A2C1F8D" w14:textId="77777777" w:rsidR="007567AD" w:rsidRPr="007567AD" w:rsidRDefault="007567AD" w:rsidP="00ED359C">
            <w:pPr>
              <w:spacing w:before="60" w:after="60"/>
              <w:rPr>
                <w:b/>
                <w:sz w:val="28"/>
                <w:szCs w:val="28"/>
              </w:rPr>
            </w:pPr>
            <w:r w:rsidRPr="007567AD">
              <w:rPr>
                <w:b/>
                <w:sz w:val="28"/>
                <w:szCs w:val="28"/>
              </w:rPr>
              <w:t>Yêu cầu kỹ thuật chính của máy đo</w:t>
            </w:r>
          </w:p>
        </w:tc>
        <w:tc>
          <w:tcPr>
            <w:tcW w:w="711" w:type="pct"/>
            <w:tcBorders>
              <w:left w:val="single" w:sz="4" w:space="0" w:color="000000"/>
              <w:bottom w:val="single" w:sz="4" w:space="0" w:color="000000"/>
              <w:right w:val="single" w:sz="4" w:space="0" w:color="000000"/>
            </w:tcBorders>
            <w:shd w:val="clear" w:color="auto" w:fill="D9F2D0"/>
            <w:vAlign w:val="center"/>
          </w:tcPr>
          <w:p w14:paraId="59C30C28" w14:textId="77777777" w:rsidR="007567AD" w:rsidRPr="007567AD" w:rsidRDefault="007567AD" w:rsidP="00ED359C">
            <w:pPr>
              <w:spacing w:before="60" w:after="60"/>
              <w:jc w:val="center"/>
              <w:rPr>
                <w:b/>
                <w:sz w:val="28"/>
                <w:szCs w:val="28"/>
              </w:rPr>
            </w:pPr>
          </w:p>
        </w:tc>
      </w:tr>
      <w:tr w:rsidR="007567AD" w:rsidRPr="007567AD" w14:paraId="3D861A34" w14:textId="77777777" w:rsidTr="00ED359C">
        <w:trPr>
          <w:trHeight w:val="191"/>
        </w:trPr>
        <w:tc>
          <w:tcPr>
            <w:tcW w:w="283" w:type="pct"/>
            <w:tcBorders>
              <w:left w:val="single" w:sz="4" w:space="0" w:color="000000"/>
              <w:bottom w:val="single" w:sz="4" w:space="0" w:color="000000"/>
            </w:tcBorders>
            <w:shd w:val="clear" w:color="auto" w:fill="auto"/>
            <w:vAlign w:val="center"/>
          </w:tcPr>
          <w:p w14:paraId="2FB29C42" w14:textId="77777777" w:rsidR="007567AD" w:rsidRPr="007567AD" w:rsidRDefault="007567AD" w:rsidP="00ED359C">
            <w:pPr>
              <w:spacing w:before="60" w:after="60"/>
              <w:jc w:val="center"/>
              <w:rPr>
                <w:b/>
                <w:sz w:val="28"/>
                <w:szCs w:val="28"/>
              </w:rPr>
            </w:pPr>
            <w:r w:rsidRPr="007567AD">
              <w:rPr>
                <w:b/>
                <w:sz w:val="28"/>
                <w:szCs w:val="28"/>
              </w:rPr>
              <w:t>I</w:t>
            </w:r>
          </w:p>
        </w:tc>
        <w:tc>
          <w:tcPr>
            <w:tcW w:w="4006"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72214ADE" w14:textId="77777777" w:rsidR="007567AD" w:rsidRPr="007567AD" w:rsidRDefault="007567AD" w:rsidP="00ED359C">
            <w:pPr>
              <w:spacing w:before="60" w:after="60"/>
              <w:rPr>
                <w:b/>
                <w:sz w:val="28"/>
                <w:szCs w:val="28"/>
              </w:rPr>
            </w:pPr>
            <w:r w:rsidRPr="007567AD">
              <w:rPr>
                <w:b/>
                <w:sz w:val="28"/>
                <w:szCs w:val="28"/>
              </w:rPr>
              <w:t>Phép đo nội trở</w:t>
            </w:r>
          </w:p>
        </w:tc>
        <w:tc>
          <w:tcPr>
            <w:tcW w:w="711" w:type="pct"/>
            <w:tcBorders>
              <w:left w:val="single" w:sz="4" w:space="0" w:color="000000"/>
              <w:bottom w:val="single" w:sz="4" w:space="0" w:color="000000"/>
              <w:right w:val="single" w:sz="4" w:space="0" w:color="000000"/>
            </w:tcBorders>
            <w:shd w:val="clear" w:color="auto" w:fill="auto"/>
            <w:vAlign w:val="center"/>
          </w:tcPr>
          <w:p w14:paraId="02421E03" w14:textId="77777777" w:rsidR="007567AD" w:rsidRPr="007567AD" w:rsidRDefault="007567AD" w:rsidP="00ED359C">
            <w:pPr>
              <w:spacing w:before="60" w:after="60"/>
              <w:jc w:val="center"/>
              <w:rPr>
                <w:b/>
                <w:sz w:val="28"/>
                <w:szCs w:val="28"/>
              </w:rPr>
            </w:pPr>
          </w:p>
        </w:tc>
      </w:tr>
      <w:tr w:rsidR="007567AD" w:rsidRPr="007567AD" w14:paraId="0C75D278" w14:textId="77777777" w:rsidTr="00ED359C">
        <w:tc>
          <w:tcPr>
            <w:tcW w:w="283" w:type="pct"/>
            <w:tcBorders>
              <w:left w:val="single" w:sz="4" w:space="0" w:color="000000"/>
              <w:bottom w:val="single" w:sz="4" w:space="0" w:color="auto"/>
            </w:tcBorders>
            <w:vAlign w:val="center"/>
          </w:tcPr>
          <w:p w14:paraId="5CA810D0" w14:textId="77777777" w:rsidR="007567AD" w:rsidRPr="007567AD" w:rsidRDefault="007567AD" w:rsidP="00ED359C">
            <w:pPr>
              <w:spacing w:before="60" w:after="60"/>
              <w:jc w:val="center"/>
              <w:rPr>
                <w:sz w:val="28"/>
                <w:szCs w:val="28"/>
              </w:rPr>
            </w:pPr>
            <w:r w:rsidRPr="007567AD">
              <w:rPr>
                <w:sz w:val="28"/>
                <w:szCs w:val="28"/>
              </w:rPr>
              <w:t>1</w:t>
            </w:r>
          </w:p>
        </w:tc>
        <w:tc>
          <w:tcPr>
            <w:tcW w:w="2063" w:type="pct"/>
            <w:tcBorders>
              <w:left w:val="single" w:sz="4" w:space="0" w:color="000000"/>
              <w:bottom w:val="single" w:sz="4" w:space="0" w:color="auto"/>
            </w:tcBorders>
            <w:vAlign w:val="center"/>
          </w:tcPr>
          <w:p w14:paraId="3699D6D3" w14:textId="77777777" w:rsidR="007567AD" w:rsidRPr="007567AD" w:rsidRDefault="007567AD" w:rsidP="00ED359C">
            <w:pPr>
              <w:spacing w:before="60" w:after="60"/>
              <w:rPr>
                <w:sz w:val="28"/>
                <w:szCs w:val="28"/>
              </w:rPr>
            </w:pPr>
            <w:r w:rsidRPr="007567AD">
              <w:rPr>
                <w:color w:val="000000"/>
                <w:sz w:val="28"/>
                <w:szCs w:val="28"/>
              </w:rPr>
              <w:t xml:space="preserve">Dải đo nội trở </w:t>
            </w:r>
          </w:p>
        </w:tc>
        <w:tc>
          <w:tcPr>
            <w:tcW w:w="1943" w:type="pct"/>
            <w:tcBorders>
              <w:left w:val="single" w:sz="4" w:space="0" w:color="000000"/>
              <w:bottom w:val="single" w:sz="4" w:space="0" w:color="auto"/>
              <w:right w:val="single" w:sz="4" w:space="0" w:color="000000"/>
            </w:tcBorders>
            <w:vAlign w:val="center"/>
          </w:tcPr>
          <w:p w14:paraId="46D33FA2" w14:textId="77777777" w:rsidR="007567AD" w:rsidRPr="007567AD" w:rsidRDefault="007567AD" w:rsidP="00ED359C">
            <w:pPr>
              <w:spacing w:before="60" w:after="60"/>
              <w:rPr>
                <w:sz w:val="28"/>
                <w:szCs w:val="28"/>
                <w:lang w:eastAsia="vi-VN"/>
              </w:rPr>
            </w:pPr>
            <w:r w:rsidRPr="007567AD">
              <w:rPr>
                <w:sz w:val="28"/>
                <w:szCs w:val="28"/>
                <w:lang w:eastAsia="vi-VN"/>
              </w:rPr>
              <w:t>6 dải đo (lựa chọn tự động hoặc thủ công): 3</w:t>
            </w:r>
            <w:r w:rsidRPr="007567AD">
              <w:rPr>
                <w:color w:val="000000"/>
                <w:sz w:val="28"/>
                <w:szCs w:val="28"/>
              </w:rPr>
              <w:t>mΩ / 30mΩ / 300mΩ / 3Ω / 30Ω / 300Ω</w:t>
            </w:r>
          </w:p>
        </w:tc>
        <w:tc>
          <w:tcPr>
            <w:tcW w:w="711" w:type="pct"/>
            <w:tcBorders>
              <w:left w:val="single" w:sz="4" w:space="0" w:color="000000"/>
              <w:bottom w:val="single" w:sz="4" w:space="0" w:color="auto"/>
              <w:right w:val="single" w:sz="4" w:space="0" w:color="000000"/>
            </w:tcBorders>
            <w:vAlign w:val="center"/>
          </w:tcPr>
          <w:p w14:paraId="313D01AB"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200B1B5F" w14:textId="77777777" w:rsidTr="00ED359C">
        <w:tc>
          <w:tcPr>
            <w:tcW w:w="283" w:type="pct"/>
            <w:tcBorders>
              <w:left w:val="single" w:sz="4" w:space="0" w:color="000000"/>
              <w:bottom w:val="single" w:sz="4" w:space="0" w:color="auto"/>
            </w:tcBorders>
            <w:vAlign w:val="center"/>
          </w:tcPr>
          <w:p w14:paraId="1F17F4CD" w14:textId="77777777" w:rsidR="007567AD" w:rsidRPr="007567AD" w:rsidRDefault="007567AD" w:rsidP="00ED359C">
            <w:pPr>
              <w:spacing w:before="60" w:after="60"/>
              <w:jc w:val="center"/>
              <w:rPr>
                <w:sz w:val="28"/>
                <w:szCs w:val="28"/>
              </w:rPr>
            </w:pPr>
            <w:r w:rsidRPr="007567AD">
              <w:rPr>
                <w:sz w:val="28"/>
                <w:szCs w:val="28"/>
              </w:rPr>
              <w:t>2</w:t>
            </w:r>
          </w:p>
        </w:tc>
        <w:tc>
          <w:tcPr>
            <w:tcW w:w="2063" w:type="pct"/>
            <w:tcBorders>
              <w:left w:val="single" w:sz="4" w:space="0" w:color="000000"/>
              <w:bottom w:val="single" w:sz="4" w:space="0" w:color="auto"/>
            </w:tcBorders>
            <w:vAlign w:val="center"/>
          </w:tcPr>
          <w:p w14:paraId="75172094" w14:textId="77777777" w:rsidR="007567AD" w:rsidRPr="007567AD" w:rsidRDefault="007567AD" w:rsidP="00ED359C">
            <w:pPr>
              <w:spacing w:before="60" w:after="60"/>
              <w:rPr>
                <w:sz w:val="28"/>
                <w:szCs w:val="28"/>
              </w:rPr>
            </w:pPr>
            <w:r w:rsidRPr="007567AD">
              <w:rPr>
                <w:color w:val="000000"/>
                <w:sz w:val="28"/>
                <w:szCs w:val="28"/>
              </w:rPr>
              <w:t>Độ phân giải của nội trở đo</w:t>
            </w:r>
          </w:p>
        </w:tc>
        <w:tc>
          <w:tcPr>
            <w:tcW w:w="1943" w:type="pct"/>
            <w:tcBorders>
              <w:left w:val="single" w:sz="4" w:space="0" w:color="000000"/>
              <w:bottom w:val="single" w:sz="4" w:space="0" w:color="auto"/>
              <w:right w:val="single" w:sz="4" w:space="0" w:color="000000"/>
            </w:tcBorders>
            <w:vAlign w:val="center"/>
          </w:tcPr>
          <w:p w14:paraId="1349D23E" w14:textId="77777777" w:rsidR="007567AD" w:rsidRPr="007567AD" w:rsidRDefault="007567AD" w:rsidP="00ED359C">
            <w:pPr>
              <w:spacing w:before="60" w:after="60"/>
              <w:rPr>
                <w:color w:val="000000"/>
                <w:sz w:val="28"/>
                <w:szCs w:val="28"/>
              </w:rPr>
            </w:pPr>
            <w:r w:rsidRPr="007567AD">
              <w:rPr>
                <w:sz w:val="28"/>
                <w:szCs w:val="28"/>
                <w:lang w:eastAsia="vi-VN"/>
              </w:rPr>
              <w:t>Dải 3</w:t>
            </w:r>
            <w:r w:rsidRPr="007567AD">
              <w:rPr>
                <w:color w:val="000000"/>
                <w:sz w:val="28"/>
                <w:szCs w:val="28"/>
              </w:rPr>
              <w:t>mΩ: 1 µΩ</w:t>
            </w:r>
          </w:p>
          <w:p w14:paraId="12134D66" w14:textId="77777777" w:rsidR="007567AD" w:rsidRPr="007567AD" w:rsidRDefault="007567AD" w:rsidP="00ED359C">
            <w:pPr>
              <w:spacing w:before="60" w:after="60"/>
              <w:rPr>
                <w:color w:val="000000"/>
                <w:sz w:val="28"/>
                <w:szCs w:val="28"/>
              </w:rPr>
            </w:pPr>
            <w:r w:rsidRPr="007567AD">
              <w:rPr>
                <w:color w:val="000000"/>
                <w:sz w:val="28"/>
                <w:szCs w:val="28"/>
              </w:rPr>
              <w:t>Dải 30mΩ: 10 µΩ</w:t>
            </w:r>
          </w:p>
          <w:p w14:paraId="098CF05D" w14:textId="77777777" w:rsidR="007567AD" w:rsidRPr="007567AD" w:rsidRDefault="007567AD" w:rsidP="00ED359C">
            <w:pPr>
              <w:spacing w:before="60" w:after="60"/>
              <w:rPr>
                <w:color w:val="000000"/>
                <w:sz w:val="28"/>
                <w:szCs w:val="28"/>
              </w:rPr>
            </w:pPr>
            <w:r w:rsidRPr="007567AD">
              <w:rPr>
                <w:color w:val="000000"/>
                <w:sz w:val="28"/>
                <w:szCs w:val="28"/>
              </w:rPr>
              <w:t>Dải 300mΩ: 100 µΩ</w:t>
            </w:r>
          </w:p>
          <w:p w14:paraId="7EEDDD00" w14:textId="77777777" w:rsidR="007567AD" w:rsidRPr="007567AD" w:rsidRDefault="007567AD" w:rsidP="00ED359C">
            <w:pPr>
              <w:spacing w:before="60" w:after="60"/>
              <w:rPr>
                <w:color w:val="000000"/>
                <w:sz w:val="28"/>
                <w:szCs w:val="28"/>
              </w:rPr>
            </w:pPr>
            <w:r w:rsidRPr="007567AD">
              <w:rPr>
                <w:color w:val="000000"/>
                <w:sz w:val="28"/>
                <w:szCs w:val="28"/>
              </w:rPr>
              <w:t>Dải 3Ω: 1 mΩ</w:t>
            </w:r>
          </w:p>
          <w:p w14:paraId="06443234" w14:textId="77777777" w:rsidR="007567AD" w:rsidRPr="007567AD" w:rsidRDefault="007567AD" w:rsidP="00ED359C">
            <w:pPr>
              <w:spacing w:before="60" w:after="60"/>
              <w:rPr>
                <w:color w:val="000000"/>
                <w:sz w:val="28"/>
                <w:szCs w:val="28"/>
              </w:rPr>
            </w:pPr>
            <w:r w:rsidRPr="007567AD">
              <w:rPr>
                <w:color w:val="000000"/>
                <w:sz w:val="28"/>
                <w:szCs w:val="28"/>
              </w:rPr>
              <w:t>Dải 30Ω: 10 mΩ</w:t>
            </w:r>
          </w:p>
          <w:p w14:paraId="0146A945" w14:textId="77777777" w:rsidR="007567AD" w:rsidRPr="007567AD" w:rsidRDefault="007567AD" w:rsidP="00ED359C">
            <w:pPr>
              <w:spacing w:before="60" w:after="60"/>
              <w:rPr>
                <w:sz w:val="28"/>
                <w:szCs w:val="28"/>
              </w:rPr>
            </w:pPr>
            <w:r w:rsidRPr="007567AD">
              <w:rPr>
                <w:color w:val="000000"/>
                <w:sz w:val="28"/>
                <w:szCs w:val="28"/>
              </w:rPr>
              <w:t>Dải 300Ω: 100 mΩ</w:t>
            </w:r>
          </w:p>
        </w:tc>
        <w:tc>
          <w:tcPr>
            <w:tcW w:w="711" w:type="pct"/>
            <w:tcBorders>
              <w:left w:val="single" w:sz="4" w:space="0" w:color="000000"/>
              <w:bottom w:val="single" w:sz="4" w:space="0" w:color="auto"/>
              <w:right w:val="single" w:sz="4" w:space="0" w:color="000000"/>
            </w:tcBorders>
            <w:vAlign w:val="center"/>
          </w:tcPr>
          <w:p w14:paraId="0ED86E46" w14:textId="77777777" w:rsidR="007567AD" w:rsidRPr="007567AD" w:rsidRDefault="007567AD" w:rsidP="00ED359C">
            <w:pPr>
              <w:spacing w:before="60" w:after="60"/>
              <w:jc w:val="center"/>
              <w:rPr>
                <w:color w:val="000000"/>
                <w:sz w:val="28"/>
                <w:szCs w:val="28"/>
              </w:rPr>
            </w:pPr>
            <w:r w:rsidRPr="007567AD">
              <w:rPr>
                <w:sz w:val="28"/>
                <w:szCs w:val="28"/>
              </w:rPr>
              <w:t>Bắt buộc</w:t>
            </w:r>
          </w:p>
        </w:tc>
      </w:tr>
      <w:tr w:rsidR="007567AD" w:rsidRPr="007567AD" w14:paraId="138A035C" w14:textId="77777777" w:rsidTr="00ED359C">
        <w:tc>
          <w:tcPr>
            <w:tcW w:w="283" w:type="pct"/>
            <w:tcBorders>
              <w:left w:val="single" w:sz="4" w:space="0" w:color="000000"/>
              <w:bottom w:val="single" w:sz="4" w:space="0" w:color="auto"/>
            </w:tcBorders>
            <w:vAlign w:val="center"/>
          </w:tcPr>
          <w:p w14:paraId="6525C35E" w14:textId="77777777" w:rsidR="007567AD" w:rsidRPr="007567AD" w:rsidRDefault="007567AD" w:rsidP="00ED359C">
            <w:pPr>
              <w:spacing w:before="60" w:after="60"/>
              <w:jc w:val="center"/>
              <w:rPr>
                <w:sz w:val="28"/>
                <w:szCs w:val="28"/>
              </w:rPr>
            </w:pPr>
            <w:r w:rsidRPr="007567AD">
              <w:rPr>
                <w:sz w:val="28"/>
                <w:szCs w:val="28"/>
              </w:rPr>
              <w:t>3</w:t>
            </w:r>
          </w:p>
        </w:tc>
        <w:tc>
          <w:tcPr>
            <w:tcW w:w="2063" w:type="pct"/>
            <w:tcBorders>
              <w:left w:val="single" w:sz="4" w:space="0" w:color="000000"/>
              <w:bottom w:val="single" w:sz="4" w:space="0" w:color="auto"/>
            </w:tcBorders>
            <w:vAlign w:val="center"/>
          </w:tcPr>
          <w:p w14:paraId="74C4EA03" w14:textId="77777777" w:rsidR="007567AD" w:rsidRPr="007567AD" w:rsidRDefault="007567AD" w:rsidP="00ED359C">
            <w:pPr>
              <w:spacing w:before="60" w:after="60"/>
              <w:rPr>
                <w:sz w:val="28"/>
                <w:szCs w:val="28"/>
              </w:rPr>
            </w:pPr>
            <w:r w:rsidRPr="007567AD">
              <w:rPr>
                <w:color w:val="000000"/>
                <w:sz w:val="28"/>
                <w:szCs w:val="28"/>
              </w:rPr>
              <w:t>Độ chính xác của phép đo nội trở</w:t>
            </w:r>
          </w:p>
        </w:tc>
        <w:tc>
          <w:tcPr>
            <w:tcW w:w="1943" w:type="pct"/>
            <w:tcBorders>
              <w:left w:val="single" w:sz="4" w:space="0" w:color="000000"/>
              <w:bottom w:val="single" w:sz="4" w:space="0" w:color="auto"/>
              <w:right w:val="single" w:sz="4" w:space="0" w:color="000000"/>
            </w:tcBorders>
            <w:vAlign w:val="center"/>
          </w:tcPr>
          <w:p w14:paraId="41527D29" w14:textId="77777777" w:rsidR="007567AD" w:rsidRPr="007567AD" w:rsidRDefault="007567AD" w:rsidP="00ED359C">
            <w:pPr>
              <w:spacing w:before="60" w:after="60"/>
              <w:rPr>
                <w:color w:val="000000"/>
                <w:sz w:val="28"/>
                <w:szCs w:val="28"/>
              </w:rPr>
            </w:pPr>
            <w:r w:rsidRPr="007567AD">
              <w:rPr>
                <w:sz w:val="28"/>
                <w:szCs w:val="28"/>
              </w:rPr>
              <w:t>±</w:t>
            </w:r>
            <w:r w:rsidRPr="007567AD">
              <w:rPr>
                <w:color w:val="000000"/>
                <w:sz w:val="28"/>
                <w:szCs w:val="28"/>
              </w:rPr>
              <w:t xml:space="preserve">1.0% rdg </w:t>
            </w:r>
            <w:r w:rsidRPr="007567AD">
              <w:rPr>
                <w:sz w:val="28"/>
                <w:szCs w:val="28"/>
              </w:rPr>
              <w:t xml:space="preserve">± 10dgts (dải </w:t>
            </w:r>
            <w:r w:rsidRPr="007567AD">
              <w:rPr>
                <w:sz w:val="28"/>
                <w:szCs w:val="28"/>
                <w:lang w:eastAsia="vi-VN"/>
              </w:rPr>
              <w:t>3</w:t>
            </w:r>
            <w:r w:rsidRPr="007567AD">
              <w:rPr>
                <w:color w:val="000000"/>
                <w:sz w:val="28"/>
                <w:szCs w:val="28"/>
              </w:rPr>
              <w:t>mΩ)</w:t>
            </w:r>
          </w:p>
          <w:p w14:paraId="14986257" w14:textId="77777777" w:rsidR="007567AD" w:rsidRPr="007567AD" w:rsidRDefault="007567AD" w:rsidP="00ED359C">
            <w:pPr>
              <w:spacing w:before="60" w:after="60"/>
              <w:rPr>
                <w:sz w:val="28"/>
                <w:szCs w:val="28"/>
              </w:rPr>
            </w:pPr>
            <w:r w:rsidRPr="007567AD">
              <w:rPr>
                <w:sz w:val="28"/>
                <w:szCs w:val="28"/>
              </w:rPr>
              <w:t>±</w:t>
            </w:r>
            <w:r w:rsidRPr="007567AD">
              <w:rPr>
                <w:color w:val="000000"/>
                <w:sz w:val="28"/>
                <w:szCs w:val="28"/>
              </w:rPr>
              <w:t xml:space="preserve">0.8% rdg </w:t>
            </w:r>
            <w:r w:rsidRPr="007567AD">
              <w:rPr>
                <w:sz w:val="28"/>
                <w:szCs w:val="28"/>
              </w:rPr>
              <w:t xml:space="preserve">± 10dgts (dải </w:t>
            </w:r>
            <w:r w:rsidRPr="007567AD">
              <w:rPr>
                <w:color w:val="000000"/>
                <w:sz w:val="28"/>
                <w:szCs w:val="28"/>
              </w:rPr>
              <w:t>30mΩ / 300mΩ / 3Ω / 30Ω / 300Ω)</w:t>
            </w:r>
          </w:p>
        </w:tc>
        <w:tc>
          <w:tcPr>
            <w:tcW w:w="711" w:type="pct"/>
            <w:tcBorders>
              <w:left w:val="single" w:sz="4" w:space="0" w:color="000000"/>
              <w:bottom w:val="single" w:sz="4" w:space="0" w:color="auto"/>
              <w:right w:val="single" w:sz="4" w:space="0" w:color="000000"/>
            </w:tcBorders>
            <w:vAlign w:val="center"/>
          </w:tcPr>
          <w:p w14:paraId="35017248" w14:textId="77777777" w:rsidR="007567AD" w:rsidRPr="007567AD" w:rsidRDefault="007567AD" w:rsidP="00ED359C">
            <w:pPr>
              <w:spacing w:before="60" w:after="60"/>
              <w:jc w:val="center"/>
              <w:rPr>
                <w:color w:val="000000"/>
                <w:sz w:val="28"/>
                <w:szCs w:val="28"/>
              </w:rPr>
            </w:pPr>
            <w:r w:rsidRPr="007567AD">
              <w:rPr>
                <w:sz w:val="28"/>
                <w:szCs w:val="28"/>
              </w:rPr>
              <w:t>Bắt buộc</w:t>
            </w:r>
          </w:p>
        </w:tc>
      </w:tr>
      <w:tr w:rsidR="007567AD" w:rsidRPr="007567AD" w14:paraId="700B115D" w14:textId="77777777" w:rsidTr="00ED359C">
        <w:tc>
          <w:tcPr>
            <w:tcW w:w="283" w:type="pct"/>
            <w:tcBorders>
              <w:left w:val="single" w:sz="4" w:space="0" w:color="000000"/>
              <w:bottom w:val="single" w:sz="4" w:space="0" w:color="auto"/>
            </w:tcBorders>
            <w:shd w:val="clear" w:color="auto" w:fill="auto"/>
            <w:vAlign w:val="center"/>
          </w:tcPr>
          <w:p w14:paraId="30AF93AD" w14:textId="77777777" w:rsidR="007567AD" w:rsidRPr="007567AD" w:rsidRDefault="007567AD" w:rsidP="00ED359C">
            <w:pPr>
              <w:spacing w:before="60" w:after="60"/>
              <w:jc w:val="center"/>
              <w:rPr>
                <w:b/>
                <w:sz w:val="28"/>
                <w:szCs w:val="28"/>
              </w:rPr>
            </w:pPr>
            <w:r w:rsidRPr="007567AD">
              <w:rPr>
                <w:b/>
                <w:sz w:val="28"/>
                <w:szCs w:val="28"/>
              </w:rPr>
              <w:t>II</w:t>
            </w:r>
          </w:p>
        </w:tc>
        <w:tc>
          <w:tcPr>
            <w:tcW w:w="2063" w:type="pct"/>
            <w:tcBorders>
              <w:left w:val="single" w:sz="4" w:space="0" w:color="000000"/>
              <w:bottom w:val="single" w:sz="4" w:space="0" w:color="auto"/>
            </w:tcBorders>
            <w:shd w:val="clear" w:color="auto" w:fill="auto"/>
            <w:vAlign w:val="center"/>
          </w:tcPr>
          <w:p w14:paraId="5AC1109D" w14:textId="77777777" w:rsidR="007567AD" w:rsidRPr="007567AD" w:rsidRDefault="007567AD" w:rsidP="00ED359C">
            <w:pPr>
              <w:spacing w:before="60" w:after="60"/>
              <w:rPr>
                <w:b/>
                <w:color w:val="000000"/>
                <w:sz w:val="28"/>
                <w:szCs w:val="28"/>
              </w:rPr>
            </w:pPr>
            <w:r w:rsidRPr="007567AD">
              <w:rPr>
                <w:b/>
                <w:color w:val="000000"/>
                <w:sz w:val="28"/>
                <w:szCs w:val="28"/>
              </w:rPr>
              <w:t>Phép đo điện áp</w:t>
            </w:r>
          </w:p>
        </w:tc>
        <w:tc>
          <w:tcPr>
            <w:tcW w:w="1943" w:type="pct"/>
            <w:tcBorders>
              <w:left w:val="single" w:sz="4" w:space="0" w:color="000000"/>
              <w:bottom w:val="single" w:sz="4" w:space="0" w:color="auto"/>
              <w:right w:val="single" w:sz="4" w:space="0" w:color="000000"/>
            </w:tcBorders>
            <w:shd w:val="clear" w:color="auto" w:fill="auto"/>
            <w:vAlign w:val="center"/>
          </w:tcPr>
          <w:p w14:paraId="3BA73CCA" w14:textId="77777777" w:rsidR="007567AD" w:rsidRPr="007567AD" w:rsidRDefault="007567AD" w:rsidP="00ED359C">
            <w:pPr>
              <w:spacing w:before="60" w:after="60"/>
              <w:rPr>
                <w:sz w:val="28"/>
                <w:szCs w:val="28"/>
              </w:rPr>
            </w:pPr>
          </w:p>
        </w:tc>
        <w:tc>
          <w:tcPr>
            <w:tcW w:w="711" w:type="pct"/>
            <w:tcBorders>
              <w:left w:val="single" w:sz="4" w:space="0" w:color="000000"/>
              <w:bottom w:val="single" w:sz="4" w:space="0" w:color="auto"/>
              <w:right w:val="single" w:sz="4" w:space="0" w:color="000000"/>
            </w:tcBorders>
            <w:shd w:val="clear" w:color="auto" w:fill="auto"/>
            <w:vAlign w:val="center"/>
          </w:tcPr>
          <w:p w14:paraId="19D3DE7D" w14:textId="77777777" w:rsidR="007567AD" w:rsidRPr="007567AD" w:rsidRDefault="007567AD" w:rsidP="00ED359C">
            <w:pPr>
              <w:spacing w:before="60" w:after="60"/>
              <w:jc w:val="center"/>
              <w:rPr>
                <w:color w:val="000000"/>
                <w:sz w:val="28"/>
                <w:szCs w:val="28"/>
              </w:rPr>
            </w:pPr>
          </w:p>
        </w:tc>
      </w:tr>
      <w:tr w:rsidR="007567AD" w:rsidRPr="007567AD" w14:paraId="370B70CC" w14:textId="77777777" w:rsidTr="00ED359C">
        <w:tc>
          <w:tcPr>
            <w:tcW w:w="283" w:type="pct"/>
            <w:tcBorders>
              <w:left w:val="single" w:sz="4" w:space="0" w:color="000000"/>
              <w:bottom w:val="single" w:sz="4" w:space="0" w:color="auto"/>
            </w:tcBorders>
            <w:vAlign w:val="center"/>
          </w:tcPr>
          <w:p w14:paraId="73A60036" w14:textId="77777777" w:rsidR="007567AD" w:rsidRPr="007567AD" w:rsidRDefault="007567AD" w:rsidP="00ED359C">
            <w:pPr>
              <w:spacing w:before="60" w:after="60"/>
              <w:jc w:val="center"/>
              <w:rPr>
                <w:sz w:val="28"/>
                <w:szCs w:val="28"/>
              </w:rPr>
            </w:pPr>
            <w:r w:rsidRPr="007567AD">
              <w:rPr>
                <w:sz w:val="28"/>
                <w:szCs w:val="28"/>
              </w:rPr>
              <w:t>1</w:t>
            </w:r>
          </w:p>
        </w:tc>
        <w:tc>
          <w:tcPr>
            <w:tcW w:w="2063" w:type="pct"/>
            <w:tcBorders>
              <w:left w:val="single" w:sz="4" w:space="0" w:color="000000"/>
              <w:bottom w:val="single" w:sz="4" w:space="0" w:color="auto"/>
            </w:tcBorders>
            <w:vAlign w:val="center"/>
          </w:tcPr>
          <w:p w14:paraId="42631951" w14:textId="77777777" w:rsidR="007567AD" w:rsidRPr="007567AD" w:rsidRDefault="007567AD" w:rsidP="00ED359C">
            <w:pPr>
              <w:spacing w:before="60" w:after="60"/>
              <w:rPr>
                <w:color w:val="000000"/>
                <w:sz w:val="28"/>
                <w:szCs w:val="28"/>
              </w:rPr>
            </w:pPr>
            <w:r w:rsidRPr="007567AD">
              <w:rPr>
                <w:sz w:val="28"/>
                <w:szCs w:val="28"/>
                <w:lang w:eastAsia="vi-VN"/>
              </w:rPr>
              <w:t>Dải điện áp ắc quy lớn nhất đo được</w:t>
            </w:r>
          </w:p>
        </w:tc>
        <w:tc>
          <w:tcPr>
            <w:tcW w:w="1943" w:type="pct"/>
            <w:tcBorders>
              <w:left w:val="single" w:sz="4" w:space="0" w:color="000000"/>
              <w:bottom w:val="single" w:sz="4" w:space="0" w:color="auto"/>
              <w:right w:val="single" w:sz="4" w:space="0" w:color="000000"/>
            </w:tcBorders>
            <w:vAlign w:val="center"/>
          </w:tcPr>
          <w:p w14:paraId="6ECF2272" w14:textId="77777777" w:rsidR="007567AD" w:rsidRPr="007567AD" w:rsidRDefault="007567AD" w:rsidP="00ED359C">
            <w:pPr>
              <w:spacing w:before="60" w:after="60"/>
              <w:rPr>
                <w:sz w:val="28"/>
                <w:szCs w:val="28"/>
                <w:lang w:eastAsia="vi-VN"/>
              </w:rPr>
            </w:pPr>
            <w:r w:rsidRPr="007567AD">
              <w:rPr>
                <w:sz w:val="28"/>
                <w:szCs w:val="28"/>
                <w:lang w:eastAsia="vi-VN"/>
              </w:rPr>
              <w:t>0 ÷ 200V</w:t>
            </w:r>
          </w:p>
        </w:tc>
        <w:tc>
          <w:tcPr>
            <w:tcW w:w="711" w:type="pct"/>
            <w:tcBorders>
              <w:left w:val="single" w:sz="4" w:space="0" w:color="000000"/>
              <w:bottom w:val="single" w:sz="4" w:space="0" w:color="auto"/>
              <w:right w:val="single" w:sz="4" w:space="0" w:color="000000"/>
            </w:tcBorders>
            <w:vAlign w:val="center"/>
          </w:tcPr>
          <w:p w14:paraId="1B697071"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43961630" w14:textId="77777777" w:rsidTr="00ED359C">
        <w:tc>
          <w:tcPr>
            <w:tcW w:w="283" w:type="pct"/>
            <w:tcBorders>
              <w:left w:val="single" w:sz="4" w:space="0" w:color="000000"/>
              <w:bottom w:val="single" w:sz="4" w:space="0" w:color="auto"/>
            </w:tcBorders>
            <w:vAlign w:val="center"/>
          </w:tcPr>
          <w:p w14:paraId="4CF32277" w14:textId="77777777" w:rsidR="007567AD" w:rsidRPr="007567AD" w:rsidRDefault="007567AD" w:rsidP="00ED359C">
            <w:pPr>
              <w:spacing w:before="60" w:after="60"/>
              <w:jc w:val="center"/>
              <w:rPr>
                <w:sz w:val="28"/>
                <w:szCs w:val="28"/>
              </w:rPr>
            </w:pPr>
            <w:r w:rsidRPr="007567AD">
              <w:rPr>
                <w:sz w:val="28"/>
                <w:szCs w:val="28"/>
              </w:rPr>
              <w:t>2</w:t>
            </w:r>
          </w:p>
        </w:tc>
        <w:tc>
          <w:tcPr>
            <w:tcW w:w="2063" w:type="pct"/>
            <w:tcBorders>
              <w:left w:val="single" w:sz="4" w:space="0" w:color="000000"/>
              <w:bottom w:val="single" w:sz="4" w:space="0" w:color="auto"/>
            </w:tcBorders>
            <w:vAlign w:val="center"/>
          </w:tcPr>
          <w:p w14:paraId="267E1FB3" w14:textId="77777777" w:rsidR="007567AD" w:rsidRPr="007567AD" w:rsidRDefault="007567AD" w:rsidP="00ED359C">
            <w:pPr>
              <w:spacing w:before="60" w:after="60"/>
              <w:rPr>
                <w:b/>
                <w:sz w:val="28"/>
                <w:szCs w:val="28"/>
                <w:lang w:eastAsia="vi-VN"/>
              </w:rPr>
            </w:pPr>
            <w:r w:rsidRPr="007567AD">
              <w:rPr>
                <w:b/>
                <w:sz w:val="28"/>
                <w:szCs w:val="28"/>
                <w:lang w:eastAsia="vi-VN"/>
              </w:rPr>
              <w:t>Đo điện áp 1 chiều</w:t>
            </w:r>
          </w:p>
        </w:tc>
        <w:tc>
          <w:tcPr>
            <w:tcW w:w="1943" w:type="pct"/>
            <w:tcBorders>
              <w:left w:val="single" w:sz="4" w:space="0" w:color="000000"/>
              <w:bottom w:val="single" w:sz="4" w:space="0" w:color="auto"/>
              <w:right w:val="single" w:sz="4" w:space="0" w:color="000000"/>
            </w:tcBorders>
            <w:vAlign w:val="center"/>
          </w:tcPr>
          <w:p w14:paraId="4F92E227" w14:textId="77777777" w:rsidR="007567AD" w:rsidRPr="007567AD" w:rsidRDefault="007567AD" w:rsidP="00ED359C">
            <w:pPr>
              <w:spacing w:before="60" w:after="60"/>
              <w:rPr>
                <w:sz w:val="28"/>
                <w:szCs w:val="28"/>
                <w:lang w:eastAsia="vi-VN"/>
              </w:rPr>
            </w:pPr>
          </w:p>
        </w:tc>
        <w:tc>
          <w:tcPr>
            <w:tcW w:w="711" w:type="pct"/>
            <w:tcBorders>
              <w:left w:val="single" w:sz="4" w:space="0" w:color="000000"/>
              <w:bottom w:val="single" w:sz="4" w:space="0" w:color="auto"/>
              <w:right w:val="single" w:sz="4" w:space="0" w:color="000000"/>
            </w:tcBorders>
            <w:vAlign w:val="center"/>
          </w:tcPr>
          <w:p w14:paraId="50FAE0FC" w14:textId="77777777" w:rsidR="007567AD" w:rsidRPr="007567AD" w:rsidRDefault="007567AD" w:rsidP="00ED359C">
            <w:pPr>
              <w:spacing w:before="60" w:after="60"/>
              <w:jc w:val="center"/>
              <w:rPr>
                <w:sz w:val="28"/>
                <w:szCs w:val="28"/>
                <w:lang w:eastAsia="vi-VN"/>
              </w:rPr>
            </w:pPr>
          </w:p>
        </w:tc>
      </w:tr>
      <w:tr w:rsidR="007567AD" w:rsidRPr="007567AD" w14:paraId="0DCEBFB1" w14:textId="77777777" w:rsidTr="00ED359C">
        <w:tc>
          <w:tcPr>
            <w:tcW w:w="283" w:type="pct"/>
            <w:tcBorders>
              <w:left w:val="single" w:sz="4" w:space="0" w:color="000000"/>
              <w:bottom w:val="single" w:sz="4" w:space="0" w:color="auto"/>
            </w:tcBorders>
            <w:vAlign w:val="center"/>
          </w:tcPr>
          <w:p w14:paraId="6FDE05D4" w14:textId="77777777" w:rsidR="007567AD" w:rsidRPr="007567AD" w:rsidRDefault="007567AD" w:rsidP="00ED359C">
            <w:pPr>
              <w:spacing w:before="60" w:after="60"/>
              <w:jc w:val="center"/>
              <w:rPr>
                <w:sz w:val="28"/>
                <w:szCs w:val="28"/>
              </w:rPr>
            </w:pPr>
            <w:r w:rsidRPr="007567AD">
              <w:rPr>
                <w:sz w:val="28"/>
                <w:szCs w:val="28"/>
              </w:rPr>
              <w:lastRenderedPageBreak/>
              <w:t>2.1</w:t>
            </w:r>
          </w:p>
        </w:tc>
        <w:tc>
          <w:tcPr>
            <w:tcW w:w="2063" w:type="pct"/>
            <w:tcBorders>
              <w:left w:val="single" w:sz="4" w:space="0" w:color="000000"/>
              <w:bottom w:val="single" w:sz="4" w:space="0" w:color="auto"/>
            </w:tcBorders>
            <w:vAlign w:val="center"/>
          </w:tcPr>
          <w:p w14:paraId="3392806A" w14:textId="77777777" w:rsidR="007567AD" w:rsidRPr="007567AD" w:rsidRDefault="007567AD" w:rsidP="00ED359C">
            <w:pPr>
              <w:spacing w:before="60" w:after="60"/>
              <w:rPr>
                <w:sz w:val="28"/>
                <w:szCs w:val="28"/>
                <w:lang w:eastAsia="vi-VN"/>
              </w:rPr>
            </w:pPr>
            <w:r w:rsidRPr="007567AD">
              <w:rPr>
                <w:sz w:val="28"/>
                <w:szCs w:val="28"/>
                <w:lang w:eastAsia="vi-VN"/>
              </w:rPr>
              <w:t>Dải đo</w:t>
            </w:r>
          </w:p>
        </w:tc>
        <w:tc>
          <w:tcPr>
            <w:tcW w:w="1943" w:type="pct"/>
            <w:tcBorders>
              <w:left w:val="single" w:sz="4" w:space="0" w:color="000000"/>
              <w:bottom w:val="single" w:sz="4" w:space="0" w:color="auto"/>
              <w:right w:val="single" w:sz="4" w:space="0" w:color="000000"/>
            </w:tcBorders>
            <w:vAlign w:val="center"/>
          </w:tcPr>
          <w:p w14:paraId="165539A7" w14:textId="77777777" w:rsidR="007567AD" w:rsidRPr="007567AD" w:rsidRDefault="007567AD" w:rsidP="00ED359C">
            <w:pPr>
              <w:spacing w:before="60" w:after="60"/>
              <w:rPr>
                <w:sz w:val="28"/>
                <w:szCs w:val="28"/>
                <w:lang w:eastAsia="vi-VN"/>
              </w:rPr>
            </w:pPr>
            <w:r w:rsidRPr="007567AD">
              <w:rPr>
                <w:sz w:val="28"/>
                <w:szCs w:val="28"/>
                <w:lang w:eastAsia="vi-VN"/>
              </w:rPr>
              <w:t>5V/50V/500V (lựa chọn tự động hoặc thủ công)</w:t>
            </w:r>
          </w:p>
        </w:tc>
        <w:tc>
          <w:tcPr>
            <w:tcW w:w="711" w:type="pct"/>
            <w:tcBorders>
              <w:left w:val="single" w:sz="4" w:space="0" w:color="000000"/>
              <w:bottom w:val="single" w:sz="4" w:space="0" w:color="auto"/>
              <w:right w:val="single" w:sz="4" w:space="0" w:color="000000"/>
            </w:tcBorders>
            <w:vAlign w:val="center"/>
          </w:tcPr>
          <w:p w14:paraId="5E9178A8"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5BD94679" w14:textId="77777777" w:rsidTr="00ED359C">
        <w:tc>
          <w:tcPr>
            <w:tcW w:w="283" w:type="pct"/>
            <w:tcBorders>
              <w:left w:val="single" w:sz="4" w:space="0" w:color="000000"/>
              <w:bottom w:val="single" w:sz="4" w:space="0" w:color="auto"/>
            </w:tcBorders>
            <w:vAlign w:val="center"/>
          </w:tcPr>
          <w:p w14:paraId="4F9CAA0A" w14:textId="77777777" w:rsidR="007567AD" w:rsidRPr="007567AD" w:rsidRDefault="007567AD" w:rsidP="00ED359C">
            <w:pPr>
              <w:spacing w:before="60" w:after="60"/>
              <w:jc w:val="center"/>
              <w:rPr>
                <w:sz w:val="28"/>
                <w:szCs w:val="28"/>
              </w:rPr>
            </w:pPr>
            <w:r w:rsidRPr="007567AD">
              <w:rPr>
                <w:sz w:val="28"/>
                <w:szCs w:val="28"/>
              </w:rPr>
              <w:t>2.2</w:t>
            </w:r>
          </w:p>
        </w:tc>
        <w:tc>
          <w:tcPr>
            <w:tcW w:w="2063" w:type="pct"/>
            <w:tcBorders>
              <w:left w:val="single" w:sz="4" w:space="0" w:color="000000"/>
              <w:bottom w:val="single" w:sz="4" w:space="0" w:color="auto"/>
            </w:tcBorders>
            <w:vAlign w:val="center"/>
          </w:tcPr>
          <w:p w14:paraId="48341913" w14:textId="77777777" w:rsidR="007567AD" w:rsidRPr="007567AD" w:rsidRDefault="007567AD" w:rsidP="00ED359C">
            <w:pPr>
              <w:spacing w:before="60" w:after="60"/>
              <w:rPr>
                <w:sz w:val="28"/>
                <w:szCs w:val="28"/>
                <w:lang w:eastAsia="vi-VN"/>
              </w:rPr>
            </w:pPr>
            <w:r w:rsidRPr="007567AD">
              <w:rPr>
                <w:sz w:val="28"/>
                <w:szCs w:val="28"/>
                <w:lang w:eastAsia="vi-VN"/>
              </w:rPr>
              <w:t>Độ phân giải</w:t>
            </w:r>
          </w:p>
        </w:tc>
        <w:tc>
          <w:tcPr>
            <w:tcW w:w="1943" w:type="pct"/>
            <w:tcBorders>
              <w:left w:val="single" w:sz="4" w:space="0" w:color="000000"/>
              <w:bottom w:val="single" w:sz="4" w:space="0" w:color="auto"/>
              <w:right w:val="single" w:sz="4" w:space="0" w:color="000000"/>
            </w:tcBorders>
            <w:vAlign w:val="center"/>
          </w:tcPr>
          <w:p w14:paraId="11B2C6C5" w14:textId="77777777" w:rsidR="007567AD" w:rsidRPr="007567AD" w:rsidRDefault="007567AD" w:rsidP="00ED359C">
            <w:pPr>
              <w:spacing w:before="60" w:after="60"/>
              <w:rPr>
                <w:sz w:val="28"/>
                <w:szCs w:val="28"/>
                <w:lang w:eastAsia="vi-VN"/>
              </w:rPr>
            </w:pPr>
            <w:r w:rsidRPr="007567AD">
              <w:rPr>
                <w:sz w:val="28"/>
                <w:szCs w:val="28"/>
                <w:lang w:eastAsia="vi-VN"/>
              </w:rPr>
              <w:t>1mV</w:t>
            </w:r>
          </w:p>
        </w:tc>
        <w:tc>
          <w:tcPr>
            <w:tcW w:w="711" w:type="pct"/>
            <w:tcBorders>
              <w:left w:val="single" w:sz="4" w:space="0" w:color="000000"/>
              <w:bottom w:val="single" w:sz="4" w:space="0" w:color="auto"/>
              <w:right w:val="single" w:sz="4" w:space="0" w:color="000000"/>
            </w:tcBorders>
            <w:vAlign w:val="center"/>
          </w:tcPr>
          <w:p w14:paraId="12803761"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767269FD" w14:textId="77777777" w:rsidTr="00ED359C">
        <w:tc>
          <w:tcPr>
            <w:tcW w:w="283" w:type="pct"/>
            <w:tcBorders>
              <w:left w:val="single" w:sz="4" w:space="0" w:color="000000"/>
              <w:bottom w:val="single" w:sz="4" w:space="0" w:color="auto"/>
            </w:tcBorders>
            <w:vAlign w:val="center"/>
          </w:tcPr>
          <w:p w14:paraId="39717FAD" w14:textId="77777777" w:rsidR="007567AD" w:rsidRPr="007567AD" w:rsidRDefault="007567AD" w:rsidP="00ED359C">
            <w:pPr>
              <w:spacing w:before="60" w:after="60"/>
              <w:jc w:val="center"/>
              <w:rPr>
                <w:sz w:val="28"/>
                <w:szCs w:val="28"/>
              </w:rPr>
            </w:pPr>
            <w:r w:rsidRPr="007567AD">
              <w:rPr>
                <w:sz w:val="28"/>
                <w:szCs w:val="28"/>
              </w:rPr>
              <w:t>2.3</w:t>
            </w:r>
          </w:p>
        </w:tc>
        <w:tc>
          <w:tcPr>
            <w:tcW w:w="2063" w:type="pct"/>
            <w:tcBorders>
              <w:left w:val="single" w:sz="4" w:space="0" w:color="000000"/>
              <w:bottom w:val="single" w:sz="4" w:space="0" w:color="auto"/>
            </w:tcBorders>
            <w:vAlign w:val="center"/>
          </w:tcPr>
          <w:p w14:paraId="523BE304" w14:textId="77777777" w:rsidR="007567AD" w:rsidRPr="007567AD" w:rsidRDefault="007567AD" w:rsidP="00ED359C">
            <w:pPr>
              <w:spacing w:before="60" w:after="60"/>
              <w:rPr>
                <w:sz w:val="28"/>
                <w:szCs w:val="28"/>
                <w:lang w:eastAsia="vi-VN"/>
              </w:rPr>
            </w:pPr>
            <w:r w:rsidRPr="007567AD">
              <w:rPr>
                <w:sz w:val="28"/>
                <w:szCs w:val="28"/>
                <w:lang w:eastAsia="vi-VN"/>
              </w:rPr>
              <w:t>Độ chính xác</w:t>
            </w:r>
          </w:p>
        </w:tc>
        <w:tc>
          <w:tcPr>
            <w:tcW w:w="1943" w:type="pct"/>
            <w:tcBorders>
              <w:left w:val="single" w:sz="4" w:space="0" w:color="000000"/>
              <w:bottom w:val="single" w:sz="4" w:space="0" w:color="auto"/>
              <w:right w:val="single" w:sz="4" w:space="0" w:color="000000"/>
            </w:tcBorders>
            <w:vAlign w:val="center"/>
          </w:tcPr>
          <w:p w14:paraId="5E81021E" w14:textId="77777777" w:rsidR="007567AD" w:rsidRPr="007567AD" w:rsidRDefault="007567AD" w:rsidP="00ED359C">
            <w:pPr>
              <w:spacing w:before="60" w:after="60"/>
              <w:rPr>
                <w:sz w:val="28"/>
                <w:szCs w:val="28"/>
                <w:lang w:eastAsia="vi-VN"/>
              </w:rPr>
            </w:pPr>
            <w:r w:rsidRPr="007567AD">
              <w:rPr>
                <w:sz w:val="28"/>
                <w:szCs w:val="28"/>
              </w:rPr>
              <w:t>±</w:t>
            </w:r>
            <w:r w:rsidRPr="007567AD">
              <w:rPr>
                <w:color w:val="000000"/>
                <w:sz w:val="28"/>
                <w:szCs w:val="28"/>
              </w:rPr>
              <w:t xml:space="preserve">0.5% rdg </w:t>
            </w:r>
            <w:r w:rsidRPr="007567AD">
              <w:rPr>
                <w:sz w:val="28"/>
                <w:szCs w:val="28"/>
              </w:rPr>
              <w:t>± 5dgts</w:t>
            </w:r>
          </w:p>
        </w:tc>
        <w:tc>
          <w:tcPr>
            <w:tcW w:w="711" w:type="pct"/>
            <w:tcBorders>
              <w:left w:val="single" w:sz="4" w:space="0" w:color="000000"/>
              <w:bottom w:val="single" w:sz="4" w:space="0" w:color="auto"/>
              <w:right w:val="single" w:sz="4" w:space="0" w:color="000000"/>
            </w:tcBorders>
            <w:vAlign w:val="center"/>
          </w:tcPr>
          <w:p w14:paraId="163B27CC"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4F61F883" w14:textId="77777777" w:rsidTr="00ED359C">
        <w:tc>
          <w:tcPr>
            <w:tcW w:w="283" w:type="pct"/>
            <w:tcBorders>
              <w:left w:val="single" w:sz="4" w:space="0" w:color="000000"/>
              <w:bottom w:val="single" w:sz="4" w:space="0" w:color="auto"/>
            </w:tcBorders>
            <w:vAlign w:val="center"/>
          </w:tcPr>
          <w:p w14:paraId="1E59078C" w14:textId="77777777" w:rsidR="007567AD" w:rsidRPr="007567AD" w:rsidRDefault="007567AD" w:rsidP="00ED359C">
            <w:pPr>
              <w:spacing w:before="60" w:after="60"/>
              <w:jc w:val="center"/>
              <w:rPr>
                <w:sz w:val="28"/>
                <w:szCs w:val="28"/>
              </w:rPr>
            </w:pPr>
            <w:r w:rsidRPr="007567AD">
              <w:rPr>
                <w:sz w:val="28"/>
                <w:szCs w:val="28"/>
              </w:rPr>
              <w:t>3</w:t>
            </w:r>
          </w:p>
        </w:tc>
        <w:tc>
          <w:tcPr>
            <w:tcW w:w="2063" w:type="pct"/>
            <w:tcBorders>
              <w:left w:val="single" w:sz="4" w:space="0" w:color="000000"/>
              <w:bottom w:val="single" w:sz="4" w:space="0" w:color="auto"/>
            </w:tcBorders>
            <w:vAlign w:val="center"/>
          </w:tcPr>
          <w:p w14:paraId="58834A6B" w14:textId="77777777" w:rsidR="007567AD" w:rsidRPr="007567AD" w:rsidRDefault="007567AD" w:rsidP="00ED359C">
            <w:pPr>
              <w:spacing w:before="60" w:after="60"/>
              <w:rPr>
                <w:b/>
                <w:sz w:val="28"/>
                <w:szCs w:val="28"/>
                <w:lang w:eastAsia="vi-VN"/>
              </w:rPr>
            </w:pPr>
            <w:r w:rsidRPr="007567AD">
              <w:rPr>
                <w:b/>
                <w:sz w:val="28"/>
                <w:szCs w:val="28"/>
                <w:lang w:eastAsia="vi-VN"/>
              </w:rPr>
              <w:t>Đo điện áp xoay chiều</w:t>
            </w:r>
          </w:p>
        </w:tc>
        <w:tc>
          <w:tcPr>
            <w:tcW w:w="1943" w:type="pct"/>
            <w:tcBorders>
              <w:left w:val="single" w:sz="4" w:space="0" w:color="000000"/>
              <w:bottom w:val="single" w:sz="4" w:space="0" w:color="auto"/>
              <w:right w:val="single" w:sz="4" w:space="0" w:color="000000"/>
            </w:tcBorders>
            <w:vAlign w:val="center"/>
          </w:tcPr>
          <w:p w14:paraId="3FCACC6E" w14:textId="77777777" w:rsidR="007567AD" w:rsidRPr="007567AD" w:rsidRDefault="007567AD" w:rsidP="00ED359C">
            <w:pPr>
              <w:spacing w:before="60" w:after="60"/>
              <w:rPr>
                <w:sz w:val="28"/>
                <w:szCs w:val="28"/>
              </w:rPr>
            </w:pPr>
          </w:p>
        </w:tc>
        <w:tc>
          <w:tcPr>
            <w:tcW w:w="711" w:type="pct"/>
            <w:tcBorders>
              <w:left w:val="single" w:sz="4" w:space="0" w:color="000000"/>
              <w:bottom w:val="single" w:sz="4" w:space="0" w:color="auto"/>
              <w:right w:val="single" w:sz="4" w:space="0" w:color="000000"/>
            </w:tcBorders>
            <w:vAlign w:val="center"/>
          </w:tcPr>
          <w:p w14:paraId="62115E77" w14:textId="77777777" w:rsidR="007567AD" w:rsidRPr="007567AD" w:rsidRDefault="007567AD" w:rsidP="00ED359C">
            <w:pPr>
              <w:spacing w:before="60" w:after="60"/>
              <w:jc w:val="center"/>
              <w:rPr>
                <w:sz w:val="28"/>
                <w:szCs w:val="28"/>
                <w:lang w:eastAsia="vi-VN"/>
              </w:rPr>
            </w:pPr>
          </w:p>
        </w:tc>
      </w:tr>
      <w:tr w:rsidR="007567AD" w:rsidRPr="007567AD" w14:paraId="3924C111" w14:textId="77777777" w:rsidTr="00ED359C">
        <w:tc>
          <w:tcPr>
            <w:tcW w:w="283" w:type="pct"/>
            <w:tcBorders>
              <w:left w:val="single" w:sz="4" w:space="0" w:color="000000"/>
              <w:bottom w:val="single" w:sz="4" w:space="0" w:color="auto"/>
            </w:tcBorders>
            <w:vAlign w:val="center"/>
          </w:tcPr>
          <w:p w14:paraId="7C878809" w14:textId="77777777" w:rsidR="007567AD" w:rsidRPr="007567AD" w:rsidRDefault="007567AD" w:rsidP="00ED359C">
            <w:pPr>
              <w:spacing w:before="60" w:after="60"/>
              <w:jc w:val="center"/>
              <w:rPr>
                <w:sz w:val="28"/>
                <w:szCs w:val="28"/>
              </w:rPr>
            </w:pPr>
            <w:r w:rsidRPr="007567AD">
              <w:rPr>
                <w:sz w:val="28"/>
                <w:szCs w:val="28"/>
              </w:rPr>
              <w:t>3.1</w:t>
            </w:r>
          </w:p>
        </w:tc>
        <w:tc>
          <w:tcPr>
            <w:tcW w:w="2063" w:type="pct"/>
            <w:tcBorders>
              <w:left w:val="single" w:sz="4" w:space="0" w:color="000000"/>
              <w:bottom w:val="single" w:sz="4" w:space="0" w:color="auto"/>
            </w:tcBorders>
            <w:vAlign w:val="center"/>
          </w:tcPr>
          <w:p w14:paraId="767AC84A" w14:textId="77777777" w:rsidR="007567AD" w:rsidRPr="007567AD" w:rsidRDefault="007567AD" w:rsidP="00ED359C">
            <w:pPr>
              <w:spacing w:before="60" w:after="60"/>
              <w:rPr>
                <w:sz w:val="28"/>
                <w:szCs w:val="28"/>
                <w:lang w:eastAsia="vi-VN"/>
              </w:rPr>
            </w:pPr>
            <w:r w:rsidRPr="007567AD">
              <w:rPr>
                <w:sz w:val="28"/>
                <w:szCs w:val="28"/>
                <w:lang w:eastAsia="vi-VN"/>
              </w:rPr>
              <w:t>Dải đo</w:t>
            </w:r>
          </w:p>
        </w:tc>
        <w:tc>
          <w:tcPr>
            <w:tcW w:w="1943" w:type="pct"/>
            <w:tcBorders>
              <w:left w:val="single" w:sz="4" w:space="0" w:color="000000"/>
              <w:bottom w:val="single" w:sz="4" w:space="0" w:color="auto"/>
              <w:right w:val="single" w:sz="4" w:space="0" w:color="000000"/>
            </w:tcBorders>
            <w:vAlign w:val="center"/>
          </w:tcPr>
          <w:p w14:paraId="5F62A502" w14:textId="77777777" w:rsidR="007567AD" w:rsidRPr="007567AD" w:rsidRDefault="007567AD" w:rsidP="00ED359C">
            <w:pPr>
              <w:spacing w:before="60" w:after="60"/>
              <w:rPr>
                <w:sz w:val="28"/>
                <w:szCs w:val="28"/>
                <w:lang w:eastAsia="vi-VN"/>
              </w:rPr>
            </w:pPr>
            <w:r w:rsidRPr="007567AD">
              <w:rPr>
                <w:sz w:val="28"/>
                <w:szCs w:val="28"/>
                <w:lang w:eastAsia="vi-VN"/>
              </w:rPr>
              <w:t>0 ÷ 500V</w:t>
            </w:r>
          </w:p>
        </w:tc>
        <w:tc>
          <w:tcPr>
            <w:tcW w:w="711" w:type="pct"/>
            <w:tcBorders>
              <w:left w:val="single" w:sz="4" w:space="0" w:color="000000"/>
              <w:bottom w:val="single" w:sz="4" w:space="0" w:color="auto"/>
              <w:right w:val="single" w:sz="4" w:space="0" w:color="000000"/>
            </w:tcBorders>
            <w:vAlign w:val="center"/>
          </w:tcPr>
          <w:p w14:paraId="66612DBE"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28C75320" w14:textId="77777777" w:rsidTr="00ED359C">
        <w:tc>
          <w:tcPr>
            <w:tcW w:w="283" w:type="pct"/>
            <w:tcBorders>
              <w:left w:val="single" w:sz="4" w:space="0" w:color="000000"/>
              <w:bottom w:val="single" w:sz="4" w:space="0" w:color="auto"/>
            </w:tcBorders>
            <w:vAlign w:val="center"/>
          </w:tcPr>
          <w:p w14:paraId="520F8A5B" w14:textId="77777777" w:rsidR="007567AD" w:rsidRPr="007567AD" w:rsidRDefault="007567AD" w:rsidP="00ED359C">
            <w:pPr>
              <w:spacing w:before="60" w:after="60"/>
              <w:jc w:val="center"/>
              <w:rPr>
                <w:sz w:val="28"/>
                <w:szCs w:val="28"/>
              </w:rPr>
            </w:pPr>
            <w:r w:rsidRPr="007567AD">
              <w:rPr>
                <w:sz w:val="28"/>
                <w:szCs w:val="28"/>
              </w:rPr>
              <w:t>3.2</w:t>
            </w:r>
          </w:p>
        </w:tc>
        <w:tc>
          <w:tcPr>
            <w:tcW w:w="2063" w:type="pct"/>
            <w:tcBorders>
              <w:left w:val="single" w:sz="4" w:space="0" w:color="000000"/>
              <w:bottom w:val="single" w:sz="4" w:space="0" w:color="auto"/>
            </w:tcBorders>
            <w:vAlign w:val="center"/>
          </w:tcPr>
          <w:p w14:paraId="393BB574" w14:textId="77777777" w:rsidR="007567AD" w:rsidRPr="007567AD" w:rsidRDefault="007567AD" w:rsidP="00ED359C">
            <w:pPr>
              <w:spacing w:before="60" w:after="60"/>
              <w:rPr>
                <w:sz w:val="28"/>
                <w:szCs w:val="28"/>
                <w:lang w:eastAsia="vi-VN"/>
              </w:rPr>
            </w:pPr>
            <w:r w:rsidRPr="007567AD">
              <w:rPr>
                <w:sz w:val="28"/>
                <w:szCs w:val="28"/>
                <w:lang w:eastAsia="vi-VN"/>
              </w:rPr>
              <w:t xml:space="preserve">Độ phân giải </w:t>
            </w:r>
          </w:p>
        </w:tc>
        <w:tc>
          <w:tcPr>
            <w:tcW w:w="1943" w:type="pct"/>
            <w:tcBorders>
              <w:left w:val="single" w:sz="4" w:space="0" w:color="000000"/>
              <w:bottom w:val="single" w:sz="4" w:space="0" w:color="auto"/>
              <w:right w:val="single" w:sz="4" w:space="0" w:color="000000"/>
            </w:tcBorders>
            <w:vAlign w:val="center"/>
          </w:tcPr>
          <w:p w14:paraId="42ACE84D" w14:textId="77777777" w:rsidR="007567AD" w:rsidRPr="007567AD" w:rsidRDefault="007567AD" w:rsidP="00ED359C">
            <w:pPr>
              <w:spacing w:before="60" w:after="60"/>
              <w:rPr>
                <w:sz w:val="28"/>
                <w:szCs w:val="28"/>
                <w:lang w:eastAsia="vi-VN"/>
              </w:rPr>
            </w:pPr>
            <w:r w:rsidRPr="007567AD">
              <w:rPr>
                <w:sz w:val="28"/>
                <w:szCs w:val="28"/>
                <w:lang w:eastAsia="vi-VN"/>
              </w:rPr>
              <w:t>100mV</w:t>
            </w:r>
          </w:p>
        </w:tc>
        <w:tc>
          <w:tcPr>
            <w:tcW w:w="711" w:type="pct"/>
            <w:tcBorders>
              <w:left w:val="single" w:sz="4" w:space="0" w:color="000000"/>
              <w:bottom w:val="single" w:sz="4" w:space="0" w:color="auto"/>
              <w:right w:val="single" w:sz="4" w:space="0" w:color="000000"/>
            </w:tcBorders>
            <w:vAlign w:val="center"/>
          </w:tcPr>
          <w:p w14:paraId="7E589E8C"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01DF43E4" w14:textId="77777777" w:rsidTr="00ED359C">
        <w:tc>
          <w:tcPr>
            <w:tcW w:w="283" w:type="pct"/>
            <w:tcBorders>
              <w:left w:val="single" w:sz="4" w:space="0" w:color="000000"/>
              <w:bottom w:val="single" w:sz="4" w:space="0" w:color="auto"/>
            </w:tcBorders>
            <w:vAlign w:val="center"/>
          </w:tcPr>
          <w:p w14:paraId="01CCCC9E" w14:textId="77777777" w:rsidR="007567AD" w:rsidRPr="007567AD" w:rsidRDefault="007567AD" w:rsidP="00ED359C">
            <w:pPr>
              <w:spacing w:before="60" w:after="60"/>
              <w:jc w:val="center"/>
              <w:rPr>
                <w:sz w:val="28"/>
                <w:szCs w:val="28"/>
              </w:rPr>
            </w:pPr>
            <w:r w:rsidRPr="007567AD">
              <w:rPr>
                <w:sz w:val="28"/>
                <w:szCs w:val="28"/>
              </w:rPr>
              <w:t>3.3</w:t>
            </w:r>
          </w:p>
        </w:tc>
        <w:tc>
          <w:tcPr>
            <w:tcW w:w="2063" w:type="pct"/>
            <w:tcBorders>
              <w:left w:val="single" w:sz="4" w:space="0" w:color="000000"/>
              <w:bottom w:val="single" w:sz="4" w:space="0" w:color="auto"/>
            </w:tcBorders>
            <w:vAlign w:val="center"/>
          </w:tcPr>
          <w:p w14:paraId="28D282A5" w14:textId="77777777" w:rsidR="007567AD" w:rsidRPr="007567AD" w:rsidRDefault="007567AD" w:rsidP="00ED359C">
            <w:pPr>
              <w:spacing w:before="60" w:after="60"/>
              <w:rPr>
                <w:sz w:val="28"/>
                <w:szCs w:val="28"/>
                <w:lang w:eastAsia="vi-VN"/>
              </w:rPr>
            </w:pPr>
            <w:r w:rsidRPr="007567AD">
              <w:rPr>
                <w:sz w:val="28"/>
                <w:szCs w:val="28"/>
                <w:lang w:eastAsia="vi-VN"/>
              </w:rPr>
              <w:t>Độ chính xác</w:t>
            </w:r>
          </w:p>
        </w:tc>
        <w:tc>
          <w:tcPr>
            <w:tcW w:w="1943" w:type="pct"/>
            <w:tcBorders>
              <w:left w:val="single" w:sz="4" w:space="0" w:color="000000"/>
              <w:bottom w:val="single" w:sz="4" w:space="0" w:color="auto"/>
              <w:right w:val="single" w:sz="4" w:space="0" w:color="000000"/>
            </w:tcBorders>
            <w:vAlign w:val="center"/>
          </w:tcPr>
          <w:p w14:paraId="2EEAC518" w14:textId="77777777" w:rsidR="007567AD" w:rsidRPr="007567AD" w:rsidRDefault="007567AD" w:rsidP="00ED359C">
            <w:pPr>
              <w:spacing w:before="60" w:after="60"/>
              <w:rPr>
                <w:sz w:val="28"/>
                <w:szCs w:val="28"/>
                <w:lang w:eastAsia="vi-VN"/>
              </w:rPr>
            </w:pPr>
            <w:r w:rsidRPr="007567AD">
              <w:rPr>
                <w:sz w:val="28"/>
                <w:szCs w:val="28"/>
              </w:rPr>
              <w:t>±</w:t>
            </w:r>
            <w:r w:rsidRPr="007567AD">
              <w:rPr>
                <w:color w:val="000000"/>
                <w:sz w:val="28"/>
                <w:szCs w:val="28"/>
              </w:rPr>
              <w:t xml:space="preserve">0.75% rdg </w:t>
            </w:r>
            <w:r w:rsidRPr="007567AD">
              <w:rPr>
                <w:sz w:val="28"/>
                <w:szCs w:val="28"/>
              </w:rPr>
              <w:t>± 10dgts</w:t>
            </w:r>
          </w:p>
        </w:tc>
        <w:tc>
          <w:tcPr>
            <w:tcW w:w="711" w:type="pct"/>
            <w:tcBorders>
              <w:left w:val="single" w:sz="4" w:space="0" w:color="000000"/>
              <w:bottom w:val="single" w:sz="4" w:space="0" w:color="auto"/>
              <w:right w:val="single" w:sz="4" w:space="0" w:color="000000"/>
            </w:tcBorders>
            <w:vAlign w:val="center"/>
          </w:tcPr>
          <w:p w14:paraId="7F97E954"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58334179" w14:textId="77777777" w:rsidTr="00ED359C">
        <w:tc>
          <w:tcPr>
            <w:tcW w:w="283" w:type="pct"/>
            <w:tcBorders>
              <w:left w:val="single" w:sz="4" w:space="0" w:color="000000"/>
              <w:bottom w:val="single" w:sz="4" w:space="0" w:color="auto"/>
            </w:tcBorders>
            <w:vAlign w:val="center"/>
          </w:tcPr>
          <w:p w14:paraId="6D3C256B" w14:textId="77777777" w:rsidR="007567AD" w:rsidRPr="007567AD" w:rsidRDefault="007567AD" w:rsidP="00ED359C">
            <w:pPr>
              <w:spacing w:before="60" w:after="60"/>
              <w:jc w:val="center"/>
              <w:rPr>
                <w:sz w:val="28"/>
                <w:szCs w:val="28"/>
              </w:rPr>
            </w:pPr>
            <w:r w:rsidRPr="007567AD">
              <w:rPr>
                <w:sz w:val="28"/>
                <w:szCs w:val="28"/>
              </w:rPr>
              <w:t>3.4</w:t>
            </w:r>
          </w:p>
        </w:tc>
        <w:tc>
          <w:tcPr>
            <w:tcW w:w="2063" w:type="pct"/>
            <w:tcBorders>
              <w:left w:val="single" w:sz="4" w:space="0" w:color="000000"/>
              <w:bottom w:val="single" w:sz="4" w:space="0" w:color="auto"/>
            </w:tcBorders>
            <w:vAlign w:val="center"/>
          </w:tcPr>
          <w:p w14:paraId="37745E6E" w14:textId="77777777" w:rsidR="007567AD" w:rsidRPr="007567AD" w:rsidRDefault="007567AD" w:rsidP="00ED359C">
            <w:pPr>
              <w:spacing w:before="60" w:after="60"/>
              <w:rPr>
                <w:sz w:val="28"/>
                <w:szCs w:val="28"/>
                <w:lang w:eastAsia="vi-VN"/>
              </w:rPr>
            </w:pPr>
            <w:r w:rsidRPr="007567AD">
              <w:rPr>
                <w:sz w:val="28"/>
                <w:szCs w:val="28"/>
                <w:lang w:eastAsia="vi-VN"/>
              </w:rPr>
              <w:t>Tần số điện áp xoay chiều</w:t>
            </w:r>
          </w:p>
        </w:tc>
        <w:tc>
          <w:tcPr>
            <w:tcW w:w="1943" w:type="pct"/>
            <w:tcBorders>
              <w:left w:val="single" w:sz="4" w:space="0" w:color="000000"/>
              <w:bottom w:val="single" w:sz="4" w:space="0" w:color="auto"/>
              <w:right w:val="single" w:sz="4" w:space="0" w:color="000000"/>
            </w:tcBorders>
            <w:vAlign w:val="center"/>
          </w:tcPr>
          <w:p w14:paraId="06576361" w14:textId="77777777" w:rsidR="007567AD" w:rsidRPr="007567AD" w:rsidRDefault="007567AD" w:rsidP="00ED359C">
            <w:pPr>
              <w:spacing w:before="60" w:after="60"/>
              <w:rPr>
                <w:sz w:val="28"/>
                <w:szCs w:val="28"/>
                <w:lang w:eastAsia="vi-VN"/>
              </w:rPr>
            </w:pPr>
            <w:r w:rsidRPr="007567AD">
              <w:rPr>
                <w:sz w:val="28"/>
                <w:szCs w:val="28"/>
                <w:lang w:eastAsia="vi-VN"/>
              </w:rPr>
              <w:t>40 ÷ 100Hz</w:t>
            </w:r>
          </w:p>
        </w:tc>
        <w:tc>
          <w:tcPr>
            <w:tcW w:w="711" w:type="pct"/>
            <w:tcBorders>
              <w:left w:val="single" w:sz="4" w:space="0" w:color="000000"/>
              <w:bottom w:val="single" w:sz="4" w:space="0" w:color="auto"/>
              <w:right w:val="single" w:sz="4" w:space="0" w:color="000000"/>
            </w:tcBorders>
            <w:vAlign w:val="center"/>
          </w:tcPr>
          <w:p w14:paraId="618C234E"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03DB635F" w14:textId="77777777" w:rsidTr="00ED359C">
        <w:tc>
          <w:tcPr>
            <w:tcW w:w="283" w:type="pct"/>
            <w:tcBorders>
              <w:left w:val="single" w:sz="4" w:space="0" w:color="000000"/>
              <w:bottom w:val="single" w:sz="4" w:space="0" w:color="auto"/>
            </w:tcBorders>
            <w:vAlign w:val="center"/>
          </w:tcPr>
          <w:p w14:paraId="4163AC81" w14:textId="77777777" w:rsidR="007567AD" w:rsidRPr="007567AD" w:rsidRDefault="007567AD" w:rsidP="00ED359C">
            <w:pPr>
              <w:spacing w:before="60" w:after="60"/>
              <w:jc w:val="center"/>
              <w:rPr>
                <w:sz w:val="28"/>
                <w:szCs w:val="28"/>
              </w:rPr>
            </w:pPr>
            <w:r w:rsidRPr="007567AD">
              <w:rPr>
                <w:sz w:val="28"/>
                <w:szCs w:val="28"/>
              </w:rPr>
              <w:t>4</w:t>
            </w:r>
          </w:p>
        </w:tc>
        <w:tc>
          <w:tcPr>
            <w:tcW w:w="2063" w:type="pct"/>
            <w:tcBorders>
              <w:left w:val="single" w:sz="4" w:space="0" w:color="000000"/>
              <w:bottom w:val="single" w:sz="4" w:space="0" w:color="auto"/>
            </w:tcBorders>
            <w:vAlign w:val="center"/>
          </w:tcPr>
          <w:p w14:paraId="27DD99C5" w14:textId="77777777" w:rsidR="007567AD" w:rsidRPr="007567AD" w:rsidRDefault="007567AD" w:rsidP="00ED359C">
            <w:pPr>
              <w:spacing w:before="60" w:after="60"/>
              <w:rPr>
                <w:b/>
                <w:sz w:val="28"/>
                <w:szCs w:val="28"/>
                <w:lang w:eastAsia="vi-VN"/>
              </w:rPr>
            </w:pPr>
            <w:r w:rsidRPr="007567AD">
              <w:rPr>
                <w:b/>
                <w:sz w:val="28"/>
                <w:szCs w:val="28"/>
                <w:lang w:eastAsia="vi-VN"/>
              </w:rPr>
              <w:t>Đo điện áp gợn (ripple voltage)</w:t>
            </w:r>
          </w:p>
        </w:tc>
        <w:tc>
          <w:tcPr>
            <w:tcW w:w="1943" w:type="pct"/>
            <w:tcBorders>
              <w:left w:val="single" w:sz="4" w:space="0" w:color="000000"/>
              <w:bottom w:val="single" w:sz="4" w:space="0" w:color="auto"/>
              <w:right w:val="single" w:sz="4" w:space="0" w:color="000000"/>
            </w:tcBorders>
            <w:vAlign w:val="center"/>
          </w:tcPr>
          <w:p w14:paraId="7B60EA49" w14:textId="77777777" w:rsidR="007567AD" w:rsidRPr="007567AD" w:rsidRDefault="007567AD" w:rsidP="00ED359C">
            <w:pPr>
              <w:spacing w:before="60" w:after="60"/>
              <w:rPr>
                <w:sz w:val="28"/>
                <w:szCs w:val="28"/>
                <w:lang w:eastAsia="vi-VN"/>
              </w:rPr>
            </w:pPr>
          </w:p>
        </w:tc>
        <w:tc>
          <w:tcPr>
            <w:tcW w:w="711" w:type="pct"/>
            <w:tcBorders>
              <w:left w:val="single" w:sz="4" w:space="0" w:color="000000"/>
              <w:bottom w:val="single" w:sz="4" w:space="0" w:color="auto"/>
              <w:right w:val="single" w:sz="4" w:space="0" w:color="000000"/>
            </w:tcBorders>
            <w:vAlign w:val="center"/>
          </w:tcPr>
          <w:p w14:paraId="5008FCE9" w14:textId="77777777" w:rsidR="007567AD" w:rsidRPr="007567AD" w:rsidRDefault="007567AD" w:rsidP="00ED359C">
            <w:pPr>
              <w:spacing w:before="60" w:after="60"/>
              <w:jc w:val="center"/>
              <w:rPr>
                <w:sz w:val="28"/>
                <w:szCs w:val="28"/>
                <w:lang w:eastAsia="vi-VN"/>
              </w:rPr>
            </w:pPr>
          </w:p>
        </w:tc>
      </w:tr>
      <w:tr w:rsidR="007567AD" w:rsidRPr="007567AD" w14:paraId="73726439" w14:textId="77777777" w:rsidTr="00ED359C">
        <w:tc>
          <w:tcPr>
            <w:tcW w:w="283" w:type="pct"/>
            <w:tcBorders>
              <w:left w:val="single" w:sz="4" w:space="0" w:color="000000"/>
              <w:bottom w:val="single" w:sz="4" w:space="0" w:color="auto"/>
            </w:tcBorders>
            <w:vAlign w:val="center"/>
          </w:tcPr>
          <w:p w14:paraId="127FD622" w14:textId="77777777" w:rsidR="007567AD" w:rsidRPr="007567AD" w:rsidRDefault="007567AD" w:rsidP="00ED359C">
            <w:pPr>
              <w:spacing w:before="60" w:after="60"/>
              <w:jc w:val="center"/>
              <w:rPr>
                <w:sz w:val="28"/>
                <w:szCs w:val="28"/>
              </w:rPr>
            </w:pPr>
            <w:r w:rsidRPr="007567AD">
              <w:rPr>
                <w:sz w:val="28"/>
                <w:szCs w:val="28"/>
              </w:rPr>
              <w:t>4.1</w:t>
            </w:r>
          </w:p>
        </w:tc>
        <w:tc>
          <w:tcPr>
            <w:tcW w:w="2063" w:type="pct"/>
            <w:tcBorders>
              <w:left w:val="single" w:sz="4" w:space="0" w:color="000000"/>
              <w:bottom w:val="single" w:sz="4" w:space="0" w:color="auto"/>
            </w:tcBorders>
            <w:vAlign w:val="center"/>
          </w:tcPr>
          <w:p w14:paraId="4D4686AE" w14:textId="77777777" w:rsidR="007567AD" w:rsidRPr="007567AD" w:rsidRDefault="007567AD" w:rsidP="00ED359C">
            <w:pPr>
              <w:spacing w:before="60" w:after="60"/>
              <w:rPr>
                <w:sz w:val="28"/>
                <w:szCs w:val="28"/>
                <w:lang w:eastAsia="vi-VN"/>
              </w:rPr>
            </w:pPr>
            <w:r w:rsidRPr="007567AD">
              <w:rPr>
                <w:sz w:val="28"/>
                <w:szCs w:val="28"/>
                <w:lang w:eastAsia="vi-VN"/>
              </w:rPr>
              <w:t>Dải đo</w:t>
            </w:r>
          </w:p>
        </w:tc>
        <w:tc>
          <w:tcPr>
            <w:tcW w:w="1943" w:type="pct"/>
            <w:tcBorders>
              <w:left w:val="single" w:sz="4" w:space="0" w:color="000000"/>
              <w:bottom w:val="single" w:sz="4" w:space="0" w:color="auto"/>
              <w:right w:val="single" w:sz="4" w:space="0" w:color="000000"/>
            </w:tcBorders>
            <w:vAlign w:val="center"/>
          </w:tcPr>
          <w:p w14:paraId="25A9A11F" w14:textId="77777777" w:rsidR="007567AD" w:rsidRPr="007567AD" w:rsidRDefault="007567AD" w:rsidP="00ED359C">
            <w:pPr>
              <w:spacing w:before="60" w:after="60"/>
              <w:rPr>
                <w:sz w:val="28"/>
                <w:szCs w:val="28"/>
                <w:lang w:eastAsia="vi-VN"/>
              </w:rPr>
            </w:pPr>
            <w:r w:rsidRPr="007567AD">
              <w:rPr>
                <w:sz w:val="28"/>
                <w:szCs w:val="28"/>
                <w:lang w:eastAsia="vi-VN"/>
              </w:rPr>
              <w:t>0 ÷ 5V</w:t>
            </w:r>
          </w:p>
        </w:tc>
        <w:tc>
          <w:tcPr>
            <w:tcW w:w="711" w:type="pct"/>
            <w:tcBorders>
              <w:left w:val="single" w:sz="4" w:space="0" w:color="000000"/>
              <w:bottom w:val="single" w:sz="4" w:space="0" w:color="auto"/>
              <w:right w:val="single" w:sz="4" w:space="0" w:color="000000"/>
            </w:tcBorders>
            <w:vAlign w:val="center"/>
          </w:tcPr>
          <w:p w14:paraId="7796E8EB"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33B69E2F" w14:textId="77777777" w:rsidTr="00ED359C">
        <w:tc>
          <w:tcPr>
            <w:tcW w:w="283" w:type="pct"/>
            <w:tcBorders>
              <w:left w:val="single" w:sz="4" w:space="0" w:color="000000"/>
              <w:bottom w:val="single" w:sz="4" w:space="0" w:color="auto"/>
            </w:tcBorders>
            <w:vAlign w:val="center"/>
          </w:tcPr>
          <w:p w14:paraId="067BCB6F" w14:textId="77777777" w:rsidR="007567AD" w:rsidRPr="007567AD" w:rsidRDefault="007567AD" w:rsidP="00ED359C">
            <w:pPr>
              <w:spacing w:before="60" w:after="60"/>
              <w:jc w:val="center"/>
              <w:rPr>
                <w:sz w:val="28"/>
                <w:szCs w:val="28"/>
              </w:rPr>
            </w:pPr>
            <w:r w:rsidRPr="007567AD">
              <w:rPr>
                <w:sz w:val="28"/>
                <w:szCs w:val="28"/>
              </w:rPr>
              <w:t>4.2</w:t>
            </w:r>
          </w:p>
        </w:tc>
        <w:tc>
          <w:tcPr>
            <w:tcW w:w="2063" w:type="pct"/>
            <w:tcBorders>
              <w:left w:val="single" w:sz="4" w:space="0" w:color="000000"/>
              <w:bottom w:val="single" w:sz="4" w:space="0" w:color="auto"/>
            </w:tcBorders>
            <w:vAlign w:val="center"/>
          </w:tcPr>
          <w:p w14:paraId="56380404" w14:textId="77777777" w:rsidR="007567AD" w:rsidRPr="007567AD" w:rsidRDefault="007567AD" w:rsidP="00ED359C">
            <w:pPr>
              <w:spacing w:before="60" w:after="60"/>
              <w:rPr>
                <w:sz w:val="28"/>
                <w:szCs w:val="28"/>
                <w:lang w:eastAsia="vi-VN"/>
              </w:rPr>
            </w:pPr>
            <w:r w:rsidRPr="007567AD">
              <w:rPr>
                <w:sz w:val="28"/>
                <w:szCs w:val="28"/>
                <w:lang w:eastAsia="vi-VN"/>
              </w:rPr>
              <w:t>Độ phân giải</w:t>
            </w:r>
          </w:p>
        </w:tc>
        <w:tc>
          <w:tcPr>
            <w:tcW w:w="1943" w:type="pct"/>
            <w:tcBorders>
              <w:left w:val="single" w:sz="4" w:space="0" w:color="000000"/>
              <w:bottom w:val="single" w:sz="4" w:space="0" w:color="auto"/>
              <w:right w:val="single" w:sz="4" w:space="0" w:color="000000"/>
            </w:tcBorders>
            <w:vAlign w:val="center"/>
          </w:tcPr>
          <w:p w14:paraId="3DFEEB1D" w14:textId="77777777" w:rsidR="007567AD" w:rsidRPr="007567AD" w:rsidRDefault="007567AD" w:rsidP="00ED359C">
            <w:pPr>
              <w:spacing w:before="60" w:after="60"/>
              <w:rPr>
                <w:sz w:val="28"/>
                <w:szCs w:val="28"/>
                <w:lang w:eastAsia="vi-VN"/>
              </w:rPr>
            </w:pPr>
            <w:r w:rsidRPr="007567AD">
              <w:rPr>
                <w:sz w:val="28"/>
                <w:szCs w:val="28"/>
                <w:lang w:eastAsia="vi-VN"/>
              </w:rPr>
              <w:t>1mV</w:t>
            </w:r>
          </w:p>
        </w:tc>
        <w:tc>
          <w:tcPr>
            <w:tcW w:w="711" w:type="pct"/>
            <w:tcBorders>
              <w:left w:val="single" w:sz="4" w:space="0" w:color="000000"/>
              <w:bottom w:val="single" w:sz="4" w:space="0" w:color="auto"/>
              <w:right w:val="single" w:sz="4" w:space="0" w:color="000000"/>
            </w:tcBorders>
            <w:vAlign w:val="center"/>
          </w:tcPr>
          <w:p w14:paraId="778E9352"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1265926C" w14:textId="77777777" w:rsidTr="00ED359C">
        <w:tc>
          <w:tcPr>
            <w:tcW w:w="283" w:type="pct"/>
            <w:tcBorders>
              <w:left w:val="single" w:sz="4" w:space="0" w:color="000000"/>
              <w:bottom w:val="single" w:sz="4" w:space="0" w:color="auto"/>
            </w:tcBorders>
            <w:vAlign w:val="center"/>
          </w:tcPr>
          <w:p w14:paraId="7FDF5267" w14:textId="77777777" w:rsidR="007567AD" w:rsidRPr="007567AD" w:rsidRDefault="007567AD" w:rsidP="00ED359C">
            <w:pPr>
              <w:spacing w:before="60" w:after="60"/>
              <w:jc w:val="center"/>
              <w:rPr>
                <w:sz w:val="28"/>
                <w:szCs w:val="28"/>
              </w:rPr>
            </w:pPr>
            <w:r w:rsidRPr="007567AD">
              <w:rPr>
                <w:sz w:val="28"/>
                <w:szCs w:val="28"/>
              </w:rPr>
              <w:t>4.3</w:t>
            </w:r>
          </w:p>
        </w:tc>
        <w:tc>
          <w:tcPr>
            <w:tcW w:w="2063" w:type="pct"/>
            <w:tcBorders>
              <w:left w:val="single" w:sz="4" w:space="0" w:color="000000"/>
              <w:bottom w:val="single" w:sz="4" w:space="0" w:color="auto"/>
            </w:tcBorders>
            <w:vAlign w:val="center"/>
          </w:tcPr>
          <w:p w14:paraId="356937C0" w14:textId="77777777" w:rsidR="007567AD" w:rsidRPr="007567AD" w:rsidRDefault="007567AD" w:rsidP="00ED359C">
            <w:pPr>
              <w:spacing w:before="60" w:after="60"/>
              <w:rPr>
                <w:sz w:val="28"/>
                <w:szCs w:val="28"/>
                <w:lang w:eastAsia="vi-VN"/>
              </w:rPr>
            </w:pPr>
            <w:r w:rsidRPr="007567AD">
              <w:rPr>
                <w:sz w:val="28"/>
                <w:szCs w:val="28"/>
                <w:lang w:eastAsia="vi-VN"/>
              </w:rPr>
              <w:t>Độ chính xác</w:t>
            </w:r>
          </w:p>
        </w:tc>
        <w:tc>
          <w:tcPr>
            <w:tcW w:w="1943" w:type="pct"/>
            <w:tcBorders>
              <w:left w:val="single" w:sz="4" w:space="0" w:color="000000"/>
              <w:bottom w:val="single" w:sz="4" w:space="0" w:color="auto"/>
              <w:right w:val="single" w:sz="4" w:space="0" w:color="000000"/>
            </w:tcBorders>
            <w:vAlign w:val="center"/>
          </w:tcPr>
          <w:p w14:paraId="208C7DD2" w14:textId="77777777" w:rsidR="007567AD" w:rsidRPr="007567AD" w:rsidRDefault="007567AD" w:rsidP="00ED359C">
            <w:pPr>
              <w:spacing w:before="60" w:after="60"/>
              <w:rPr>
                <w:sz w:val="28"/>
                <w:szCs w:val="28"/>
                <w:lang w:eastAsia="vi-VN"/>
              </w:rPr>
            </w:pPr>
            <w:r w:rsidRPr="007567AD">
              <w:rPr>
                <w:sz w:val="28"/>
                <w:szCs w:val="28"/>
              </w:rPr>
              <w:t>±</w:t>
            </w:r>
            <w:r w:rsidRPr="007567AD">
              <w:rPr>
                <w:color w:val="000000"/>
                <w:sz w:val="28"/>
                <w:szCs w:val="28"/>
              </w:rPr>
              <w:t xml:space="preserve">5% rdg </w:t>
            </w:r>
            <w:r w:rsidRPr="007567AD">
              <w:rPr>
                <w:sz w:val="28"/>
                <w:szCs w:val="28"/>
              </w:rPr>
              <w:t>± 10dgts</w:t>
            </w:r>
          </w:p>
        </w:tc>
        <w:tc>
          <w:tcPr>
            <w:tcW w:w="711" w:type="pct"/>
            <w:tcBorders>
              <w:left w:val="single" w:sz="4" w:space="0" w:color="000000"/>
              <w:bottom w:val="single" w:sz="4" w:space="0" w:color="auto"/>
              <w:right w:val="single" w:sz="4" w:space="0" w:color="000000"/>
            </w:tcBorders>
            <w:vAlign w:val="center"/>
          </w:tcPr>
          <w:p w14:paraId="48C39630"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4C2A1252" w14:textId="77777777" w:rsidTr="00ED359C">
        <w:tc>
          <w:tcPr>
            <w:tcW w:w="283" w:type="pct"/>
            <w:tcBorders>
              <w:left w:val="single" w:sz="4" w:space="0" w:color="000000"/>
              <w:bottom w:val="single" w:sz="4" w:space="0" w:color="auto"/>
            </w:tcBorders>
            <w:vAlign w:val="center"/>
          </w:tcPr>
          <w:p w14:paraId="5DAEEAB0" w14:textId="77777777" w:rsidR="007567AD" w:rsidRPr="007567AD" w:rsidRDefault="007567AD" w:rsidP="00ED359C">
            <w:pPr>
              <w:spacing w:before="60" w:after="60"/>
              <w:jc w:val="center"/>
              <w:rPr>
                <w:sz w:val="28"/>
                <w:szCs w:val="28"/>
              </w:rPr>
            </w:pPr>
            <w:r w:rsidRPr="007567AD">
              <w:rPr>
                <w:sz w:val="28"/>
                <w:szCs w:val="28"/>
              </w:rPr>
              <w:t>4.4</w:t>
            </w:r>
          </w:p>
        </w:tc>
        <w:tc>
          <w:tcPr>
            <w:tcW w:w="2063" w:type="pct"/>
            <w:tcBorders>
              <w:left w:val="single" w:sz="4" w:space="0" w:color="000000"/>
              <w:bottom w:val="single" w:sz="4" w:space="0" w:color="auto"/>
            </w:tcBorders>
            <w:vAlign w:val="center"/>
          </w:tcPr>
          <w:p w14:paraId="1A6E3749" w14:textId="77777777" w:rsidR="007567AD" w:rsidRPr="007567AD" w:rsidRDefault="007567AD" w:rsidP="00ED359C">
            <w:pPr>
              <w:spacing w:before="60" w:after="60"/>
              <w:rPr>
                <w:sz w:val="28"/>
                <w:szCs w:val="28"/>
                <w:lang w:eastAsia="vi-VN"/>
              </w:rPr>
            </w:pPr>
            <w:r w:rsidRPr="007567AD">
              <w:rPr>
                <w:sz w:val="28"/>
                <w:szCs w:val="28"/>
                <w:lang w:eastAsia="vi-VN"/>
              </w:rPr>
              <w:t>Tần số</w:t>
            </w:r>
          </w:p>
        </w:tc>
        <w:tc>
          <w:tcPr>
            <w:tcW w:w="1943" w:type="pct"/>
            <w:tcBorders>
              <w:left w:val="single" w:sz="4" w:space="0" w:color="000000"/>
              <w:bottom w:val="single" w:sz="4" w:space="0" w:color="auto"/>
              <w:right w:val="single" w:sz="4" w:space="0" w:color="000000"/>
            </w:tcBorders>
            <w:vAlign w:val="center"/>
          </w:tcPr>
          <w:p w14:paraId="114B9ABA" w14:textId="77777777" w:rsidR="007567AD" w:rsidRPr="007567AD" w:rsidRDefault="007567AD" w:rsidP="00ED359C">
            <w:pPr>
              <w:spacing w:before="60" w:after="60"/>
              <w:rPr>
                <w:sz w:val="28"/>
                <w:szCs w:val="28"/>
                <w:lang w:eastAsia="vi-VN"/>
              </w:rPr>
            </w:pPr>
            <w:r w:rsidRPr="007567AD">
              <w:rPr>
                <w:sz w:val="28"/>
                <w:szCs w:val="28"/>
                <w:lang w:eastAsia="vi-VN"/>
              </w:rPr>
              <w:t>40Hz ÷ 10kHz</w:t>
            </w:r>
          </w:p>
        </w:tc>
        <w:tc>
          <w:tcPr>
            <w:tcW w:w="711" w:type="pct"/>
            <w:tcBorders>
              <w:left w:val="single" w:sz="4" w:space="0" w:color="000000"/>
              <w:bottom w:val="single" w:sz="4" w:space="0" w:color="auto"/>
              <w:right w:val="single" w:sz="4" w:space="0" w:color="000000"/>
            </w:tcBorders>
            <w:vAlign w:val="center"/>
          </w:tcPr>
          <w:p w14:paraId="1C7B95AF"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3B3A4894" w14:textId="77777777" w:rsidTr="00ED359C">
        <w:tc>
          <w:tcPr>
            <w:tcW w:w="283" w:type="pct"/>
            <w:tcBorders>
              <w:left w:val="single" w:sz="4" w:space="0" w:color="000000"/>
              <w:bottom w:val="single" w:sz="4" w:space="0" w:color="auto"/>
            </w:tcBorders>
            <w:vAlign w:val="center"/>
          </w:tcPr>
          <w:p w14:paraId="050DB307" w14:textId="77777777" w:rsidR="007567AD" w:rsidRPr="007567AD" w:rsidRDefault="007567AD" w:rsidP="00ED359C">
            <w:pPr>
              <w:spacing w:before="60" w:after="60"/>
              <w:jc w:val="center"/>
              <w:rPr>
                <w:b/>
                <w:sz w:val="28"/>
                <w:szCs w:val="28"/>
              </w:rPr>
            </w:pPr>
            <w:r w:rsidRPr="007567AD">
              <w:rPr>
                <w:b/>
                <w:sz w:val="28"/>
                <w:szCs w:val="28"/>
              </w:rPr>
              <w:t>III</w:t>
            </w:r>
          </w:p>
        </w:tc>
        <w:tc>
          <w:tcPr>
            <w:tcW w:w="2063" w:type="pct"/>
            <w:tcBorders>
              <w:left w:val="single" w:sz="4" w:space="0" w:color="000000"/>
              <w:bottom w:val="single" w:sz="4" w:space="0" w:color="auto"/>
            </w:tcBorders>
            <w:vAlign w:val="center"/>
          </w:tcPr>
          <w:p w14:paraId="7999C1D8" w14:textId="77777777" w:rsidR="007567AD" w:rsidRPr="007567AD" w:rsidRDefault="007567AD" w:rsidP="00ED359C">
            <w:pPr>
              <w:spacing w:before="60" w:after="60"/>
              <w:rPr>
                <w:b/>
                <w:sz w:val="28"/>
                <w:szCs w:val="28"/>
                <w:lang w:eastAsia="vi-VN"/>
              </w:rPr>
            </w:pPr>
            <w:r w:rsidRPr="007567AD">
              <w:rPr>
                <w:b/>
                <w:sz w:val="28"/>
                <w:szCs w:val="28"/>
                <w:lang w:eastAsia="vi-VN"/>
              </w:rPr>
              <w:t>Phép đo nhiệt độ</w:t>
            </w:r>
          </w:p>
        </w:tc>
        <w:tc>
          <w:tcPr>
            <w:tcW w:w="1943" w:type="pct"/>
            <w:tcBorders>
              <w:left w:val="single" w:sz="4" w:space="0" w:color="000000"/>
              <w:bottom w:val="single" w:sz="4" w:space="0" w:color="auto"/>
              <w:right w:val="single" w:sz="4" w:space="0" w:color="000000"/>
            </w:tcBorders>
            <w:vAlign w:val="center"/>
          </w:tcPr>
          <w:p w14:paraId="1AAE856A" w14:textId="77777777" w:rsidR="007567AD" w:rsidRPr="007567AD" w:rsidRDefault="007567AD" w:rsidP="00ED359C">
            <w:pPr>
              <w:spacing w:before="60" w:after="60"/>
              <w:rPr>
                <w:b/>
                <w:sz w:val="28"/>
                <w:szCs w:val="28"/>
                <w:lang w:eastAsia="vi-VN"/>
              </w:rPr>
            </w:pPr>
          </w:p>
        </w:tc>
        <w:tc>
          <w:tcPr>
            <w:tcW w:w="711" w:type="pct"/>
            <w:tcBorders>
              <w:left w:val="single" w:sz="4" w:space="0" w:color="000000"/>
              <w:bottom w:val="single" w:sz="4" w:space="0" w:color="auto"/>
              <w:right w:val="single" w:sz="4" w:space="0" w:color="000000"/>
            </w:tcBorders>
            <w:vAlign w:val="center"/>
          </w:tcPr>
          <w:p w14:paraId="3440F66B" w14:textId="77777777" w:rsidR="007567AD" w:rsidRPr="007567AD" w:rsidRDefault="007567AD" w:rsidP="00ED359C">
            <w:pPr>
              <w:spacing w:before="60" w:after="60"/>
              <w:jc w:val="center"/>
              <w:rPr>
                <w:b/>
                <w:sz w:val="28"/>
                <w:szCs w:val="28"/>
                <w:lang w:eastAsia="vi-VN"/>
              </w:rPr>
            </w:pPr>
          </w:p>
        </w:tc>
      </w:tr>
      <w:tr w:rsidR="007567AD" w:rsidRPr="007567AD" w14:paraId="5D74F6AC" w14:textId="77777777" w:rsidTr="00ED359C">
        <w:tc>
          <w:tcPr>
            <w:tcW w:w="283" w:type="pct"/>
            <w:tcBorders>
              <w:left w:val="single" w:sz="4" w:space="0" w:color="000000"/>
              <w:bottom w:val="single" w:sz="4" w:space="0" w:color="auto"/>
            </w:tcBorders>
            <w:vAlign w:val="center"/>
          </w:tcPr>
          <w:p w14:paraId="45FF2A36" w14:textId="77777777" w:rsidR="007567AD" w:rsidRPr="007567AD" w:rsidRDefault="007567AD" w:rsidP="00ED359C">
            <w:pPr>
              <w:spacing w:before="60" w:after="60"/>
              <w:jc w:val="center"/>
              <w:rPr>
                <w:sz w:val="28"/>
                <w:szCs w:val="28"/>
              </w:rPr>
            </w:pPr>
            <w:r w:rsidRPr="007567AD">
              <w:rPr>
                <w:sz w:val="28"/>
                <w:szCs w:val="28"/>
              </w:rPr>
              <w:t>1</w:t>
            </w:r>
          </w:p>
        </w:tc>
        <w:tc>
          <w:tcPr>
            <w:tcW w:w="2063" w:type="pct"/>
            <w:tcBorders>
              <w:left w:val="single" w:sz="4" w:space="0" w:color="000000"/>
              <w:bottom w:val="single" w:sz="4" w:space="0" w:color="auto"/>
            </w:tcBorders>
            <w:vAlign w:val="center"/>
          </w:tcPr>
          <w:p w14:paraId="6903284A" w14:textId="77777777" w:rsidR="007567AD" w:rsidRPr="007567AD" w:rsidRDefault="007567AD" w:rsidP="00ED359C">
            <w:pPr>
              <w:spacing w:before="60" w:after="60"/>
              <w:rPr>
                <w:sz w:val="28"/>
                <w:szCs w:val="28"/>
                <w:lang w:eastAsia="vi-VN"/>
              </w:rPr>
            </w:pPr>
            <w:r w:rsidRPr="007567AD">
              <w:rPr>
                <w:sz w:val="28"/>
                <w:szCs w:val="28"/>
                <w:lang w:eastAsia="vi-VN"/>
              </w:rPr>
              <w:t>Dải đo nhiệt độ</w:t>
            </w:r>
          </w:p>
        </w:tc>
        <w:tc>
          <w:tcPr>
            <w:tcW w:w="1943" w:type="pct"/>
            <w:tcBorders>
              <w:left w:val="single" w:sz="4" w:space="0" w:color="000000"/>
              <w:bottom w:val="single" w:sz="4" w:space="0" w:color="auto"/>
              <w:right w:val="single" w:sz="4" w:space="0" w:color="000000"/>
            </w:tcBorders>
            <w:vAlign w:val="center"/>
          </w:tcPr>
          <w:p w14:paraId="392D9472" w14:textId="77777777" w:rsidR="007567AD" w:rsidRPr="007567AD" w:rsidRDefault="007567AD" w:rsidP="00ED359C">
            <w:pPr>
              <w:spacing w:before="60" w:after="60"/>
              <w:rPr>
                <w:sz w:val="28"/>
                <w:szCs w:val="28"/>
                <w:lang w:eastAsia="vi-VN"/>
              </w:rPr>
            </w:pPr>
            <w:r w:rsidRPr="007567AD">
              <w:rPr>
                <w:sz w:val="28"/>
                <w:szCs w:val="28"/>
                <w:lang w:eastAsia="vi-VN"/>
              </w:rPr>
              <w:t>-10</w:t>
            </w:r>
            <w:r w:rsidRPr="007567AD">
              <w:rPr>
                <w:sz w:val="28"/>
                <w:szCs w:val="28"/>
                <w:vertAlign w:val="superscript"/>
                <w:lang w:eastAsia="vi-VN"/>
              </w:rPr>
              <w:t>0</w:t>
            </w:r>
            <w:r w:rsidRPr="007567AD">
              <w:rPr>
                <w:sz w:val="28"/>
                <w:szCs w:val="28"/>
                <w:lang w:eastAsia="vi-VN"/>
              </w:rPr>
              <w:t>C ÷ 100</w:t>
            </w:r>
            <w:r w:rsidRPr="007567AD">
              <w:rPr>
                <w:sz w:val="28"/>
                <w:szCs w:val="28"/>
                <w:vertAlign w:val="superscript"/>
                <w:lang w:eastAsia="vi-VN"/>
              </w:rPr>
              <w:t>0</w:t>
            </w:r>
            <w:r w:rsidRPr="007567AD">
              <w:rPr>
                <w:sz w:val="28"/>
                <w:szCs w:val="28"/>
                <w:lang w:eastAsia="vi-VN"/>
              </w:rPr>
              <w:t>C</w:t>
            </w:r>
          </w:p>
        </w:tc>
        <w:tc>
          <w:tcPr>
            <w:tcW w:w="711" w:type="pct"/>
            <w:tcBorders>
              <w:left w:val="single" w:sz="4" w:space="0" w:color="000000"/>
              <w:bottom w:val="single" w:sz="4" w:space="0" w:color="auto"/>
              <w:right w:val="single" w:sz="4" w:space="0" w:color="000000"/>
            </w:tcBorders>
            <w:vAlign w:val="center"/>
          </w:tcPr>
          <w:p w14:paraId="24A4B308"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7B5D62E3" w14:textId="77777777" w:rsidTr="00ED359C">
        <w:tc>
          <w:tcPr>
            <w:tcW w:w="283" w:type="pct"/>
            <w:tcBorders>
              <w:left w:val="single" w:sz="4" w:space="0" w:color="000000"/>
              <w:bottom w:val="single" w:sz="4" w:space="0" w:color="auto"/>
            </w:tcBorders>
            <w:vAlign w:val="center"/>
          </w:tcPr>
          <w:p w14:paraId="6B280A3C" w14:textId="77777777" w:rsidR="007567AD" w:rsidRPr="007567AD" w:rsidRDefault="007567AD" w:rsidP="00ED359C">
            <w:pPr>
              <w:spacing w:before="60" w:after="60"/>
              <w:jc w:val="center"/>
              <w:rPr>
                <w:sz w:val="28"/>
                <w:szCs w:val="28"/>
              </w:rPr>
            </w:pPr>
            <w:r w:rsidRPr="007567AD">
              <w:rPr>
                <w:sz w:val="28"/>
                <w:szCs w:val="28"/>
              </w:rPr>
              <w:t>2</w:t>
            </w:r>
          </w:p>
        </w:tc>
        <w:tc>
          <w:tcPr>
            <w:tcW w:w="2063" w:type="pct"/>
            <w:tcBorders>
              <w:left w:val="single" w:sz="4" w:space="0" w:color="000000"/>
              <w:bottom w:val="single" w:sz="4" w:space="0" w:color="auto"/>
            </w:tcBorders>
            <w:vAlign w:val="center"/>
          </w:tcPr>
          <w:p w14:paraId="7A1D9342" w14:textId="77777777" w:rsidR="007567AD" w:rsidRPr="007567AD" w:rsidRDefault="007567AD" w:rsidP="00ED359C">
            <w:pPr>
              <w:spacing w:before="60" w:after="60"/>
              <w:rPr>
                <w:sz w:val="28"/>
                <w:szCs w:val="28"/>
                <w:lang w:eastAsia="vi-VN"/>
              </w:rPr>
            </w:pPr>
            <w:r w:rsidRPr="007567AD">
              <w:rPr>
                <w:sz w:val="28"/>
                <w:szCs w:val="28"/>
                <w:lang w:eastAsia="vi-VN"/>
              </w:rPr>
              <w:t>Độ phân giải</w:t>
            </w:r>
          </w:p>
        </w:tc>
        <w:tc>
          <w:tcPr>
            <w:tcW w:w="1943" w:type="pct"/>
            <w:tcBorders>
              <w:left w:val="single" w:sz="4" w:space="0" w:color="000000"/>
              <w:bottom w:val="single" w:sz="4" w:space="0" w:color="auto"/>
              <w:right w:val="single" w:sz="4" w:space="0" w:color="000000"/>
            </w:tcBorders>
            <w:vAlign w:val="center"/>
          </w:tcPr>
          <w:p w14:paraId="5BA747BB" w14:textId="77777777" w:rsidR="007567AD" w:rsidRPr="007567AD" w:rsidRDefault="007567AD" w:rsidP="00ED359C">
            <w:pPr>
              <w:spacing w:before="60" w:after="60"/>
              <w:rPr>
                <w:sz w:val="28"/>
                <w:szCs w:val="28"/>
                <w:lang w:eastAsia="vi-VN"/>
              </w:rPr>
            </w:pPr>
            <w:r w:rsidRPr="007567AD">
              <w:rPr>
                <w:sz w:val="28"/>
                <w:szCs w:val="28"/>
                <w:lang w:eastAsia="vi-VN"/>
              </w:rPr>
              <w:t>0.1</w:t>
            </w:r>
            <w:r w:rsidRPr="007567AD">
              <w:rPr>
                <w:sz w:val="28"/>
                <w:szCs w:val="28"/>
                <w:vertAlign w:val="superscript"/>
                <w:lang w:eastAsia="vi-VN"/>
              </w:rPr>
              <w:t>0</w:t>
            </w:r>
            <w:r w:rsidRPr="007567AD">
              <w:rPr>
                <w:sz w:val="28"/>
                <w:szCs w:val="28"/>
                <w:lang w:eastAsia="vi-VN"/>
              </w:rPr>
              <w:t>C</w:t>
            </w:r>
          </w:p>
        </w:tc>
        <w:tc>
          <w:tcPr>
            <w:tcW w:w="711" w:type="pct"/>
            <w:tcBorders>
              <w:left w:val="single" w:sz="4" w:space="0" w:color="000000"/>
              <w:bottom w:val="single" w:sz="4" w:space="0" w:color="auto"/>
              <w:right w:val="single" w:sz="4" w:space="0" w:color="000000"/>
            </w:tcBorders>
            <w:vAlign w:val="center"/>
          </w:tcPr>
          <w:p w14:paraId="3B77BB68"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756C8812" w14:textId="77777777" w:rsidTr="00ED359C">
        <w:tc>
          <w:tcPr>
            <w:tcW w:w="283" w:type="pct"/>
            <w:tcBorders>
              <w:left w:val="single" w:sz="4" w:space="0" w:color="000000"/>
              <w:bottom w:val="single" w:sz="4" w:space="0" w:color="auto"/>
            </w:tcBorders>
            <w:vAlign w:val="center"/>
          </w:tcPr>
          <w:p w14:paraId="48A7A410" w14:textId="77777777" w:rsidR="007567AD" w:rsidRPr="007567AD" w:rsidRDefault="007567AD" w:rsidP="00ED359C">
            <w:pPr>
              <w:spacing w:before="60" w:after="60"/>
              <w:jc w:val="center"/>
              <w:rPr>
                <w:sz w:val="28"/>
                <w:szCs w:val="28"/>
              </w:rPr>
            </w:pPr>
            <w:r w:rsidRPr="007567AD">
              <w:rPr>
                <w:sz w:val="28"/>
                <w:szCs w:val="28"/>
              </w:rPr>
              <w:t>3</w:t>
            </w:r>
          </w:p>
        </w:tc>
        <w:tc>
          <w:tcPr>
            <w:tcW w:w="2063" w:type="pct"/>
            <w:tcBorders>
              <w:left w:val="single" w:sz="4" w:space="0" w:color="000000"/>
              <w:bottom w:val="single" w:sz="4" w:space="0" w:color="auto"/>
            </w:tcBorders>
            <w:vAlign w:val="center"/>
          </w:tcPr>
          <w:p w14:paraId="624DCE8E" w14:textId="77777777" w:rsidR="007567AD" w:rsidRPr="007567AD" w:rsidRDefault="007567AD" w:rsidP="00ED359C">
            <w:pPr>
              <w:spacing w:before="60" w:after="60"/>
              <w:rPr>
                <w:sz w:val="28"/>
                <w:szCs w:val="28"/>
                <w:lang w:eastAsia="vi-VN"/>
              </w:rPr>
            </w:pPr>
            <w:r w:rsidRPr="007567AD">
              <w:rPr>
                <w:sz w:val="28"/>
                <w:szCs w:val="28"/>
                <w:lang w:eastAsia="vi-VN"/>
              </w:rPr>
              <w:t>Độ chính xác</w:t>
            </w:r>
          </w:p>
        </w:tc>
        <w:tc>
          <w:tcPr>
            <w:tcW w:w="1943" w:type="pct"/>
            <w:tcBorders>
              <w:left w:val="single" w:sz="4" w:space="0" w:color="000000"/>
              <w:bottom w:val="single" w:sz="4" w:space="0" w:color="auto"/>
              <w:right w:val="single" w:sz="4" w:space="0" w:color="000000"/>
            </w:tcBorders>
            <w:vAlign w:val="center"/>
          </w:tcPr>
          <w:p w14:paraId="5DFA0822" w14:textId="77777777" w:rsidR="007567AD" w:rsidRPr="007567AD" w:rsidRDefault="007567AD" w:rsidP="00ED359C">
            <w:pPr>
              <w:spacing w:before="60" w:after="60"/>
              <w:rPr>
                <w:sz w:val="28"/>
                <w:szCs w:val="28"/>
                <w:lang w:eastAsia="vi-VN"/>
              </w:rPr>
            </w:pPr>
            <w:r w:rsidRPr="007567AD">
              <w:rPr>
                <w:sz w:val="28"/>
                <w:szCs w:val="28"/>
              </w:rPr>
              <w:t>±</w:t>
            </w:r>
            <w:r w:rsidRPr="007567AD">
              <w:rPr>
                <w:color w:val="000000"/>
                <w:sz w:val="28"/>
                <w:szCs w:val="28"/>
              </w:rPr>
              <w:t>1</w:t>
            </w:r>
            <w:r w:rsidRPr="007567AD">
              <w:rPr>
                <w:sz w:val="28"/>
                <w:szCs w:val="28"/>
                <w:vertAlign w:val="superscript"/>
                <w:lang w:eastAsia="vi-VN"/>
              </w:rPr>
              <w:t>0</w:t>
            </w:r>
            <w:r w:rsidRPr="007567AD">
              <w:rPr>
                <w:sz w:val="28"/>
                <w:szCs w:val="28"/>
                <w:lang w:eastAsia="vi-VN"/>
              </w:rPr>
              <w:t>C</w:t>
            </w:r>
            <w:r w:rsidRPr="007567AD">
              <w:rPr>
                <w:color w:val="000000"/>
                <w:sz w:val="28"/>
                <w:szCs w:val="28"/>
              </w:rPr>
              <w:t xml:space="preserve"> </w:t>
            </w:r>
            <w:r w:rsidRPr="007567AD">
              <w:rPr>
                <w:sz w:val="28"/>
                <w:szCs w:val="28"/>
              </w:rPr>
              <w:t>± 2dgts</w:t>
            </w:r>
          </w:p>
        </w:tc>
        <w:tc>
          <w:tcPr>
            <w:tcW w:w="711" w:type="pct"/>
            <w:tcBorders>
              <w:left w:val="single" w:sz="4" w:space="0" w:color="000000"/>
              <w:bottom w:val="single" w:sz="4" w:space="0" w:color="auto"/>
              <w:right w:val="single" w:sz="4" w:space="0" w:color="000000"/>
            </w:tcBorders>
            <w:vAlign w:val="center"/>
          </w:tcPr>
          <w:p w14:paraId="5C16E56E"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44400E67" w14:textId="77777777" w:rsidTr="00ED359C">
        <w:tc>
          <w:tcPr>
            <w:tcW w:w="283" w:type="pct"/>
            <w:tcBorders>
              <w:left w:val="single" w:sz="4" w:space="0" w:color="000000"/>
              <w:bottom w:val="single" w:sz="4" w:space="0" w:color="auto"/>
            </w:tcBorders>
            <w:vAlign w:val="center"/>
          </w:tcPr>
          <w:p w14:paraId="5FAD15F2" w14:textId="77777777" w:rsidR="007567AD" w:rsidRPr="007567AD" w:rsidRDefault="007567AD" w:rsidP="00ED359C">
            <w:pPr>
              <w:spacing w:before="60" w:after="60"/>
              <w:jc w:val="center"/>
              <w:rPr>
                <w:b/>
                <w:sz w:val="28"/>
                <w:szCs w:val="28"/>
              </w:rPr>
            </w:pPr>
            <w:r w:rsidRPr="007567AD">
              <w:rPr>
                <w:b/>
                <w:sz w:val="28"/>
                <w:szCs w:val="28"/>
              </w:rPr>
              <w:t>IV</w:t>
            </w:r>
          </w:p>
        </w:tc>
        <w:tc>
          <w:tcPr>
            <w:tcW w:w="2063" w:type="pct"/>
            <w:tcBorders>
              <w:left w:val="single" w:sz="4" w:space="0" w:color="000000"/>
              <w:bottom w:val="single" w:sz="4" w:space="0" w:color="auto"/>
            </w:tcBorders>
            <w:vAlign w:val="center"/>
          </w:tcPr>
          <w:p w14:paraId="0E2FC50D" w14:textId="77777777" w:rsidR="007567AD" w:rsidRPr="007567AD" w:rsidRDefault="007567AD" w:rsidP="00ED359C">
            <w:pPr>
              <w:spacing w:before="60" w:after="60"/>
              <w:rPr>
                <w:b/>
                <w:sz w:val="28"/>
                <w:szCs w:val="28"/>
                <w:lang w:eastAsia="vi-VN"/>
              </w:rPr>
            </w:pPr>
            <w:r w:rsidRPr="007567AD">
              <w:rPr>
                <w:b/>
                <w:sz w:val="28"/>
                <w:szCs w:val="28"/>
                <w:lang w:eastAsia="vi-VN"/>
              </w:rPr>
              <w:t>Phép đo dòng điện</w:t>
            </w:r>
          </w:p>
        </w:tc>
        <w:tc>
          <w:tcPr>
            <w:tcW w:w="1943" w:type="pct"/>
            <w:tcBorders>
              <w:left w:val="single" w:sz="4" w:space="0" w:color="000000"/>
              <w:bottom w:val="single" w:sz="4" w:space="0" w:color="auto"/>
              <w:right w:val="single" w:sz="4" w:space="0" w:color="000000"/>
            </w:tcBorders>
            <w:vAlign w:val="center"/>
          </w:tcPr>
          <w:p w14:paraId="59A738EC" w14:textId="77777777" w:rsidR="007567AD" w:rsidRPr="007567AD" w:rsidRDefault="007567AD" w:rsidP="00ED359C">
            <w:pPr>
              <w:spacing w:before="60" w:after="60"/>
              <w:rPr>
                <w:b/>
                <w:sz w:val="28"/>
                <w:szCs w:val="28"/>
                <w:lang w:eastAsia="vi-VN"/>
              </w:rPr>
            </w:pPr>
          </w:p>
        </w:tc>
        <w:tc>
          <w:tcPr>
            <w:tcW w:w="711" w:type="pct"/>
            <w:tcBorders>
              <w:left w:val="single" w:sz="4" w:space="0" w:color="000000"/>
              <w:bottom w:val="single" w:sz="4" w:space="0" w:color="auto"/>
              <w:right w:val="single" w:sz="4" w:space="0" w:color="000000"/>
            </w:tcBorders>
            <w:vAlign w:val="center"/>
          </w:tcPr>
          <w:p w14:paraId="7F3F8E39" w14:textId="77777777" w:rsidR="007567AD" w:rsidRPr="007567AD" w:rsidRDefault="007567AD" w:rsidP="00ED359C">
            <w:pPr>
              <w:spacing w:before="60" w:after="60"/>
              <w:jc w:val="center"/>
              <w:rPr>
                <w:b/>
                <w:sz w:val="28"/>
                <w:szCs w:val="28"/>
                <w:lang w:eastAsia="vi-VN"/>
              </w:rPr>
            </w:pPr>
          </w:p>
        </w:tc>
      </w:tr>
      <w:tr w:rsidR="007567AD" w:rsidRPr="007567AD" w14:paraId="519BDAB1" w14:textId="77777777" w:rsidTr="00ED359C">
        <w:tc>
          <w:tcPr>
            <w:tcW w:w="283" w:type="pct"/>
            <w:tcBorders>
              <w:left w:val="single" w:sz="4" w:space="0" w:color="000000"/>
              <w:bottom w:val="single" w:sz="4" w:space="0" w:color="auto"/>
            </w:tcBorders>
            <w:vAlign w:val="center"/>
          </w:tcPr>
          <w:p w14:paraId="68755C42" w14:textId="77777777" w:rsidR="007567AD" w:rsidRPr="007567AD" w:rsidRDefault="007567AD" w:rsidP="00ED359C">
            <w:pPr>
              <w:spacing w:before="60" w:after="60"/>
              <w:jc w:val="center"/>
              <w:rPr>
                <w:sz w:val="28"/>
                <w:szCs w:val="28"/>
              </w:rPr>
            </w:pPr>
            <w:r w:rsidRPr="007567AD">
              <w:rPr>
                <w:sz w:val="28"/>
                <w:szCs w:val="28"/>
              </w:rPr>
              <w:t>1</w:t>
            </w:r>
          </w:p>
        </w:tc>
        <w:tc>
          <w:tcPr>
            <w:tcW w:w="2063" w:type="pct"/>
            <w:tcBorders>
              <w:left w:val="single" w:sz="4" w:space="0" w:color="000000"/>
              <w:bottom w:val="single" w:sz="4" w:space="0" w:color="auto"/>
            </w:tcBorders>
            <w:vAlign w:val="center"/>
          </w:tcPr>
          <w:p w14:paraId="79613DD1" w14:textId="77777777" w:rsidR="007567AD" w:rsidRPr="007567AD" w:rsidRDefault="007567AD" w:rsidP="00ED359C">
            <w:pPr>
              <w:spacing w:before="60" w:after="60"/>
              <w:rPr>
                <w:b/>
                <w:sz w:val="28"/>
                <w:szCs w:val="28"/>
                <w:lang w:eastAsia="vi-VN"/>
              </w:rPr>
            </w:pPr>
            <w:r w:rsidRPr="007567AD">
              <w:rPr>
                <w:b/>
                <w:sz w:val="28"/>
                <w:szCs w:val="28"/>
                <w:lang w:eastAsia="vi-VN"/>
              </w:rPr>
              <w:t>Đo dòng điện 1 chiều</w:t>
            </w:r>
          </w:p>
        </w:tc>
        <w:tc>
          <w:tcPr>
            <w:tcW w:w="1943" w:type="pct"/>
            <w:tcBorders>
              <w:left w:val="single" w:sz="4" w:space="0" w:color="000000"/>
              <w:bottom w:val="single" w:sz="4" w:space="0" w:color="auto"/>
              <w:right w:val="single" w:sz="4" w:space="0" w:color="000000"/>
            </w:tcBorders>
            <w:vAlign w:val="center"/>
          </w:tcPr>
          <w:p w14:paraId="228D8612" w14:textId="77777777" w:rsidR="007567AD" w:rsidRPr="007567AD" w:rsidRDefault="007567AD" w:rsidP="00ED359C">
            <w:pPr>
              <w:spacing w:before="60" w:after="60"/>
              <w:rPr>
                <w:sz w:val="28"/>
                <w:szCs w:val="28"/>
                <w:lang w:eastAsia="vi-VN"/>
              </w:rPr>
            </w:pPr>
          </w:p>
        </w:tc>
        <w:tc>
          <w:tcPr>
            <w:tcW w:w="711" w:type="pct"/>
            <w:tcBorders>
              <w:left w:val="single" w:sz="4" w:space="0" w:color="000000"/>
              <w:bottom w:val="single" w:sz="4" w:space="0" w:color="auto"/>
              <w:right w:val="single" w:sz="4" w:space="0" w:color="000000"/>
            </w:tcBorders>
            <w:vAlign w:val="center"/>
          </w:tcPr>
          <w:p w14:paraId="2A5D1FDB" w14:textId="77777777" w:rsidR="007567AD" w:rsidRPr="007567AD" w:rsidRDefault="007567AD" w:rsidP="00ED359C">
            <w:pPr>
              <w:spacing w:before="60" w:after="60"/>
              <w:jc w:val="center"/>
              <w:rPr>
                <w:sz w:val="28"/>
                <w:szCs w:val="28"/>
                <w:lang w:eastAsia="vi-VN"/>
              </w:rPr>
            </w:pPr>
          </w:p>
        </w:tc>
      </w:tr>
      <w:tr w:rsidR="007567AD" w:rsidRPr="007567AD" w14:paraId="7C0FD509" w14:textId="77777777" w:rsidTr="00ED359C">
        <w:tc>
          <w:tcPr>
            <w:tcW w:w="283" w:type="pct"/>
            <w:tcBorders>
              <w:left w:val="single" w:sz="4" w:space="0" w:color="000000"/>
              <w:bottom w:val="single" w:sz="4" w:space="0" w:color="auto"/>
            </w:tcBorders>
            <w:vAlign w:val="center"/>
          </w:tcPr>
          <w:p w14:paraId="632192BD" w14:textId="77777777" w:rsidR="007567AD" w:rsidRPr="007567AD" w:rsidRDefault="007567AD" w:rsidP="00ED359C">
            <w:pPr>
              <w:spacing w:before="60" w:after="60"/>
              <w:jc w:val="center"/>
              <w:rPr>
                <w:sz w:val="28"/>
                <w:szCs w:val="28"/>
              </w:rPr>
            </w:pPr>
            <w:r w:rsidRPr="007567AD">
              <w:rPr>
                <w:sz w:val="28"/>
                <w:szCs w:val="28"/>
              </w:rPr>
              <w:t>1.1</w:t>
            </w:r>
          </w:p>
        </w:tc>
        <w:tc>
          <w:tcPr>
            <w:tcW w:w="2063" w:type="pct"/>
            <w:tcBorders>
              <w:left w:val="single" w:sz="4" w:space="0" w:color="000000"/>
              <w:bottom w:val="single" w:sz="4" w:space="0" w:color="auto"/>
            </w:tcBorders>
            <w:vAlign w:val="center"/>
          </w:tcPr>
          <w:p w14:paraId="1A073FB8" w14:textId="77777777" w:rsidR="007567AD" w:rsidRPr="007567AD" w:rsidRDefault="007567AD" w:rsidP="00ED359C">
            <w:pPr>
              <w:spacing w:before="60" w:after="60"/>
              <w:rPr>
                <w:sz w:val="28"/>
                <w:szCs w:val="28"/>
                <w:lang w:eastAsia="vi-VN"/>
              </w:rPr>
            </w:pPr>
            <w:r w:rsidRPr="007567AD">
              <w:rPr>
                <w:sz w:val="28"/>
                <w:szCs w:val="28"/>
                <w:lang w:eastAsia="vi-VN"/>
              </w:rPr>
              <w:t>Dải đo</w:t>
            </w:r>
          </w:p>
        </w:tc>
        <w:tc>
          <w:tcPr>
            <w:tcW w:w="1943" w:type="pct"/>
            <w:tcBorders>
              <w:left w:val="single" w:sz="4" w:space="0" w:color="000000"/>
              <w:bottom w:val="single" w:sz="4" w:space="0" w:color="auto"/>
              <w:right w:val="single" w:sz="4" w:space="0" w:color="000000"/>
            </w:tcBorders>
            <w:vAlign w:val="center"/>
          </w:tcPr>
          <w:p w14:paraId="23242E44" w14:textId="77777777" w:rsidR="007567AD" w:rsidRPr="007567AD" w:rsidRDefault="007567AD" w:rsidP="00ED359C">
            <w:pPr>
              <w:spacing w:before="60" w:after="60"/>
              <w:rPr>
                <w:sz w:val="28"/>
                <w:szCs w:val="28"/>
                <w:lang w:eastAsia="vi-VN"/>
              </w:rPr>
            </w:pPr>
            <w:r w:rsidRPr="007567AD">
              <w:rPr>
                <w:sz w:val="28"/>
                <w:szCs w:val="28"/>
                <w:lang w:eastAsia="vi-VN"/>
              </w:rPr>
              <w:t>4A/40A/200A</w:t>
            </w:r>
          </w:p>
        </w:tc>
        <w:tc>
          <w:tcPr>
            <w:tcW w:w="711" w:type="pct"/>
            <w:tcBorders>
              <w:left w:val="single" w:sz="4" w:space="0" w:color="000000"/>
              <w:bottom w:val="single" w:sz="4" w:space="0" w:color="auto"/>
              <w:right w:val="single" w:sz="4" w:space="0" w:color="000000"/>
            </w:tcBorders>
            <w:vAlign w:val="center"/>
          </w:tcPr>
          <w:p w14:paraId="3E0FB7ED"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104B1477" w14:textId="77777777" w:rsidTr="00ED359C">
        <w:tc>
          <w:tcPr>
            <w:tcW w:w="283" w:type="pct"/>
            <w:tcBorders>
              <w:left w:val="single" w:sz="4" w:space="0" w:color="000000"/>
              <w:bottom w:val="single" w:sz="4" w:space="0" w:color="auto"/>
            </w:tcBorders>
            <w:vAlign w:val="center"/>
          </w:tcPr>
          <w:p w14:paraId="066CC797" w14:textId="77777777" w:rsidR="007567AD" w:rsidRPr="007567AD" w:rsidRDefault="007567AD" w:rsidP="00ED359C">
            <w:pPr>
              <w:spacing w:before="60" w:after="60"/>
              <w:jc w:val="center"/>
              <w:rPr>
                <w:sz w:val="28"/>
                <w:szCs w:val="28"/>
              </w:rPr>
            </w:pPr>
            <w:r w:rsidRPr="007567AD">
              <w:rPr>
                <w:sz w:val="28"/>
                <w:szCs w:val="28"/>
              </w:rPr>
              <w:t>1.2</w:t>
            </w:r>
          </w:p>
        </w:tc>
        <w:tc>
          <w:tcPr>
            <w:tcW w:w="2063" w:type="pct"/>
            <w:tcBorders>
              <w:left w:val="single" w:sz="4" w:space="0" w:color="000000"/>
              <w:bottom w:val="single" w:sz="4" w:space="0" w:color="auto"/>
            </w:tcBorders>
            <w:vAlign w:val="center"/>
          </w:tcPr>
          <w:p w14:paraId="16318F26" w14:textId="77777777" w:rsidR="007567AD" w:rsidRPr="007567AD" w:rsidRDefault="007567AD" w:rsidP="00ED359C">
            <w:pPr>
              <w:spacing w:before="60" w:after="60"/>
              <w:rPr>
                <w:sz w:val="28"/>
                <w:szCs w:val="28"/>
                <w:lang w:eastAsia="vi-VN"/>
              </w:rPr>
            </w:pPr>
            <w:r w:rsidRPr="007567AD">
              <w:rPr>
                <w:sz w:val="28"/>
                <w:szCs w:val="28"/>
                <w:lang w:eastAsia="vi-VN"/>
              </w:rPr>
              <w:t>Độ phân giải</w:t>
            </w:r>
          </w:p>
        </w:tc>
        <w:tc>
          <w:tcPr>
            <w:tcW w:w="1943" w:type="pct"/>
            <w:tcBorders>
              <w:left w:val="single" w:sz="4" w:space="0" w:color="000000"/>
              <w:bottom w:val="single" w:sz="4" w:space="0" w:color="auto"/>
              <w:right w:val="single" w:sz="4" w:space="0" w:color="000000"/>
            </w:tcBorders>
            <w:vAlign w:val="center"/>
          </w:tcPr>
          <w:p w14:paraId="064D6D7D" w14:textId="77777777" w:rsidR="007567AD" w:rsidRPr="007567AD" w:rsidRDefault="007567AD" w:rsidP="00ED359C">
            <w:pPr>
              <w:spacing w:before="60" w:after="60"/>
              <w:rPr>
                <w:sz w:val="28"/>
                <w:szCs w:val="28"/>
                <w:lang w:eastAsia="vi-VN"/>
              </w:rPr>
            </w:pPr>
            <w:r w:rsidRPr="007567AD">
              <w:rPr>
                <w:sz w:val="28"/>
                <w:szCs w:val="28"/>
                <w:lang w:eastAsia="vi-VN"/>
              </w:rPr>
              <w:t>1mA</w:t>
            </w:r>
          </w:p>
        </w:tc>
        <w:tc>
          <w:tcPr>
            <w:tcW w:w="711" w:type="pct"/>
            <w:tcBorders>
              <w:left w:val="single" w:sz="4" w:space="0" w:color="000000"/>
              <w:bottom w:val="single" w:sz="4" w:space="0" w:color="auto"/>
              <w:right w:val="single" w:sz="4" w:space="0" w:color="000000"/>
            </w:tcBorders>
            <w:vAlign w:val="center"/>
          </w:tcPr>
          <w:p w14:paraId="636E0F3A"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62DACC8C" w14:textId="77777777" w:rsidTr="00ED359C">
        <w:tc>
          <w:tcPr>
            <w:tcW w:w="283" w:type="pct"/>
            <w:tcBorders>
              <w:left w:val="single" w:sz="4" w:space="0" w:color="000000"/>
              <w:bottom w:val="single" w:sz="4" w:space="0" w:color="auto"/>
            </w:tcBorders>
            <w:vAlign w:val="center"/>
          </w:tcPr>
          <w:p w14:paraId="2B5CDE64" w14:textId="77777777" w:rsidR="007567AD" w:rsidRPr="007567AD" w:rsidRDefault="007567AD" w:rsidP="00ED359C">
            <w:pPr>
              <w:spacing w:before="60" w:after="60"/>
              <w:jc w:val="center"/>
              <w:rPr>
                <w:sz w:val="28"/>
                <w:szCs w:val="28"/>
              </w:rPr>
            </w:pPr>
            <w:r w:rsidRPr="007567AD">
              <w:rPr>
                <w:sz w:val="28"/>
                <w:szCs w:val="28"/>
              </w:rPr>
              <w:t>1.3</w:t>
            </w:r>
          </w:p>
        </w:tc>
        <w:tc>
          <w:tcPr>
            <w:tcW w:w="2063" w:type="pct"/>
            <w:tcBorders>
              <w:left w:val="single" w:sz="4" w:space="0" w:color="000000"/>
              <w:bottom w:val="single" w:sz="4" w:space="0" w:color="auto"/>
            </w:tcBorders>
            <w:vAlign w:val="center"/>
          </w:tcPr>
          <w:p w14:paraId="24CC6EE8" w14:textId="77777777" w:rsidR="007567AD" w:rsidRPr="007567AD" w:rsidRDefault="007567AD" w:rsidP="00ED359C">
            <w:pPr>
              <w:spacing w:before="60" w:after="60"/>
              <w:rPr>
                <w:sz w:val="28"/>
                <w:szCs w:val="28"/>
                <w:lang w:eastAsia="vi-VN"/>
              </w:rPr>
            </w:pPr>
            <w:r w:rsidRPr="007567AD">
              <w:rPr>
                <w:sz w:val="28"/>
                <w:szCs w:val="28"/>
                <w:lang w:eastAsia="vi-VN"/>
              </w:rPr>
              <w:t>Độ chính xác</w:t>
            </w:r>
          </w:p>
        </w:tc>
        <w:tc>
          <w:tcPr>
            <w:tcW w:w="1943" w:type="pct"/>
            <w:tcBorders>
              <w:left w:val="single" w:sz="4" w:space="0" w:color="000000"/>
              <w:bottom w:val="single" w:sz="4" w:space="0" w:color="auto"/>
              <w:right w:val="single" w:sz="4" w:space="0" w:color="000000"/>
            </w:tcBorders>
            <w:vAlign w:val="center"/>
          </w:tcPr>
          <w:p w14:paraId="51C7862F" w14:textId="77777777" w:rsidR="007567AD" w:rsidRPr="007567AD" w:rsidRDefault="007567AD" w:rsidP="00ED359C">
            <w:pPr>
              <w:spacing w:before="60" w:after="60"/>
              <w:rPr>
                <w:sz w:val="28"/>
                <w:szCs w:val="28"/>
                <w:lang w:eastAsia="vi-VN"/>
              </w:rPr>
            </w:pPr>
            <w:r w:rsidRPr="007567AD">
              <w:rPr>
                <w:sz w:val="28"/>
                <w:szCs w:val="28"/>
              </w:rPr>
              <w:t>±</w:t>
            </w:r>
            <w:r w:rsidRPr="007567AD">
              <w:rPr>
                <w:color w:val="000000"/>
                <w:sz w:val="28"/>
                <w:szCs w:val="28"/>
              </w:rPr>
              <w:t xml:space="preserve">0.5% rdg </w:t>
            </w:r>
            <w:r w:rsidRPr="007567AD">
              <w:rPr>
                <w:sz w:val="28"/>
                <w:szCs w:val="28"/>
              </w:rPr>
              <w:t>± 5dgts</w:t>
            </w:r>
          </w:p>
        </w:tc>
        <w:tc>
          <w:tcPr>
            <w:tcW w:w="711" w:type="pct"/>
            <w:tcBorders>
              <w:left w:val="single" w:sz="4" w:space="0" w:color="000000"/>
              <w:bottom w:val="single" w:sz="4" w:space="0" w:color="auto"/>
              <w:right w:val="single" w:sz="4" w:space="0" w:color="000000"/>
            </w:tcBorders>
            <w:vAlign w:val="center"/>
          </w:tcPr>
          <w:p w14:paraId="6E7392FC"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064EEC68" w14:textId="77777777" w:rsidTr="00ED359C">
        <w:tc>
          <w:tcPr>
            <w:tcW w:w="283" w:type="pct"/>
            <w:tcBorders>
              <w:left w:val="single" w:sz="4" w:space="0" w:color="000000"/>
              <w:bottom w:val="single" w:sz="4" w:space="0" w:color="auto"/>
            </w:tcBorders>
            <w:vAlign w:val="center"/>
          </w:tcPr>
          <w:p w14:paraId="7EE61290" w14:textId="77777777" w:rsidR="007567AD" w:rsidRPr="007567AD" w:rsidRDefault="007567AD" w:rsidP="00ED359C">
            <w:pPr>
              <w:spacing w:before="60" w:after="60"/>
              <w:jc w:val="center"/>
              <w:rPr>
                <w:sz w:val="28"/>
                <w:szCs w:val="28"/>
              </w:rPr>
            </w:pPr>
            <w:r w:rsidRPr="007567AD">
              <w:rPr>
                <w:sz w:val="28"/>
                <w:szCs w:val="28"/>
              </w:rPr>
              <w:t>2</w:t>
            </w:r>
          </w:p>
        </w:tc>
        <w:tc>
          <w:tcPr>
            <w:tcW w:w="2063" w:type="pct"/>
            <w:tcBorders>
              <w:left w:val="single" w:sz="4" w:space="0" w:color="000000"/>
              <w:bottom w:val="single" w:sz="4" w:space="0" w:color="auto"/>
            </w:tcBorders>
            <w:vAlign w:val="center"/>
          </w:tcPr>
          <w:p w14:paraId="5B631A3E" w14:textId="77777777" w:rsidR="007567AD" w:rsidRPr="007567AD" w:rsidRDefault="007567AD" w:rsidP="00ED359C">
            <w:pPr>
              <w:spacing w:before="60" w:after="60"/>
              <w:rPr>
                <w:sz w:val="28"/>
                <w:szCs w:val="28"/>
                <w:lang w:eastAsia="vi-VN"/>
              </w:rPr>
            </w:pPr>
            <w:r w:rsidRPr="007567AD">
              <w:rPr>
                <w:b/>
                <w:sz w:val="28"/>
                <w:szCs w:val="28"/>
                <w:lang w:eastAsia="vi-VN"/>
              </w:rPr>
              <w:t>Đo dòng điện xoay chiều</w:t>
            </w:r>
          </w:p>
        </w:tc>
        <w:tc>
          <w:tcPr>
            <w:tcW w:w="1943" w:type="pct"/>
            <w:tcBorders>
              <w:left w:val="single" w:sz="4" w:space="0" w:color="000000"/>
              <w:bottom w:val="single" w:sz="4" w:space="0" w:color="auto"/>
              <w:right w:val="single" w:sz="4" w:space="0" w:color="000000"/>
            </w:tcBorders>
            <w:vAlign w:val="center"/>
          </w:tcPr>
          <w:p w14:paraId="03F2A726" w14:textId="77777777" w:rsidR="007567AD" w:rsidRPr="007567AD" w:rsidRDefault="007567AD" w:rsidP="00ED359C">
            <w:pPr>
              <w:spacing w:before="60" w:after="60"/>
              <w:rPr>
                <w:sz w:val="28"/>
                <w:szCs w:val="28"/>
                <w:lang w:eastAsia="vi-VN"/>
              </w:rPr>
            </w:pPr>
          </w:p>
        </w:tc>
        <w:tc>
          <w:tcPr>
            <w:tcW w:w="711" w:type="pct"/>
            <w:tcBorders>
              <w:left w:val="single" w:sz="4" w:space="0" w:color="000000"/>
              <w:bottom w:val="single" w:sz="4" w:space="0" w:color="auto"/>
              <w:right w:val="single" w:sz="4" w:space="0" w:color="000000"/>
            </w:tcBorders>
            <w:vAlign w:val="center"/>
          </w:tcPr>
          <w:p w14:paraId="0F03227E" w14:textId="77777777" w:rsidR="007567AD" w:rsidRPr="007567AD" w:rsidRDefault="007567AD" w:rsidP="00ED359C">
            <w:pPr>
              <w:spacing w:before="60" w:after="60"/>
              <w:jc w:val="center"/>
              <w:rPr>
                <w:sz w:val="28"/>
                <w:szCs w:val="28"/>
                <w:lang w:eastAsia="vi-VN"/>
              </w:rPr>
            </w:pPr>
          </w:p>
        </w:tc>
      </w:tr>
      <w:tr w:rsidR="007567AD" w:rsidRPr="007567AD" w14:paraId="4A7A448D" w14:textId="77777777" w:rsidTr="00ED359C">
        <w:tc>
          <w:tcPr>
            <w:tcW w:w="283" w:type="pct"/>
            <w:tcBorders>
              <w:left w:val="single" w:sz="4" w:space="0" w:color="000000"/>
              <w:bottom w:val="single" w:sz="4" w:space="0" w:color="auto"/>
            </w:tcBorders>
            <w:vAlign w:val="center"/>
          </w:tcPr>
          <w:p w14:paraId="1CD000D7" w14:textId="77777777" w:rsidR="007567AD" w:rsidRPr="007567AD" w:rsidRDefault="007567AD" w:rsidP="00ED359C">
            <w:pPr>
              <w:spacing w:before="60" w:after="60"/>
              <w:jc w:val="center"/>
              <w:rPr>
                <w:sz w:val="28"/>
                <w:szCs w:val="28"/>
              </w:rPr>
            </w:pPr>
            <w:r w:rsidRPr="007567AD">
              <w:rPr>
                <w:sz w:val="28"/>
                <w:szCs w:val="28"/>
              </w:rPr>
              <w:t>2.1</w:t>
            </w:r>
          </w:p>
        </w:tc>
        <w:tc>
          <w:tcPr>
            <w:tcW w:w="2063" w:type="pct"/>
            <w:tcBorders>
              <w:left w:val="single" w:sz="4" w:space="0" w:color="000000"/>
              <w:bottom w:val="single" w:sz="4" w:space="0" w:color="auto"/>
            </w:tcBorders>
            <w:vAlign w:val="center"/>
          </w:tcPr>
          <w:p w14:paraId="72BCEE47" w14:textId="77777777" w:rsidR="007567AD" w:rsidRPr="007567AD" w:rsidRDefault="007567AD" w:rsidP="00ED359C">
            <w:pPr>
              <w:spacing w:before="60" w:after="60"/>
              <w:rPr>
                <w:sz w:val="28"/>
                <w:szCs w:val="28"/>
                <w:lang w:eastAsia="vi-VN"/>
              </w:rPr>
            </w:pPr>
            <w:r w:rsidRPr="007567AD">
              <w:rPr>
                <w:sz w:val="28"/>
                <w:szCs w:val="28"/>
                <w:lang w:eastAsia="vi-VN"/>
              </w:rPr>
              <w:t>Dải đo</w:t>
            </w:r>
          </w:p>
        </w:tc>
        <w:tc>
          <w:tcPr>
            <w:tcW w:w="1943" w:type="pct"/>
            <w:tcBorders>
              <w:left w:val="single" w:sz="4" w:space="0" w:color="000000"/>
              <w:bottom w:val="single" w:sz="4" w:space="0" w:color="auto"/>
              <w:right w:val="single" w:sz="4" w:space="0" w:color="000000"/>
            </w:tcBorders>
            <w:vAlign w:val="center"/>
          </w:tcPr>
          <w:p w14:paraId="550E0025" w14:textId="77777777" w:rsidR="007567AD" w:rsidRPr="007567AD" w:rsidRDefault="007567AD" w:rsidP="00ED359C">
            <w:pPr>
              <w:spacing w:before="60" w:after="60"/>
              <w:rPr>
                <w:sz w:val="28"/>
                <w:szCs w:val="28"/>
                <w:lang w:eastAsia="vi-VN"/>
              </w:rPr>
            </w:pPr>
            <w:r w:rsidRPr="007567AD">
              <w:rPr>
                <w:sz w:val="28"/>
                <w:szCs w:val="28"/>
                <w:lang w:eastAsia="vi-VN"/>
              </w:rPr>
              <w:t>4A/40A/200A</w:t>
            </w:r>
          </w:p>
        </w:tc>
        <w:tc>
          <w:tcPr>
            <w:tcW w:w="711" w:type="pct"/>
            <w:tcBorders>
              <w:left w:val="single" w:sz="4" w:space="0" w:color="000000"/>
              <w:bottom w:val="single" w:sz="4" w:space="0" w:color="auto"/>
              <w:right w:val="single" w:sz="4" w:space="0" w:color="000000"/>
            </w:tcBorders>
            <w:vAlign w:val="center"/>
          </w:tcPr>
          <w:p w14:paraId="15286A14"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52AA5608" w14:textId="77777777" w:rsidTr="00ED359C">
        <w:tc>
          <w:tcPr>
            <w:tcW w:w="283" w:type="pct"/>
            <w:tcBorders>
              <w:left w:val="single" w:sz="4" w:space="0" w:color="000000"/>
              <w:bottom w:val="single" w:sz="4" w:space="0" w:color="auto"/>
            </w:tcBorders>
            <w:vAlign w:val="center"/>
          </w:tcPr>
          <w:p w14:paraId="4FA4B368" w14:textId="77777777" w:rsidR="007567AD" w:rsidRPr="007567AD" w:rsidRDefault="007567AD" w:rsidP="00ED359C">
            <w:pPr>
              <w:spacing w:before="60" w:after="60"/>
              <w:jc w:val="center"/>
              <w:rPr>
                <w:sz w:val="28"/>
                <w:szCs w:val="28"/>
              </w:rPr>
            </w:pPr>
            <w:r w:rsidRPr="007567AD">
              <w:rPr>
                <w:sz w:val="28"/>
                <w:szCs w:val="28"/>
              </w:rPr>
              <w:t>2.2</w:t>
            </w:r>
          </w:p>
        </w:tc>
        <w:tc>
          <w:tcPr>
            <w:tcW w:w="2063" w:type="pct"/>
            <w:tcBorders>
              <w:left w:val="single" w:sz="4" w:space="0" w:color="000000"/>
              <w:bottom w:val="single" w:sz="4" w:space="0" w:color="auto"/>
            </w:tcBorders>
            <w:vAlign w:val="center"/>
          </w:tcPr>
          <w:p w14:paraId="7C8382FB" w14:textId="77777777" w:rsidR="007567AD" w:rsidRPr="007567AD" w:rsidRDefault="007567AD" w:rsidP="00ED359C">
            <w:pPr>
              <w:spacing w:before="60" w:after="60"/>
              <w:rPr>
                <w:sz w:val="28"/>
                <w:szCs w:val="28"/>
                <w:lang w:eastAsia="vi-VN"/>
              </w:rPr>
            </w:pPr>
            <w:r w:rsidRPr="007567AD">
              <w:rPr>
                <w:sz w:val="28"/>
                <w:szCs w:val="28"/>
                <w:lang w:eastAsia="vi-VN"/>
              </w:rPr>
              <w:t>Độ phân giải</w:t>
            </w:r>
          </w:p>
        </w:tc>
        <w:tc>
          <w:tcPr>
            <w:tcW w:w="1943" w:type="pct"/>
            <w:tcBorders>
              <w:left w:val="single" w:sz="4" w:space="0" w:color="000000"/>
              <w:bottom w:val="single" w:sz="4" w:space="0" w:color="auto"/>
              <w:right w:val="single" w:sz="4" w:space="0" w:color="000000"/>
            </w:tcBorders>
            <w:vAlign w:val="center"/>
          </w:tcPr>
          <w:p w14:paraId="5C44CE18" w14:textId="77777777" w:rsidR="007567AD" w:rsidRPr="007567AD" w:rsidRDefault="007567AD" w:rsidP="00ED359C">
            <w:pPr>
              <w:spacing w:before="60" w:after="60"/>
              <w:rPr>
                <w:sz w:val="28"/>
                <w:szCs w:val="28"/>
                <w:lang w:eastAsia="vi-VN"/>
              </w:rPr>
            </w:pPr>
            <w:r w:rsidRPr="007567AD">
              <w:rPr>
                <w:sz w:val="28"/>
                <w:szCs w:val="28"/>
                <w:lang w:eastAsia="vi-VN"/>
              </w:rPr>
              <w:t>1mA</w:t>
            </w:r>
          </w:p>
        </w:tc>
        <w:tc>
          <w:tcPr>
            <w:tcW w:w="711" w:type="pct"/>
            <w:tcBorders>
              <w:left w:val="single" w:sz="4" w:space="0" w:color="000000"/>
              <w:bottom w:val="single" w:sz="4" w:space="0" w:color="auto"/>
              <w:right w:val="single" w:sz="4" w:space="0" w:color="000000"/>
            </w:tcBorders>
            <w:vAlign w:val="center"/>
          </w:tcPr>
          <w:p w14:paraId="56A352BF"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560A6337" w14:textId="77777777" w:rsidTr="00ED359C">
        <w:tc>
          <w:tcPr>
            <w:tcW w:w="283" w:type="pct"/>
            <w:tcBorders>
              <w:left w:val="single" w:sz="4" w:space="0" w:color="000000"/>
              <w:bottom w:val="single" w:sz="4" w:space="0" w:color="auto"/>
            </w:tcBorders>
            <w:vAlign w:val="center"/>
          </w:tcPr>
          <w:p w14:paraId="6BB35947" w14:textId="77777777" w:rsidR="007567AD" w:rsidRPr="007567AD" w:rsidRDefault="007567AD" w:rsidP="00ED359C">
            <w:pPr>
              <w:spacing w:before="60" w:after="60"/>
              <w:jc w:val="center"/>
              <w:rPr>
                <w:sz w:val="28"/>
                <w:szCs w:val="28"/>
              </w:rPr>
            </w:pPr>
            <w:r w:rsidRPr="007567AD">
              <w:rPr>
                <w:sz w:val="28"/>
                <w:szCs w:val="28"/>
              </w:rPr>
              <w:t>2.3</w:t>
            </w:r>
          </w:p>
        </w:tc>
        <w:tc>
          <w:tcPr>
            <w:tcW w:w="2063" w:type="pct"/>
            <w:tcBorders>
              <w:left w:val="single" w:sz="4" w:space="0" w:color="000000"/>
              <w:bottom w:val="single" w:sz="4" w:space="0" w:color="auto"/>
            </w:tcBorders>
            <w:vAlign w:val="center"/>
          </w:tcPr>
          <w:p w14:paraId="5A74F9F8" w14:textId="77777777" w:rsidR="007567AD" w:rsidRPr="007567AD" w:rsidRDefault="007567AD" w:rsidP="00ED359C">
            <w:pPr>
              <w:spacing w:before="60" w:after="60"/>
              <w:rPr>
                <w:sz w:val="28"/>
                <w:szCs w:val="28"/>
                <w:lang w:eastAsia="vi-VN"/>
              </w:rPr>
            </w:pPr>
            <w:r w:rsidRPr="007567AD">
              <w:rPr>
                <w:sz w:val="28"/>
                <w:szCs w:val="28"/>
                <w:lang w:eastAsia="vi-VN"/>
              </w:rPr>
              <w:t>Độ chính xác</w:t>
            </w:r>
          </w:p>
        </w:tc>
        <w:tc>
          <w:tcPr>
            <w:tcW w:w="1943" w:type="pct"/>
            <w:tcBorders>
              <w:left w:val="single" w:sz="4" w:space="0" w:color="000000"/>
              <w:bottom w:val="single" w:sz="4" w:space="0" w:color="auto"/>
              <w:right w:val="single" w:sz="4" w:space="0" w:color="000000"/>
            </w:tcBorders>
            <w:vAlign w:val="center"/>
          </w:tcPr>
          <w:p w14:paraId="54A67EA0" w14:textId="77777777" w:rsidR="007567AD" w:rsidRPr="007567AD" w:rsidRDefault="007567AD" w:rsidP="00ED359C">
            <w:pPr>
              <w:spacing w:before="60" w:after="60"/>
              <w:rPr>
                <w:sz w:val="28"/>
                <w:szCs w:val="28"/>
                <w:lang w:eastAsia="vi-VN"/>
              </w:rPr>
            </w:pPr>
            <w:r w:rsidRPr="007567AD">
              <w:rPr>
                <w:sz w:val="28"/>
                <w:szCs w:val="28"/>
              </w:rPr>
              <w:t>±</w:t>
            </w:r>
            <w:r w:rsidRPr="007567AD">
              <w:rPr>
                <w:color w:val="000000"/>
                <w:sz w:val="28"/>
                <w:szCs w:val="28"/>
              </w:rPr>
              <w:t xml:space="preserve">0.75% rdg </w:t>
            </w:r>
            <w:r w:rsidRPr="007567AD">
              <w:rPr>
                <w:sz w:val="28"/>
                <w:szCs w:val="28"/>
              </w:rPr>
              <w:t>± 10dgts</w:t>
            </w:r>
          </w:p>
        </w:tc>
        <w:tc>
          <w:tcPr>
            <w:tcW w:w="711" w:type="pct"/>
            <w:tcBorders>
              <w:left w:val="single" w:sz="4" w:space="0" w:color="000000"/>
              <w:bottom w:val="single" w:sz="4" w:space="0" w:color="auto"/>
              <w:right w:val="single" w:sz="4" w:space="0" w:color="000000"/>
            </w:tcBorders>
            <w:vAlign w:val="center"/>
          </w:tcPr>
          <w:p w14:paraId="1254B0AC"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3211302B" w14:textId="77777777" w:rsidTr="00ED359C">
        <w:tc>
          <w:tcPr>
            <w:tcW w:w="283" w:type="pct"/>
            <w:tcBorders>
              <w:left w:val="single" w:sz="4" w:space="0" w:color="000000"/>
              <w:bottom w:val="single" w:sz="4" w:space="0" w:color="auto"/>
            </w:tcBorders>
            <w:shd w:val="clear" w:color="auto" w:fill="D9F2D0"/>
            <w:vAlign w:val="center"/>
          </w:tcPr>
          <w:p w14:paraId="678D1FAD" w14:textId="77777777" w:rsidR="007567AD" w:rsidRPr="007567AD" w:rsidRDefault="007567AD" w:rsidP="00ED359C">
            <w:pPr>
              <w:spacing w:before="60" w:after="60"/>
              <w:jc w:val="center"/>
              <w:rPr>
                <w:b/>
                <w:sz w:val="28"/>
                <w:szCs w:val="28"/>
              </w:rPr>
            </w:pPr>
            <w:r w:rsidRPr="007567AD">
              <w:rPr>
                <w:b/>
                <w:sz w:val="28"/>
                <w:szCs w:val="28"/>
              </w:rPr>
              <w:t>C</w:t>
            </w:r>
          </w:p>
        </w:tc>
        <w:tc>
          <w:tcPr>
            <w:tcW w:w="2063" w:type="pct"/>
            <w:tcBorders>
              <w:left w:val="single" w:sz="4" w:space="0" w:color="000000"/>
              <w:bottom w:val="single" w:sz="4" w:space="0" w:color="auto"/>
            </w:tcBorders>
            <w:shd w:val="clear" w:color="auto" w:fill="D9F2D0"/>
            <w:vAlign w:val="center"/>
          </w:tcPr>
          <w:p w14:paraId="2C0522DD" w14:textId="77777777" w:rsidR="007567AD" w:rsidRPr="007567AD" w:rsidRDefault="007567AD" w:rsidP="00ED359C">
            <w:pPr>
              <w:spacing w:before="60" w:after="60"/>
              <w:rPr>
                <w:b/>
                <w:sz w:val="28"/>
                <w:szCs w:val="28"/>
                <w:lang w:eastAsia="vi-VN"/>
              </w:rPr>
            </w:pPr>
            <w:r w:rsidRPr="007567AD">
              <w:rPr>
                <w:b/>
                <w:sz w:val="28"/>
                <w:szCs w:val="28"/>
                <w:lang w:eastAsia="vi-VN"/>
              </w:rPr>
              <w:t xml:space="preserve">Các thông số cơ bản </w:t>
            </w:r>
          </w:p>
        </w:tc>
        <w:tc>
          <w:tcPr>
            <w:tcW w:w="1943" w:type="pct"/>
            <w:tcBorders>
              <w:left w:val="single" w:sz="4" w:space="0" w:color="000000"/>
              <w:bottom w:val="single" w:sz="4" w:space="0" w:color="auto"/>
              <w:right w:val="single" w:sz="4" w:space="0" w:color="000000"/>
            </w:tcBorders>
            <w:shd w:val="clear" w:color="auto" w:fill="D9F2D0"/>
            <w:vAlign w:val="center"/>
          </w:tcPr>
          <w:p w14:paraId="5C174B28" w14:textId="77777777" w:rsidR="007567AD" w:rsidRPr="007567AD" w:rsidRDefault="007567AD" w:rsidP="00ED359C">
            <w:pPr>
              <w:spacing w:before="60" w:after="60"/>
              <w:rPr>
                <w:b/>
                <w:sz w:val="28"/>
                <w:szCs w:val="28"/>
                <w:lang w:eastAsia="vi-VN"/>
              </w:rPr>
            </w:pPr>
          </w:p>
        </w:tc>
        <w:tc>
          <w:tcPr>
            <w:tcW w:w="711" w:type="pct"/>
            <w:tcBorders>
              <w:left w:val="single" w:sz="4" w:space="0" w:color="000000"/>
              <w:bottom w:val="single" w:sz="4" w:space="0" w:color="auto"/>
              <w:right w:val="single" w:sz="4" w:space="0" w:color="000000"/>
            </w:tcBorders>
            <w:shd w:val="clear" w:color="auto" w:fill="D9F2D0"/>
            <w:vAlign w:val="center"/>
          </w:tcPr>
          <w:p w14:paraId="04AB1354" w14:textId="77777777" w:rsidR="007567AD" w:rsidRPr="007567AD" w:rsidRDefault="007567AD" w:rsidP="00ED359C">
            <w:pPr>
              <w:spacing w:before="60" w:after="60"/>
              <w:jc w:val="center"/>
              <w:rPr>
                <w:b/>
                <w:sz w:val="28"/>
                <w:szCs w:val="28"/>
                <w:lang w:eastAsia="vi-VN"/>
              </w:rPr>
            </w:pPr>
          </w:p>
        </w:tc>
      </w:tr>
      <w:tr w:rsidR="007567AD" w:rsidRPr="007567AD" w14:paraId="057FF830" w14:textId="77777777" w:rsidTr="00ED359C">
        <w:tc>
          <w:tcPr>
            <w:tcW w:w="283" w:type="pct"/>
            <w:tcBorders>
              <w:left w:val="single" w:sz="4" w:space="0" w:color="000000"/>
              <w:bottom w:val="single" w:sz="4" w:space="0" w:color="auto"/>
            </w:tcBorders>
            <w:vAlign w:val="center"/>
          </w:tcPr>
          <w:p w14:paraId="5871B35E" w14:textId="77777777" w:rsidR="007567AD" w:rsidRPr="007567AD" w:rsidRDefault="007567AD" w:rsidP="00ED359C">
            <w:pPr>
              <w:spacing w:before="60" w:after="60"/>
              <w:jc w:val="center"/>
              <w:rPr>
                <w:sz w:val="28"/>
                <w:szCs w:val="28"/>
              </w:rPr>
            </w:pPr>
            <w:r w:rsidRPr="007567AD">
              <w:rPr>
                <w:sz w:val="28"/>
                <w:szCs w:val="28"/>
              </w:rPr>
              <w:t>1</w:t>
            </w:r>
          </w:p>
        </w:tc>
        <w:tc>
          <w:tcPr>
            <w:tcW w:w="2063" w:type="pct"/>
            <w:tcBorders>
              <w:left w:val="single" w:sz="4" w:space="0" w:color="000000"/>
              <w:bottom w:val="single" w:sz="4" w:space="0" w:color="auto"/>
            </w:tcBorders>
            <w:vAlign w:val="center"/>
          </w:tcPr>
          <w:p w14:paraId="1CFAFD82" w14:textId="77777777" w:rsidR="007567AD" w:rsidRPr="007567AD" w:rsidRDefault="007567AD" w:rsidP="00ED359C">
            <w:pPr>
              <w:spacing w:before="60" w:after="60"/>
              <w:rPr>
                <w:sz w:val="28"/>
                <w:szCs w:val="28"/>
              </w:rPr>
            </w:pPr>
            <w:r w:rsidRPr="007567AD">
              <w:rPr>
                <w:color w:val="000000"/>
                <w:sz w:val="28"/>
                <w:szCs w:val="28"/>
              </w:rPr>
              <w:t>Màn hình hiển thị</w:t>
            </w:r>
          </w:p>
        </w:tc>
        <w:tc>
          <w:tcPr>
            <w:tcW w:w="1943" w:type="pct"/>
            <w:tcBorders>
              <w:left w:val="single" w:sz="4" w:space="0" w:color="000000"/>
              <w:bottom w:val="single" w:sz="4" w:space="0" w:color="auto"/>
              <w:right w:val="single" w:sz="4" w:space="0" w:color="000000"/>
            </w:tcBorders>
            <w:vAlign w:val="center"/>
          </w:tcPr>
          <w:p w14:paraId="63DC2E54" w14:textId="77777777" w:rsidR="007567AD" w:rsidRPr="007567AD" w:rsidRDefault="007567AD" w:rsidP="00ED359C">
            <w:pPr>
              <w:spacing w:before="60" w:after="60"/>
              <w:rPr>
                <w:sz w:val="28"/>
                <w:szCs w:val="28"/>
              </w:rPr>
            </w:pPr>
            <w:r w:rsidRPr="007567AD">
              <w:rPr>
                <w:color w:val="000000"/>
                <w:sz w:val="28"/>
                <w:szCs w:val="28"/>
              </w:rPr>
              <w:t>Màn hình LCD, kích thước ≥ 4 inch</w:t>
            </w:r>
          </w:p>
        </w:tc>
        <w:tc>
          <w:tcPr>
            <w:tcW w:w="711" w:type="pct"/>
            <w:tcBorders>
              <w:left w:val="single" w:sz="4" w:space="0" w:color="000000"/>
              <w:bottom w:val="single" w:sz="4" w:space="0" w:color="auto"/>
              <w:right w:val="single" w:sz="4" w:space="0" w:color="000000"/>
            </w:tcBorders>
            <w:vAlign w:val="center"/>
          </w:tcPr>
          <w:p w14:paraId="10EA3F02" w14:textId="77777777" w:rsidR="007567AD" w:rsidRPr="007567AD" w:rsidRDefault="007567AD" w:rsidP="00ED359C">
            <w:pPr>
              <w:spacing w:before="60" w:after="60"/>
              <w:jc w:val="center"/>
              <w:rPr>
                <w:color w:val="000000"/>
                <w:sz w:val="28"/>
                <w:szCs w:val="28"/>
              </w:rPr>
            </w:pPr>
            <w:r w:rsidRPr="007567AD">
              <w:rPr>
                <w:sz w:val="28"/>
                <w:szCs w:val="28"/>
              </w:rPr>
              <w:t>Bắt buộc</w:t>
            </w:r>
          </w:p>
        </w:tc>
      </w:tr>
      <w:tr w:rsidR="007567AD" w:rsidRPr="007567AD" w14:paraId="30CCA9F3" w14:textId="77777777" w:rsidTr="00ED359C">
        <w:tc>
          <w:tcPr>
            <w:tcW w:w="283" w:type="pct"/>
            <w:tcBorders>
              <w:left w:val="single" w:sz="4" w:space="0" w:color="000000"/>
              <w:bottom w:val="single" w:sz="4" w:space="0" w:color="auto"/>
            </w:tcBorders>
            <w:vAlign w:val="center"/>
          </w:tcPr>
          <w:p w14:paraId="1960EF5B" w14:textId="77777777" w:rsidR="007567AD" w:rsidRPr="007567AD" w:rsidRDefault="007567AD" w:rsidP="00ED359C">
            <w:pPr>
              <w:spacing w:before="60" w:after="60"/>
              <w:jc w:val="center"/>
              <w:rPr>
                <w:sz w:val="28"/>
                <w:szCs w:val="28"/>
              </w:rPr>
            </w:pPr>
            <w:r w:rsidRPr="007567AD">
              <w:rPr>
                <w:sz w:val="28"/>
                <w:szCs w:val="28"/>
              </w:rPr>
              <w:lastRenderedPageBreak/>
              <w:t>2</w:t>
            </w:r>
          </w:p>
        </w:tc>
        <w:tc>
          <w:tcPr>
            <w:tcW w:w="2063" w:type="pct"/>
            <w:tcBorders>
              <w:left w:val="single" w:sz="4" w:space="0" w:color="000000"/>
              <w:bottom w:val="single" w:sz="4" w:space="0" w:color="auto"/>
            </w:tcBorders>
            <w:vAlign w:val="center"/>
          </w:tcPr>
          <w:p w14:paraId="36CB2617" w14:textId="77777777" w:rsidR="007567AD" w:rsidRPr="007567AD" w:rsidRDefault="007567AD" w:rsidP="00ED359C">
            <w:pPr>
              <w:spacing w:before="60" w:after="60"/>
              <w:rPr>
                <w:sz w:val="28"/>
                <w:szCs w:val="28"/>
              </w:rPr>
            </w:pPr>
            <w:r w:rsidRPr="007567AD">
              <w:rPr>
                <w:color w:val="000000"/>
                <w:sz w:val="28"/>
                <w:szCs w:val="28"/>
              </w:rPr>
              <w:t>Giao tiếp</w:t>
            </w:r>
          </w:p>
        </w:tc>
        <w:tc>
          <w:tcPr>
            <w:tcW w:w="1943" w:type="pct"/>
            <w:tcBorders>
              <w:left w:val="single" w:sz="4" w:space="0" w:color="000000"/>
              <w:bottom w:val="single" w:sz="4" w:space="0" w:color="auto"/>
              <w:right w:val="single" w:sz="4" w:space="0" w:color="000000"/>
            </w:tcBorders>
            <w:vAlign w:val="center"/>
          </w:tcPr>
          <w:p w14:paraId="2A810464" w14:textId="77777777" w:rsidR="007567AD" w:rsidRPr="007567AD" w:rsidRDefault="007567AD" w:rsidP="00ED359C">
            <w:pPr>
              <w:spacing w:before="60" w:after="60"/>
              <w:rPr>
                <w:sz w:val="28"/>
                <w:szCs w:val="28"/>
              </w:rPr>
            </w:pPr>
            <w:r w:rsidRPr="007567AD">
              <w:rPr>
                <w:color w:val="000000"/>
                <w:sz w:val="28"/>
                <w:szCs w:val="28"/>
              </w:rPr>
              <w:t>Bluetooth Ver 2.1 + EDR Class 2</w:t>
            </w:r>
          </w:p>
        </w:tc>
        <w:tc>
          <w:tcPr>
            <w:tcW w:w="711" w:type="pct"/>
            <w:tcBorders>
              <w:left w:val="single" w:sz="4" w:space="0" w:color="000000"/>
              <w:bottom w:val="single" w:sz="4" w:space="0" w:color="auto"/>
              <w:right w:val="single" w:sz="4" w:space="0" w:color="000000"/>
            </w:tcBorders>
            <w:vAlign w:val="center"/>
          </w:tcPr>
          <w:p w14:paraId="32924779" w14:textId="77777777" w:rsidR="007567AD" w:rsidRPr="007567AD" w:rsidRDefault="007567AD" w:rsidP="00ED359C">
            <w:pPr>
              <w:spacing w:before="60" w:after="60"/>
              <w:jc w:val="center"/>
              <w:rPr>
                <w:color w:val="000000"/>
                <w:sz w:val="28"/>
                <w:szCs w:val="28"/>
              </w:rPr>
            </w:pPr>
            <w:r w:rsidRPr="007567AD">
              <w:rPr>
                <w:sz w:val="28"/>
                <w:szCs w:val="28"/>
              </w:rPr>
              <w:t>Bắt buộc</w:t>
            </w:r>
          </w:p>
        </w:tc>
      </w:tr>
      <w:tr w:rsidR="007567AD" w:rsidRPr="007567AD" w14:paraId="75CB30E2" w14:textId="77777777" w:rsidTr="00ED359C">
        <w:tc>
          <w:tcPr>
            <w:tcW w:w="283" w:type="pct"/>
            <w:tcBorders>
              <w:left w:val="single" w:sz="4" w:space="0" w:color="000000"/>
              <w:bottom w:val="single" w:sz="4" w:space="0" w:color="auto"/>
            </w:tcBorders>
            <w:vAlign w:val="center"/>
          </w:tcPr>
          <w:p w14:paraId="36A0A393" w14:textId="77777777" w:rsidR="007567AD" w:rsidRPr="007567AD" w:rsidRDefault="007567AD" w:rsidP="00ED359C">
            <w:pPr>
              <w:spacing w:before="60" w:after="60"/>
              <w:jc w:val="center"/>
              <w:rPr>
                <w:sz w:val="28"/>
                <w:szCs w:val="28"/>
              </w:rPr>
            </w:pPr>
            <w:r w:rsidRPr="007567AD">
              <w:rPr>
                <w:sz w:val="28"/>
                <w:szCs w:val="28"/>
              </w:rPr>
              <w:t>3</w:t>
            </w:r>
          </w:p>
        </w:tc>
        <w:tc>
          <w:tcPr>
            <w:tcW w:w="2063" w:type="pct"/>
            <w:tcBorders>
              <w:left w:val="single" w:sz="4" w:space="0" w:color="000000"/>
              <w:bottom w:val="single" w:sz="4" w:space="0" w:color="auto"/>
            </w:tcBorders>
            <w:vAlign w:val="center"/>
          </w:tcPr>
          <w:p w14:paraId="4BAFFF24" w14:textId="77777777" w:rsidR="007567AD" w:rsidRPr="007567AD" w:rsidRDefault="007567AD" w:rsidP="00ED359C">
            <w:pPr>
              <w:spacing w:before="60" w:after="60"/>
              <w:rPr>
                <w:sz w:val="28"/>
                <w:szCs w:val="28"/>
              </w:rPr>
            </w:pPr>
            <w:r w:rsidRPr="007567AD">
              <w:rPr>
                <w:color w:val="000000"/>
                <w:sz w:val="28"/>
                <w:szCs w:val="28"/>
              </w:rPr>
              <w:t>Bộ nhớ máy</w:t>
            </w:r>
          </w:p>
        </w:tc>
        <w:tc>
          <w:tcPr>
            <w:tcW w:w="1943" w:type="pct"/>
            <w:tcBorders>
              <w:left w:val="single" w:sz="4" w:space="0" w:color="000000"/>
              <w:bottom w:val="single" w:sz="4" w:space="0" w:color="auto"/>
              <w:right w:val="single" w:sz="4" w:space="0" w:color="000000"/>
            </w:tcBorders>
            <w:vAlign w:val="center"/>
          </w:tcPr>
          <w:p w14:paraId="39DBDF85" w14:textId="77777777" w:rsidR="007567AD" w:rsidRPr="007567AD" w:rsidRDefault="007567AD" w:rsidP="00ED359C">
            <w:pPr>
              <w:spacing w:before="60" w:after="60"/>
              <w:rPr>
                <w:sz w:val="28"/>
                <w:szCs w:val="28"/>
              </w:rPr>
            </w:pPr>
            <w:r w:rsidRPr="007567AD">
              <w:rPr>
                <w:color w:val="000000"/>
                <w:sz w:val="28"/>
                <w:szCs w:val="28"/>
              </w:rPr>
              <w:t>≥ 8MB</w:t>
            </w:r>
          </w:p>
        </w:tc>
        <w:tc>
          <w:tcPr>
            <w:tcW w:w="711" w:type="pct"/>
            <w:tcBorders>
              <w:left w:val="single" w:sz="4" w:space="0" w:color="000000"/>
              <w:bottom w:val="single" w:sz="4" w:space="0" w:color="auto"/>
              <w:right w:val="single" w:sz="4" w:space="0" w:color="000000"/>
            </w:tcBorders>
            <w:vAlign w:val="center"/>
          </w:tcPr>
          <w:p w14:paraId="431ACA2E" w14:textId="77777777" w:rsidR="007567AD" w:rsidRPr="007567AD" w:rsidRDefault="007567AD" w:rsidP="00ED359C">
            <w:pPr>
              <w:spacing w:before="60" w:after="60"/>
              <w:jc w:val="center"/>
              <w:rPr>
                <w:color w:val="000000"/>
                <w:sz w:val="28"/>
                <w:szCs w:val="28"/>
              </w:rPr>
            </w:pPr>
            <w:r w:rsidRPr="007567AD">
              <w:rPr>
                <w:sz w:val="28"/>
                <w:szCs w:val="28"/>
              </w:rPr>
              <w:t>Bắt buộc</w:t>
            </w:r>
          </w:p>
        </w:tc>
      </w:tr>
      <w:tr w:rsidR="007567AD" w:rsidRPr="007567AD" w14:paraId="2A3B9D25" w14:textId="77777777" w:rsidTr="00ED359C">
        <w:tc>
          <w:tcPr>
            <w:tcW w:w="283" w:type="pct"/>
            <w:tcBorders>
              <w:left w:val="single" w:sz="4" w:space="0" w:color="000000"/>
              <w:bottom w:val="single" w:sz="4" w:space="0" w:color="auto"/>
            </w:tcBorders>
            <w:vAlign w:val="center"/>
          </w:tcPr>
          <w:p w14:paraId="0F1F36B4" w14:textId="77777777" w:rsidR="007567AD" w:rsidRPr="007567AD" w:rsidRDefault="007567AD" w:rsidP="00ED359C">
            <w:pPr>
              <w:spacing w:before="60" w:after="60"/>
              <w:jc w:val="center"/>
              <w:rPr>
                <w:sz w:val="28"/>
                <w:szCs w:val="28"/>
              </w:rPr>
            </w:pPr>
            <w:r w:rsidRPr="007567AD">
              <w:rPr>
                <w:sz w:val="28"/>
                <w:szCs w:val="28"/>
              </w:rPr>
              <w:t>4</w:t>
            </w:r>
          </w:p>
        </w:tc>
        <w:tc>
          <w:tcPr>
            <w:tcW w:w="2063" w:type="pct"/>
            <w:tcBorders>
              <w:left w:val="single" w:sz="4" w:space="0" w:color="000000"/>
              <w:bottom w:val="single" w:sz="4" w:space="0" w:color="auto"/>
            </w:tcBorders>
            <w:vAlign w:val="center"/>
          </w:tcPr>
          <w:p w14:paraId="3B8260BF" w14:textId="77777777" w:rsidR="007567AD" w:rsidRPr="007567AD" w:rsidRDefault="007567AD" w:rsidP="00ED359C">
            <w:pPr>
              <w:spacing w:before="60" w:after="60"/>
              <w:rPr>
                <w:sz w:val="28"/>
                <w:szCs w:val="28"/>
                <w:lang w:eastAsia="vi-VN"/>
              </w:rPr>
            </w:pPr>
            <w:r w:rsidRPr="007567AD">
              <w:rPr>
                <w:sz w:val="28"/>
                <w:szCs w:val="28"/>
                <w:lang w:eastAsia="vi-VN"/>
              </w:rPr>
              <w:t>Dải nhiệt độ/độ ẩm hoạt động</w:t>
            </w:r>
          </w:p>
        </w:tc>
        <w:tc>
          <w:tcPr>
            <w:tcW w:w="1943" w:type="pct"/>
            <w:tcBorders>
              <w:left w:val="single" w:sz="4" w:space="0" w:color="000000"/>
              <w:bottom w:val="single" w:sz="4" w:space="0" w:color="auto"/>
              <w:right w:val="single" w:sz="4" w:space="0" w:color="000000"/>
            </w:tcBorders>
            <w:vAlign w:val="center"/>
          </w:tcPr>
          <w:p w14:paraId="13C6528F" w14:textId="77777777" w:rsidR="007567AD" w:rsidRPr="007567AD" w:rsidRDefault="007567AD" w:rsidP="00ED359C">
            <w:pPr>
              <w:spacing w:before="60" w:after="60"/>
              <w:rPr>
                <w:sz w:val="28"/>
                <w:szCs w:val="28"/>
                <w:lang w:eastAsia="vi-VN"/>
              </w:rPr>
            </w:pPr>
            <w:r w:rsidRPr="007567AD">
              <w:rPr>
                <w:sz w:val="28"/>
                <w:szCs w:val="28"/>
                <w:lang w:eastAsia="vi-VN"/>
              </w:rPr>
              <w:t>0</w:t>
            </w:r>
            <w:r w:rsidRPr="007567AD">
              <w:rPr>
                <w:sz w:val="28"/>
                <w:szCs w:val="28"/>
                <w:vertAlign w:val="superscript"/>
                <w:lang w:eastAsia="vi-VN"/>
              </w:rPr>
              <w:t>0</w:t>
            </w:r>
            <w:r w:rsidRPr="007567AD">
              <w:rPr>
                <w:sz w:val="28"/>
                <w:szCs w:val="28"/>
                <w:lang w:eastAsia="vi-VN"/>
              </w:rPr>
              <w:t>C</w:t>
            </w:r>
            <w:r w:rsidRPr="007567AD">
              <w:rPr>
                <w:sz w:val="28"/>
                <w:szCs w:val="28"/>
                <w:vertAlign w:val="superscript"/>
                <w:lang w:eastAsia="vi-VN"/>
              </w:rPr>
              <w:t xml:space="preserve"> </w:t>
            </w:r>
            <w:r w:rsidRPr="007567AD">
              <w:rPr>
                <w:sz w:val="28"/>
                <w:szCs w:val="28"/>
                <w:lang w:eastAsia="vi-VN"/>
              </w:rPr>
              <w:t>÷ 50</w:t>
            </w:r>
            <w:r w:rsidRPr="007567AD">
              <w:rPr>
                <w:sz w:val="28"/>
                <w:szCs w:val="28"/>
                <w:vertAlign w:val="superscript"/>
                <w:lang w:eastAsia="vi-VN"/>
              </w:rPr>
              <w:t>0</w:t>
            </w:r>
            <w:r w:rsidRPr="007567AD">
              <w:rPr>
                <w:sz w:val="28"/>
                <w:szCs w:val="28"/>
                <w:lang w:eastAsia="vi-VN"/>
              </w:rPr>
              <w:t>C, 85% RH</w:t>
            </w:r>
          </w:p>
        </w:tc>
        <w:tc>
          <w:tcPr>
            <w:tcW w:w="711" w:type="pct"/>
            <w:tcBorders>
              <w:left w:val="single" w:sz="4" w:space="0" w:color="000000"/>
              <w:bottom w:val="single" w:sz="4" w:space="0" w:color="auto"/>
              <w:right w:val="single" w:sz="4" w:space="0" w:color="000000"/>
            </w:tcBorders>
            <w:vAlign w:val="center"/>
          </w:tcPr>
          <w:p w14:paraId="3A5A0341"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7D4E26E0" w14:textId="77777777" w:rsidTr="00ED359C">
        <w:tc>
          <w:tcPr>
            <w:tcW w:w="283" w:type="pct"/>
            <w:tcBorders>
              <w:left w:val="single" w:sz="4" w:space="0" w:color="000000"/>
              <w:bottom w:val="single" w:sz="4" w:space="0" w:color="auto"/>
            </w:tcBorders>
            <w:vAlign w:val="center"/>
          </w:tcPr>
          <w:p w14:paraId="4C0867B0" w14:textId="77777777" w:rsidR="007567AD" w:rsidRPr="007567AD" w:rsidRDefault="007567AD" w:rsidP="00ED359C">
            <w:pPr>
              <w:spacing w:before="60" w:after="60"/>
              <w:jc w:val="center"/>
              <w:rPr>
                <w:sz w:val="28"/>
                <w:szCs w:val="28"/>
              </w:rPr>
            </w:pPr>
            <w:r w:rsidRPr="007567AD">
              <w:rPr>
                <w:sz w:val="28"/>
                <w:szCs w:val="28"/>
              </w:rPr>
              <w:t>5</w:t>
            </w:r>
          </w:p>
        </w:tc>
        <w:tc>
          <w:tcPr>
            <w:tcW w:w="2063" w:type="pct"/>
            <w:tcBorders>
              <w:left w:val="single" w:sz="4" w:space="0" w:color="000000"/>
              <w:bottom w:val="single" w:sz="4" w:space="0" w:color="auto"/>
            </w:tcBorders>
            <w:vAlign w:val="center"/>
          </w:tcPr>
          <w:p w14:paraId="797E9D35" w14:textId="77777777" w:rsidR="007567AD" w:rsidRPr="007567AD" w:rsidRDefault="007567AD" w:rsidP="00ED359C">
            <w:pPr>
              <w:spacing w:before="60" w:after="60"/>
              <w:rPr>
                <w:sz w:val="28"/>
                <w:szCs w:val="28"/>
                <w:lang w:eastAsia="vi-VN"/>
              </w:rPr>
            </w:pPr>
            <w:r w:rsidRPr="007567AD">
              <w:rPr>
                <w:sz w:val="28"/>
                <w:szCs w:val="28"/>
                <w:lang w:eastAsia="vi-VN"/>
              </w:rPr>
              <w:t>Dải nhiệt độ/độ ẩm lưu trữ</w:t>
            </w:r>
          </w:p>
        </w:tc>
        <w:tc>
          <w:tcPr>
            <w:tcW w:w="1943" w:type="pct"/>
            <w:tcBorders>
              <w:left w:val="single" w:sz="4" w:space="0" w:color="000000"/>
              <w:bottom w:val="single" w:sz="4" w:space="0" w:color="auto"/>
              <w:right w:val="single" w:sz="4" w:space="0" w:color="000000"/>
            </w:tcBorders>
            <w:vAlign w:val="center"/>
          </w:tcPr>
          <w:p w14:paraId="0961E508" w14:textId="77777777" w:rsidR="007567AD" w:rsidRPr="007567AD" w:rsidRDefault="007567AD" w:rsidP="00ED359C">
            <w:pPr>
              <w:spacing w:before="60" w:after="60"/>
              <w:rPr>
                <w:sz w:val="28"/>
                <w:szCs w:val="28"/>
                <w:lang w:eastAsia="vi-VN"/>
              </w:rPr>
            </w:pPr>
            <w:r w:rsidRPr="007567AD">
              <w:rPr>
                <w:sz w:val="28"/>
                <w:szCs w:val="28"/>
                <w:lang w:eastAsia="vi-VN"/>
              </w:rPr>
              <w:t>-20</w:t>
            </w:r>
            <w:r w:rsidRPr="007567AD">
              <w:rPr>
                <w:sz w:val="28"/>
                <w:szCs w:val="28"/>
                <w:vertAlign w:val="superscript"/>
                <w:lang w:eastAsia="vi-VN"/>
              </w:rPr>
              <w:t>0</w:t>
            </w:r>
            <w:r w:rsidRPr="007567AD">
              <w:rPr>
                <w:sz w:val="28"/>
                <w:szCs w:val="28"/>
                <w:lang w:eastAsia="vi-VN"/>
              </w:rPr>
              <w:t>C ÷ 60</w:t>
            </w:r>
            <w:r w:rsidRPr="007567AD">
              <w:rPr>
                <w:sz w:val="28"/>
                <w:szCs w:val="28"/>
                <w:vertAlign w:val="superscript"/>
                <w:lang w:eastAsia="vi-VN"/>
              </w:rPr>
              <w:t>0</w:t>
            </w:r>
            <w:r w:rsidRPr="007567AD">
              <w:rPr>
                <w:sz w:val="28"/>
                <w:szCs w:val="28"/>
                <w:lang w:eastAsia="vi-VN"/>
              </w:rPr>
              <w:t>C, 85% RH</w:t>
            </w:r>
          </w:p>
        </w:tc>
        <w:tc>
          <w:tcPr>
            <w:tcW w:w="711" w:type="pct"/>
            <w:tcBorders>
              <w:left w:val="single" w:sz="4" w:space="0" w:color="000000"/>
              <w:bottom w:val="single" w:sz="4" w:space="0" w:color="auto"/>
              <w:right w:val="single" w:sz="4" w:space="0" w:color="000000"/>
            </w:tcBorders>
            <w:vAlign w:val="center"/>
          </w:tcPr>
          <w:p w14:paraId="0B9C113E" w14:textId="77777777" w:rsidR="007567AD" w:rsidRPr="007567AD" w:rsidRDefault="007567AD" w:rsidP="00ED359C">
            <w:pPr>
              <w:spacing w:before="60" w:after="60"/>
              <w:jc w:val="center"/>
              <w:rPr>
                <w:sz w:val="28"/>
                <w:szCs w:val="28"/>
                <w:lang w:eastAsia="vi-VN"/>
              </w:rPr>
            </w:pPr>
            <w:r w:rsidRPr="007567AD">
              <w:rPr>
                <w:sz w:val="28"/>
                <w:szCs w:val="28"/>
              </w:rPr>
              <w:t>Bắt buộc</w:t>
            </w:r>
          </w:p>
        </w:tc>
      </w:tr>
      <w:tr w:rsidR="007567AD" w:rsidRPr="007567AD" w14:paraId="5790CA1E" w14:textId="77777777" w:rsidTr="00ED359C">
        <w:tc>
          <w:tcPr>
            <w:tcW w:w="283" w:type="pct"/>
            <w:tcBorders>
              <w:left w:val="single" w:sz="4" w:space="0" w:color="000000"/>
              <w:bottom w:val="single" w:sz="4" w:space="0" w:color="auto"/>
            </w:tcBorders>
            <w:vAlign w:val="center"/>
          </w:tcPr>
          <w:p w14:paraId="3A3657C9" w14:textId="77777777" w:rsidR="007567AD" w:rsidRPr="007567AD" w:rsidRDefault="007567AD" w:rsidP="00ED359C">
            <w:pPr>
              <w:spacing w:before="60" w:after="60"/>
              <w:jc w:val="center"/>
              <w:rPr>
                <w:sz w:val="28"/>
                <w:szCs w:val="28"/>
              </w:rPr>
            </w:pPr>
            <w:r w:rsidRPr="007567AD">
              <w:rPr>
                <w:sz w:val="28"/>
                <w:szCs w:val="28"/>
              </w:rPr>
              <w:t>6</w:t>
            </w:r>
          </w:p>
        </w:tc>
        <w:tc>
          <w:tcPr>
            <w:tcW w:w="2063" w:type="pct"/>
            <w:tcBorders>
              <w:left w:val="single" w:sz="4" w:space="0" w:color="000000"/>
              <w:bottom w:val="single" w:sz="4" w:space="0" w:color="auto"/>
            </w:tcBorders>
            <w:vAlign w:val="center"/>
          </w:tcPr>
          <w:p w14:paraId="51D28FF6" w14:textId="77777777" w:rsidR="007567AD" w:rsidRPr="007567AD" w:rsidRDefault="007567AD" w:rsidP="00ED359C">
            <w:pPr>
              <w:spacing w:before="60" w:after="60"/>
              <w:rPr>
                <w:sz w:val="28"/>
                <w:szCs w:val="28"/>
              </w:rPr>
            </w:pPr>
            <w:r w:rsidRPr="007567AD">
              <w:rPr>
                <w:color w:val="000000"/>
                <w:sz w:val="28"/>
                <w:szCs w:val="28"/>
              </w:rPr>
              <w:t>Nguồn cung cấp cho thiết bị</w:t>
            </w:r>
          </w:p>
        </w:tc>
        <w:tc>
          <w:tcPr>
            <w:tcW w:w="1943" w:type="pct"/>
            <w:tcBorders>
              <w:left w:val="single" w:sz="4" w:space="0" w:color="000000"/>
              <w:bottom w:val="single" w:sz="4" w:space="0" w:color="auto"/>
              <w:right w:val="single" w:sz="4" w:space="0" w:color="000000"/>
            </w:tcBorders>
            <w:vAlign w:val="center"/>
          </w:tcPr>
          <w:p w14:paraId="15E9B752" w14:textId="77777777" w:rsidR="007567AD" w:rsidRPr="007567AD" w:rsidRDefault="007567AD" w:rsidP="00ED359C">
            <w:pPr>
              <w:spacing w:before="60" w:after="60"/>
              <w:rPr>
                <w:color w:val="000000"/>
                <w:sz w:val="28"/>
                <w:szCs w:val="28"/>
              </w:rPr>
            </w:pPr>
            <w:r w:rsidRPr="007567AD">
              <w:rPr>
                <w:color w:val="000000"/>
                <w:sz w:val="28"/>
                <w:szCs w:val="28"/>
              </w:rPr>
              <w:t>Pin Li-ion 7.2V/5.2Ah</w:t>
            </w:r>
          </w:p>
          <w:p w14:paraId="422A8E4B" w14:textId="77777777" w:rsidR="007567AD" w:rsidRPr="007567AD" w:rsidRDefault="007567AD" w:rsidP="00ED359C">
            <w:pPr>
              <w:spacing w:before="60" w:after="60"/>
              <w:rPr>
                <w:color w:val="000000"/>
                <w:sz w:val="28"/>
                <w:szCs w:val="28"/>
              </w:rPr>
            </w:pPr>
            <w:r w:rsidRPr="007567AD">
              <w:rPr>
                <w:color w:val="000000"/>
                <w:sz w:val="28"/>
                <w:szCs w:val="28"/>
              </w:rPr>
              <w:t>12V/2.5A AC/DC Adapter</w:t>
            </w:r>
          </w:p>
        </w:tc>
        <w:tc>
          <w:tcPr>
            <w:tcW w:w="711" w:type="pct"/>
            <w:tcBorders>
              <w:left w:val="single" w:sz="4" w:space="0" w:color="000000"/>
              <w:bottom w:val="single" w:sz="4" w:space="0" w:color="auto"/>
              <w:right w:val="single" w:sz="4" w:space="0" w:color="000000"/>
            </w:tcBorders>
            <w:vAlign w:val="center"/>
          </w:tcPr>
          <w:p w14:paraId="75A1B45A" w14:textId="77777777" w:rsidR="007567AD" w:rsidRPr="007567AD" w:rsidRDefault="007567AD" w:rsidP="00ED359C">
            <w:pPr>
              <w:spacing w:before="60" w:after="60"/>
              <w:jc w:val="center"/>
              <w:rPr>
                <w:color w:val="000000"/>
                <w:sz w:val="28"/>
                <w:szCs w:val="28"/>
              </w:rPr>
            </w:pPr>
            <w:r w:rsidRPr="007567AD">
              <w:rPr>
                <w:sz w:val="28"/>
                <w:szCs w:val="28"/>
              </w:rPr>
              <w:t>Bắt buộc</w:t>
            </w:r>
          </w:p>
        </w:tc>
      </w:tr>
      <w:tr w:rsidR="007567AD" w:rsidRPr="007567AD" w14:paraId="232A75BF" w14:textId="77777777" w:rsidTr="00ED359C">
        <w:tc>
          <w:tcPr>
            <w:tcW w:w="283" w:type="pct"/>
            <w:tcBorders>
              <w:top w:val="single" w:sz="4" w:space="0" w:color="auto"/>
              <w:left w:val="single" w:sz="4" w:space="0" w:color="auto"/>
              <w:bottom w:val="single" w:sz="4" w:space="0" w:color="auto"/>
              <w:right w:val="single" w:sz="4" w:space="0" w:color="auto"/>
            </w:tcBorders>
            <w:vAlign w:val="center"/>
          </w:tcPr>
          <w:p w14:paraId="68A6D09D" w14:textId="77777777" w:rsidR="007567AD" w:rsidRPr="007567AD" w:rsidRDefault="007567AD" w:rsidP="00ED359C">
            <w:pPr>
              <w:spacing w:before="60" w:after="60"/>
              <w:jc w:val="center"/>
              <w:rPr>
                <w:sz w:val="28"/>
                <w:szCs w:val="28"/>
              </w:rPr>
            </w:pPr>
            <w:r w:rsidRPr="007567AD">
              <w:rPr>
                <w:sz w:val="28"/>
                <w:szCs w:val="28"/>
              </w:rPr>
              <w:t>7</w:t>
            </w:r>
          </w:p>
        </w:tc>
        <w:tc>
          <w:tcPr>
            <w:tcW w:w="2063" w:type="pct"/>
            <w:tcBorders>
              <w:top w:val="single" w:sz="4" w:space="0" w:color="auto"/>
              <w:left w:val="single" w:sz="4" w:space="0" w:color="auto"/>
              <w:bottom w:val="single" w:sz="4" w:space="0" w:color="auto"/>
              <w:right w:val="single" w:sz="4" w:space="0" w:color="auto"/>
            </w:tcBorders>
            <w:vAlign w:val="center"/>
          </w:tcPr>
          <w:p w14:paraId="629E1091" w14:textId="77777777" w:rsidR="007567AD" w:rsidRPr="007567AD" w:rsidRDefault="007567AD" w:rsidP="00ED359C">
            <w:pPr>
              <w:spacing w:before="60" w:after="60"/>
              <w:rPr>
                <w:sz w:val="28"/>
                <w:szCs w:val="28"/>
              </w:rPr>
            </w:pPr>
            <w:r w:rsidRPr="007567AD">
              <w:rPr>
                <w:color w:val="000000"/>
                <w:sz w:val="28"/>
                <w:szCs w:val="28"/>
              </w:rPr>
              <w:t>Trọng lượng</w:t>
            </w:r>
          </w:p>
        </w:tc>
        <w:tc>
          <w:tcPr>
            <w:tcW w:w="1943" w:type="pct"/>
            <w:tcBorders>
              <w:top w:val="single" w:sz="4" w:space="0" w:color="auto"/>
              <w:left w:val="single" w:sz="4" w:space="0" w:color="auto"/>
              <w:bottom w:val="single" w:sz="4" w:space="0" w:color="auto"/>
              <w:right w:val="single" w:sz="4" w:space="0" w:color="auto"/>
            </w:tcBorders>
            <w:vAlign w:val="center"/>
          </w:tcPr>
          <w:p w14:paraId="64EE7C57" w14:textId="77777777" w:rsidR="007567AD" w:rsidRPr="007567AD" w:rsidRDefault="007567AD" w:rsidP="00ED359C">
            <w:pPr>
              <w:spacing w:before="60" w:after="60"/>
              <w:rPr>
                <w:sz w:val="28"/>
                <w:szCs w:val="28"/>
              </w:rPr>
            </w:pPr>
            <w:r w:rsidRPr="007567AD">
              <w:rPr>
                <w:iCs/>
                <w:color w:val="000000"/>
                <w:sz w:val="28"/>
                <w:szCs w:val="28"/>
              </w:rPr>
              <w:t>≤ 1.5kg</w:t>
            </w:r>
          </w:p>
        </w:tc>
        <w:tc>
          <w:tcPr>
            <w:tcW w:w="711" w:type="pct"/>
            <w:tcBorders>
              <w:top w:val="single" w:sz="4" w:space="0" w:color="auto"/>
              <w:left w:val="single" w:sz="4" w:space="0" w:color="auto"/>
              <w:bottom w:val="single" w:sz="4" w:space="0" w:color="auto"/>
              <w:right w:val="single" w:sz="4" w:space="0" w:color="auto"/>
            </w:tcBorders>
            <w:vAlign w:val="center"/>
          </w:tcPr>
          <w:p w14:paraId="2C250480" w14:textId="77777777" w:rsidR="007567AD" w:rsidRPr="007567AD" w:rsidRDefault="007567AD" w:rsidP="00ED359C">
            <w:pPr>
              <w:spacing w:before="60" w:after="60"/>
              <w:jc w:val="center"/>
              <w:rPr>
                <w:color w:val="000000"/>
                <w:sz w:val="28"/>
                <w:szCs w:val="28"/>
              </w:rPr>
            </w:pPr>
            <w:r w:rsidRPr="007567AD">
              <w:rPr>
                <w:sz w:val="28"/>
                <w:szCs w:val="28"/>
              </w:rPr>
              <w:t>Bắt buộc</w:t>
            </w:r>
          </w:p>
        </w:tc>
      </w:tr>
      <w:tr w:rsidR="007567AD" w:rsidRPr="007567AD" w14:paraId="55FBF5C8" w14:textId="77777777" w:rsidTr="00ED359C">
        <w:tc>
          <w:tcPr>
            <w:tcW w:w="283" w:type="pct"/>
            <w:tcBorders>
              <w:top w:val="single" w:sz="4" w:space="0" w:color="auto"/>
              <w:left w:val="single" w:sz="4" w:space="0" w:color="auto"/>
              <w:bottom w:val="single" w:sz="4" w:space="0" w:color="auto"/>
              <w:right w:val="single" w:sz="4" w:space="0" w:color="auto"/>
            </w:tcBorders>
            <w:vAlign w:val="center"/>
          </w:tcPr>
          <w:p w14:paraId="2EF3F2A9" w14:textId="77777777" w:rsidR="007567AD" w:rsidRPr="007567AD" w:rsidRDefault="007567AD" w:rsidP="00ED359C">
            <w:pPr>
              <w:spacing w:before="60" w:after="60"/>
              <w:jc w:val="center"/>
              <w:rPr>
                <w:sz w:val="28"/>
                <w:szCs w:val="28"/>
              </w:rPr>
            </w:pPr>
            <w:r w:rsidRPr="007567AD">
              <w:rPr>
                <w:sz w:val="28"/>
                <w:szCs w:val="28"/>
              </w:rPr>
              <w:t>9</w:t>
            </w:r>
          </w:p>
        </w:tc>
        <w:tc>
          <w:tcPr>
            <w:tcW w:w="2063" w:type="pct"/>
            <w:tcBorders>
              <w:top w:val="single" w:sz="4" w:space="0" w:color="auto"/>
              <w:left w:val="single" w:sz="4" w:space="0" w:color="auto"/>
              <w:bottom w:val="single" w:sz="4" w:space="0" w:color="auto"/>
              <w:right w:val="single" w:sz="4" w:space="0" w:color="auto"/>
            </w:tcBorders>
            <w:vAlign w:val="center"/>
          </w:tcPr>
          <w:p w14:paraId="5FB101CD" w14:textId="77777777" w:rsidR="007567AD" w:rsidRPr="007567AD" w:rsidRDefault="007567AD" w:rsidP="00ED359C">
            <w:pPr>
              <w:spacing w:before="60" w:after="60"/>
              <w:rPr>
                <w:color w:val="000000"/>
                <w:sz w:val="28"/>
                <w:szCs w:val="28"/>
              </w:rPr>
            </w:pPr>
            <w:r w:rsidRPr="007567AD">
              <w:rPr>
                <w:color w:val="000000"/>
                <w:sz w:val="28"/>
                <w:szCs w:val="28"/>
              </w:rPr>
              <w:t>Phù hợp tiêu chuẩn</w:t>
            </w:r>
          </w:p>
        </w:tc>
        <w:tc>
          <w:tcPr>
            <w:tcW w:w="1943" w:type="pct"/>
            <w:tcBorders>
              <w:top w:val="single" w:sz="4" w:space="0" w:color="auto"/>
              <w:left w:val="single" w:sz="4" w:space="0" w:color="auto"/>
              <w:bottom w:val="single" w:sz="4" w:space="0" w:color="auto"/>
              <w:right w:val="single" w:sz="4" w:space="0" w:color="auto"/>
            </w:tcBorders>
            <w:vAlign w:val="center"/>
          </w:tcPr>
          <w:p w14:paraId="249F0F75" w14:textId="77777777" w:rsidR="007567AD" w:rsidRPr="007567AD" w:rsidRDefault="007567AD" w:rsidP="00ED359C">
            <w:pPr>
              <w:spacing w:before="60" w:after="60"/>
              <w:rPr>
                <w:iCs/>
                <w:color w:val="000000"/>
                <w:sz w:val="28"/>
                <w:szCs w:val="28"/>
                <w:lang w:val="fr-FR"/>
              </w:rPr>
            </w:pPr>
            <w:r w:rsidRPr="007567AD">
              <w:rPr>
                <w:iCs/>
                <w:color w:val="000000"/>
                <w:sz w:val="28"/>
                <w:szCs w:val="28"/>
                <w:lang w:val="fr-FR"/>
              </w:rPr>
              <w:t>IEC 61010-1 CAT III 500V Pollution Degree 2, EN61326-1:2013</w:t>
            </w:r>
          </w:p>
        </w:tc>
        <w:tc>
          <w:tcPr>
            <w:tcW w:w="711" w:type="pct"/>
            <w:tcBorders>
              <w:top w:val="single" w:sz="4" w:space="0" w:color="auto"/>
              <w:left w:val="single" w:sz="4" w:space="0" w:color="auto"/>
              <w:bottom w:val="single" w:sz="4" w:space="0" w:color="auto"/>
              <w:right w:val="single" w:sz="4" w:space="0" w:color="auto"/>
            </w:tcBorders>
            <w:vAlign w:val="center"/>
          </w:tcPr>
          <w:p w14:paraId="0520CA42" w14:textId="77777777" w:rsidR="007567AD" w:rsidRPr="007567AD" w:rsidRDefault="007567AD" w:rsidP="00ED359C">
            <w:pPr>
              <w:spacing w:before="60" w:after="60"/>
              <w:jc w:val="center"/>
              <w:rPr>
                <w:sz w:val="28"/>
                <w:szCs w:val="28"/>
              </w:rPr>
            </w:pPr>
            <w:r w:rsidRPr="007567AD">
              <w:rPr>
                <w:sz w:val="28"/>
                <w:szCs w:val="28"/>
              </w:rPr>
              <w:t>Bắt buộc</w:t>
            </w:r>
          </w:p>
        </w:tc>
      </w:tr>
    </w:tbl>
    <w:p w14:paraId="3E10CF26" w14:textId="77777777" w:rsidR="007567AD" w:rsidRPr="007567AD" w:rsidRDefault="007567AD" w:rsidP="007567AD">
      <w:pPr>
        <w:tabs>
          <w:tab w:val="center" w:pos="7286"/>
          <w:tab w:val="left" w:pos="13740"/>
        </w:tabs>
        <w:spacing w:line="288" w:lineRule="auto"/>
        <w:rPr>
          <w:b/>
          <w:sz w:val="28"/>
          <w:szCs w:val="28"/>
        </w:rPr>
      </w:pPr>
    </w:p>
    <w:p w14:paraId="25E7C850" w14:textId="77777777" w:rsidR="007567AD" w:rsidRPr="007567AD" w:rsidRDefault="007567AD" w:rsidP="007567AD">
      <w:pPr>
        <w:tabs>
          <w:tab w:val="center" w:pos="7286"/>
          <w:tab w:val="left" w:pos="13740"/>
        </w:tabs>
        <w:spacing w:line="288" w:lineRule="auto"/>
        <w:rPr>
          <w:b/>
          <w:sz w:val="28"/>
          <w:szCs w:val="28"/>
        </w:rPr>
      </w:pPr>
      <w:r w:rsidRPr="007567AD">
        <w:rPr>
          <w:b/>
          <w:sz w:val="28"/>
          <w:szCs w:val="28"/>
        </w:rPr>
        <w:t>2. Máy đo điện trở đất - Điện trở suất</w:t>
      </w:r>
    </w:p>
    <w:tbl>
      <w:tblPr>
        <w:tblW w:w="5491" w:type="pct"/>
        <w:tblInd w:w="-459" w:type="dxa"/>
        <w:tblLook w:val="0000" w:firstRow="0" w:lastRow="0" w:firstColumn="0" w:lastColumn="0" w:noHBand="0" w:noVBand="0"/>
      </w:tblPr>
      <w:tblGrid>
        <w:gridCol w:w="590"/>
        <w:gridCol w:w="3803"/>
        <w:gridCol w:w="4234"/>
        <w:gridCol w:w="1325"/>
      </w:tblGrid>
      <w:tr w:rsidR="007567AD" w:rsidRPr="007567AD" w14:paraId="37888A49" w14:textId="77777777" w:rsidTr="00F9522A">
        <w:trPr>
          <w:trHeight w:val="750"/>
          <w:tblHeader/>
        </w:trPr>
        <w:tc>
          <w:tcPr>
            <w:tcW w:w="296" w:type="pct"/>
            <w:tcBorders>
              <w:top w:val="single" w:sz="4" w:space="0" w:color="000000"/>
              <w:left w:val="single" w:sz="4" w:space="0" w:color="000000"/>
              <w:bottom w:val="single" w:sz="4" w:space="0" w:color="000000"/>
            </w:tcBorders>
            <w:shd w:val="clear" w:color="auto" w:fill="F2CEED"/>
            <w:vAlign w:val="center"/>
          </w:tcPr>
          <w:p w14:paraId="47FC60EE" w14:textId="77777777" w:rsidR="007567AD" w:rsidRPr="007567AD" w:rsidRDefault="007567AD" w:rsidP="00ED359C">
            <w:pPr>
              <w:spacing w:before="60" w:after="60"/>
              <w:jc w:val="center"/>
              <w:rPr>
                <w:sz w:val="28"/>
                <w:szCs w:val="28"/>
              </w:rPr>
            </w:pPr>
            <w:r w:rsidRPr="007567AD">
              <w:rPr>
                <w:b/>
                <w:sz w:val="28"/>
                <w:szCs w:val="28"/>
                <w:lang w:val="nl-NL"/>
              </w:rPr>
              <w:t>TT</w:t>
            </w:r>
          </w:p>
        </w:tc>
        <w:tc>
          <w:tcPr>
            <w:tcW w:w="1911" w:type="pct"/>
            <w:tcBorders>
              <w:top w:val="single" w:sz="4" w:space="0" w:color="000000"/>
              <w:left w:val="single" w:sz="4" w:space="0" w:color="000000"/>
              <w:bottom w:val="single" w:sz="4" w:space="0" w:color="auto"/>
            </w:tcBorders>
            <w:shd w:val="clear" w:color="auto" w:fill="F2CEED"/>
            <w:vAlign w:val="center"/>
          </w:tcPr>
          <w:p w14:paraId="381F6952" w14:textId="77777777" w:rsidR="007567AD" w:rsidRPr="007567AD" w:rsidRDefault="007567AD" w:rsidP="00ED359C">
            <w:pPr>
              <w:spacing w:before="60" w:after="60"/>
              <w:jc w:val="center"/>
              <w:rPr>
                <w:sz w:val="28"/>
                <w:szCs w:val="28"/>
              </w:rPr>
            </w:pPr>
            <w:r w:rsidRPr="007567AD">
              <w:rPr>
                <w:b/>
                <w:sz w:val="28"/>
                <w:szCs w:val="28"/>
                <w:lang w:val="nl-NL"/>
              </w:rPr>
              <w:t>Nội dung</w:t>
            </w:r>
          </w:p>
        </w:tc>
        <w:tc>
          <w:tcPr>
            <w:tcW w:w="2127" w:type="pct"/>
            <w:tcBorders>
              <w:top w:val="single" w:sz="4" w:space="0" w:color="000000"/>
              <w:left w:val="single" w:sz="4" w:space="0" w:color="000000"/>
              <w:bottom w:val="single" w:sz="4" w:space="0" w:color="auto"/>
              <w:right w:val="single" w:sz="4" w:space="0" w:color="000000"/>
            </w:tcBorders>
            <w:shd w:val="clear" w:color="auto" w:fill="F2CEED"/>
            <w:vAlign w:val="center"/>
          </w:tcPr>
          <w:p w14:paraId="281846FB" w14:textId="77777777" w:rsidR="007567AD" w:rsidRPr="007567AD" w:rsidRDefault="007567AD" w:rsidP="00ED359C">
            <w:pPr>
              <w:spacing w:before="60" w:after="60"/>
              <w:jc w:val="center"/>
              <w:rPr>
                <w:b/>
                <w:bCs/>
                <w:sz w:val="28"/>
                <w:szCs w:val="28"/>
                <w:lang w:val="nl-NL"/>
              </w:rPr>
            </w:pPr>
            <w:r w:rsidRPr="007567AD">
              <w:rPr>
                <w:b/>
                <w:bCs/>
                <w:sz w:val="28"/>
                <w:szCs w:val="28"/>
                <w:lang w:val="nl-NL"/>
              </w:rPr>
              <w:t>Mức yêu cầu tối thiểu để được</w:t>
            </w:r>
          </w:p>
          <w:p w14:paraId="4667DD01" w14:textId="77777777" w:rsidR="007567AD" w:rsidRPr="007567AD" w:rsidRDefault="007567AD" w:rsidP="00ED359C">
            <w:pPr>
              <w:spacing w:before="60" w:after="60"/>
              <w:jc w:val="center"/>
              <w:rPr>
                <w:b/>
                <w:bCs/>
                <w:sz w:val="28"/>
                <w:szCs w:val="28"/>
                <w:lang w:val="nl-NL"/>
              </w:rPr>
            </w:pPr>
            <w:r w:rsidRPr="007567AD">
              <w:rPr>
                <w:b/>
                <w:bCs/>
                <w:sz w:val="28"/>
                <w:szCs w:val="28"/>
                <w:lang w:val="nl-NL"/>
              </w:rPr>
              <w:t>đánh giá là đáp ứng (đạt)</w:t>
            </w:r>
          </w:p>
        </w:tc>
        <w:tc>
          <w:tcPr>
            <w:tcW w:w="666" w:type="pct"/>
            <w:tcBorders>
              <w:top w:val="single" w:sz="4" w:space="0" w:color="000000"/>
              <w:left w:val="single" w:sz="4" w:space="0" w:color="000000"/>
              <w:bottom w:val="single" w:sz="4" w:space="0" w:color="000000"/>
              <w:right w:val="single" w:sz="4" w:space="0" w:color="000000"/>
            </w:tcBorders>
            <w:shd w:val="clear" w:color="auto" w:fill="F2CEED"/>
            <w:vAlign w:val="center"/>
          </w:tcPr>
          <w:p w14:paraId="199656B1" w14:textId="77777777" w:rsidR="007567AD" w:rsidRPr="007567AD" w:rsidRDefault="007567AD" w:rsidP="00ED359C">
            <w:pPr>
              <w:spacing w:before="60" w:after="60"/>
              <w:jc w:val="center"/>
              <w:rPr>
                <w:b/>
                <w:bCs/>
                <w:sz w:val="28"/>
                <w:szCs w:val="28"/>
                <w:lang w:val="nl-NL"/>
              </w:rPr>
            </w:pPr>
            <w:r w:rsidRPr="007567AD">
              <w:rPr>
                <w:b/>
                <w:bCs/>
                <w:sz w:val="28"/>
                <w:szCs w:val="28"/>
                <w:lang w:val="nl-NL"/>
              </w:rPr>
              <w:t>Loại yêu cầu</w:t>
            </w:r>
          </w:p>
        </w:tc>
      </w:tr>
      <w:tr w:rsidR="007567AD" w:rsidRPr="007567AD" w14:paraId="49958A20" w14:textId="77777777" w:rsidTr="00F9522A">
        <w:trPr>
          <w:trHeight w:val="191"/>
        </w:trPr>
        <w:tc>
          <w:tcPr>
            <w:tcW w:w="296" w:type="pct"/>
            <w:tcBorders>
              <w:left w:val="single" w:sz="4" w:space="0" w:color="000000"/>
              <w:bottom w:val="single" w:sz="4" w:space="0" w:color="000000"/>
              <w:right w:val="single" w:sz="4" w:space="0" w:color="auto"/>
            </w:tcBorders>
            <w:shd w:val="clear" w:color="auto" w:fill="auto"/>
            <w:vAlign w:val="center"/>
          </w:tcPr>
          <w:p w14:paraId="0C2DDF06" w14:textId="77777777" w:rsidR="007567AD" w:rsidRPr="007567AD" w:rsidRDefault="007567AD" w:rsidP="00ED359C">
            <w:pPr>
              <w:spacing w:before="60" w:after="60"/>
              <w:jc w:val="center"/>
              <w:rPr>
                <w:sz w:val="28"/>
                <w:szCs w:val="28"/>
              </w:rPr>
            </w:pPr>
            <w:r w:rsidRPr="007567AD">
              <w:rPr>
                <w:sz w:val="28"/>
                <w:szCs w:val="28"/>
              </w:rPr>
              <w:t>1</w:t>
            </w:r>
          </w:p>
        </w:tc>
        <w:tc>
          <w:tcPr>
            <w:tcW w:w="1911" w:type="pct"/>
            <w:tcBorders>
              <w:top w:val="single" w:sz="4" w:space="0" w:color="auto"/>
              <w:left w:val="single" w:sz="4" w:space="0" w:color="auto"/>
              <w:bottom w:val="single" w:sz="4" w:space="0" w:color="auto"/>
              <w:right w:val="single" w:sz="4" w:space="0" w:color="auto"/>
            </w:tcBorders>
            <w:shd w:val="clear" w:color="auto" w:fill="auto"/>
            <w:vAlign w:val="center"/>
          </w:tcPr>
          <w:p w14:paraId="56D1AE1D" w14:textId="77777777" w:rsidR="007567AD" w:rsidRPr="007567AD" w:rsidRDefault="007567AD" w:rsidP="00ED359C">
            <w:pPr>
              <w:spacing w:before="60" w:after="60"/>
              <w:rPr>
                <w:sz w:val="28"/>
                <w:szCs w:val="28"/>
              </w:rPr>
            </w:pPr>
            <w:r w:rsidRPr="007567AD">
              <w:rPr>
                <w:sz w:val="28"/>
                <w:szCs w:val="28"/>
              </w:rPr>
              <w:t>Thiết bị được dùng để đo điện trở đất và điện trở suất của đất</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14:paraId="45116C92" w14:textId="77777777" w:rsidR="007567AD" w:rsidRPr="007567AD" w:rsidRDefault="007567AD" w:rsidP="00ED359C">
            <w:pPr>
              <w:spacing w:before="60" w:after="60"/>
              <w:rPr>
                <w:sz w:val="28"/>
                <w:szCs w:val="28"/>
              </w:rPr>
            </w:pPr>
            <w:r w:rsidRPr="007567AD">
              <w:rPr>
                <w:sz w:val="28"/>
                <w:szCs w:val="28"/>
              </w:rPr>
              <w:t>Có</w:t>
            </w:r>
          </w:p>
        </w:tc>
        <w:tc>
          <w:tcPr>
            <w:tcW w:w="666" w:type="pct"/>
            <w:tcBorders>
              <w:left w:val="single" w:sz="4" w:space="0" w:color="auto"/>
              <w:bottom w:val="single" w:sz="4" w:space="0" w:color="000000"/>
              <w:right w:val="single" w:sz="4" w:space="0" w:color="000000"/>
            </w:tcBorders>
            <w:shd w:val="clear" w:color="auto" w:fill="auto"/>
            <w:vAlign w:val="center"/>
          </w:tcPr>
          <w:p w14:paraId="487EF54E"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5F0130F9" w14:textId="77777777" w:rsidTr="00F9522A">
        <w:trPr>
          <w:trHeight w:val="191"/>
        </w:trPr>
        <w:tc>
          <w:tcPr>
            <w:tcW w:w="296" w:type="pct"/>
            <w:tcBorders>
              <w:left w:val="single" w:sz="4" w:space="0" w:color="000000"/>
              <w:bottom w:val="single" w:sz="4" w:space="0" w:color="000000"/>
              <w:right w:val="single" w:sz="4" w:space="0" w:color="auto"/>
            </w:tcBorders>
            <w:shd w:val="clear" w:color="auto" w:fill="auto"/>
            <w:vAlign w:val="center"/>
          </w:tcPr>
          <w:p w14:paraId="08E0D0D5" w14:textId="77777777" w:rsidR="007567AD" w:rsidRPr="007567AD" w:rsidRDefault="007567AD" w:rsidP="00ED359C">
            <w:pPr>
              <w:spacing w:before="60" w:after="60"/>
              <w:jc w:val="center"/>
              <w:rPr>
                <w:sz w:val="28"/>
                <w:szCs w:val="28"/>
              </w:rPr>
            </w:pPr>
            <w:r w:rsidRPr="007567AD">
              <w:rPr>
                <w:sz w:val="28"/>
                <w:szCs w:val="28"/>
              </w:rPr>
              <w:t>2</w:t>
            </w:r>
          </w:p>
        </w:tc>
        <w:tc>
          <w:tcPr>
            <w:tcW w:w="1911" w:type="pct"/>
            <w:tcBorders>
              <w:top w:val="single" w:sz="4" w:space="0" w:color="auto"/>
              <w:left w:val="single" w:sz="4" w:space="0" w:color="auto"/>
              <w:bottom w:val="single" w:sz="4" w:space="0" w:color="auto"/>
              <w:right w:val="single" w:sz="4" w:space="0" w:color="auto"/>
            </w:tcBorders>
            <w:shd w:val="clear" w:color="auto" w:fill="auto"/>
            <w:vAlign w:val="center"/>
          </w:tcPr>
          <w:p w14:paraId="33B841BD" w14:textId="77777777" w:rsidR="007567AD" w:rsidRPr="007567AD" w:rsidRDefault="007567AD" w:rsidP="00ED359C">
            <w:pPr>
              <w:spacing w:before="60" w:after="60"/>
              <w:rPr>
                <w:sz w:val="28"/>
                <w:szCs w:val="28"/>
              </w:rPr>
            </w:pPr>
            <w:r w:rsidRPr="007567AD">
              <w:rPr>
                <w:sz w:val="28"/>
                <w:szCs w:val="28"/>
              </w:rPr>
              <w:t>Đo điện trở đất với 4, 3 và 2 dây</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14:paraId="3EBEB8A4" w14:textId="77777777" w:rsidR="007567AD" w:rsidRPr="007567AD" w:rsidRDefault="007567AD" w:rsidP="00ED359C">
            <w:pPr>
              <w:spacing w:before="60" w:after="60"/>
              <w:rPr>
                <w:sz w:val="28"/>
                <w:szCs w:val="28"/>
              </w:rPr>
            </w:pPr>
            <w:r w:rsidRPr="007567AD">
              <w:rPr>
                <w:sz w:val="28"/>
                <w:szCs w:val="28"/>
              </w:rPr>
              <w:t>Có</w:t>
            </w:r>
          </w:p>
        </w:tc>
        <w:tc>
          <w:tcPr>
            <w:tcW w:w="666" w:type="pct"/>
            <w:tcBorders>
              <w:left w:val="single" w:sz="4" w:space="0" w:color="auto"/>
              <w:bottom w:val="single" w:sz="4" w:space="0" w:color="000000"/>
              <w:right w:val="single" w:sz="4" w:space="0" w:color="000000"/>
            </w:tcBorders>
            <w:shd w:val="clear" w:color="auto" w:fill="auto"/>
            <w:vAlign w:val="center"/>
          </w:tcPr>
          <w:p w14:paraId="35BE4245"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26FE3936" w14:textId="77777777" w:rsidTr="00F9522A">
        <w:trPr>
          <w:trHeight w:val="191"/>
        </w:trPr>
        <w:tc>
          <w:tcPr>
            <w:tcW w:w="296" w:type="pct"/>
            <w:tcBorders>
              <w:left w:val="single" w:sz="4" w:space="0" w:color="000000"/>
              <w:bottom w:val="single" w:sz="4" w:space="0" w:color="000000"/>
              <w:right w:val="single" w:sz="4" w:space="0" w:color="auto"/>
            </w:tcBorders>
            <w:shd w:val="clear" w:color="auto" w:fill="auto"/>
            <w:vAlign w:val="center"/>
          </w:tcPr>
          <w:p w14:paraId="4BC0AD7A" w14:textId="77777777" w:rsidR="007567AD" w:rsidRPr="007567AD" w:rsidRDefault="007567AD" w:rsidP="00ED359C">
            <w:pPr>
              <w:spacing w:before="60" w:after="60"/>
              <w:jc w:val="center"/>
              <w:rPr>
                <w:sz w:val="28"/>
                <w:szCs w:val="28"/>
              </w:rPr>
            </w:pPr>
            <w:r w:rsidRPr="007567AD">
              <w:rPr>
                <w:sz w:val="28"/>
                <w:szCs w:val="28"/>
              </w:rPr>
              <w:t>3</w:t>
            </w:r>
          </w:p>
        </w:tc>
        <w:tc>
          <w:tcPr>
            <w:tcW w:w="1911" w:type="pct"/>
            <w:tcBorders>
              <w:top w:val="single" w:sz="4" w:space="0" w:color="auto"/>
              <w:left w:val="single" w:sz="4" w:space="0" w:color="auto"/>
              <w:bottom w:val="single" w:sz="4" w:space="0" w:color="auto"/>
              <w:right w:val="single" w:sz="4" w:space="0" w:color="auto"/>
            </w:tcBorders>
            <w:shd w:val="clear" w:color="auto" w:fill="auto"/>
            <w:vAlign w:val="center"/>
          </w:tcPr>
          <w:p w14:paraId="39CC062D" w14:textId="77777777" w:rsidR="007567AD" w:rsidRPr="007567AD" w:rsidRDefault="007567AD" w:rsidP="00ED359C">
            <w:pPr>
              <w:spacing w:before="60" w:after="60"/>
              <w:rPr>
                <w:sz w:val="28"/>
                <w:szCs w:val="28"/>
              </w:rPr>
            </w:pPr>
            <w:r w:rsidRPr="007567AD">
              <w:rPr>
                <w:sz w:val="28"/>
                <w:szCs w:val="28"/>
              </w:rPr>
              <w:t>Phương pháp lọc nâng cao (dựa trên FFT) giúp giảm nhiễu để thu được số đo ổn định</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14:paraId="6315B28E" w14:textId="77777777" w:rsidR="007567AD" w:rsidRPr="007567AD" w:rsidRDefault="007567AD" w:rsidP="00ED359C">
            <w:pPr>
              <w:spacing w:before="60" w:after="60"/>
              <w:rPr>
                <w:sz w:val="28"/>
                <w:szCs w:val="28"/>
              </w:rPr>
            </w:pPr>
            <w:r w:rsidRPr="007567AD">
              <w:rPr>
                <w:color w:val="000000"/>
                <w:sz w:val="28"/>
                <w:szCs w:val="28"/>
              </w:rPr>
              <w:t>Có</w:t>
            </w:r>
          </w:p>
        </w:tc>
        <w:tc>
          <w:tcPr>
            <w:tcW w:w="666" w:type="pct"/>
            <w:tcBorders>
              <w:left w:val="single" w:sz="4" w:space="0" w:color="auto"/>
              <w:bottom w:val="single" w:sz="4" w:space="0" w:color="000000"/>
              <w:right w:val="single" w:sz="4" w:space="0" w:color="000000"/>
            </w:tcBorders>
            <w:shd w:val="clear" w:color="auto" w:fill="auto"/>
            <w:vAlign w:val="center"/>
          </w:tcPr>
          <w:p w14:paraId="526FD2FE"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2C49BDCA" w14:textId="77777777" w:rsidTr="00F9522A">
        <w:trPr>
          <w:trHeight w:val="191"/>
        </w:trPr>
        <w:tc>
          <w:tcPr>
            <w:tcW w:w="296" w:type="pct"/>
            <w:tcBorders>
              <w:left w:val="single" w:sz="4" w:space="0" w:color="000000"/>
              <w:bottom w:val="single" w:sz="4" w:space="0" w:color="000000"/>
              <w:right w:val="single" w:sz="4" w:space="0" w:color="auto"/>
            </w:tcBorders>
            <w:shd w:val="clear" w:color="auto" w:fill="auto"/>
            <w:vAlign w:val="center"/>
          </w:tcPr>
          <w:p w14:paraId="01E5856B" w14:textId="77777777" w:rsidR="007567AD" w:rsidRPr="007567AD" w:rsidRDefault="007567AD" w:rsidP="00ED359C">
            <w:pPr>
              <w:spacing w:before="60" w:after="60"/>
              <w:jc w:val="center"/>
              <w:rPr>
                <w:sz w:val="28"/>
                <w:szCs w:val="28"/>
              </w:rPr>
            </w:pPr>
            <w:r w:rsidRPr="007567AD">
              <w:rPr>
                <w:sz w:val="28"/>
                <w:szCs w:val="28"/>
              </w:rPr>
              <w:t>4</w:t>
            </w:r>
          </w:p>
        </w:tc>
        <w:tc>
          <w:tcPr>
            <w:tcW w:w="1911" w:type="pct"/>
            <w:tcBorders>
              <w:top w:val="single" w:sz="4" w:space="0" w:color="auto"/>
              <w:left w:val="single" w:sz="4" w:space="0" w:color="auto"/>
              <w:bottom w:val="single" w:sz="4" w:space="0" w:color="auto"/>
              <w:right w:val="single" w:sz="4" w:space="0" w:color="auto"/>
            </w:tcBorders>
            <w:shd w:val="clear" w:color="auto" w:fill="auto"/>
            <w:vAlign w:val="center"/>
          </w:tcPr>
          <w:p w14:paraId="5D3C0135" w14:textId="77777777" w:rsidR="007567AD" w:rsidRPr="007567AD" w:rsidRDefault="007567AD" w:rsidP="00ED359C">
            <w:pPr>
              <w:spacing w:before="60" w:after="60"/>
              <w:rPr>
                <w:sz w:val="28"/>
                <w:szCs w:val="28"/>
              </w:rPr>
            </w:pPr>
            <w:r w:rsidRPr="007567AD">
              <w:rPr>
                <w:sz w:val="28"/>
                <w:szCs w:val="28"/>
              </w:rPr>
              <w:t>Phép đo điện trở suất của đất được tính toán tự động sau khi thiết lập khoảng cách giữa các điểm (phương pháp Wenner)</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14:paraId="620735F5" w14:textId="77777777" w:rsidR="007567AD" w:rsidRPr="007567AD" w:rsidRDefault="007567AD" w:rsidP="00ED359C">
            <w:pPr>
              <w:spacing w:before="60" w:after="60"/>
              <w:rPr>
                <w:sz w:val="28"/>
                <w:szCs w:val="28"/>
              </w:rPr>
            </w:pPr>
            <w:r w:rsidRPr="007567AD">
              <w:rPr>
                <w:sz w:val="28"/>
                <w:szCs w:val="28"/>
              </w:rPr>
              <w:t>Có</w:t>
            </w:r>
          </w:p>
        </w:tc>
        <w:tc>
          <w:tcPr>
            <w:tcW w:w="666" w:type="pct"/>
            <w:tcBorders>
              <w:left w:val="single" w:sz="4" w:space="0" w:color="auto"/>
              <w:bottom w:val="single" w:sz="4" w:space="0" w:color="000000"/>
              <w:right w:val="single" w:sz="4" w:space="0" w:color="000000"/>
            </w:tcBorders>
            <w:shd w:val="clear" w:color="auto" w:fill="auto"/>
            <w:vAlign w:val="center"/>
          </w:tcPr>
          <w:p w14:paraId="49ADD178"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561C45A4" w14:textId="77777777" w:rsidTr="00F9522A">
        <w:trPr>
          <w:trHeight w:val="191"/>
        </w:trPr>
        <w:tc>
          <w:tcPr>
            <w:tcW w:w="296" w:type="pct"/>
            <w:tcBorders>
              <w:left w:val="single" w:sz="4" w:space="0" w:color="000000"/>
              <w:bottom w:val="single" w:sz="4" w:space="0" w:color="000000"/>
              <w:right w:val="single" w:sz="4" w:space="0" w:color="auto"/>
            </w:tcBorders>
            <w:shd w:val="clear" w:color="auto" w:fill="D9F2D0"/>
            <w:vAlign w:val="center"/>
          </w:tcPr>
          <w:p w14:paraId="2402B604" w14:textId="77777777" w:rsidR="007567AD" w:rsidRPr="007567AD" w:rsidRDefault="007567AD" w:rsidP="00ED359C">
            <w:pPr>
              <w:spacing w:before="60" w:after="60"/>
              <w:jc w:val="center"/>
              <w:rPr>
                <w:b/>
                <w:bCs/>
                <w:sz w:val="28"/>
                <w:szCs w:val="28"/>
              </w:rPr>
            </w:pPr>
            <w:r w:rsidRPr="007567AD">
              <w:rPr>
                <w:b/>
                <w:bCs/>
                <w:sz w:val="28"/>
                <w:szCs w:val="28"/>
              </w:rPr>
              <w:t>5</w:t>
            </w:r>
          </w:p>
        </w:tc>
        <w:tc>
          <w:tcPr>
            <w:tcW w:w="1911" w:type="pct"/>
            <w:tcBorders>
              <w:top w:val="single" w:sz="4" w:space="0" w:color="auto"/>
              <w:left w:val="single" w:sz="4" w:space="0" w:color="auto"/>
              <w:bottom w:val="single" w:sz="4" w:space="0" w:color="auto"/>
              <w:right w:val="single" w:sz="4" w:space="0" w:color="auto"/>
            </w:tcBorders>
            <w:shd w:val="clear" w:color="auto" w:fill="D9F2D0"/>
            <w:vAlign w:val="center"/>
          </w:tcPr>
          <w:p w14:paraId="170D83CF" w14:textId="77777777" w:rsidR="007567AD" w:rsidRPr="007567AD" w:rsidRDefault="007567AD" w:rsidP="00ED359C">
            <w:pPr>
              <w:spacing w:before="60" w:after="60"/>
              <w:rPr>
                <w:b/>
                <w:bCs/>
                <w:sz w:val="28"/>
                <w:szCs w:val="28"/>
              </w:rPr>
            </w:pPr>
            <w:r w:rsidRPr="007567AD">
              <w:rPr>
                <w:b/>
                <w:bCs/>
                <w:sz w:val="28"/>
                <w:szCs w:val="28"/>
              </w:rPr>
              <w:t>Phép đo điện trở đất</w:t>
            </w:r>
          </w:p>
        </w:tc>
        <w:tc>
          <w:tcPr>
            <w:tcW w:w="2127" w:type="pct"/>
            <w:tcBorders>
              <w:top w:val="single" w:sz="4" w:space="0" w:color="auto"/>
              <w:left w:val="single" w:sz="4" w:space="0" w:color="auto"/>
              <w:bottom w:val="single" w:sz="4" w:space="0" w:color="auto"/>
              <w:right w:val="single" w:sz="4" w:space="0" w:color="auto"/>
            </w:tcBorders>
            <w:shd w:val="clear" w:color="auto" w:fill="D9F2D0"/>
            <w:vAlign w:val="center"/>
          </w:tcPr>
          <w:p w14:paraId="7C865331" w14:textId="77777777" w:rsidR="007567AD" w:rsidRPr="007567AD" w:rsidRDefault="007567AD" w:rsidP="00ED359C">
            <w:pPr>
              <w:spacing w:before="60" w:after="60"/>
              <w:rPr>
                <w:sz w:val="28"/>
                <w:szCs w:val="28"/>
              </w:rPr>
            </w:pPr>
          </w:p>
        </w:tc>
        <w:tc>
          <w:tcPr>
            <w:tcW w:w="666" w:type="pct"/>
            <w:tcBorders>
              <w:left w:val="single" w:sz="4" w:space="0" w:color="auto"/>
              <w:bottom w:val="single" w:sz="4" w:space="0" w:color="000000"/>
              <w:right w:val="single" w:sz="4" w:space="0" w:color="000000"/>
            </w:tcBorders>
            <w:shd w:val="clear" w:color="auto" w:fill="D9F2D0"/>
            <w:vAlign w:val="center"/>
          </w:tcPr>
          <w:p w14:paraId="48328B71" w14:textId="77777777" w:rsidR="007567AD" w:rsidRPr="007567AD" w:rsidRDefault="007567AD" w:rsidP="00ED359C">
            <w:pPr>
              <w:spacing w:before="60" w:after="60"/>
              <w:jc w:val="center"/>
              <w:rPr>
                <w:sz w:val="28"/>
                <w:szCs w:val="28"/>
              </w:rPr>
            </w:pPr>
          </w:p>
        </w:tc>
      </w:tr>
      <w:tr w:rsidR="007567AD" w:rsidRPr="007567AD" w14:paraId="1F57DBA2" w14:textId="77777777" w:rsidTr="00F9522A">
        <w:trPr>
          <w:trHeight w:val="191"/>
        </w:trPr>
        <w:tc>
          <w:tcPr>
            <w:tcW w:w="296" w:type="pct"/>
            <w:tcBorders>
              <w:left w:val="single" w:sz="4" w:space="0" w:color="000000"/>
              <w:bottom w:val="single" w:sz="4" w:space="0" w:color="000000"/>
              <w:right w:val="single" w:sz="4" w:space="0" w:color="auto"/>
            </w:tcBorders>
            <w:shd w:val="clear" w:color="auto" w:fill="auto"/>
            <w:vAlign w:val="center"/>
          </w:tcPr>
          <w:p w14:paraId="15A88B62" w14:textId="77777777" w:rsidR="007567AD" w:rsidRPr="007567AD" w:rsidRDefault="007567AD" w:rsidP="00ED359C">
            <w:pPr>
              <w:spacing w:before="60" w:after="60"/>
              <w:jc w:val="center"/>
              <w:rPr>
                <w:sz w:val="28"/>
                <w:szCs w:val="28"/>
              </w:rPr>
            </w:pPr>
            <w:r w:rsidRPr="007567AD">
              <w:rPr>
                <w:sz w:val="28"/>
                <w:szCs w:val="28"/>
              </w:rPr>
              <w:t>6</w:t>
            </w:r>
          </w:p>
        </w:tc>
        <w:tc>
          <w:tcPr>
            <w:tcW w:w="1911" w:type="pct"/>
            <w:tcBorders>
              <w:top w:val="single" w:sz="4" w:space="0" w:color="auto"/>
              <w:left w:val="single" w:sz="4" w:space="0" w:color="auto"/>
              <w:bottom w:val="single" w:sz="4" w:space="0" w:color="auto"/>
              <w:right w:val="single" w:sz="4" w:space="0" w:color="auto"/>
            </w:tcBorders>
            <w:shd w:val="clear" w:color="auto" w:fill="auto"/>
            <w:vAlign w:val="center"/>
          </w:tcPr>
          <w:p w14:paraId="7DF7EA2B" w14:textId="77777777" w:rsidR="007567AD" w:rsidRPr="007567AD" w:rsidRDefault="007567AD" w:rsidP="00ED359C">
            <w:pPr>
              <w:spacing w:before="60" w:after="60"/>
              <w:rPr>
                <w:sz w:val="28"/>
                <w:szCs w:val="28"/>
              </w:rPr>
            </w:pPr>
            <w:r w:rsidRPr="007567AD">
              <w:rPr>
                <w:sz w:val="28"/>
                <w:szCs w:val="28"/>
              </w:rPr>
              <w:t>Dải đo</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14:paraId="2ADF5CF9" w14:textId="77777777" w:rsidR="007567AD" w:rsidRPr="007567AD" w:rsidRDefault="007567AD" w:rsidP="00ED359C">
            <w:pPr>
              <w:spacing w:before="60" w:after="60"/>
              <w:rPr>
                <w:sz w:val="28"/>
                <w:szCs w:val="28"/>
              </w:rPr>
            </w:pPr>
            <w:r w:rsidRPr="007567AD">
              <w:rPr>
                <w:color w:val="000000"/>
                <w:sz w:val="28"/>
                <w:szCs w:val="28"/>
              </w:rPr>
              <w:t>2Ω/20Ω/200Ω/2000Ω/20kΩ/200kΩ</w:t>
            </w:r>
          </w:p>
        </w:tc>
        <w:tc>
          <w:tcPr>
            <w:tcW w:w="666" w:type="pct"/>
            <w:tcBorders>
              <w:left w:val="single" w:sz="4" w:space="0" w:color="auto"/>
              <w:bottom w:val="single" w:sz="4" w:space="0" w:color="000000"/>
              <w:right w:val="single" w:sz="4" w:space="0" w:color="000000"/>
            </w:tcBorders>
            <w:shd w:val="clear" w:color="auto" w:fill="auto"/>
            <w:vAlign w:val="center"/>
          </w:tcPr>
          <w:p w14:paraId="55FE7EEB"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0FFF457B" w14:textId="77777777" w:rsidTr="00F9522A">
        <w:trPr>
          <w:trHeight w:val="191"/>
        </w:trPr>
        <w:tc>
          <w:tcPr>
            <w:tcW w:w="296" w:type="pct"/>
            <w:tcBorders>
              <w:left w:val="single" w:sz="4" w:space="0" w:color="000000"/>
              <w:bottom w:val="single" w:sz="4" w:space="0" w:color="000000"/>
              <w:right w:val="single" w:sz="4" w:space="0" w:color="auto"/>
            </w:tcBorders>
            <w:shd w:val="clear" w:color="auto" w:fill="auto"/>
            <w:vAlign w:val="center"/>
          </w:tcPr>
          <w:p w14:paraId="08919CAA" w14:textId="77777777" w:rsidR="007567AD" w:rsidRPr="007567AD" w:rsidRDefault="007567AD" w:rsidP="00ED359C">
            <w:pPr>
              <w:spacing w:before="60" w:after="60"/>
              <w:jc w:val="center"/>
              <w:rPr>
                <w:sz w:val="28"/>
                <w:szCs w:val="28"/>
              </w:rPr>
            </w:pPr>
            <w:r w:rsidRPr="007567AD">
              <w:rPr>
                <w:sz w:val="28"/>
                <w:szCs w:val="28"/>
              </w:rPr>
              <w:t>7</w:t>
            </w:r>
          </w:p>
        </w:tc>
        <w:tc>
          <w:tcPr>
            <w:tcW w:w="1911" w:type="pct"/>
            <w:tcBorders>
              <w:top w:val="single" w:sz="4" w:space="0" w:color="auto"/>
              <w:left w:val="single" w:sz="4" w:space="0" w:color="auto"/>
              <w:bottom w:val="single" w:sz="4" w:space="0" w:color="auto"/>
              <w:right w:val="single" w:sz="4" w:space="0" w:color="auto"/>
            </w:tcBorders>
            <w:shd w:val="clear" w:color="auto" w:fill="auto"/>
            <w:vAlign w:val="center"/>
          </w:tcPr>
          <w:p w14:paraId="5533CBD2" w14:textId="77777777" w:rsidR="007567AD" w:rsidRPr="007567AD" w:rsidRDefault="007567AD" w:rsidP="00ED359C">
            <w:pPr>
              <w:spacing w:before="60" w:after="60"/>
              <w:rPr>
                <w:sz w:val="28"/>
                <w:szCs w:val="28"/>
              </w:rPr>
            </w:pPr>
            <w:r w:rsidRPr="007567AD">
              <w:rPr>
                <w:sz w:val="28"/>
                <w:szCs w:val="28"/>
              </w:rPr>
              <w:t>Độ phân giải</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14:paraId="3F1F1B9E" w14:textId="77777777" w:rsidR="007567AD" w:rsidRPr="007567AD" w:rsidRDefault="007567AD" w:rsidP="00ED359C">
            <w:pPr>
              <w:spacing w:before="60" w:after="60"/>
              <w:rPr>
                <w:sz w:val="28"/>
                <w:szCs w:val="28"/>
              </w:rPr>
            </w:pPr>
            <w:r w:rsidRPr="007567AD">
              <w:rPr>
                <w:sz w:val="28"/>
                <w:szCs w:val="28"/>
              </w:rPr>
              <w:t>0.001Ω/0.01Ω/0.1Ω/1Ω/10Ω/100Ω</w:t>
            </w:r>
          </w:p>
        </w:tc>
        <w:tc>
          <w:tcPr>
            <w:tcW w:w="666" w:type="pct"/>
            <w:tcBorders>
              <w:left w:val="single" w:sz="4" w:space="0" w:color="auto"/>
              <w:bottom w:val="single" w:sz="4" w:space="0" w:color="000000"/>
              <w:right w:val="single" w:sz="4" w:space="0" w:color="000000"/>
            </w:tcBorders>
            <w:shd w:val="clear" w:color="auto" w:fill="auto"/>
            <w:vAlign w:val="center"/>
          </w:tcPr>
          <w:p w14:paraId="27735E8E"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1D4F0DE0" w14:textId="77777777" w:rsidTr="00F9522A">
        <w:trPr>
          <w:trHeight w:val="191"/>
        </w:trPr>
        <w:tc>
          <w:tcPr>
            <w:tcW w:w="296" w:type="pct"/>
            <w:tcBorders>
              <w:left w:val="single" w:sz="4" w:space="0" w:color="000000"/>
              <w:bottom w:val="single" w:sz="4" w:space="0" w:color="000000"/>
              <w:right w:val="single" w:sz="4" w:space="0" w:color="auto"/>
            </w:tcBorders>
            <w:shd w:val="clear" w:color="auto" w:fill="auto"/>
            <w:vAlign w:val="center"/>
          </w:tcPr>
          <w:p w14:paraId="4F1935A2" w14:textId="77777777" w:rsidR="007567AD" w:rsidRPr="007567AD" w:rsidRDefault="007567AD" w:rsidP="00ED359C">
            <w:pPr>
              <w:spacing w:before="60" w:after="60"/>
              <w:jc w:val="center"/>
              <w:rPr>
                <w:sz w:val="28"/>
                <w:szCs w:val="28"/>
              </w:rPr>
            </w:pPr>
            <w:r w:rsidRPr="007567AD">
              <w:rPr>
                <w:sz w:val="28"/>
                <w:szCs w:val="28"/>
              </w:rPr>
              <w:t>8</w:t>
            </w:r>
          </w:p>
        </w:tc>
        <w:tc>
          <w:tcPr>
            <w:tcW w:w="1911" w:type="pct"/>
            <w:tcBorders>
              <w:top w:val="single" w:sz="4" w:space="0" w:color="auto"/>
              <w:left w:val="single" w:sz="4" w:space="0" w:color="auto"/>
              <w:bottom w:val="single" w:sz="4" w:space="0" w:color="auto"/>
              <w:right w:val="single" w:sz="4" w:space="0" w:color="auto"/>
            </w:tcBorders>
            <w:shd w:val="clear" w:color="auto" w:fill="auto"/>
            <w:vAlign w:val="center"/>
          </w:tcPr>
          <w:p w14:paraId="152B594D" w14:textId="77777777" w:rsidR="007567AD" w:rsidRPr="007567AD" w:rsidRDefault="007567AD" w:rsidP="00ED359C">
            <w:pPr>
              <w:spacing w:before="60" w:after="60"/>
              <w:rPr>
                <w:sz w:val="28"/>
                <w:szCs w:val="28"/>
              </w:rPr>
            </w:pPr>
            <w:r w:rsidRPr="007567AD">
              <w:rPr>
                <w:sz w:val="28"/>
                <w:szCs w:val="28"/>
              </w:rPr>
              <w:t>Độ chính xác</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14:paraId="3B0DA375" w14:textId="77777777" w:rsidR="007567AD" w:rsidRPr="007567AD" w:rsidRDefault="007567AD" w:rsidP="00ED359C">
            <w:pPr>
              <w:spacing w:before="60" w:after="60"/>
              <w:rPr>
                <w:color w:val="000000"/>
                <w:sz w:val="28"/>
                <w:szCs w:val="28"/>
              </w:rPr>
            </w:pPr>
            <w:r w:rsidRPr="007567AD">
              <w:rPr>
                <w:sz w:val="28"/>
                <w:szCs w:val="28"/>
              </w:rPr>
              <w:t>±2%rdg±0.03Ω (dải 2</w:t>
            </w:r>
            <w:r w:rsidRPr="007567AD">
              <w:rPr>
                <w:color w:val="000000"/>
                <w:sz w:val="28"/>
                <w:szCs w:val="28"/>
              </w:rPr>
              <w:t xml:space="preserve"> Ω)</w:t>
            </w:r>
          </w:p>
          <w:p w14:paraId="15449A18" w14:textId="77777777" w:rsidR="007567AD" w:rsidRPr="007567AD" w:rsidRDefault="007567AD" w:rsidP="00ED359C">
            <w:pPr>
              <w:spacing w:before="60" w:after="60"/>
              <w:rPr>
                <w:color w:val="000000"/>
                <w:sz w:val="28"/>
                <w:szCs w:val="28"/>
              </w:rPr>
            </w:pPr>
            <w:r w:rsidRPr="007567AD">
              <w:rPr>
                <w:sz w:val="28"/>
                <w:szCs w:val="28"/>
              </w:rPr>
              <w:t>±2%rdg±5dgt (các dải còn lại</w:t>
            </w:r>
            <w:r w:rsidRPr="007567AD">
              <w:rPr>
                <w:color w:val="000000"/>
                <w:sz w:val="28"/>
                <w:szCs w:val="28"/>
              </w:rPr>
              <w:t>)</w:t>
            </w:r>
          </w:p>
        </w:tc>
        <w:tc>
          <w:tcPr>
            <w:tcW w:w="666" w:type="pct"/>
            <w:tcBorders>
              <w:left w:val="single" w:sz="4" w:space="0" w:color="auto"/>
              <w:bottom w:val="single" w:sz="4" w:space="0" w:color="000000"/>
              <w:right w:val="single" w:sz="4" w:space="0" w:color="000000"/>
            </w:tcBorders>
            <w:shd w:val="clear" w:color="auto" w:fill="auto"/>
            <w:vAlign w:val="center"/>
          </w:tcPr>
          <w:p w14:paraId="03D8555A"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64C8F49D" w14:textId="77777777" w:rsidTr="00F9522A">
        <w:trPr>
          <w:trHeight w:val="191"/>
        </w:trPr>
        <w:tc>
          <w:tcPr>
            <w:tcW w:w="296" w:type="pct"/>
            <w:tcBorders>
              <w:left w:val="single" w:sz="4" w:space="0" w:color="000000"/>
              <w:bottom w:val="single" w:sz="4" w:space="0" w:color="000000"/>
              <w:right w:val="single" w:sz="4" w:space="0" w:color="auto"/>
            </w:tcBorders>
            <w:shd w:val="clear" w:color="auto" w:fill="D9F2D0"/>
            <w:vAlign w:val="center"/>
          </w:tcPr>
          <w:p w14:paraId="7CD41C58" w14:textId="77777777" w:rsidR="007567AD" w:rsidRPr="007567AD" w:rsidRDefault="007567AD" w:rsidP="00ED359C">
            <w:pPr>
              <w:spacing w:before="60" w:after="60"/>
              <w:jc w:val="center"/>
              <w:rPr>
                <w:b/>
                <w:bCs/>
                <w:sz w:val="28"/>
                <w:szCs w:val="28"/>
              </w:rPr>
            </w:pPr>
            <w:r w:rsidRPr="007567AD">
              <w:rPr>
                <w:b/>
                <w:bCs/>
                <w:sz w:val="28"/>
                <w:szCs w:val="28"/>
              </w:rPr>
              <w:t>9</w:t>
            </w:r>
          </w:p>
        </w:tc>
        <w:tc>
          <w:tcPr>
            <w:tcW w:w="1911" w:type="pct"/>
            <w:tcBorders>
              <w:top w:val="single" w:sz="4" w:space="0" w:color="auto"/>
              <w:left w:val="single" w:sz="4" w:space="0" w:color="auto"/>
              <w:bottom w:val="single" w:sz="4" w:space="0" w:color="auto"/>
              <w:right w:val="single" w:sz="4" w:space="0" w:color="auto"/>
            </w:tcBorders>
            <w:shd w:val="clear" w:color="auto" w:fill="D9F2D0"/>
            <w:vAlign w:val="center"/>
          </w:tcPr>
          <w:p w14:paraId="7050513B" w14:textId="77777777" w:rsidR="007567AD" w:rsidRPr="007567AD" w:rsidRDefault="007567AD" w:rsidP="00ED359C">
            <w:pPr>
              <w:spacing w:before="60" w:after="60"/>
              <w:rPr>
                <w:b/>
                <w:bCs/>
                <w:sz w:val="28"/>
                <w:szCs w:val="28"/>
              </w:rPr>
            </w:pPr>
            <w:r w:rsidRPr="007567AD">
              <w:rPr>
                <w:b/>
                <w:bCs/>
                <w:sz w:val="28"/>
                <w:szCs w:val="28"/>
              </w:rPr>
              <w:t>Phép đo điện trở suất ρ</w:t>
            </w:r>
          </w:p>
        </w:tc>
        <w:tc>
          <w:tcPr>
            <w:tcW w:w="2127" w:type="pct"/>
            <w:tcBorders>
              <w:top w:val="single" w:sz="4" w:space="0" w:color="auto"/>
              <w:left w:val="single" w:sz="4" w:space="0" w:color="auto"/>
              <w:bottom w:val="single" w:sz="4" w:space="0" w:color="auto"/>
              <w:right w:val="single" w:sz="4" w:space="0" w:color="auto"/>
            </w:tcBorders>
            <w:shd w:val="clear" w:color="auto" w:fill="D9F2D0"/>
            <w:vAlign w:val="center"/>
          </w:tcPr>
          <w:p w14:paraId="5449289D" w14:textId="77777777" w:rsidR="007567AD" w:rsidRPr="007567AD" w:rsidRDefault="007567AD" w:rsidP="00ED359C">
            <w:pPr>
              <w:spacing w:before="60" w:after="60"/>
              <w:rPr>
                <w:sz w:val="28"/>
                <w:szCs w:val="28"/>
              </w:rPr>
            </w:pPr>
          </w:p>
        </w:tc>
        <w:tc>
          <w:tcPr>
            <w:tcW w:w="666" w:type="pct"/>
            <w:tcBorders>
              <w:left w:val="single" w:sz="4" w:space="0" w:color="auto"/>
              <w:bottom w:val="single" w:sz="4" w:space="0" w:color="000000"/>
              <w:right w:val="single" w:sz="4" w:space="0" w:color="000000"/>
            </w:tcBorders>
            <w:shd w:val="clear" w:color="auto" w:fill="D9F2D0"/>
            <w:vAlign w:val="center"/>
          </w:tcPr>
          <w:p w14:paraId="15A7E355" w14:textId="77777777" w:rsidR="007567AD" w:rsidRPr="007567AD" w:rsidRDefault="007567AD" w:rsidP="00ED359C">
            <w:pPr>
              <w:spacing w:before="60" w:after="60"/>
              <w:jc w:val="center"/>
              <w:rPr>
                <w:sz w:val="28"/>
                <w:szCs w:val="28"/>
              </w:rPr>
            </w:pPr>
          </w:p>
        </w:tc>
      </w:tr>
      <w:tr w:rsidR="007567AD" w:rsidRPr="007567AD" w14:paraId="1ED21AA4" w14:textId="77777777" w:rsidTr="00F9522A">
        <w:trPr>
          <w:trHeight w:val="191"/>
        </w:trPr>
        <w:tc>
          <w:tcPr>
            <w:tcW w:w="296" w:type="pct"/>
            <w:tcBorders>
              <w:left w:val="single" w:sz="4" w:space="0" w:color="000000"/>
              <w:bottom w:val="single" w:sz="4" w:space="0" w:color="000000"/>
              <w:right w:val="single" w:sz="4" w:space="0" w:color="auto"/>
            </w:tcBorders>
            <w:shd w:val="clear" w:color="auto" w:fill="auto"/>
            <w:vAlign w:val="center"/>
          </w:tcPr>
          <w:p w14:paraId="0C5D28D8" w14:textId="77777777" w:rsidR="007567AD" w:rsidRPr="007567AD" w:rsidRDefault="007567AD" w:rsidP="00ED359C">
            <w:pPr>
              <w:spacing w:before="60" w:after="60"/>
              <w:jc w:val="center"/>
              <w:rPr>
                <w:sz w:val="28"/>
                <w:szCs w:val="28"/>
              </w:rPr>
            </w:pPr>
            <w:r w:rsidRPr="007567AD">
              <w:rPr>
                <w:sz w:val="28"/>
                <w:szCs w:val="28"/>
              </w:rPr>
              <w:t>10</w:t>
            </w:r>
          </w:p>
        </w:tc>
        <w:tc>
          <w:tcPr>
            <w:tcW w:w="1911" w:type="pct"/>
            <w:tcBorders>
              <w:top w:val="single" w:sz="4" w:space="0" w:color="auto"/>
              <w:left w:val="single" w:sz="4" w:space="0" w:color="auto"/>
              <w:bottom w:val="single" w:sz="4" w:space="0" w:color="auto"/>
              <w:right w:val="single" w:sz="4" w:space="0" w:color="auto"/>
            </w:tcBorders>
            <w:shd w:val="clear" w:color="auto" w:fill="auto"/>
            <w:vAlign w:val="center"/>
          </w:tcPr>
          <w:p w14:paraId="6CF498F8" w14:textId="77777777" w:rsidR="007567AD" w:rsidRPr="007567AD" w:rsidRDefault="007567AD" w:rsidP="00ED359C">
            <w:pPr>
              <w:spacing w:before="60" w:after="60"/>
              <w:rPr>
                <w:sz w:val="28"/>
                <w:szCs w:val="28"/>
              </w:rPr>
            </w:pPr>
            <w:r w:rsidRPr="007567AD">
              <w:rPr>
                <w:sz w:val="28"/>
                <w:szCs w:val="28"/>
              </w:rPr>
              <w:t>Dải đo</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14:paraId="7E9D4C43" w14:textId="77777777" w:rsidR="007567AD" w:rsidRPr="007567AD" w:rsidRDefault="007567AD" w:rsidP="00ED359C">
            <w:pPr>
              <w:spacing w:before="60" w:after="60"/>
              <w:rPr>
                <w:sz w:val="28"/>
                <w:szCs w:val="28"/>
              </w:rPr>
            </w:pPr>
            <w:r w:rsidRPr="007567AD">
              <w:rPr>
                <w:color w:val="000000"/>
                <w:sz w:val="28"/>
                <w:szCs w:val="28"/>
              </w:rPr>
              <w:t>2Ω/20Ω/200Ω/2000Ω/20kΩ/200kΩ</w:t>
            </w:r>
          </w:p>
        </w:tc>
        <w:tc>
          <w:tcPr>
            <w:tcW w:w="666" w:type="pct"/>
            <w:tcBorders>
              <w:left w:val="single" w:sz="4" w:space="0" w:color="auto"/>
              <w:bottom w:val="single" w:sz="4" w:space="0" w:color="000000"/>
              <w:right w:val="single" w:sz="4" w:space="0" w:color="000000"/>
            </w:tcBorders>
            <w:shd w:val="clear" w:color="auto" w:fill="auto"/>
            <w:vAlign w:val="center"/>
          </w:tcPr>
          <w:p w14:paraId="7383B560"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3649F4AE" w14:textId="77777777" w:rsidTr="00F9522A">
        <w:trPr>
          <w:trHeight w:val="191"/>
        </w:trPr>
        <w:tc>
          <w:tcPr>
            <w:tcW w:w="296" w:type="pct"/>
            <w:tcBorders>
              <w:left w:val="single" w:sz="4" w:space="0" w:color="000000"/>
              <w:bottom w:val="single" w:sz="4" w:space="0" w:color="000000"/>
              <w:right w:val="single" w:sz="4" w:space="0" w:color="auto"/>
            </w:tcBorders>
            <w:shd w:val="clear" w:color="auto" w:fill="auto"/>
            <w:vAlign w:val="center"/>
          </w:tcPr>
          <w:p w14:paraId="7D54B54E" w14:textId="77777777" w:rsidR="007567AD" w:rsidRPr="007567AD" w:rsidRDefault="007567AD" w:rsidP="00ED359C">
            <w:pPr>
              <w:spacing w:before="60" w:after="60"/>
              <w:jc w:val="center"/>
              <w:rPr>
                <w:sz w:val="28"/>
                <w:szCs w:val="28"/>
              </w:rPr>
            </w:pPr>
            <w:r w:rsidRPr="007567AD">
              <w:rPr>
                <w:sz w:val="28"/>
                <w:szCs w:val="28"/>
              </w:rPr>
              <w:t>11</w:t>
            </w:r>
          </w:p>
        </w:tc>
        <w:tc>
          <w:tcPr>
            <w:tcW w:w="1911" w:type="pct"/>
            <w:tcBorders>
              <w:top w:val="single" w:sz="4" w:space="0" w:color="auto"/>
              <w:left w:val="single" w:sz="4" w:space="0" w:color="auto"/>
              <w:bottom w:val="single" w:sz="4" w:space="0" w:color="auto"/>
              <w:right w:val="single" w:sz="4" w:space="0" w:color="auto"/>
            </w:tcBorders>
            <w:shd w:val="clear" w:color="auto" w:fill="auto"/>
            <w:vAlign w:val="center"/>
          </w:tcPr>
          <w:p w14:paraId="35BC663A" w14:textId="77777777" w:rsidR="007567AD" w:rsidRPr="007567AD" w:rsidRDefault="007567AD" w:rsidP="00ED359C">
            <w:pPr>
              <w:spacing w:before="60" w:after="60"/>
              <w:rPr>
                <w:sz w:val="28"/>
                <w:szCs w:val="28"/>
              </w:rPr>
            </w:pPr>
            <w:r w:rsidRPr="007567AD">
              <w:rPr>
                <w:sz w:val="28"/>
                <w:szCs w:val="28"/>
              </w:rPr>
              <w:t>Độ phân giải</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14:paraId="17AA8056" w14:textId="77777777" w:rsidR="007567AD" w:rsidRPr="007567AD" w:rsidRDefault="007567AD" w:rsidP="00ED359C">
            <w:pPr>
              <w:spacing w:before="60" w:after="60"/>
              <w:rPr>
                <w:sz w:val="28"/>
                <w:szCs w:val="28"/>
              </w:rPr>
            </w:pPr>
            <w:r w:rsidRPr="007567AD">
              <w:rPr>
                <w:sz w:val="28"/>
                <w:szCs w:val="28"/>
              </w:rPr>
              <w:t>0.1Ω•m~1Ω•m</w:t>
            </w:r>
          </w:p>
        </w:tc>
        <w:tc>
          <w:tcPr>
            <w:tcW w:w="666" w:type="pct"/>
            <w:tcBorders>
              <w:left w:val="single" w:sz="4" w:space="0" w:color="auto"/>
              <w:bottom w:val="single" w:sz="4" w:space="0" w:color="000000"/>
              <w:right w:val="single" w:sz="4" w:space="0" w:color="000000"/>
            </w:tcBorders>
            <w:shd w:val="clear" w:color="auto" w:fill="auto"/>
            <w:vAlign w:val="center"/>
          </w:tcPr>
          <w:p w14:paraId="030A1EBD"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7E0D55FD" w14:textId="77777777" w:rsidTr="00F9522A">
        <w:trPr>
          <w:trHeight w:val="191"/>
        </w:trPr>
        <w:tc>
          <w:tcPr>
            <w:tcW w:w="296" w:type="pct"/>
            <w:tcBorders>
              <w:left w:val="single" w:sz="4" w:space="0" w:color="000000"/>
              <w:bottom w:val="single" w:sz="4" w:space="0" w:color="000000"/>
              <w:right w:val="single" w:sz="4" w:space="0" w:color="auto"/>
            </w:tcBorders>
            <w:shd w:val="clear" w:color="auto" w:fill="auto"/>
            <w:vAlign w:val="center"/>
          </w:tcPr>
          <w:p w14:paraId="4E3C7DA5" w14:textId="77777777" w:rsidR="007567AD" w:rsidRPr="007567AD" w:rsidRDefault="007567AD" w:rsidP="00ED359C">
            <w:pPr>
              <w:spacing w:before="60" w:after="60"/>
              <w:jc w:val="center"/>
              <w:rPr>
                <w:sz w:val="28"/>
                <w:szCs w:val="28"/>
              </w:rPr>
            </w:pPr>
            <w:r w:rsidRPr="007567AD">
              <w:rPr>
                <w:sz w:val="28"/>
                <w:szCs w:val="28"/>
              </w:rPr>
              <w:t>12</w:t>
            </w:r>
          </w:p>
        </w:tc>
        <w:tc>
          <w:tcPr>
            <w:tcW w:w="1911" w:type="pct"/>
            <w:tcBorders>
              <w:top w:val="single" w:sz="4" w:space="0" w:color="auto"/>
              <w:left w:val="single" w:sz="4" w:space="0" w:color="auto"/>
              <w:bottom w:val="single" w:sz="4" w:space="0" w:color="auto"/>
              <w:right w:val="single" w:sz="4" w:space="0" w:color="auto"/>
            </w:tcBorders>
            <w:shd w:val="clear" w:color="auto" w:fill="auto"/>
            <w:vAlign w:val="center"/>
          </w:tcPr>
          <w:p w14:paraId="01AD09E6" w14:textId="77777777" w:rsidR="007567AD" w:rsidRPr="007567AD" w:rsidRDefault="007567AD" w:rsidP="00ED359C">
            <w:pPr>
              <w:spacing w:before="60" w:after="60"/>
              <w:rPr>
                <w:sz w:val="28"/>
                <w:szCs w:val="28"/>
              </w:rPr>
            </w:pPr>
            <w:r w:rsidRPr="007567AD">
              <w:rPr>
                <w:sz w:val="28"/>
                <w:szCs w:val="28"/>
              </w:rPr>
              <w:t>Độ chính xác</w:t>
            </w:r>
          </w:p>
        </w:tc>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14:paraId="66615FB2" w14:textId="77777777" w:rsidR="007567AD" w:rsidRPr="007567AD" w:rsidRDefault="007567AD" w:rsidP="00ED359C">
            <w:pPr>
              <w:spacing w:before="60" w:after="60"/>
              <w:rPr>
                <w:sz w:val="28"/>
                <w:szCs w:val="28"/>
              </w:rPr>
            </w:pPr>
            <w:r w:rsidRPr="007567AD">
              <w:rPr>
                <w:sz w:val="28"/>
                <w:szCs w:val="28"/>
              </w:rPr>
              <w:t>ρ=2×π×a×Rg</w:t>
            </w:r>
          </w:p>
        </w:tc>
        <w:tc>
          <w:tcPr>
            <w:tcW w:w="666" w:type="pct"/>
            <w:tcBorders>
              <w:left w:val="single" w:sz="4" w:space="0" w:color="auto"/>
              <w:bottom w:val="single" w:sz="4" w:space="0" w:color="000000"/>
              <w:right w:val="single" w:sz="4" w:space="0" w:color="000000"/>
            </w:tcBorders>
            <w:shd w:val="clear" w:color="auto" w:fill="auto"/>
            <w:vAlign w:val="center"/>
          </w:tcPr>
          <w:p w14:paraId="40A110C6"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0816214F" w14:textId="77777777" w:rsidTr="00F9522A">
        <w:tc>
          <w:tcPr>
            <w:tcW w:w="296" w:type="pct"/>
            <w:tcBorders>
              <w:left w:val="single" w:sz="4" w:space="0" w:color="000000"/>
              <w:bottom w:val="single" w:sz="4" w:space="0" w:color="auto"/>
            </w:tcBorders>
            <w:shd w:val="clear" w:color="auto" w:fill="D9F2D0"/>
            <w:vAlign w:val="center"/>
          </w:tcPr>
          <w:p w14:paraId="60A8D7D9" w14:textId="77777777" w:rsidR="007567AD" w:rsidRPr="007567AD" w:rsidRDefault="007567AD" w:rsidP="00ED359C">
            <w:pPr>
              <w:spacing w:before="60" w:after="60"/>
              <w:jc w:val="center"/>
              <w:rPr>
                <w:b/>
                <w:sz w:val="28"/>
                <w:szCs w:val="28"/>
              </w:rPr>
            </w:pPr>
            <w:r w:rsidRPr="007567AD">
              <w:rPr>
                <w:b/>
                <w:sz w:val="28"/>
                <w:szCs w:val="28"/>
              </w:rPr>
              <w:lastRenderedPageBreak/>
              <w:t>13</w:t>
            </w:r>
          </w:p>
        </w:tc>
        <w:tc>
          <w:tcPr>
            <w:tcW w:w="1911" w:type="pct"/>
            <w:tcBorders>
              <w:left w:val="single" w:sz="4" w:space="0" w:color="000000"/>
              <w:bottom w:val="single" w:sz="4" w:space="0" w:color="auto"/>
            </w:tcBorders>
            <w:shd w:val="clear" w:color="auto" w:fill="D9F2D0"/>
            <w:vAlign w:val="center"/>
          </w:tcPr>
          <w:p w14:paraId="486D934C" w14:textId="77777777" w:rsidR="007567AD" w:rsidRPr="007567AD" w:rsidRDefault="007567AD" w:rsidP="00ED359C">
            <w:pPr>
              <w:spacing w:before="60" w:after="60"/>
              <w:rPr>
                <w:b/>
                <w:sz w:val="28"/>
                <w:szCs w:val="28"/>
                <w:lang w:eastAsia="vi-VN"/>
              </w:rPr>
            </w:pPr>
            <w:r w:rsidRPr="007567AD">
              <w:rPr>
                <w:b/>
                <w:sz w:val="28"/>
                <w:szCs w:val="28"/>
                <w:lang w:eastAsia="vi-VN"/>
              </w:rPr>
              <w:t xml:space="preserve">Các thông số cơ bản </w:t>
            </w:r>
          </w:p>
        </w:tc>
        <w:tc>
          <w:tcPr>
            <w:tcW w:w="2127" w:type="pct"/>
            <w:tcBorders>
              <w:left w:val="single" w:sz="4" w:space="0" w:color="000000"/>
              <w:bottom w:val="single" w:sz="4" w:space="0" w:color="auto"/>
              <w:right w:val="single" w:sz="4" w:space="0" w:color="000000"/>
            </w:tcBorders>
            <w:shd w:val="clear" w:color="auto" w:fill="D9F2D0"/>
            <w:vAlign w:val="center"/>
          </w:tcPr>
          <w:p w14:paraId="2EB8A0EE" w14:textId="77777777" w:rsidR="007567AD" w:rsidRPr="007567AD" w:rsidRDefault="007567AD" w:rsidP="00ED359C">
            <w:pPr>
              <w:spacing w:before="60" w:after="60"/>
              <w:rPr>
                <w:b/>
                <w:sz w:val="28"/>
                <w:szCs w:val="28"/>
                <w:lang w:eastAsia="vi-VN"/>
              </w:rPr>
            </w:pPr>
          </w:p>
        </w:tc>
        <w:tc>
          <w:tcPr>
            <w:tcW w:w="666" w:type="pct"/>
            <w:tcBorders>
              <w:left w:val="single" w:sz="4" w:space="0" w:color="000000"/>
              <w:bottom w:val="single" w:sz="4" w:space="0" w:color="auto"/>
              <w:right w:val="single" w:sz="4" w:space="0" w:color="000000"/>
            </w:tcBorders>
            <w:shd w:val="clear" w:color="auto" w:fill="D9F2D0"/>
            <w:vAlign w:val="center"/>
          </w:tcPr>
          <w:p w14:paraId="7C028786" w14:textId="77777777" w:rsidR="007567AD" w:rsidRPr="007567AD" w:rsidRDefault="007567AD" w:rsidP="00ED359C">
            <w:pPr>
              <w:spacing w:before="60" w:after="60"/>
              <w:jc w:val="center"/>
              <w:rPr>
                <w:b/>
                <w:sz w:val="28"/>
                <w:szCs w:val="28"/>
                <w:lang w:eastAsia="vi-VN"/>
              </w:rPr>
            </w:pPr>
          </w:p>
        </w:tc>
      </w:tr>
      <w:tr w:rsidR="007567AD" w:rsidRPr="007567AD" w14:paraId="13B61732" w14:textId="77777777" w:rsidTr="00F9522A">
        <w:tc>
          <w:tcPr>
            <w:tcW w:w="296" w:type="pct"/>
            <w:tcBorders>
              <w:left w:val="single" w:sz="4" w:space="0" w:color="000000"/>
              <w:bottom w:val="single" w:sz="4" w:space="0" w:color="auto"/>
            </w:tcBorders>
            <w:vAlign w:val="center"/>
          </w:tcPr>
          <w:p w14:paraId="54089077" w14:textId="77777777" w:rsidR="007567AD" w:rsidRPr="007567AD" w:rsidRDefault="007567AD" w:rsidP="00ED359C">
            <w:pPr>
              <w:spacing w:before="60" w:after="60"/>
              <w:jc w:val="center"/>
              <w:rPr>
                <w:sz w:val="28"/>
                <w:szCs w:val="28"/>
              </w:rPr>
            </w:pPr>
            <w:r w:rsidRPr="007567AD">
              <w:rPr>
                <w:sz w:val="28"/>
                <w:szCs w:val="28"/>
              </w:rPr>
              <w:t>14</w:t>
            </w:r>
          </w:p>
        </w:tc>
        <w:tc>
          <w:tcPr>
            <w:tcW w:w="1911" w:type="pct"/>
            <w:tcBorders>
              <w:left w:val="single" w:sz="4" w:space="0" w:color="000000"/>
              <w:bottom w:val="single" w:sz="4" w:space="0" w:color="auto"/>
            </w:tcBorders>
            <w:vAlign w:val="center"/>
          </w:tcPr>
          <w:p w14:paraId="679B0AFB" w14:textId="77777777" w:rsidR="007567AD" w:rsidRPr="007567AD" w:rsidRDefault="007567AD" w:rsidP="00ED359C">
            <w:pPr>
              <w:spacing w:before="60" w:after="60"/>
              <w:rPr>
                <w:sz w:val="28"/>
                <w:szCs w:val="28"/>
              </w:rPr>
            </w:pPr>
            <w:r w:rsidRPr="007567AD">
              <w:rPr>
                <w:color w:val="000000"/>
                <w:sz w:val="28"/>
                <w:szCs w:val="28"/>
              </w:rPr>
              <w:t>Màn hình hiển thị</w:t>
            </w:r>
          </w:p>
        </w:tc>
        <w:tc>
          <w:tcPr>
            <w:tcW w:w="2127" w:type="pct"/>
            <w:tcBorders>
              <w:left w:val="single" w:sz="4" w:space="0" w:color="000000"/>
              <w:bottom w:val="single" w:sz="4" w:space="0" w:color="auto"/>
              <w:right w:val="single" w:sz="4" w:space="0" w:color="000000"/>
            </w:tcBorders>
            <w:vAlign w:val="center"/>
          </w:tcPr>
          <w:p w14:paraId="420132A6" w14:textId="77777777" w:rsidR="007567AD" w:rsidRPr="007567AD" w:rsidRDefault="007567AD" w:rsidP="00ED359C">
            <w:pPr>
              <w:spacing w:before="60" w:after="60"/>
              <w:rPr>
                <w:sz w:val="28"/>
                <w:szCs w:val="28"/>
              </w:rPr>
            </w:pPr>
            <w:r w:rsidRPr="007567AD">
              <w:rPr>
                <w:color w:val="000000"/>
                <w:sz w:val="28"/>
                <w:szCs w:val="28"/>
              </w:rPr>
              <w:t>Màn hình LCD, Dot-matrix 192×64, monochrome</w:t>
            </w:r>
          </w:p>
        </w:tc>
        <w:tc>
          <w:tcPr>
            <w:tcW w:w="666" w:type="pct"/>
            <w:tcBorders>
              <w:left w:val="single" w:sz="4" w:space="0" w:color="000000"/>
              <w:bottom w:val="single" w:sz="4" w:space="0" w:color="auto"/>
              <w:right w:val="single" w:sz="4" w:space="0" w:color="000000"/>
            </w:tcBorders>
            <w:vAlign w:val="center"/>
          </w:tcPr>
          <w:p w14:paraId="4300E09F" w14:textId="77777777" w:rsidR="007567AD" w:rsidRPr="007567AD" w:rsidRDefault="007567AD" w:rsidP="00ED359C">
            <w:pPr>
              <w:spacing w:before="60" w:after="60"/>
              <w:jc w:val="center"/>
              <w:rPr>
                <w:color w:val="000000"/>
                <w:sz w:val="28"/>
                <w:szCs w:val="28"/>
              </w:rPr>
            </w:pPr>
            <w:r w:rsidRPr="007567AD">
              <w:rPr>
                <w:sz w:val="28"/>
                <w:szCs w:val="28"/>
              </w:rPr>
              <w:t>Bắt buộc</w:t>
            </w:r>
          </w:p>
        </w:tc>
      </w:tr>
      <w:tr w:rsidR="007567AD" w:rsidRPr="007567AD" w14:paraId="5AB12F97" w14:textId="77777777" w:rsidTr="00F9522A">
        <w:tc>
          <w:tcPr>
            <w:tcW w:w="296" w:type="pct"/>
            <w:tcBorders>
              <w:left w:val="single" w:sz="4" w:space="0" w:color="000000"/>
              <w:bottom w:val="single" w:sz="4" w:space="0" w:color="auto"/>
            </w:tcBorders>
            <w:vAlign w:val="center"/>
          </w:tcPr>
          <w:p w14:paraId="4BA48E10" w14:textId="77777777" w:rsidR="007567AD" w:rsidRPr="007567AD" w:rsidRDefault="007567AD" w:rsidP="00ED359C">
            <w:pPr>
              <w:spacing w:before="60" w:after="60"/>
              <w:jc w:val="center"/>
              <w:rPr>
                <w:sz w:val="28"/>
                <w:szCs w:val="28"/>
              </w:rPr>
            </w:pPr>
            <w:r w:rsidRPr="007567AD">
              <w:rPr>
                <w:sz w:val="28"/>
                <w:szCs w:val="28"/>
              </w:rPr>
              <w:t>15</w:t>
            </w:r>
          </w:p>
        </w:tc>
        <w:tc>
          <w:tcPr>
            <w:tcW w:w="1911" w:type="pct"/>
            <w:tcBorders>
              <w:left w:val="single" w:sz="4" w:space="0" w:color="000000"/>
              <w:bottom w:val="single" w:sz="4" w:space="0" w:color="auto"/>
            </w:tcBorders>
            <w:vAlign w:val="center"/>
          </w:tcPr>
          <w:p w14:paraId="02EADECC" w14:textId="77777777" w:rsidR="007567AD" w:rsidRPr="007567AD" w:rsidRDefault="007567AD" w:rsidP="00ED359C">
            <w:pPr>
              <w:spacing w:before="60" w:after="60"/>
              <w:rPr>
                <w:sz w:val="28"/>
                <w:szCs w:val="28"/>
              </w:rPr>
            </w:pPr>
            <w:r w:rsidRPr="007567AD">
              <w:rPr>
                <w:color w:val="000000"/>
                <w:sz w:val="28"/>
                <w:szCs w:val="28"/>
              </w:rPr>
              <w:t>Dung lượng bộ nhớ</w:t>
            </w:r>
          </w:p>
        </w:tc>
        <w:tc>
          <w:tcPr>
            <w:tcW w:w="2127" w:type="pct"/>
            <w:tcBorders>
              <w:left w:val="single" w:sz="4" w:space="0" w:color="000000"/>
              <w:bottom w:val="single" w:sz="4" w:space="0" w:color="auto"/>
              <w:right w:val="single" w:sz="4" w:space="0" w:color="000000"/>
            </w:tcBorders>
            <w:vAlign w:val="center"/>
          </w:tcPr>
          <w:p w14:paraId="0771E991" w14:textId="77777777" w:rsidR="007567AD" w:rsidRPr="007567AD" w:rsidRDefault="007567AD" w:rsidP="00ED359C">
            <w:pPr>
              <w:spacing w:before="60" w:after="60"/>
              <w:rPr>
                <w:sz w:val="28"/>
                <w:szCs w:val="28"/>
              </w:rPr>
            </w:pPr>
            <w:r w:rsidRPr="007567AD">
              <w:rPr>
                <w:color w:val="000000"/>
                <w:sz w:val="28"/>
                <w:szCs w:val="28"/>
              </w:rPr>
              <w:t>800 kết quả</w:t>
            </w:r>
          </w:p>
        </w:tc>
        <w:tc>
          <w:tcPr>
            <w:tcW w:w="666" w:type="pct"/>
            <w:tcBorders>
              <w:left w:val="single" w:sz="4" w:space="0" w:color="000000"/>
              <w:bottom w:val="single" w:sz="4" w:space="0" w:color="auto"/>
              <w:right w:val="single" w:sz="4" w:space="0" w:color="000000"/>
            </w:tcBorders>
            <w:vAlign w:val="center"/>
          </w:tcPr>
          <w:p w14:paraId="381A0EA9" w14:textId="77777777" w:rsidR="007567AD" w:rsidRPr="007567AD" w:rsidRDefault="007567AD" w:rsidP="00ED359C">
            <w:pPr>
              <w:spacing w:before="60" w:after="60"/>
              <w:jc w:val="center"/>
              <w:rPr>
                <w:color w:val="000000"/>
                <w:sz w:val="28"/>
                <w:szCs w:val="28"/>
              </w:rPr>
            </w:pPr>
            <w:r w:rsidRPr="007567AD">
              <w:rPr>
                <w:sz w:val="28"/>
                <w:szCs w:val="28"/>
              </w:rPr>
              <w:t>Bắt buộc</w:t>
            </w:r>
          </w:p>
        </w:tc>
      </w:tr>
      <w:tr w:rsidR="007567AD" w:rsidRPr="007567AD" w14:paraId="0B6DB104" w14:textId="77777777" w:rsidTr="00F9522A">
        <w:tc>
          <w:tcPr>
            <w:tcW w:w="296" w:type="pct"/>
            <w:tcBorders>
              <w:left w:val="single" w:sz="4" w:space="0" w:color="000000"/>
              <w:bottom w:val="single" w:sz="4" w:space="0" w:color="auto"/>
            </w:tcBorders>
            <w:vAlign w:val="center"/>
          </w:tcPr>
          <w:p w14:paraId="5A7BAC57" w14:textId="77777777" w:rsidR="007567AD" w:rsidRPr="007567AD" w:rsidRDefault="007567AD" w:rsidP="00ED359C">
            <w:pPr>
              <w:spacing w:before="60" w:after="60"/>
              <w:jc w:val="center"/>
              <w:rPr>
                <w:sz w:val="28"/>
                <w:szCs w:val="28"/>
              </w:rPr>
            </w:pPr>
            <w:r w:rsidRPr="007567AD">
              <w:rPr>
                <w:sz w:val="28"/>
                <w:szCs w:val="28"/>
              </w:rPr>
              <w:t>16</w:t>
            </w:r>
          </w:p>
        </w:tc>
        <w:tc>
          <w:tcPr>
            <w:tcW w:w="1911" w:type="pct"/>
            <w:tcBorders>
              <w:left w:val="single" w:sz="4" w:space="0" w:color="000000"/>
              <w:bottom w:val="single" w:sz="4" w:space="0" w:color="auto"/>
            </w:tcBorders>
            <w:vAlign w:val="center"/>
          </w:tcPr>
          <w:p w14:paraId="558F6271" w14:textId="77777777" w:rsidR="007567AD" w:rsidRPr="007567AD" w:rsidRDefault="007567AD" w:rsidP="00ED359C">
            <w:pPr>
              <w:spacing w:before="60" w:after="60"/>
              <w:rPr>
                <w:sz w:val="28"/>
                <w:szCs w:val="28"/>
              </w:rPr>
            </w:pPr>
            <w:r w:rsidRPr="007567AD">
              <w:rPr>
                <w:color w:val="000000"/>
                <w:sz w:val="28"/>
                <w:szCs w:val="28"/>
              </w:rPr>
              <w:t>Nguồn cung cấp cho thiết bị</w:t>
            </w:r>
          </w:p>
        </w:tc>
        <w:tc>
          <w:tcPr>
            <w:tcW w:w="2127" w:type="pct"/>
            <w:tcBorders>
              <w:left w:val="single" w:sz="4" w:space="0" w:color="000000"/>
              <w:bottom w:val="single" w:sz="4" w:space="0" w:color="auto"/>
              <w:right w:val="single" w:sz="4" w:space="0" w:color="000000"/>
            </w:tcBorders>
            <w:vAlign w:val="center"/>
          </w:tcPr>
          <w:p w14:paraId="78C064E9" w14:textId="77777777" w:rsidR="007567AD" w:rsidRPr="007567AD" w:rsidRDefault="007567AD" w:rsidP="00ED359C">
            <w:pPr>
              <w:spacing w:before="60" w:after="60"/>
              <w:rPr>
                <w:color w:val="000000"/>
                <w:sz w:val="28"/>
                <w:szCs w:val="28"/>
              </w:rPr>
            </w:pPr>
            <w:r w:rsidRPr="007567AD">
              <w:rPr>
                <w:color w:val="000000"/>
                <w:sz w:val="28"/>
                <w:szCs w:val="28"/>
              </w:rPr>
              <w:t>DC12V: 8 pin khô AA</w:t>
            </w:r>
          </w:p>
        </w:tc>
        <w:tc>
          <w:tcPr>
            <w:tcW w:w="666" w:type="pct"/>
            <w:tcBorders>
              <w:left w:val="single" w:sz="4" w:space="0" w:color="000000"/>
              <w:bottom w:val="single" w:sz="4" w:space="0" w:color="auto"/>
              <w:right w:val="single" w:sz="4" w:space="0" w:color="000000"/>
            </w:tcBorders>
            <w:vAlign w:val="center"/>
          </w:tcPr>
          <w:p w14:paraId="07EC3303" w14:textId="77777777" w:rsidR="007567AD" w:rsidRPr="007567AD" w:rsidRDefault="007567AD" w:rsidP="00ED359C">
            <w:pPr>
              <w:spacing w:before="60" w:after="60"/>
              <w:jc w:val="center"/>
              <w:rPr>
                <w:color w:val="000000"/>
                <w:sz w:val="28"/>
                <w:szCs w:val="28"/>
              </w:rPr>
            </w:pPr>
            <w:r w:rsidRPr="007567AD">
              <w:rPr>
                <w:sz w:val="28"/>
                <w:szCs w:val="28"/>
              </w:rPr>
              <w:t>Bắt buộc</w:t>
            </w:r>
          </w:p>
        </w:tc>
      </w:tr>
      <w:tr w:rsidR="007567AD" w:rsidRPr="007567AD" w14:paraId="494FE5AE" w14:textId="77777777" w:rsidTr="00F9522A">
        <w:tc>
          <w:tcPr>
            <w:tcW w:w="296" w:type="pct"/>
            <w:tcBorders>
              <w:top w:val="single" w:sz="4" w:space="0" w:color="auto"/>
              <w:left w:val="single" w:sz="4" w:space="0" w:color="auto"/>
              <w:bottom w:val="single" w:sz="4" w:space="0" w:color="auto"/>
              <w:right w:val="single" w:sz="4" w:space="0" w:color="auto"/>
            </w:tcBorders>
            <w:vAlign w:val="center"/>
          </w:tcPr>
          <w:p w14:paraId="0A2C9F67" w14:textId="77777777" w:rsidR="007567AD" w:rsidRPr="007567AD" w:rsidRDefault="007567AD" w:rsidP="00ED359C">
            <w:pPr>
              <w:spacing w:before="60" w:after="60"/>
              <w:jc w:val="center"/>
              <w:rPr>
                <w:sz w:val="28"/>
                <w:szCs w:val="28"/>
              </w:rPr>
            </w:pPr>
            <w:r w:rsidRPr="007567AD">
              <w:rPr>
                <w:sz w:val="28"/>
                <w:szCs w:val="28"/>
              </w:rPr>
              <w:t>17</w:t>
            </w:r>
          </w:p>
        </w:tc>
        <w:tc>
          <w:tcPr>
            <w:tcW w:w="1911" w:type="pct"/>
            <w:tcBorders>
              <w:top w:val="single" w:sz="4" w:space="0" w:color="auto"/>
              <w:left w:val="single" w:sz="4" w:space="0" w:color="auto"/>
              <w:bottom w:val="single" w:sz="4" w:space="0" w:color="auto"/>
              <w:right w:val="single" w:sz="4" w:space="0" w:color="auto"/>
            </w:tcBorders>
            <w:vAlign w:val="center"/>
          </w:tcPr>
          <w:p w14:paraId="6CEBE7B1" w14:textId="77777777" w:rsidR="007567AD" w:rsidRPr="007567AD" w:rsidRDefault="007567AD" w:rsidP="00ED359C">
            <w:pPr>
              <w:spacing w:before="60" w:after="60"/>
              <w:rPr>
                <w:sz w:val="28"/>
                <w:szCs w:val="28"/>
              </w:rPr>
            </w:pPr>
            <w:r w:rsidRPr="007567AD">
              <w:rPr>
                <w:color w:val="000000"/>
                <w:sz w:val="28"/>
                <w:szCs w:val="28"/>
              </w:rPr>
              <w:t>Trọng lượng</w:t>
            </w:r>
          </w:p>
        </w:tc>
        <w:tc>
          <w:tcPr>
            <w:tcW w:w="2127" w:type="pct"/>
            <w:tcBorders>
              <w:top w:val="single" w:sz="4" w:space="0" w:color="auto"/>
              <w:left w:val="single" w:sz="4" w:space="0" w:color="auto"/>
              <w:bottom w:val="single" w:sz="4" w:space="0" w:color="auto"/>
              <w:right w:val="single" w:sz="4" w:space="0" w:color="auto"/>
            </w:tcBorders>
            <w:vAlign w:val="center"/>
          </w:tcPr>
          <w:p w14:paraId="312450C3" w14:textId="77777777" w:rsidR="007567AD" w:rsidRPr="007567AD" w:rsidRDefault="007567AD" w:rsidP="00ED359C">
            <w:pPr>
              <w:spacing w:before="60" w:after="60"/>
              <w:rPr>
                <w:sz w:val="28"/>
                <w:szCs w:val="28"/>
              </w:rPr>
            </w:pPr>
            <w:r w:rsidRPr="007567AD">
              <w:rPr>
                <w:iCs/>
                <w:color w:val="000000"/>
                <w:sz w:val="28"/>
                <w:szCs w:val="28"/>
              </w:rPr>
              <w:t>≤ 0.9kg (bao gồm cả pin)</w:t>
            </w:r>
          </w:p>
        </w:tc>
        <w:tc>
          <w:tcPr>
            <w:tcW w:w="666" w:type="pct"/>
            <w:tcBorders>
              <w:top w:val="single" w:sz="4" w:space="0" w:color="auto"/>
              <w:left w:val="single" w:sz="4" w:space="0" w:color="auto"/>
              <w:bottom w:val="single" w:sz="4" w:space="0" w:color="auto"/>
              <w:right w:val="single" w:sz="4" w:space="0" w:color="auto"/>
            </w:tcBorders>
            <w:vAlign w:val="center"/>
          </w:tcPr>
          <w:p w14:paraId="593B0C33" w14:textId="77777777" w:rsidR="007567AD" w:rsidRPr="007567AD" w:rsidRDefault="007567AD" w:rsidP="00ED359C">
            <w:pPr>
              <w:spacing w:before="60" w:after="60"/>
              <w:jc w:val="center"/>
              <w:rPr>
                <w:color w:val="000000"/>
                <w:sz w:val="28"/>
                <w:szCs w:val="28"/>
              </w:rPr>
            </w:pPr>
            <w:r w:rsidRPr="007567AD">
              <w:rPr>
                <w:sz w:val="28"/>
                <w:szCs w:val="28"/>
              </w:rPr>
              <w:t>Bắt buộc</w:t>
            </w:r>
          </w:p>
        </w:tc>
      </w:tr>
      <w:tr w:rsidR="007567AD" w:rsidRPr="007567AD" w14:paraId="5EDB9D0D" w14:textId="77777777" w:rsidTr="00F9522A">
        <w:tc>
          <w:tcPr>
            <w:tcW w:w="296" w:type="pct"/>
            <w:tcBorders>
              <w:top w:val="single" w:sz="4" w:space="0" w:color="auto"/>
              <w:left w:val="single" w:sz="4" w:space="0" w:color="auto"/>
              <w:bottom w:val="single" w:sz="4" w:space="0" w:color="auto"/>
              <w:right w:val="single" w:sz="4" w:space="0" w:color="auto"/>
            </w:tcBorders>
            <w:vAlign w:val="center"/>
          </w:tcPr>
          <w:p w14:paraId="192B264B" w14:textId="77777777" w:rsidR="007567AD" w:rsidRPr="007567AD" w:rsidRDefault="007567AD" w:rsidP="00ED359C">
            <w:pPr>
              <w:spacing w:before="60" w:after="60"/>
              <w:jc w:val="center"/>
              <w:rPr>
                <w:sz w:val="28"/>
                <w:szCs w:val="28"/>
              </w:rPr>
            </w:pPr>
            <w:r w:rsidRPr="007567AD">
              <w:rPr>
                <w:sz w:val="28"/>
                <w:szCs w:val="28"/>
              </w:rPr>
              <w:t>18</w:t>
            </w:r>
          </w:p>
        </w:tc>
        <w:tc>
          <w:tcPr>
            <w:tcW w:w="1911" w:type="pct"/>
            <w:tcBorders>
              <w:top w:val="single" w:sz="4" w:space="0" w:color="auto"/>
              <w:left w:val="single" w:sz="4" w:space="0" w:color="auto"/>
              <w:bottom w:val="single" w:sz="4" w:space="0" w:color="auto"/>
              <w:right w:val="single" w:sz="4" w:space="0" w:color="auto"/>
            </w:tcBorders>
            <w:vAlign w:val="center"/>
          </w:tcPr>
          <w:p w14:paraId="2768DC2C" w14:textId="77777777" w:rsidR="007567AD" w:rsidRPr="007567AD" w:rsidRDefault="007567AD" w:rsidP="00ED359C">
            <w:pPr>
              <w:spacing w:before="60" w:after="60"/>
              <w:rPr>
                <w:color w:val="000000"/>
                <w:sz w:val="28"/>
                <w:szCs w:val="28"/>
              </w:rPr>
            </w:pPr>
            <w:r w:rsidRPr="007567AD">
              <w:rPr>
                <w:color w:val="000000"/>
                <w:sz w:val="28"/>
                <w:szCs w:val="28"/>
              </w:rPr>
              <w:t>Phù hợp tiêu chuẩn</w:t>
            </w:r>
          </w:p>
        </w:tc>
        <w:tc>
          <w:tcPr>
            <w:tcW w:w="2127" w:type="pct"/>
            <w:tcBorders>
              <w:top w:val="single" w:sz="4" w:space="0" w:color="auto"/>
              <w:left w:val="single" w:sz="4" w:space="0" w:color="auto"/>
              <w:bottom w:val="single" w:sz="4" w:space="0" w:color="auto"/>
              <w:right w:val="single" w:sz="4" w:space="0" w:color="auto"/>
            </w:tcBorders>
            <w:vAlign w:val="center"/>
          </w:tcPr>
          <w:p w14:paraId="7CD33E0D" w14:textId="77777777" w:rsidR="007567AD" w:rsidRPr="007567AD" w:rsidRDefault="007567AD" w:rsidP="00ED359C">
            <w:pPr>
              <w:spacing w:before="60" w:after="60"/>
              <w:rPr>
                <w:iCs/>
                <w:color w:val="000000"/>
                <w:sz w:val="28"/>
                <w:szCs w:val="28"/>
              </w:rPr>
            </w:pPr>
            <w:r w:rsidRPr="007567AD">
              <w:rPr>
                <w:iCs/>
                <w:color w:val="000000"/>
                <w:sz w:val="28"/>
                <w:szCs w:val="28"/>
              </w:rPr>
              <w:t>IEC 61010-1 CAT.III 300V, CAT.IV 150V Pollution degree 2, IEC 61010-031, IEC 61557-1,5, IEC 61326-1 (EMC), IEC 60529 (IP54</w:t>
            </w:r>
            <w:r w:rsidRPr="007567AD">
              <w:rPr>
                <w:rFonts w:eastAsia="MS Gothic"/>
                <w:iCs/>
                <w:color w:val="000000"/>
                <w:sz w:val="28"/>
                <w:szCs w:val="28"/>
              </w:rPr>
              <w:t>）</w:t>
            </w:r>
          </w:p>
        </w:tc>
        <w:tc>
          <w:tcPr>
            <w:tcW w:w="666" w:type="pct"/>
            <w:tcBorders>
              <w:top w:val="single" w:sz="4" w:space="0" w:color="auto"/>
              <w:left w:val="single" w:sz="4" w:space="0" w:color="auto"/>
              <w:bottom w:val="single" w:sz="4" w:space="0" w:color="auto"/>
              <w:right w:val="single" w:sz="4" w:space="0" w:color="auto"/>
            </w:tcBorders>
            <w:vAlign w:val="center"/>
          </w:tcPr>
          <w:p w14:paraId="4F007028" w14:textId="77777777" w:rsidR="007567AD" w:rsidRPr="007567AD" w:rsidRDefault="007567AD" w:rsidP="00ED359C">
            <w:pPr>
              <w:spacing w:before="60" w:after="60"/>
              <w:jc w:val="center"/>
              <w:rPr>
                <w:sz w:val="28"/>
                <w:szCs w:val="28"/>
              </w:rPr>
            </w:pPr>
            <w:r w:rsidRPr="007567AD">
              <w:rPr>
                <w:sz w:val="28"/>
                <w:szCs w:val="28"/>
              </w:rPr>
              <w:t>Bắt buộc</w:t>
            </w:r>
          </w:p>
        </w:tc>
      </w:tr>
    </w:tbl>
    <w:p w14:paraId="2A24D27E" w14:textId="77777777" w:rsidR="007567AD" w:rsidRPr="007567AD" w:rsidRDefault="007567AD" w:rsidP="007567AD">
      <w:pPr>
        <w:tabs>
          <w:tab w:val="center" w:pos="7286"/>
          <w:tab w:val="left" w:pos="13740"/>
        </w:tabs>
        <w:spacing w:line="288" w:lineRule="auto"/>
        <w:rPr>
          <w:b/>
          <w:sz w:val="28"/>
          <w:szCs w:val="28"/>
        </w:rPr>
      </w:pPr>
    </w:p>
    <w:p w14:paraId="61ABEC49" w14:textId="77777777" w:rsidR="007567AD" w:rsidRPr="007567AD" w:rsidRDefault="007567AD" w:rsidP="007567AD">
      <w:pPr>
        <w:tabs>
          <w:tab w:val="center" w:pos="7286"/>
          <w:tab w:val="left" w:pos="13740"/>
        </w:tabs>
        <w:spacing w:line="288" w:lineRule="auto"/>
        <w:rPr>
          <w:b/>
          <w:sz w:val="28"/>
          <w:szCs w:val="28"/>
        </w:rPr>
      </w:pPr>
      <w:r w:rsidRPr="007567AD">
        <w:rPr>
          <w:b/>
          <w:sz w:val="28"/>
          <w:szCs w:val="28"/>
        </w:rPr>
        <w:t>3. Máy đo lực căng</w:t>
      </w:r>
    </w:p>
    <w:tbl>
      <w:tblPr>
        <w:tblW w:w="5419" w:type="pct"/>
        <w:tblInd w:w="-601" w:type="dxa"/>
        <w:tblLook w:val="0000" w:firstRow="0" w:lastRow="0" w:firstColumn="0" w:lastColumn="0" w:noHBand="0" w:noVBand="0"/>
      </w:tblPr>
      <w:tblGrid>
        <w:gridCol w:w="692"/>
        <w:gridCol w:w="4068"/>
        <w:gridCol w:w="3820"/>
        <w:gridCol w:w="1241"/>
      </w:tblGrid>
      <w:tr w:rsidR="007567AD" w:rsidRPr="007567AD" w14:paraId="346E1CFA" w14:textId="77777777" w:rsidTr="00ED359C">
        <w:trPr>
          <w:trHeight w:val="750"/>
          <w:tblHeader/>
        </w:trPr>
        <w:tc>
          <w:tcPr>
            <w:tcW w:w="352" w:type="pct"/>
            <w:tcBorders>
              <w:top w:val="single" w:sz="4" w:space="0" w:color="000000"/>
              <w:left w:val="single" w:sz="4" w:space="0" w:color="000000"/>
              <w:bottom w:val="single" w:sz="4" w:space="0" w:color="000000"/>
            </w:tcBorders>
            <w:shd w:val="clear" w:color="auto" w:fill="F2CEED"/>
            <w:vAlign w:val="center"/>
          </w:tcPr>
          <w:p w14:paraId="1B94956C" w14:textId="77777777" w:rsidR="007567AD" w:rsidRPr="007567AD" w:rsidRDefault="007567AD" w:rsidP="00ED359C">
            <w:pPr>
              <w:spacing w:before="60" w:after="60"/>
              <w:ind w:left="-111" w:right="-112"/>
              <w:jc w:val="center"/>
              <w:rPr>
                <w:sz w:val="28"/>
                <w:szCs w:val="28"/>
              </w:rPr>
            </w:pPr>
            <w:r w:rsidRPr="007567AD">
              <w:rPr>
                <w:b/>
                <w:sz w:val="28"/>
                <w:szCs w:val="28"/>
                <w:lang w:val="nl-NL"/>
              </w:rPr>
              <w:t>TT</w:t>
            </w:r>
          </w:p>
        </w:tc>
        <w:tc>
          <w:tcPr>
            <w:tcW w:w="2071" w:type="pct"/>
            <w:tcBorders>
              <w:top w:val="single" w:sz="4" w:space="0" w:color="000000"/>
              <w:left w:val="single" w:sz="4" w:space="0" w:color="000000"/>
              <w:bottom w:val="single" w:sz="4" w:space="0" w:color="auto"/>
            </w:tcBorders>
            <w:shd w:val="clear" w:color="auto" w:fill="F2CEED"/>
            <w:vAlign w:val="center"/>
          </w:tcPr>
          <w:p w14:paraId="2E350F1A" w14:textId="77777777" w:rsidR="007567AD" w:rsidRPr="007567AD" w:rsidRDefault="007567AD" w:rsidP="00ED359C">
            <w:pPr>
              <w:spacing w:before="60" w:after="60"/>
              <w:jc w:val="center"/>
              <w:rPr>
                <w:sz w:val="28"/>
                <w:szCs w:val="28"/>
              </w:rPr>
            </w:pPr>
            <w:r w:rsidRPr="007567AD">
              <w:rPr>
                <w:b/>
                <w:sz w:val="28"/>
                <w:szCs w:val="28"/>
                <w:lang w:val="nl-NL"/>
              </w:rPr>
              <w:t>Nội dung</w:t>
            </w:r>
          </w:p>
        </w:tc>
        <w:tc>
          <w:tcPr>
            <w:tcW w:w="1945" w:type="pct"/>
            <w:tcBorders>
              <w:top w:val="single" w:sz="4" w:space="0" w:color="000000"/>
              <w:left w:val="single" w:sz="4" w:space="0" w:color="000000"/>
              <w:bottom w:val="single" w:sz="4" w:space="0" w:color="auto"/>
              <w:right w:val="single" w:sz="4" w:space="0" w:color="000000"/>
            </w:tcBorders>
            <w:shd w:val="clear" w:color="auto" w:fill="F2CEED"/>
            <w:vAlign w:val="center"/>
          </w:tcPr>
          <w:p w14:paraId="44911B22" w14:textId="77777777" w:rsidR="007567AD" w:rsidRPr="007567AD" w:rsidRDefault="007567AD" w:rsidP="00ED359C">
            <w:pPr>
              <w:spacing w:before="60" w:after="60"/>
              <w:jc w:val="center"/>
              <w:rPr>
                <w:b/>
                <w:bCs/>
                <w:sz w:val="28"/>
                <w:szCs w:val="28"/>
                <w:lang w:val="nl-NL"/>
              </w:rPr>
            </w:pPr>
            <w:r w:rsidRPr="007567AD">
              <w:rPr>
                <w:b/>
                <w:bCs/>
                <w:sz w:val="28"/>
                <w:szCs w:val="28"/>
                <w:lang w:val="nl-NL"/>
              </w:rPr>
              <w:t>Mức yêu cầu tối thiểu để được đánh giá là đáp ứng (đạt)</w:t>
            </w:r>
          </w:p>
        </w:tc>
        <w:tc>
          <w:tcPr>
            <w:tcW w:w="632" w:type="pct"/>
            <w:tcBorders>
              <w:top w:val="single" w:sz="4" w:space="0" w:color="000000"/>
              <w:left w:val="single" w:sz="4" w:space="0" w:color="000000"/>
              <w:bottom w:val="single" w:sz="4" w:space="0" w:color="000000"/>
              <w:right w:val="single" w:sz="4" w:space="0" w:color="000000"/>
            </w:tcBorders>
            <w:shd w:val="clear" w:color="auto" w:fill="F2CEED"/>
            <w:vAlign w:val="center"/>
          </w:tcPr>
          <w:p w14:paraId="0DCAB428" w14:textId="77777777" w:rsidR="007567AD" w:rsidRPr="007567AD" w:rsidRDefault="007567AD" w:rsidP="00ED359C">
            <w:pPr>
              <w:spacing w:before="60" w:after="60"/>
              <w:jc w:val="center"/>
              <w:rPr>
                <w:b/>
                <w:bCs/>
                <w:sz w:val="28"/>
                <w:szCs w:val="28"/>
                <w:lang w:val="nl-NL"/>
              </w:rPr>
            </w:pPr>
            <w:r w:rsidRPr="007567AD">
              <w:rPr>
                <w:b/>
                <w:bCs/>
                <w:sz w:val="28"/>
                <w:szCs w:val="28"/>
                <w:lang w:val="nl-NL"/>
              </w:rPr>
              <w:t>Loại yêu cầu</w:t>
            </w:r>
          </w:p>
        </w:tc>
      </w:tr>
      <w:tr w:rsidR="007567AD" w:rsidRPr="007567AD" w14:paraId="607EEEEF" w14:textId="77777777" w:rsidTr="00ED359C">
        <w:trPr>
          <w:trHeight w:val="191"/>
        </w:trPr>
        <w:tc>
          <w:tcPr>
            <w:tcW w:w="352" w:type="pct"/>
            <w:tcBorders>
              <w:left w:val="single" w:sz="4" w:space="0" w:color="000000"/>
              <w:bottom w:val="single" w:sz="4" w:space="0" w:color="000000"/>
              <w:right w:val="single" w:sz="4" w:space="0" w:color="auto"/>
            </w:tcBorders>
            <w:shd w:val="clear" w:color="auto" w:fill="auto"/>
            <w:vAlign w:val="center"/>
          </w:tcPr>
          <w:p w14:paraId="7F5A705E" w14:textId="77777777" w:rsidR="007567AD" w:rsidRPr="007567AD" w:rsidRDefault="007567AD" w:rsidP="00ED359C">
            <w:pPr>
              <w:spacing w:before="60" w:after="60"/>
              <w:jc w:val="center"/>
              <w:rPr>
                <w:sz w:val="28"/>
                <w:szCs w:val="28"/>
              </w:rPr>
            </w:pPr>
            <w:r w:rsidRPr="007567AD">
              <w:rPr>
                <w:sz w:val="28"/>
                <w:szCs w:val="28"/>
              </w:rPr>
              <w:t>1</w:t>
            </w:r>
          </w:p>
        </w:tc>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14:paraId="4B95C647" w14:textId="77777777" w:rsidR="007567AD" w:rsidRPr="007567AD" w:rsidRDefault="007567AD" w:rsidP="00ED359C">
            <w:pPr>
              <w:spacing w:before="60" w:after="60"/>
              <w:rPr>
                <w:sz w:val="28"/>
                <w:szCs w:val="28"/>
              </w:rPr>
            </w:pPr>
            <w:r w:rsidRPr="007567AD">
              <w:rPr>
                <w:sz w:val="28"/>
                <w:szCs w:val="28"/>
              </w:rPr>
              <w:t>Thiết bị được dùng để đo lực căng của cáp neo cột điện, cột viễn thông, dây chằng, dây căng và các loại cáp khác...</w:t>
            </w:r>
          </w:p>
        </w:tc>
        <w:tc>
          <w:tcPr>
            <w:tcW w:w="1945" w:type="pct"/>
            <w:tcBorders>
              <w:top w:val="single" w:sz="4" w:space="0" w:color="auto"/>
              <w:left w:val="single" w:sz="4" w:space="0" w:color="auto"/>
              <w:bottom w:val="single" w:sz="4" w:space="0" w:color="auto"/>
              <w:right w:val="single" w:sz="4" w:space="0" w:color="auto"/>
            </w:tcBorders>
            <w:shd w:val="clear" w:color="auto" w:fill="auto"/>
            <w:vAlign w:val="center"/>
          </w:tcPr>
          <w:p w14:paraId="4BE45CA5" w14:textId="77777777" w:rsidR="007567AD" w:rsidRPr="007567AD" w:rsidRDefault="007567AD" w:rsidP="00ED359C">
            <w:pPr>
              <w:spacing w:before="60" w:after="60"/>
              <w:rPr>
                <w:sz w:val="28"/>
                <w:szCs w:val="28"/>
              </w:rPr>
            </w:pPr>
            <w:r w:rsidRPr="007567AD">
              <w:rPr>
                <w:sz w:val="28"/>
                <w:szCs w:val="28"/>
              </w:rPr>
              <w:t>Tuân thủ</w:t>
            </w:r>
          </w:p>
        </w:tc>
        <w:tc>
          <w:tcPr>
            <w:tcW w:w="632" w:type="pct"/>
            <w:tcBorders>
              <w:left w:val="single" w:sz="4" w:space="0" w:color="auto"/>
              <w:bottom w:val="single" w:sz="4" w:space="0" w:color="000000"/>
              <w:right w:val="single" w:sz="4" w:space="0" w:color="000000"/>
            </w:tcBorders>
            <w:shd w:val="clear" w:color="auto" w:fill="auto"/>
            <w:vAlign w:val="center"/>
          </w:tcPr>
          <w:p w14:paraId="12C31164"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315CB34A" w14:textId="77777777" w:rsidTr="00ED359C">
        <w:trPr>
          <w:trHeight w:val="191"/>
        </w:trPr>
        <w:tc>
          <w:tcPr>
            <w:tcW w:w="352" w:type="pct"/>
            <w:tcBorders>
              <w:left w:val="single" w:sz="4" w:space="0" w:color="000000"/>
              <w:bottom w:val="single" w:sz="4" w:space="0" w:color="000000"/>
              <w:right w:val="single" w:sz="4" w:space="0" w:color="auto"/>
            </w:tcBorders>
            <w:shd w:val="clear" w:color="auto" w:fill="auto"/>
            <w:vAlign w:val="center"/>
          </w:tcPr>
          <w:p w14:paraId="00A13D37" w14:textId="77777777" w:rsidR="007567AD" w:rsidRPr="007567AD" w:rsidRDefault="007567AD" w:rsidP="00ED359C">
            <w:pPr>
              <w:spacing w:before="60" w:after="60"/>
              <w:jc w:val="center"/>
              <w:rPr>
                <w:sz w:val="28"/>
                <w:szCs w:val="28"/>
              </w:rPr>
            </w:pPr>
            <w:r w:rsidRPr="007567AD">
              <w:rPr>
                <w:sz w:val="28"/>
                <w:szCs w:val="28"/>
              </w:rPr>
              <w:t>2</w:t>
            </w:r>
          </w:p>
        </w:tc>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14:paraId="44B61A28" w14:textId="77777777" w:rsidR="007567AD" w:rsidRPr="007567AD" w:rsidRDefault="007567AD" w:rsidP="00ED359C">
            <w:pPr>
              <w:spacing w:before="60" w:after="60"/>
              <w:rPr>
                <w:sz w:val="28"/>
                <w:szCs w:val="28"/>
              </w:rPr>
            </w:pPr>
            <w:r w:rsidRPr="007567AD">
              <w:rPr>
                <w:sz w:val="28"/>
                <w:szCs w:val="28"/>
              </w:rPr>
              <w:t>Dải đo:</w:t>
            </w:r>
          </w:p>
        </w:tc>
        <w:tc>
          <w:tcPr>
            <w:tcW w:w="1945" w:type="pct"/>
            <w:tcBorders>
              <w:top w:val="single" w:sz="4" w:space="0" w:color="auto"/>
              <w:left w:val="single" w:sz="4" w:space="0" w:color="auto"/>
              <w:bottom w:val="single" w:sz="4" w:space="0" w:color="auto"/>
              <w:right w:val="single" w:sz="4" w:space="0" w:color="auto"/>
            </w:tcBorders>
            <w:shd w:val="clear" w:color="auto" w:fill="auto"/>
            <w:vAlign w:val="center"/>
          </w:tcPr>
          <w:p w14:paraId="19164CB2" w14:textId="77777777" w:rsidR="007567AD" w:rsidRPr="007567AD" w:rsidRDefault="007567AD" w:rsidP="00ED359C">
            <w:pPr>
              <w:spacing w:before="60" w:after="60"/>
              <w:rPr>
                <w:sz w:val="28"/>
                <w:szCs w:val="28"/>
              </w:rPr>
            </w:pPr>
            <w:r w:rsidRPr="007567AD">
              <w:rPr>
                <w:sz w:val="28"/>
                <w:szCs w:val="28"/>
              </w:rPr>
              <w:t>≥ 10000 lb/45 kN/4500 kg</w:t>
            </w:r>
          </w:p>
        </w:tc>
        <w:tc>
          <w:tcPr>
            <w:tcW w:w="632" w:type="pct"/>
            <w:tcBorders>
              <w:left w:val="single" w:sz="4" w:space="0" w:color="auto"/>
              <w:bottom w:val="single" w:sz="4" w:space="0" w:color="000000"/>
              <w:right w:val="single" w:sz="4" w:space="0" w:color="000000"/>
            </w:tcBorders>
            <w:shd w:val="clear" w:color="auto" w:fill="auto"/>
            <w:vAlign w:val="center"/>
          </w:tcPr>
          <w:p w14:paraId="078917A4"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56846072" w14:textId="77777777" w:rsidTr="00ED359C">
        <w:trPr>
          <w:trHeight w:val="191"/>
        </w:trPr>
        <w:tc>
          <w:tcPr>
            <w:tcW w:w="352" w:type="pct"/>
            <w:tcBorders>
              <w:left w:val="single" w:sz="4" w:space="0" w:color="000000"/>
              <w:bottom w:val="single" w:sz="4" w:space="0" w:color="000000"/>
              <w:right w:val="single" w:sz="4" w:space="0" w:color="auto"/>
            </w:tcBorders>
            <w:shd w:val="clear" w:color="auto" w:fill="auto"/>
            <w:vAlign w:val="center"/>
          </w:tcPr>
          <w:p w14:paraId="4C56E703" w14:textId="77777777" w:rsidR="007567AD" w:rsidRPr="007567AD" w:rsidRDefault="007567AD" w:rsidP="00ED359C">
            <w:pPr>
              <w:spacing w:before="60" w:after="60"/>
              <w:jc w:val="center"/>
              <w:rPr>
                <w:sz w:val="28"/>
                <w:szCs w:val="28"/>
              </w:rPr>
            </w:pPr>
            <w:r w:rsidRPr="007567AD">
              <w:rPr>
                <w:sz w:val="28"/>
                <w:szCs w:val="28"/>
              </w:rPr>
              <w:t>3</w:t>
            </w:r>
          </w:p>
        </w:tc>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14:paraId="3CE942B8" w14:textId="77777777" w:rsidR="007567AD" w:rsidRPr="007567AD" w:rsidRDefault="007567AD" w:rsidP="00ED359C">
            <w:pPr>
              <w:spacing w:before="60" w:after="60"/>
              <w:rPr>
                <w:sz w:val="28"/>
                <w:szCs w:val="28"/>
              </w:rPr>
            </w:pPr>
            <w:r w:rsidRPr="007567AD">
              <w:rPr>
                <w:sz w:val="28"/>
                <w:szCs w:val="28"/>
              </w:rPr>
              <w:t>Độ chính xác:</w:t>
            </w:r>
          </w:p>
        </w:tc>
        <w:tc>
          <w:tcPr>
            <w:tcW w:w="1945" w:type="pct"/>
            <w:tcBorders>
              <w:top w:val="single" w:sz="4" w:space="0" w:color="auto"/>
              <w:left w:val="single" w:sz="4" w:space="0" w:color="auto"/>
              <w:bottom w:val="single" w:sz="4" w:space="0" w:color="auto"/>
              <w:right w:val="single" w:sz="4" w:space="0" w:color="auto"/>
            </w:tcBorders>
            <w:shd w:val="clear" w:color="auto" w:fill="auto"/>
            <w:vAlign w:val="center"/>
          </w:tcPr>
          <w:p w14:paraId="5BB16482" w14:textId="77777777" w:rsidR="007567AD" w:rsidRPr="007567AD" w:rsidRDefault="007567AD" w:rsidP="00ED359C">
            <w:pPr>
              <w:spacing w:before="60" w:after="60"/>
              <w:rPr>
                <w:sz w:val="28"/>
                <w:szCs w:val="28"/>
              </w:rPr>
            </w:pPr>
            <w:r w:rsidRPr="007567AD">
              <w:rPr>
                <w:iCs/>
                <w:color w:val="000000"/>
                <w:sz w:val="28"/>
                <w:szCs w:val="28"/>
              </w:rPr>
              <w:t xml:space="preserve">≤ </w:t>
            </w:r>
            <w:r w:rsidRPr="007567AD">
              <w:rPr>
                <w:color w:val="000000"/>
                <w:sz w:val="28"/>
                <w:szCs w:val="28"/>
              </w:rPr>
              <w:t>3%</w:t>
            </w:r>
          </w:p>
        </w:tc>
        <w:tc>
          <w:tcPr>
            <w:tcW w:w="632" w:type="pct"/>
            <w:tcBorders>
              <w:left w:val="single" w:sz="4" w:space="0" w:color="auto"/>
              <w:bottom w:val="single" w:sz="4" w:space="0" w:color="000000"/>
              <w:right w:val="single" w:sz="4" w:space="0" w:color="000000"/>
            </w:tcBorders>
            <w:shd w:val="clear" w:color="auto" w:fill="auto"/>
            <w:vAlign w:val="center"/>
          </w:tcPr>
          <w:p w14:paraId="3F69BCFF"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7BE703FD" w14:textId="77777777" w:rsidTr="00ED359C">
        <w:trPr>
          <w:trHeight w:val="191"/>
        </w:trPr>
        <w:tc>
          <w:tcPr>
            <w:tcW w:w="352" w:type="pct"/>
            <w:tcBorders>
              <w:left w:val="single" w:sz="4" w:space="0" w:color="000000"/>
              <w:bottom w:val="single" w:sz="4" w:space="0" w:color="000000"/>
              <w:right w:val="single" w:sz="4" w:space="0" w:color="auto"/>
            </w:tcBorders>
            <w:shd w:val="clear" w:color="auto" w:fill="auto"/>
            <w:vAlign w:val="center"/>
          </w:tcPr>
          <w:p w14:paraId="2F74DF24" w14:textId="77777777" w:rsidR="007567AD" w:rsidRPr="007567AD" w:rsidRDefault="007567AD" w:rsidP="00ED359C">
            <w:pPr>
              <w:spacing w:before="60" w:after="60"/>
              <w:jc w:val="center"/>
              <w:rPr>
                <w:sz w:val="28"/>
                <w:szCs w:val="28"/>
              </w:rPr>
            </w:pPr>
            <w:r w:rsidRPr="007567AD">
              <w:rPr>
                <w:sz w:val="28"/>
                <w:szCs w:val="28"/>
              </w:rPr>
              <w:t>4</w:t>
            </w:r>
          </w:p>
        </w:tc>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14:paraId="31A126DF" w14:textId="77777777" w:rsidR="007567AD" w:rsidRPr="007567AD" w:rsidRDefault="007567AD" w:rsidP="00ED359C">
            <w:pPr>
              <w:spacing w:before="60" w:after="60"/>
              <w:rPr>
                <w:sz w:val="28"/>
                <w:szCs w:val="28"/>
              </w:rPr>
            </w:pPr>
            <w:r w:rsidRPr="007567AD">
              <w:rPr>
                <w:sz w:val="28"/>
                <w:szCs w:val="28"/>
              </w:rPr>
              <w:t>Màn hình</w:t>
            </w:r>
          </w:p>
        </w:tc>
        <w:tc>
          <w:tcPr>
            <w:tcW w:w="1945" w:type="pct"/>
            <w:tcBorders>
              <w:top w:val="single" w:sz="4" w:space="0" w:color="auto"/>
              <w:left w:val="single" w:sz="4" w:space="0" w:color="auto"/>
              <w:bottom w:val="single" w:sz="4" w:space="0" w:color="auto"/>
              <w:right w:val="single" w:sz="4" w:space="0" w:color="auto"/>
            </w:tcBorders>
            <w:shd w:val="clear" w:color="auto" w:fill="auto"/>
            <w:vAlign w:val="center"/>
          </w:tcPr>
          <w:p w14:paraId="0E5CF4BC" w14:textId="77777777" w:rsidR="007567AD" w:rsidRPr="007567AD" w:rsidRDefault="007567AD" w:rsidP="00ED359C">
            <w:pPr>
              <w:spacing w:before="60" w:after="60"/>
              <w:rPr>
                <w:iCs/>
                <w:color w:val="000000"/>
                <w:sz w:val="28"/>
                <w:szCs w:val="28"/>
              </w:rPr>
            </w:pPr>
            <w:r w:rsidRPr="007567AD">
              <w:rPr>
                <w:iCs/>
                <w:color w:val="000000"/>
                <w:sz w:val="28"/>
                <w:szCs w:val="28"/>
              </w:rPr>
              <w:t>LCD</w:t>
            </w:r>
          </w:p>
        </w:tc>
        <w:tc>
          <w:tcPr>
            <w:tcW w:w="632" w:type="pct"/>
            <w:tcBorders>
              <w:left w:val="single" w:sz="4" w:space="0" w:color="auto"/>
              <w:bottom w:val="single" w:sz="4" w:space="0" w:color="000000"/>
              <w:right w:val="single" w:sz="4" w:space="0" w:color="000000"/>
            </w:tcBorders>
            <w:shd w:val="clear" w:color="auto" w:fill="auto"/>
            <w:vAlign w:val="center"/>
          </w:tcPr>
          <w:p w14:paraId="1F257ADC"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6A8D1A88" w14:textId="77777777" w:rsidTr="00ED359C">
        <w:trPr>
          <w:trHeight w:val="191"/>
        </w:trPr>
        <w:tc>
          <w:tcPr>
            <w:tcW w:w="352" w:type="pct"/>
            <w:tcBorders>
              <w:left w:val="single" w:sz="4" w:space="0" w:color="000000"/>
              <w:bottom w:val="single" w:sz="4" w:space="0" w:color="000000"/>
              <w:right w:val="single" w:sz="4" w:space="0" w:color="auto"/>
            </w:tcBorders>
            <w:shd w:val="clear" w:color="auto" w:fill="auto"/>
            <w:vAlign w:val="center"/>
          </w:tcPr>
          <w:p w14:paraId="6890F858" w14:textId="77777777" w:rsidR="007567AD" w:rsidRPr="007567AD" w:rsidRDefault="007567AD" w:rsidP="00ED359C">
            <w:pPr>
              <w:spacing w:before="60" w:after="60"/>
              <w:jc w:val="center"/>
              <w:rPr>
                <w:sz w:val="28"/>
                <w:szCs w:val="28"/>
              </w:rPr>
            </w:pPr>
            <w:r w:rsidRPr="007567AD">
              <w:rPr>
                <w:sz w:val="28"/>
                <w:szCs w:val="28"/>
              </w:rPr>
              <w:t>5</w:t>
            </w:r>
          </w:p>
        </w:tc>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14:paraId="1C94367E" w14:textId="77777777" w:rsidR="007567AD" w:rsidRPr="007567AD" w:rsidRDefault="007567AD" w:rsidP="00ED359C">
            <w:pPr>
              <w:spacing w:before="60" w:after="60"/>
              <w:rPr>
                <w:sz w:val="28"/>
                <w:szCs w:val="28"/>
              </w:rPr>
            </w:pPr>
            <w:r w:rsidRPr="007567AD">
              <w:rPr>
                <w:sz w:val="28"/>
                <w:szCs w:val="28"/>
              </w:rPr>
              <w:t>Màn hình hiển thị bao gồm tối thiểu các thông tin:</w:t>
            </w:r>
          </w:p>
        </w:tc>
        <w:tc>
          <w:tcPr>
            <w:tcW w:w="1945" w:type="pct"/>
            <w:tcBorders>
              <w:top w:val="single" w:sz="4" w:space="0" w:color="auto"/>
              <w:left w:val="single" w:sz="4" w:space="0" w:color="auto"/>
              <w:bottom w:val="single" w:sz="4" w:space="0" w:color="auto"/>
              <w:right w:val="single" w:sz="4" w:space="0" w:color="auto"/>
            </w:tcBorders>
            <w:shd w:val="clear" w:color="auto" w:fill="auto"/>
            <w:vAlign w:val="center"/>
          </w:tcPr>
          <w:p w14:paraId="7CFB302C" w14:textId="77777777" w:rsidR="007567AD" w:rsidRPr="007567AD" w:rsidRDefault="007567AD" w:rsidP="00ED359C">
            <w:pPr>
              <w:spacing w:before="60" w:after="60"/>
              <w:rPr>
                <w:iCs/>
                <w:color w:val="000000"/>
                <w:sz w:val="28"/>
                <w:szCs w:val="28"/>
              </w:rPr>
            </w:pPr>
            <w:r w:rsidRPr="007567AD">
              <w:rPr>
                <w:iCs/>
                <w:color w:val="000000"/>
                <w:sz w:val="28"/>
                <w:szCs w:val="28"/>
              </w:rPr>
              <w:t>- Giá trị lực</w:t>
            </w:r>
          </w:p>
          <w:p w14:paraId="4B741539" w14:textId="77777777" w:rsidR="007567AD" w:rsidRPr="007567AD" w:rsidRDefault="007567AD" w:rsidP="00ED359C">
            <w:pPr>
              <w:spacing w:before="60" w:after="60"/>
              <w:rPr>
                <w:iCs/>
                <w:color w:val="000000"/>
                <w:sz w:val="28"/>
                <w:szCs w:val="28"/>
              </w:rPr>
            </w:pPr>
            <w:r w:rsidRPr="007567AD">
              <w:rPr>
                <w:iCs/>
                <w:color w:val="000000"/>
                <w:sz w:val="28"/>
                <w:szCs w:val="28"/>
              </w:rPr>
              <w:t>- Đơn vị (Unit),</w:t>
            </w:r>
          </w:p>
          <w:p w14:paraId="3F5F14AF" w14:textId="77777777" w:rsidR="007567AD" w:rsidRPr="007567AD" w:rsidRDefault="007567AD" w:rsidP="00ED359C">
            <w:pPr>
              <w:spacing w:before="60" w:after="60"/>
              <w:rPr>
                <w:iCs/>
                <w:color w:val="000000"/>
                <w:sz w:val="28"/>
                <w:szCs w:val="28"/>
              </w:rPr>
            </w:pPr>
            <w:r w:rsidRPr="007567AD">
              <w:rPr>
                <w:iCs/>
                <w:color w:val="000000"/>
                <w:sz w:val="28"/>
                <w:szCs w:val="28"/>
              </w:rPr>
              <w:t>- Loại dây (Wire Type),</w:t>
            </w:r>
          </w:p>
          <w:p w14:paraId="3DA94368" w14:textId="77777777" w:rsidR="007567AD" w:rsidRPr="007567AD" w:rsidRDefault="007567AD" w:rsidP="00ED359C">
            <w:pPr>
              <w:spacing w:before="60" w:after="60"/>
              <w:rPr>
                <w:iCs/>
                <w:color w:val="000000"/>
                <w:sz w:val="28"/>
                <w:szCs w:val="28"/>
              </w:rPr>
            </w:pPr>
            <w:r w:rsidRPr="007567AD">
              <w:rPr>
                <w:iCs/>
                <w:color w:val="000000"/>
                <w:sz w:val="28"/>
                <w:szCs w:val="28"/>
              </w:rPr>
              <w:t xml:space="preserve">- Ròng rọc (Sheave), </w:t>
            </w:r>
          </w:p>
          <w:p w14:paraId="218BD1B6" w14:textId="77777777" w:rsidR="007567AD" w:rsidRPr="007567AD" w:rsidRDefault="007567AD" w:rsidP="00ED359C">
            <w:pPr>
              <w:spacing w:before="60" w:after="60"/>
              <w:rPr>
                <w:sz w:val="28"/>
                <w:szCs w:val="28"/>
              </w:rPr>
            </w:pPr>
            <w:r w:rsidRPr="007567AD">
              <w:rPr>
                <w:iCs/>
                <w:color w:val="000000"/>
                <w:sz w:val="28"/>
                <w:szCs w:val="28"/>
              </w:rPr>
              <w:t>- Mức pin (Battery)</w:t>
            </w:r>
          </w:p>
        </w:tc>
        <w:tc>
          <w:tcPr>
            <w:tcW w:w="632" w:type="pct"/>
            <w:tcBorders>
              <w:left w:val="single" w:sz="4" w:space="0" w:color="auto"/>
              <w:bottom w:val="single" w:sz="4" w:space="0" w:color="000000"/>
              <w:right w:val="single" w:sz="4" w:space="0" w:color="000000"/>
            </w:tcBorders>
            <w:shd w:val="clear" w:color="auto" w:fill="auto"/>
            <w:vAlign w:val="center"/>
          </w:tcPr>
          <w:p w14:paraId="0BF9004C"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68428211" w14:textId="77777777" w:rsidTr="00ED359C">
        <w:trPr>
          <w:trHeight w:val="191"/>
        </w:trPr>
        <w:tc>
          <w:tcPr>
            <w:tcW w:w="352" w:type="pct"/>
            <w:tcBorders>
              <w:left w:val="single" w:sz="4" w:space="0" w:color="000000"/>
              <w:bottom w:val="single" w:sz="4" w:space="0" w:color="000000"/>
              <w:right w:val="single" w:sz="4" w:space="0" w:color="auto"/>
            </w:tcBorders>
            <w:shd w:val="clear" w:color="auto" w:fill="auto"/>
            <w:vAlign w:val="center"/>
          </w:tcPr>
          <w:p w14:paraId="423FB2B7" w14:textId="77777777" w:rsidR="007567AD" w:rsidRPr="007567AD" w:rsidRDefault="007567AD" w:rsidP="00ED359C">
            <w:pPr>
              <w:spacing w:before="60" w:after="60"/>
              <w:jc w:val="center"/>
              <w:rPr>
                <w:sz w:val="28"/>
                <w:szCs w:val="28"/>
              </w:rPr>
            </w:pPr>
            <w:r w:rsidRPr="007567AD">
              <w:rPr>
                <w:sz w:val="28"/>
                <w:szCs w:val="28"/>
              </w:rPr>
              <w:t>6</w:t>
            </w:r>
          </w:p>
        </w:tc>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14:paraId="20B7F21F" w14:textId="77777777" w:rsidR="007567AD" w:rsidRPr="007567AD" w:rsidRDefault="007567AD" w:rsidP="00ED359C">
            <w:pPr>
              <w:spacing w:before="60" w:after="60"/>
              <w:rPr>
                <w:sz w:val="28"/>
                <w:szCs w:val="28"/>
              </w:rPr>
            </w:pPr>
            <w:r w:rsidRPr="007567AD">
              <w:rPr>
                <w:sz w:val="28"/>
                <w:szCs w:val="28"/>
              </w:rPr>
              <w:t>Đèn nền</w:t>
            </w:r>
          </w:p>
        </w:tc>
        <w:tc>
          <w:tcPr>
            <w:tcW w:w="1945" w:type="pct"/>
            <w:tcBorders>
              <w:top w:val="single" w:sz="4" w:space="0" w:color="auto"/>
              <w:left w:val="single" w:sz="4" w:space="0" w:color="auto"/>
              <w:bottom w:val="single" w:sz="4" w:space="0" w:color="auto"/>
              <w:right w:val="single" w:sz="4" w:space="0" w:color="auto"/>
            </w:tcBorders>
            <w:shd w:val="clear" w:color="auto" w:fill="auto"/>
            <w:vAlign w:val="center"/>
          </w:tcPr>
          <w:p w14:paraId="4BD0485B" w14:textId="77777777" w:rsidR="007567AD" w:rsidRPr="007567AD" w:rsidRDefault="007567AD" w:rsidP="00ED359C">
            <w:pPr>
              <w:spacing w:before="60" w:after="60"/>
              <w:rPr>
                <w:iCs/>
                <w:color w:val="000000"/>
                <w:sz w:val="28"/>
                <w:szCs w:val="28"/>
              </w:rPr>
            </w:pPr>
            <w:r w:rsidRPr="007567AD">
              <w:rPr>
                <w:iCs/>
                <w:color w:val="000000"/>
                <w:sz w:val="28"/>
                <w:szCs w:val="28"/>
              </w:rPr>
              <w:t>Có</w:t>
            </w:r>
          </w:p>
        </w:tc>
        <w:tc>
          <w:tcPr>
            <w:tcW w:w="632" w:type="pct"/>
            <w:tcBorders>
              <w:left w:val="single" w:sz="4" w:space="0" w:color="auto"/>
              <w:bottom w:val="single" w:sz="4" w:space="0" w:color="000000"/>
              <w:right w:val="single" w:sz="4" w:space="0" w:color="000000"/>
            </w:tcBorders>
            <w:shd w:val="clear" w:color="auto" w:fill="auto"/>
            <w:vAlign w:val="center"/>
          </w:tcPr>
          <w:p w14:paraId="1074B4A3"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77B5A324" w14:textId="77777777" w:rsidTr="00ED359C">
        <w:trPr>
          <w:trHeight w:val="191"/>
        </w:trPr>
        <w:tc>
          <w:tcPr>
            <w:tcW w:w="352" w:type="pct"/>
            <w:tcBorders>
              <w:left w:val="single" w:sz="4" w:space="0" w:color="000000"/>
              <w:bottom w:val="single" w:sz="4" w:space="0" w:color="000000"/>
              <w:right w:val="single" w:sz="4" w:space="0" w:color="auto"/>
            </w:tcBorders>
            <w:shd w:val="clear" w:color="auto" w:fill="auto"/>
            <w:vAlign w:val="center"/>
          </w:tcPr>
          <w:p w14:paraId="5A84B07F" w14:textId="77777777" w:rsidR="007567AD" w:rsidRPr="007567AD" w:rsidRDefault="007567AD" w:rsidP="00ED359C">
            <w:pPr>
              <w:spacing w:before="60" w:after="60"/>
              <w:jc w:val="center"/>
              <w:rPr>
                <w:sz w:val="28"/>
                <w:szCs w:val="28"/>
              </w:rPr>
            </w:pPr>
            <w:r w:rsidRPr="007567AD">
              <w:rPr>
                <w:sz w:val="28"/>
                <w:szCs w:val="28"/>
              </w:rPr>
              <w:t>7</w:t>
            </w:r>
          </w:p>
        </w:tc>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14:paraId="2F73EEAD" w14:textId="77777777" w:rsidR="007567AD" w:rsidRPr="007567AD" w:rsidRDefault="007567AD" w:rsidP="00ED359C">
            <w:pPr>
              <w:spacing w:before="60" w:after="60"/>
              <w:rPr>
                <w:sz w:val="28"/>
                <w:szCs w:val="28"/>
              </w:rPr>
            </w:pPr>
            <w:r w:rsidRPr="007567AD">
              <w:rPr>
                <w:sz w:val="28"/>
                <w:szCs w:val="28"/>
              </w:rPr>
              <w:t>Đơn vị đo:</w:t>
            </w:r>
          </w:p>
        </w:tc>
        <w:tc>
          <w:tcPr>
            <w:tcW w:w="1945" w:type="pct"/>
            <w:tcBorders>
              <w:top w:val="single" w:sz="4" w:space="0" w:color="auto"/>
              <w:left w:val="single" w:sz="4" w:space="0" w:color="auto"/>
              <w:bottom w:val="single" w:sz="4" w:space="0" w:color="auto"/>
              <w:right w:val="single" w:sz="4" w:space="0" w:color="auto"/>
            </w:tcBorders>
            <w:shd w:val="clear" w:color="auto" w:fill="auto"/>
            <w:vAlign w:val="center"/>
          </w:tcPr>
          <w:p w14:paraId="0D9823F7" w14:textId="77777777" w:rsidR="007567AD" w:rsidRPr="007567AD" w:rsidRDefault="007567AD" w:rsidP="00ED359C">
            <w:pPr>
              <w:spacing w:before="60" w:after="60"/>
              <w:rPr>
                <w:iCs/>
                <w:color w:val="000000"/>
                <w:sz w:val="28"/>
                <w:szCs w:val="28"/>
              </w:rPr>
            </w:pPr>
            <w:r w:rsidRPr="007567AD">
              <w:rPr>
                <w:iCs/>
                <w:color w:val="000000"/>
                <w:sz w:val="28"/>
                <w:szCs w:val="28"/>
              </w:rPr>
              <w:t>Lbf, kgf và Newtons</w:t>
            </w:r>
          </w:p>
        </w:tc>
        <w:tc>
          <w:tcPr>
            <w:tcW w:w="632" w:type="pct"/>
            <w:tcBorders>
              <w:left w:val="single" w:sz="4" w:space="0" w:color="auto"/>
              <w:bottom w:val="single" w:sz="4" w:space="0" w:color="000000"/>
              <w:right w:val="single" w:sz="4" w:space="0" w:color="000000"/>
            </w:tcBorders>
            <w:shd w:val="clear" w:color="auto" w:fill="auto"/>
          </w:tcPr>
          <w:p w14:paraId="20A8684A"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72196FAD" w14:textId="77777777" w:rsidTr="00ED359C">
        <w:trPr>
          <w:trHeight w:val="191"/>
        </w:trPr>
        <w:tc>
          <w:tcPr>
            <w:tcW w:w="352" w:type="pct"/>
            <w:tcBorders>
              <w:left w:val="single" w:sz="4" w:space="0" w:color="000000"/>
              <w:bottom w:val="single" w:sz="4" w:space="0" w:color="000000"/>
              <w:right w:val="single" w:sz="4" w:space="0" w:color="auto"/>
            </w:tcBorders>
            <w:shd w:val="clear" w:color="auto" w:fill="auto"/>
            <w:vAlign w:val="center"/>
          </w:tcPr>
          <w:p w14:paraId="0E408821" w14:textId="77777777" w:rsidR="007567AD" w:rsidRPr="007567AD" w:rsidRDefault="007567AD" w:rsidP="00ED359C">
            <w:pPr>
              <w:spacing w:before="60" w:after="60"/>
              <w:jc w:val="center"/>
              <w:rPr>
                <w:sz w:val="28"/>
                <w:szCs w:val="28"/>
              </w:rPr>
            </w:pPr>
            <w:r w:rsidRPr="007567AD">
              <w:rPr>
                <w:sz w:val="28"/>
                <w:szCs w:val="28"/>
              </w:rPr>
              <w:t>8</w:t>
            </w:r>
          </w:p>
        </w:tc>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14:paraId="5CB30AC4" w14:textId="77777777" w:rsidR="007567AD" w:rsidRPr="007567AD" w:rsidRDefault="007567AD" w:rsidP="00ED359C">
            <w:pPr>
              <w:spacing w:before="60" w:after="60"/>
              <w:rPr>
                <w:sz w:val="28"/>
                <w:szCs w:val="28"/>
              </w:rPr>
            </w:pPr>
            <w:r w:rsidRPr="007567AD">
              <w:rPr>
                <w:sz w:val="28"/>
                <w:szCs w:val="28"/>
              </w:rPr>
              <w:t>Các cỡ dây hiệu chuẩn</w:t>
            </w:r>
          </w:p>
        </w:tc>
        <w:tc>
          <w:tcPr>
            <w:tcW w:w="1945" w:type="pct"/>
            <w:tcBorders>
              <w:top w:val="single" w:sz="4" w:space="0" w:color="auto"/>
              <w:left w:val="single" w:sz="4" w:space="0" w:color="auto"/>
              <w:bottom w:val="single" w:sz="4" w:space="0" w:color="auto"/>
              <w:right w:val="single" w:sz="4" w:space="0" w:color="auto"/>
            </w:tcBorders>
            <w:shd w:val="clear" w:color="auto" w:fill="auto"/>
            <w:vAlign w:val="center"/>
          </w:tcPr>
          <w:p w14:paraId="5BB0E48F" w14:textId="77777777" w:rsidR="007567AD" w:rsidRPr="007567AD" w:rsidRDefault="007567AD" w:rsidP="00ED359C">
            <w:pPr>
              <w:spacing w:before="60" w:after="60"/>
              <w:rPr>
                <w:color w:val="000000"/>
                <w:sz w:val="28"/>
                <w:szCs w:val="28"/>
              </w:rPr>
            </w:pPr>
            <w:r w:rsidRPr="007567AD">
              <w:rPr>
                <w:color w:val="000000"/>
                <w:sz w:val="28"/>
                <w:szCs w:val="28"/>
              </w:rPr>
              <w:t>Bao gồm tối thiểu 4 cỡ sau:</w:t>
            </w:r>
          </w:p>
          <w:p w14:paraId="2C3D163F" w14:textId="77777777" w:rsidR="007567AD" w:rsidRPr="007567AD" w:rsidRDefault="007567AD" w:rsidP="00ED359C">
            <w:pPr>
              <w:spacing w:before="60" w:after="60"/>
              <w:rPr>
                <w:color w:val="000000"/>
                <w:sz w:val="28"/>
                <w:szCs w:val="28"/>
              </w:rPr>
            </w:pPr>
            <w:r w:rsidRPr="007567AD">
              <w:rPr>
                <w:color w:val="000000"/>
                <w:sz w:val="28"/>
                <w:szCs w:val="28"/>
              </w:rPr>
              <w:t>- đường kính cáp Φ 7,94mm</w:t>
            </w:r>
          </w:p>
          <w:p w14:paraId="3E8B2FA0" w14:textId="77777777" w:rsidR="007567AD" w:rsidRPr="007567AD" w:rsidRDefault="007567AD" w:rsidP="00ED359C">
            <w:pPr>
              <w:spacing w:before="60" w:after="60"/>
              <w:rPr>
                <w:color w:val="000000"/>
                <w:sz w:val="28"/>
                <w:szCs w:val="28"/>
              </w:rPr>
            </w:pPr>
            <w:r w:rsidRPr="007567AD">
              <w:rPr>
                <w:color w:val="000000"/>
                <w:sz w:val="28"/>
                <w:szCs w:val="28"/>
              </w:rPr>
              <w:t>- đường kính cáp Φ 9,52mm</w:t>
            </w:r>
          </w:p>
          <w:p w14:paraId="7CAEE490" w14:textId="77777777" w:rsidR="007567AD" w:rsidRPr="007567AD" w:rsidRDefault="007567AD" w:rsidP="00ED359C">
            <w:pPr>
              <w:spacing w:before="60" w:after="60"/>
              <w:rPr>
                <w:color w:val="000000"/>
                <w:sz w:val="28"/>
                <w:szCs w:val="28"/>
              </w:rPr>
            </w:pPr>
            <w:r w:rsidRPr="007567AD">
              <w:rPr>
                <w:color w:val="000000"/>
                <w:sz w:val="28"/>
                <w:szCs w:val="28"/>
              </w:rPr>
              <w:t>- đường kính cáp Φ 12,7mm</w:t>
            </w:r>
          </w:p>
          <w:p w14:paraId="5C83678A" w14:textId="77777777" w:rsidR="007567AD" w:rsidRPr="007567AD" w:rsidRDefault="007567AD" w:rsidP="00ED359C">
            <w:pPr>
              <w:spacing w:before="60" w:after="60"/>
              <w:rPr>
                <w:sz w:val="28"/>
                <w:szCs w:val="28"/>
              </w:rPr>
            </w:pPr>
            <w:r w:rsidRPr="007567AD">
              <w:rPr>
                <w:color w:val="000000"/>
                <w:sz w:val="28"/>
                <w:szCs w:val="28"/>
              </w:rPr>
              <w:t xml:space="preserve">- đường kính cáp Φ 14mm </w:t>
            </w:r>
          </w:p>
        </w:tc>
        <w:tc>
          <w:tcPr>
            <w:tcW w:w="632" w:type="pct"/>
            <w:tcBorders>
              <w:left w:val="single" w:sz="4" w:space="0" w:color="auto"/>
              <w:bottom w:val="single" w:sz="4" w:space="0" w:color="000000"/>
              <w:right w:val="single" w:sz="4" w:space="0" w:color="000000"/>
            </w:tcBorders>
            <w:shd w:val="clear" w:color="auto" w:fill="auto"/>
            <w:vAlign w:val="center"/>
          </w:tcPr>
          <w:p w14:paraId="38280375"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0DA284D3" w14:textId="77777777" w:rsidTr="00ED359C">
        <w:trPr>
          <w:trHeight w:val="191"/>
        </w:trPr>
        <w:tc>
          <w:tcPr>
            <w:tcW w:w="352" w:type="pct"/>
            <w:tcBorders>
              <w:left w:val="single" w:sz="4" w:space="0" w:color="000000"/>
              <w:bottom w:val="single" w:sz="4" w:space="0" w:color="000000"/>
              <w:right w:val="single" w:sz="4" w:space="0" w:color="auto"/>
            </w:tcBorders>
            <w:shd w:val="clear" w:color="auto" w:fill="auto"/>
            <w:vAlign w:val="center"/>
          </w:tcPr>
          <w:p w14:paraId="54DE2753" w14:textId="77777777" w:rsidR="007567AD" w:rsidRPr="007567AD" w:rsidRDefault="007567AD" w:rsidP="00ED359C">
            <w:pPr>
              <w:spacing w:before="60" w:after="60"/>
              <w:jc w:val="center"/>
              <w:rPr>
                <w:sz w:val="28"/>
                <w:szCs w:val="28"/>
              </w:rPr>
            </w:pPr>
            <w:r w:rsidRPr="007567AD">
              <w:rPr>
                <w:sz w:val="28"/>
                <w:szCs w:val="28"/>
              </w:rPr>
              <w:lastRenderedPageBreak/>
              <w:t>9</w:t>
            </w:r>
          </w:p>
        </w:tc>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14:paraId="69976F25" w14:textId="77777777" w:rsidR="007567AD" w:rsidRPr="007567AD" w:rsidRDefault="007567AD" w:rsidP="00ED359C">
            <w:pPr>
              <w:spacing w:before="60" w:after="60"/>
              <w:rPr>
                <w:sz w:val="28"/>
                <w:szCs w:val="28"/>
              </w:rPr>
            </w:pPr>
            <w:r w:rsidRPr="007567AD">
              <w:rPr>
                <w:sz w:val="28"/>
                <w:szCs w:val="28"/>
              </w:rPr>
              <w:t>Nguồn cấp</w:t>
            </w:r>
          </w:p>
        </w:tc>
        <w:tc>
          <w:tcPr>
            <w:tcW w:w="1945" w:type="pct"/>
            <w:tcBorders>
              <w:top w:val="single" w:sz="4" w:space="0" w:color="auto"/>
              <w:left w:val="single" w:sz="4" w:space="0" w:color="auto"/>
              <w:bottom w:val="single" w:sz="4" w:space="0" w:color="auto"/>
              <w:right w:val="single" w:sz="4" w:space="0" w:color="auto"/>
            </w:tcBorders>
            <w:shd w:val="clear" w:color="auto" w:fill="auto"/>
            <w:vAlign w:val="center"/>
          </w:tcPr>
          <w:p w14:paraId="718FD008" w14:textId="77777777" w:rsidR="007567AD" w:rsidRPr="007567AD" w:rsidRDefault="007567AD" w:rsidP="00ED359C">
            <w:pPr>
              <w:spacing w:before="60" w:after="60"/>
              <w:rPr>
                <w:color w:val="000000"/>
                <w:sz w:val="28"/>
                <w:szCs w:val="28"/>
              </w:rPr>
            </w:pPr>
            <w:r w:rsidRPr="007567AD">
              <w:rPr>
                <w:color w:val="000000"/>
                <w:sz w:val="28"/>
                <w:szCs w:val="28"/>
              </w:rPr>
              <w:t>2 pin AA hoặc tốt hơn</w:t>
            </w:r>
          </w:p>
        </w:tc>
        <w:tc>
          <w:tcPr>
            <w:tcW w:w="632" w:type="pct"/>
            <w:tcBorders>
              <w:left w:val="single" w:sz="4" w:space="0" w:color="auto"/>
              <w:bottom w:val="single" w:sz="4" w:space="0" w:color="000000"/>
              <w:right w:val="single" w:sz="4" w:space="0" w:color="000000"/>
            </w:tcBorders>
            <w:shd w:val="clear" w:color="auto" w:fill="auto"/>
            <w:vAlign w:val="center"/>
          </w:tcPr>
          <w:p w14:paraId="352CAAD5" w14:textId="77777777" w:rsidR="007567AD" w:rsidRPr="007567AD" w:rsidRDefault="007567AD" w:rsidP="00ED359C">
            <w:pPr>
              <w:spacing w:before="60" w:after="60"/>
              <w:jc w:val="center"/>
              <w:rPr>
                <w:sz w:val="28"/>
                <w:szCs w:val="28"/>
              </w:rPr>
            </w:pPr>
          </w:p>
        </w:tc>
      </w:tr>
      <w:tr w:rsidR="007567AD" w:rsidRPr="007567AD" w14:paraId="6B67E6D7" w14:textId="77777777" w:rsidTr="00ED359C">
        <w:trPr>
          <w:trHeight w:val="191"/>
        </w:trPr>
        <w:tc>
          <w:tcPr>
            <w:tcW w:w="352" w:type="pct"/>
            <w:tcBorders>
              <w:left w:val="single" w:sz="4" w:space="0" w:color="000000"/>
              <w:bottom w:val="single" w:sz="4" w:space="0" w:color="000000"/>
              <w:right w:val="single" w:sz="4" w:space="0" w:color="auto"/>
            </w:tcBorders>
            <w:shd w:val="clear" w:color="auto" w:fill="auto"/>
            <w:vAlign w:val="center"/>
          </w:tcPr>
          <w:p w14:paraId="2ECE4528" w14:textId="77777777" w:rsidR="007567AD" w:rsidRPr="007567AD" w:rsidRDefault="007567AD" w:rsidP="00ED359C">
            <w:pPr>
              <w:spacing w:before="60" w:after="60"/>
              <w:jc w:val="center"/>
              <w:rPr>
                <w:sz w:val="28"/>
                <w:szCs w:val="28"/>
              </w:rPr>
            </w:pPr>
            <w:r w:rsidRPr="007567AD">
              <w:rPr>
                <w:sz w:val="28"/>
                <w:szCs w:val="28"/>
              </w:rPr>
              <w:t>10</w:t>
            </w:r>
          </w:p>
        </w:tc>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14:paraId="3A3FD358" w14:textId="77777777" w:rsidR="007567AD" w:rsidRPr="007567AD" w:rsidRDefault="007567AD" w:rsidP="00ED359C">
            <w:pPr>
              <w:spacing w:before="60" w:after="60"/>
              <w:rPr>
                <w:sz w:val="28"/>
                <w:szCs w:val="28"/>
              </w:rPr>
            </w:pPr>
            <w:r w:rsidRPr="007567AD">
              <w:rPr>
                <w:sz w:val="28"/>
                <w:szCs w:val="28"/>
              </w:rPr>
              <w:t>Dải nhiệt độ:</w:t>
            </w:r>
          </w:p>
        </w:tc>
        <w:tc>
          <w:tcPr>
            <w:tcW w:w="1945" w:type="pct"/>
            <w:tcBorders>
              <w:top w:val="single" w:sz="4" w:space="0" w:color="auto"/>
              <w:left w:val="single" w:sz="4" w:space="0" w:color="auto"/>
              <w:bottom w:val="single" w:sz="4" w:space="0" w:color="auto"/>
              <w:right w:val="single" w:sz="4" w:space="0" w:color="auto"/>
            </w:tcBorders>
            <w:shd w:val="clear" w:color="auto" w:fill="auto"/>
            <w:vAlign w:val="center"/>
          </w:tcPr>
          <w:p w14:paraId="3D9B9935" w14:textId="77777777" w:rsidR="007567AD" w:rsidRPr="007567AD" w:rsidRDefault="007567AD" w:rsidP="00ED359C">
            <w:pPr>
              <w:spacing w:before="60" w:after="60"/>
              <w:rPr>
                <w:sz w:val="28"/>
                <w:szCs w:val="28"/>
              </w:rPr>
            </w:pPr>
            <w:r w:rsidRPr="007567AD">
              <w:rPr>
                <w:sz w:val="28"/>
                <w:szCs w:val="28"/>
              </w:rPr>
              <w:t>-20°C đến 70°C</w:t>
            </w:r>
          </w:p>
        </w:tc>
        <w:tc>
          <w:tcPr>
            <w:tcW w:w="632" w:type="pct"/>
            <w:tcBorders>
              <w:left w:val="single" w:sz="4" w:space="0" w:color="auto"/>
              <w:bottom w:val="single" w:sz="4" w:space="0" w:color="000000"/>
              <w:right w:val="single" w:sz="4" w:space="0" w:color="000000"/>
            </w:tcBorders>
            <w:shd w:val="clear" w:color="auto" w:fill="auto"/>
            <w:vAlign w:val="center"/>
          </w:tcPr>
          <w:p w14:paraId="15514F9D" w14:textId="77777777" w:rsidR="007567AD" w:rsidRPr="007567AD" w:rsidRDefault="007567AD" w:rsidP="00ED359C">
            <w:pPr>
              <w:spacing w:before="60" w:after="60"/>
              <w:jc w:val="center"/>
              <w:rPr>
                <w:sz w:val="28"/>
                <w:szCs w:val="28"/>
              </w:rPr>
            </w:pPr>
            <w:r w:rsidRPr="007567AD">
              <w:rPr>
                <w:sz w:val="28"/>
                <w:szCs w:val="28"/>
              </w:rPr>
              <w:t>Bắt buộc</w:t>
            </w:r>
          </w:p>
        </w:tc>
      </w:tr>
      <w:tr w:rsidR="007567AD" w:rsidRPr="007567AD" w14:paraId="28C818D0" w14:textId="77777777" w:rsidTr="00ED359C">
        <w:trPr>
          <w:trHeight w:val="191"/>
        </w:trPr>
        <w:tc>
          <w:tcPr>
            <w:tcW w:w="352" w:type="pct"/>
            <w:tcBorders>
              <w:left w:val="single" w:sz="4" w:space="0" w:color="000000"/>
              <w:bottom w:val="single" w:sz="4" w:space="0" w:color="000000"/>
              <w:right w:val="single" w:sz="4" w:space="0" w:color="auto"/>
            </w:tcBorders>
            <w:shd w:val="clear" w:color="auto" w:fill="auto"/>
            <w:vAlign w:val="center"/>
          </w:tcPr>
          <w:p w14:paraId="0C0FB7C6" w14:textId="77777777" w:rsidR="007567AD" w:rsidRPr="007567AD" w:rsidRDefault="007567AD" w:rsidP="00ED359C">
            <w:pPr>
              <w:spacing w:before="60" w:after="60"/>
              <w:jc w:val="center"/>
              <w:rPr>
                <w:sz w:val="28"/>
                <w:szCs w:val="28"/>
              </w:rPr>
            </w:pPr>
            <w:r w:rsidRPr="007567AD">
              <w:rPr>
                <w:sz w:val="28"/>
                <w:szCs w:val="28"/>
              </w:rPr>
              <w:t>11</w:t>
            </w:r>
          </w:p>
        </w:tc>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14:paraId="5209EF89" w14:textId="77777777" w:rsidR="007567AD" w:rsidRPr="007567AD" w:rsidRDefault="007567AD" w:rsidP="00ED359C">
            <w:pPr>
              <w:spacing w:before="60" w:after="60"/>
              <w:rPr>
                <w:sz w:val="28"/>
                <w:szCs w:val="28"/>
              </w:rPr>
            </w:pPr>
            <w:r w:rsidRPr="007567AD">
              <w:rPr>
                <w:sz w:val="28"/>
                <w:szCs w:val="28"/>
              </w:rPr>
              <w:t>Trọng lượng:</w:t>
            </w:r>
          </w:p>
        </w:tc>
        <w:tc>
          <w:tcPr>
            <w:tcW w:w="1945" w:type="pct"/>
            <w:tcBorders>
              <w:top w:val="single" w:sz="4" w:space="0" w:color="auto"/>
              <w:left w:val="single" w:sz="4" w:space="0" w:color="auto"/>
              <w:bottom w:val="single" w:sz="4" w:space="0" w:color="auto"/>
              <w:right w:val="single" w:sz="4" w:space="0" w:color="auto"/>
            </w:tcBorders>
            <w:shd w:val="clear" w:color="auto" w:fill="auto"/>
            <w:vAlign w:val="center"/>
          </w:tcPr>
          <w:p w14:paraId="623734FB" w14:textId="77777777" w:rsidR="007567AD" w:rsidRPr="007567AD" w:rsidRDefault="007567AD" w:rsidP="00ED359C">
            <w:pPr>
              <w:spacing w:before="60" w:after="60"/>
              <w:rPr>
                <w:color w:val="000000"/>
                <w:sz w:val="28"/>
                <w:szCs w:val="28"/>
              </w:rPr>
            </w:pPr>
            <w:r w:rsidRPr="007567AD">
              <w:rPr>
                <w:iCs/>
                <w:color w:val="000000"/>
                <w:sz w:val="28"/>
                <w:szCs w:val="28"/>
              </w:rPr>
              <w:t xml:space="preserve">≤ </w:t>
            </w:r>
            <w:r w:rsidRPr="007567AD">
              <w:rPr>
                <w:color w:val="000000"/>
                <w:sz w:val="28"/>
                <w:szCs w:val="28"/>
              </w:rPr>
              <w:t>5kg</w:t>
            </w:r>
          </w:p>
        </w:tc>
        <w:tc>
          <w:tcPr>
            <w:tcW w:w="632" w:type="pct"/>
            <w:tcBorders>
              <w:left w:val="single" w:sz="4" w:space="0" w:color="auto"/>
              <w:bottom w:val="single" w:sz="4" w:space="0" w:color="000000"/>
              <w:right w:val="single" w:sz="4" w:space="0" w:color="000000"/>
            </w:tcBorders>
            <w:shd w:val="clear" w:color="auto" w:fill="auto"/>
            <w:vAlign w:val="center"/>
          </w:tcPr>
          <w:p w14:paraId="7AF875B2" w14:textId="77777777" w:rsidR="007567AD" w:rsidRPr="007567AD" w:rsidRDefault="007567AD" w:rsidP="00ED359C">
            <w:pPr>
              <w:spacing w:before="60" w:after="60"/>
              <w:jc w:val="center"/>
              <w:rPr>
                <w:sz w:val="28"/>
                <w:szCs w:val="28"/>
              </w:rPr>
            </w:pPr>
            <w:r w:rsidRPr="007567AD">
              <w:rPr>
                <w:sz w:val="28"/>
                <w:szCs w:val="28"/>
              </w:rPr>
              <w:t>Bắt buộc</w:t>
            </w:r>
          </w:p>
        </w:tc>
      </w:tr>
    </w:tbl>
    <w:p w14:paraId="1F6CB3D0" w14:textId="77777777" w:rsidR="007567AD" w:rsidRPr="007567AD" w:rsidRDefault="007567AD" w:rsidP="007567AD">
      <w:pPr>
        <w:spacing w:before="80" w:after="80" w:line="264" w:lineRule="auto"/>
        <w:ind w:firstLine="567"/>
        <w:rPr>
          <w:sz w:val="28"/>
          <w:szCs w:val="28"/>
          <w:lang w:val="es-ES"/>
        </w:rPr>
      </w:pPr>
      <w:r w:rsidRPr="007567AD">
        <w:rPr>
          <w:sz w:val="28"/>
          <w:szCs w:val="28"/>
          <w:lang w:val="es-ES"/>
        </w:rPr>
        <w:t>Việc đánh giá về mặt kỹ thuật được thực hiện theo phương pháp đánh giá đạt/không đạt dựa trên tuyên bố đáp ứng của nhà thầu, tài liệu kỹ thuật đính kèm theo E-HSDT, tài liệu kỹ thuật làm rõ, bổ sung E-HSDT (nếu có).</w:t>
      </w:r>
    </w:p>
    <w:p w14:paraId="283AFAA5" w14:textId="77777777" w:rsidR="007567AD" w:rsidRPr="007567AD" w:rsidRDefault="007567AD" w:rsidP="007567AD">
      <w:pPr>
        <w:spacing w:before="80" w:after="80" w:line="264" w:lineRule="auto"/>
        <w:ind w:firstLine="567"/>
        <w:rPr>
          <w:b/>
          <w:bCs/>
          <w:i/>
          <w:iCs/>
          <w:sz w:val="28"/>
          <w:szCs w:val="28"/>
          <w:lang w:val="es-ES"/>
        </w:rPr>
      </w:pPr>
      <w:r w:rsidRPr="007567AD">
        <w:rPr>
          <w:b/>
          <w:bCs/>
          <w:i/>
          <w:iCs/>
          <w:sz w:val="28"/>
          <w:szCs w:val="28"/>
          <w:lang w:val="es-ES"/>
        </w:rPr>
        <w:t xml:space="preserve">- Hướng dẫn nhà thầu tuyên bố đáp ứng bảng yêu cầu và đánh giá kỹ thuật: </w:t>
      </w:r>
    </w:p>
    <w:p w14:paraId="79AE5BBD" w14:textId="77777777" w:rsidR="007567AD" w:rsidRPr="007567AD" w:rsidRDefault="007567AD" w:rsidP="007567AD">
      <w:pPr>
        <w:spacing w:before="80" w:after="80" w:line="264" w:lineRule="auto"/>
        <w:ind w:firstLine="567"/>
        <w:rPr>
          <w:sz w:val="28"/>
          <w:szCs w:val="28"/>
          <w:lang w:val="es-ES"/>
        </w:rPr>
      </w:pPr>
      <w:r w:rsidRPr="007567AD">
        <w:rPr>
          <w:sz w:val="28"/>
          <w:szCs w:val="28"/>
          <w:lang w:val="es-ES"/>
        </w:rPr>
        <w:t>Nhà thầu thực hiện tuyên bố đáp ứng yêu cầu kỹ thuật theo mẫu dưới đây:</w:t>
      </w:r>
    </w:p>
    <w:tbl>
      <w:tblPr>
        <w:tblW w:w="493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2120"/>
        <w:gridCol w:w="2200"/>
        <w:gridCol w:w="1649"/>
        <w:gridCol w:w="2482"/>
      </w:tblGrid>
      <w:tr w:rsidR="007567AD" w:rsidRPr="007567AD" w14:paraId="36B92502" w14:textId="77777777" w:rsidTr="00ED359C">
        <w:trPr>
          <w:trHeight w:val="159"/>
          <w:tblHeader/>
        </w:trPr>
        <w:tc>
          <w:tcPr>
            <w:tcW w:w="274" w:type="pct"/>
            <w:tcMar>
              <w:left w:w="113" w:type="dxa"/>
              <w:right w:w="0" w:type="dxa"/>
            </w:tcMar>
            <w:vAlign w:val="center"/>
          </w:tcPr>
          <w:p w14:paraId="31024CA9" w14:textId="77777777" w:rsidR="007567AD" w:rsidRPr="007567AD" w:rsidRDefault="007567AD" w:rsidP="00ED359C">
            <w:pPr>
              <w:autoSpaceDE w:val="0"/>
              <w:autoSpaceDN w:val="0"/>
              <w:adjustRightInd w:val="0"/>
              <w:ind w:right="-53"/>
              <w:jc w:val="center"/>
              <w:rPr>
                <w:rFonts w:eastAsia="Calibri"/>
                <w:b/>
                <w:sz w:val="28"/>
                <w:szCs w:val="28"/>
              </w:rPr>
            </w:pPr>
            <w:r w:rsidRPr="007567AD">
              <w:rPr>
                <w:rFonts w:eastAsia="Calibri"/>
                <w:b/>
                <w:sz w:val="28"/>
                <w:szCs w:val="28"/>
              </w:rPr>
              <w:t>TT</w:t>
            </w:r>
          </w:p>
        </w:tc>
        <w:tc>
          <w:tcPr>
            <w:tcW w:w="1185" w:type="pct"/>
            <w:vAlign w:val="center"/>
          </w:tcPr>
          <w:p w14:paraId="4043B18E" w14:textId="77777777" w:rsidR="007567AD" w:rsidRPr="007567AD" w:rsidRDefault="007567AD" w:rsidP="00ED359C">
            <w:pPr>
              <w:autoSpaceDE w:val="0"/>
              <w:autoSpaceDN w:val="0"/>
              <w:adjustRightInd w:val="0"/>
              <w:ind w:right="-1"/>
              <w:jc w:val="center"/>
              <w:rPr>
                <w:rFonts w:eastAsia="Calibri"/>
                <w:b/>
                <w:sz w:val="28"/>
                <w:szCs w:val="28"/>
              </w:rPr>
            </w:pPr>
            <w:r w:rsidRPr="007567AD">
              <w:rPr>
                <w:rFonts w:eastAsia="Calibri"/>
                <w:b/>
                <w:sz w:val="28"/>
                <w:szCs w:val="28"/>
              </w:rPr>
              <w:t>Nội dung yêu cầu</w:t>
            </w:r>
          </w:p>
        </w:tc>
        <w:tc>
          <w:tcPr>
            <w:tcW w:w="1230" w:type="pct"/>
            <w:vAlign w:val="center"/>
          </w:tcPr>
          <w:p w14:paraId="7FFF7D55" w14:textId="77777777" w:rsidR="007567AD" w:rsidRPr="007567AD" w:rsidRDefault="007567AD" w:rsidP="00ED359C">
            <w:pPr>
              <w:autoSpaceDE w:val="0"/>
              <w:autoSpaceDN w:val="0"/>
              <w:adjustRightInd w:val="0"/>
              <w:jc w:val="center"/>
              <w:rPr>
                <w:rFonts w:eastAsia="Calibri"/>
                <w:b/>
                <w:bCs/>
                <w:sz w:val="28"/>
                <w:szCs w:val="28"/>
              </w:rPr>
            </w:pPr>
            <w:r w:rsidRPr="007567AD">
              <w:rPr>
                <w:rFonts w:eastAsia="Calibri"/>
                <w:b/>
                <w:bCs/>
                <w:sz w:val="28"/>
                <w:szCs w:val="28"/>
              </w:rPr>
              <w:t>Nội dung/Giá trị của sản phẩm chào thầu</w:t>
            </w:r>
          </w:p>
        </w:tc>
        <w:tc>
          <w:tcPr>
            <w:tcW w:w="922" w:type="pct"/>
            <w:vAlign w:val="center"/>
          </w:tcPr>
          <w:p w14:paraId="0778238A" w14:textId="77777777" w:rsidR="007567AD" w:rsidRPr="007567AD" w:rsidRDefault="007567AD" w:rsidP="00ED359C">
            <w:pPr>
              <w:autoSpaceDE w:val="0"/>
              <w:autoSpaceDN w:val="0"/>
              <w:adjustRightInd w:val="0"/>
              <w:jc w:val="center"/>
              <w:rPr>
                <w:rFonts w:eastAsia="Calibri"/>
                <w:b/>
                <w:bCs/>
                <w:sz w:val="28"/>
                <w:szCs w:val="28"/>
                <w:lang w:val="vi-VN"/>
              </w:rPr>
            </w:pPr>
            <w:r w:rsidRPr="007567AD">
              <w:rPr>
                <w:rFonts w:eastAsia="Calibri"/>
                <w:b/>
                <w:bCs/>
                <w:sz w:val="28"/>
                <w:szCs w:val="28"/>
              </w:rPr>
              <w:t>Tuyên bố đáp</w:t>
            </w:r>
            <w:r w:rsidRPr="007567AD">
              <w:rPr>
                <w:rFonts w:eastAsia="Calibri"/>
                <w:b/>
                <w:bCs/>
                <w:sz w:val="28"/>
                <w:szCs w:val="28"/>
                <w:lang w:val="vi-VN"/>
              </w:rPr>
              <w:t xml:space="preserve"> ứng của nhà thầu</w:t>
            </w:r>
          </w:p>
        </w:tc>
        <w:tc>
          <w:tcPr>
            <w:tcW w:w="1388" w:type="pct"/>
            <w:vAlign w:val="center"/>
          </w:tcPr>
          <w:p w14:paraId="26F809C6" w14:textId="77777777" w:rsidR="007567AD" w:rsidRPr="007567AD" w:rsidRDefault="007567AD" w:rsidP="00ED359C">
            <w:pPr>
              <w:autoSpaceDE w:val="0"/>
              <w:autoSpaceDN w:val="0"/>
              <w:adjustRightInd w:val="0"/>
              <w:ind w:right="-46"/>
              <w:jc w:val="center"/>
              <w:rPr>
                <w:rFonts w:eastAsia="Calibri"/>
                <w:b/>
                <w:bCs/>
                <w:sz w:val="28"/>
                <w:szCs w:val="28"/>
                <w:lang w:val="vi-VN"/>
              </w:rPr>
            </w:pPr>
            <w:r w:rsidRPr="007567AD">
              <w:rPr>
                <w:rFonts w:eastAsia="Calibri"/>
                <w:b/>
                <w:bCs/>
                <w:sz w:val="28"/>
                <w:szCs w:val="28"/>
                <w:lang w:val="vi-VN"/>
              </w:rPr>
              <w:t>Tài liệu</w:t>
            </w:r>
          </w:p>
          <w:p w14:paraId="149BC3F4" w14:textId="77777777" w:rsidR="007567AD" w:rsidRPr="007567AD" w:rsidRDefault="007567AD" w:rsidP="00ED359C">
            <w:pPr>
              <w:autoSpaceDE w:val="0"/>
              <w:autoSpaceDN w:val="0"/>
              <w:adjustRightInd w:val="0"/>
              <w:ind w:right="-46"/>
              <w:jc w:val="center"/>
              <w:rPr>
                <w:rFonts w:eastAsia="Calibri"/>
                <w:b/>
                <w:bCs/>
                <w:sz w:val="28"/>
                <w:szCs w:val="28"/>
                <w:lang w:val="vi-VN"/>
              </w:rPr>
            </w:pPr>
            <w:r w:rsidRPr="007567AD">
              <w:rPr>
                <w:rFonts w:eastAsia="Calibri"/>
                <w:b/>
                <w:bCs/>
                <w:sz w:val="28"/>
                <w:szCs w:val="28"/>
                <w:lang w:val="vi-VN"/>
              </w:rPr>
              <w:t>tham chiếu/giải thích</w:t>
            </w:r>
          </w:p>
        </w:tc>
      </w:tr>
      <w:tr w:rsidR="007567AD" w:rsidRPr="007567AD" w14:paraId="628472D7" w14:textId="77777777" w:rsidTr="00ED359C">
        <w:trPr>
          <w:trHeight w:val="289"/>
        </w:trPr>
        <w:tc>
          <w:tcPr>
            <w:tcW w:w="274" w:type="pct"/>
            <w:tcMar>
              <w:left w:w="113" w:type="dxa"/>
              <w:right w:w="0" w:type="dxa"/>
            </w:tcMar>
            <w:vAlign w:val="center"/>
          </w:tcPr>
          <w:p w14:paraId="77CD8E7F" w14:textId="77777777" w:rsidR="007567AD" w:rsidRPr="007567AD" w:rsidRDefault="007567AD" w:rsidP="00ED359C">
            <w:pPr>
              <w:autoSpaceDE w:val="0"/>
              <w:autoSpaceDN w:val="0"/>
              <w:adjustRightInd w:val="0"/>
              <w:ind w:right="-53"/>
              <w:rPr>
                <w:rFonts w:eastAsia="Calibri"/>
                <w:bCs/>
                <w:sz w:val="28"/>
                <w:szCs w:val="28"/>
                <w:lang w:val="da-DK"/>
              </w:rPr>
            </w:pPr>
            <w:r w:rsidRPr="007567AD">
              <w:rPr>
                <w:rFonts w:eastAsia="Calibri"/>
                <w:bCs/>
                <w:sz w:val="28"/>
                <w:szCs w:val="28"/>
                <w:lang w:val="da-DK"/>
              </w:rPr>
              <w:t>1</w:t>
            </w:r>
          </w:p>
        </w:tc>
        <w:tc>
          <w:tcPr>
            <w:tcW w:w="1185" w:type="pct"/>
            <w:vAlign w:val="center"/>
          </w:tcPr>
          <w:p w14:paraId="23E09700" w14:textId="77777777" w:rsidR="007567AD" w:rsidRPr="007567AD" w:rsidRDefault="007567AD" w:rsidP="00ED359C">
            <w:pPr>
              <w:autoSpaceDE w:val="0"/>
              <w:autoSpaceDN w:val="0"/>
              <w:adjustRightInd w:val="0"/>
              <w:ind w:right="57"/>
              <w:jc w:val="center"/>
              <w:rPr>
                <w:rFonts w:eastAsia="Calibri"/>
                <w:sz w:val="28"/>
                <w:szCs w:val="28"/>
                <w:lang w:val="da-DK"/>
              </w:rPr>
            </w:pPr>
          </w:p>
        </w:tc>
        <w:tc>
          <w:tcPr>
            <w:tcW w:w="1230" w:type="pct"/>
            <w:vAlign w:val="center"/>
          </w:tcPr>
          <w:p w14:paraId="7A0D8E06" w14:textId="77777777" w:rsidR="007567AD" w:rsidRPr="007567AD" w:rsidRDefault="007567AD" w:rsidP="00ED359C">
            <w:pPr>
              <w:jc w:val="center"/>
              <w:rPr>
                <w:rFonts w:eastAsia="Arial"/>
                <w:bCs/>
                <w:sz w:val="28"/>
                <w:szCs w:val="28"/>
                <w:lang w:val="da-DK"/>
              </w:rPr>
            </w:pPr>
          </w:p>
        </w:tc>
        <w:tc>
          <w:tcPr>
            <w:tcW w:w="922" w:type="pct"/>
            <w:vAlign w:val="center"/>
          </w:tcPr>
          <w:p w14:paraId="750E70C4" w14:textId="77777777" w:rsidR="007567AD" w:rsidRPr="007567AD" w:rsidRDefault="007567AD" w:rsidP="00ED359C">
            <w:pPr>
              <w:jc w:val="center"/>
              <w:rPr>
                <w:rFonts w:eastAsia="Arial"/>
                <w:bCs/>
                <w:sz w:val="28"/>
                <w:szCs w:val="28"/>
                <w:lang w:val="da-DK"/>
              </w:rPr>
            </w:pPr>
          </w:p>
        </w:tc>
        <w:tc>
          <w:tcPr>
            <w:tcW w:w="1388" w:type="pct"/>
            <w:vAlign w:val="center"/>
          </w:tcPr>
          <w:p w14:paraId="46090152" w14:textId="77777777" w:rsidR="007567AD" w:rsidRPr="007567AD" w:rsidRDefault="007567AD" w:rsidP="00ED359C">
            <w:pPr>
              <w:ind w:right="-46"/>
              <w:jc w:val="center"/>
              <w:rPr>
                <w:rFonts w:eastAsia="Arial"/>
                <w:bCs/>
                <w:sz w:val="28"/>
                <w:szCs w:val="28"/>
                <w:lang w:val="da-DK"/>
              </w:rPr>
            </w:pPr>
          </w:p>
        </w:tc>
      </w:tr>
      <w:tr w:rsidR="007567AD" w:rsidRPr="007567AD" w14:paraId="1C042B6C" w14:textId="77777777" w:rsidTr="00ED359C">
        <w:trPr>
          <w:trHeight w:val="289"/>
        </w:trPr>
        <w:tc>
          <w:tcPr>
            <w:tcW w:w="274" w:type="pct"/>
            <w:tcMar>
              <w:left w:w="113" w:type="dxa"/>
              <w:right w:w="0" w:type="dxa"/>
            </w:tcMar>
            <w:vAlign w:val="center"/>
          </w:tcPr>
          <w:p w14:paraId="0E3689F6" w14:textId="77777777" w:rsidR="007567AD" w:rsidRPr="007567AD" w:rsidRDefault="007567AD" w:rsidP="00ED359C">
            <w:pPr>
              <w:autoSpaceDE w:val="0"/>
              <w:autoSpaceDN w:val="0"/>
              <w:adjustRightInd w:val="0"/>
              <w:ind w:right="-53"/>
              <w:rPr>
                <w:rFonts w:eastAsia="Calibri"/>
                <w:bCs/>
                <w:sz w:val="28"/>
                <w:szCs w:val="28"/>
              </w:rPr>
            </w:pPr>
            <w:r w:rsidRPr="007567AD">
              <w:rPr>
                <w:rFonts w:eastAsia="Calibri"/>
                <w:bCs/>
                <w:sz w:val="28"/>
                <w:szCs w:val="28"/>
              </w:rPr>
              <w:t>2</w:t>
            </w:r>
          </w:p>
        </w:tc>
        <w:tc>
          <w:tcPr>
            <w:tcW w:w="1185" w:type="pct"/>
            <w:vAlign w:val="center"/>
          </w:tcPr>
          <w:p w14:paraId="5D574C67" w14:textId="77777777" w:rsidR="007567AD" w:rsidRPr="007567AD" w:rsidRDefault="007567AD" w:rsidP="00ED359C">
            <w:pPr>
              <w:jc w:val="center"/>
              <w:rPr>
                <w:rFonts w:eastAsia="Arial"/>
                <w:sz w:val="28"/>
                <w:szCs w:val="28"/>
                <w:lang w:val="vi-VN"/>
              </w:rPr>
            </w:pPr>
          </w:p>
        </w:tc>
        <w:tc>
          <w:tcPr>
            <w:tcW w:w="1230" w:type="pct"/>
            <w:vAlign w:val="center"/>
          </w:tcPr>
          <w:p w14:paraId="791AE16F" w14:textId="77777777" w:rsidR="007567AD" w:rsidRPr="007567AD" w:rsidRDefault="007567AD" w:rsidP="00ED359C">
            <w:pPr>
              <w:jc w:val="center"/>
              <w:rPr>
                <w:rFonts w:eastAsia="Arial"/>
                <w:bCs/>
                <w:sz w:val="28"/>
                <w:szCs w:val="28"/>
                <w:lang w:val="da-DK"/>
              </w:rPr>
            </w:pPr>
          </w:p>
        </w:tc>
        <w:tc>
          <w:tcPr>
            <w:tcW w:w="922" w:type="pct"/>
            <w:vAlign w:val="center"/>
          </w:tcPr>
          <w:p w14:paraId="17474D3F" w14:textId="77777777" w:rsidR="007567AD" w:rsidRPr="007567AD" w:rsidRDefault="007567AD" w:rsidP="00ED359C">
            <w:pPr>
              <w:jc w:val="center"/>
              <w:rPr>
                <w:rFonts w:eastAsia="Arial"/>
                <w:bCs/>
                <w:sz w:val="28"/>
                <w:szCs w:val="28"/>
                <w:lang w:val="da-DK"/>
              </w:rPr>
            </w:pPr>
          </w:p>
        </w:tc>
        <w:tc>
          <w:tcPr>
            <w:tcW w:w="1388" w:type="pct"/>
            <w:vAlign w:val="center"/>
          </w:tcPr>
          <w:p w14:paraId="256B2F59" w14:textId="77777777" w:rsidR="007567AD" w:rsidRPr="007567AD" w:rsidRDefault="007567AD" w:rsidP="00ED359C">
            <w:pPr>
              <w:ind w:right="-46"/>
              <w:jc w:val="center"/>
              <w:rPr>
                <w:rFonts w:eastAsia="Arial"/>
                <w:bCs/>
                <w:sz w:val="28"/>
                <w:szCs w:val="28"/>
                <w:lang w:val="da-DK"/>
              </w:rPr>
            </w:pPr>
          </w:p>
        </w:tc>
      </w:tr>
    </w:tbl>
    <w:p w14:paraId="670289A7" w14:textId="77777777" w:rsidR="007567AD" w:rsidRPr="007567AD" w:rsidRDefault="007567AD" w:rsidP="007567AD">
      <w:pPr>
        <w:shd w:val="clear" w:color="auto" w:fill="FFFFFF"/>
        <w:spacing w:line="264" w:lineRule="auto"/>
        <w:ind w:firstLine="567"/>
        <w:rPr>
          <w:rFonts w:eastAsia="Calibri"/>
          <w:sz w:val="28"/>
          <w:szCs w:val="28"/>
          <w:lang w:val="nl-NL"/>
        </w:rPr>
      </w:pPr>
      <w:r w:rsidRPr="007567AD">
        <w:rPr>
          <w:rFonts w:eastAsia="Calibri"/>
          <w:b/>
          <w:bCs/>
          <w:sz w:val="28"/>
          <w:szCs w:val="28"/>
          <w:lang w:val="nl-NL"/>
        </w:rPr>
        <w:t xml:space="preserve">+ STT: </w:t>
      </w:r>
      <w:r w:rsidRPr="007567AD">
        <w:rPr>
          <w:rFonts w:eastAsia="Calibri"/>
          <w:sz w:val="28"/>
          <w:szCs w:val="28"/>
          <w:lang w:val="nl-NL"/>
        </w:rPr>
        <w:t>Số thứ tự hoặc mục của các yêu cầu</w:t>
      </w:r>
    </w:p>
    <w:p w14:paraId="6767A714" w14:textId="77777777" w:rsidR="007567AD" w:rsidRPr="007567AD" w:rsidRDefault="007567AD" w:rsidP="007567AD">
      <w:pPr>
        <w:shd w:val="clear" w:color="auto" w:fill="FFFFFF"/>
        <w:spacing w:line="264" w:lineRule="auto"/>
        <w:ind w:firstLine="567"/>
        <w:rPr>
          <w:rFonts w:eastAsia="Calibri"/>
          <w:b/>
          <w:bCs/>
          <w:sz w:val="28"/>
          <w:szCs w:val="28"/>
          <w:lang w:val="nl-NL"/>
        </w:rPr>
      </w:pPr>
      <w:r w:rsidRPr="007567AD">
        <w:rPr>
          <w:rFonts w:eastAsia="Calibri"/>
          <w:b/>
          <w:bCs/>
          <w:sz w:val="28"/>
          <w:szCs w:val="28"/>
          <w:lang w:val="nl-NL"/>
        </w:rPr>
        <w:t xml:space="preserve">+ </w:t>
      </w:r>
      <w:r w:rsidRPr="007567AD">
        <w:rPr>
          <w:rFonts w:eastAsia="Calibri"/>
          <w:b/>
          <w:sz w:val="28"/>
          <w:szCs w:val="28"/>
          <w:lang w:val="nl-NL"/>
        </w:rPr>
        <w:t>Nội dung yêu cầu</w:t>
      </w:r>
      <w:r w:rsidRPr="007567AD">
        <w:rPr>
          <w:rFonts w:eastAsia="Calibri"/>
          <w:b/>
          <w:bCs/>
          <w:sz w:val="28"/>
          <w:szCs w:val="28"/>
          <w:lang w:val="nl-NL"/>
        </w:rPr>
        <w:t>:</w:t>
      </w:r>
      <w:r w:rsidRPr="007567AD">
        <w:rPr>
          <w:rFonts w:eastAsia="Calibri"/>
          <w:sz w:val="28"/>
          <w:szCs w:val="28"/>
          <w:lang w:val="nl-NL"/>
        </w:rPr>
        <w:t xml:space="preserve"> Cột này chứa nội dung của các yêu cầu.</w:t>
      </w:r>
    </w:p>
    <w:p w14:paraId="0E819B30" w14:textId="77777777" w:rsidR="007567AD" w:rsidRPr="007567AD" w:rsidRDefault="007567AD" w:rsidP="007567AD">
      <w:pPr>
        <w:spacing w:line="264" w:lineRule="auto"/>
        <w:ind w:firstLine="567"/>
        <w:rPr>
          <w:rFonts w:eastAsia="Calibri"/>
          <w:sz w:val="28"/>
          <w:szCs w:val="28"/>
          <w:lang w:val="nl-NL"/>
        </w:rPr>
      </w:pPr>
      <w:r w:rsidRPr="007567AD">
        <w:rPr>
          <w:rFonts w:eastAsia="Calibri"/>
          <w:b/>
          <w:bCs/>
          <w:sz w:val="28"/>
          <w:szCs w:val="28"/>
          <w:lang w:val="nl-NL"/>
        </w:rPr>
        <w:t xml:space="preserve">+ Nội dung/Giá trị của sản phẩm chào thầu: </w:t>
      </w:r>
      <w:r w:rsidRPr="007567AD">
        <w:rPr>
          <w:rFonts w:eastAsia="Calibri"/>
          <w:sz w:val="28"/>
          <w:szCs w:val="28"/>
          <w:lang w:val="nl-NL"/>
        </w:rPr>
        <w:t>Nhà thầu sẽ điền nội dung/Giá trị của sản phẩm chào thầu tương ứng với nội dung yêu cầu.</w:t>
      </w:r>
    </w:p>
    <w:p w14:paraId="1D2B29A7" w14:textId="77777777" w:rsidR="007567AD" w:rsidRPr="007567AD" w:rsidRDefault="007567AD" w:rsidP="007567AD">
      <w:pPr>
        <w:spacing w:line="264" w:lineRule="auto"/>
        <w:ind w:firstLine="567"/>
        <w:rPr>
          <w:rFonts w:eastAsia="Calibri"/>
          <w:sz w:val="28"/>
          <w:szCs w:val="28"/>
          <w:lang w:val="nl-NL"/>
        </w:rPr>
      </w:pPr>
      <w:r w:rsidRPr="007567AD">
        <w:rPr>
          <w:rFonts w:eastAsia="Calibri"/>
          <w:b/>
          <w:bCs/>
          <w:sz w:val="28"/>
          <w:szCs w:val="28"/>
          <w:u w:val="single"/>
          <w:lang w:val="nl-NL"/>
        </w:rPr>
        <w:t>+ Tuyên bố đáp ứng của nhà thầu:</w:t>
      </w:r>
      <w:r w:rsidRPr="007567AD">
        <w:rPr>
          <w:rFonts w:eastAsia="Calibri"/>
          <w:b/>
          <w:bCs/>
          <w:sz w:val="28"/>
          <w:szCs w:val="28"/>
          <w:lang w:val="nl-NL"/>
        </w:rPr>
        <w:t xml:space="preserve"> </w:t>
      </w:r>
      <w:r w:rsidRPr="007567AD">
        <w:rPr>
          <w:rFonts w:eastAsia="Calibri"/>
          <w:sz w:val="28"/>
          <w:szCs w:val="28"/>
          <w:lang w:val="nl-NL"/>
        </w:rPr>
        <w:t>Với mỗi yêu cầu kỹ thuật, nhà thầu sẽ điền nội dung chỉ tuyên bố là “Đáp ứng” hoặc “Không đáp ứng”.</w:t>
      </w:r>
    </w:p>
    <w:p w14:paraId="1BE99B66" w14:textId="77777777" w:rsidR="007567AD" w:rsidRPr="007567AD" w:rsidRDefault="007567AD" w:rsidP="007567AD">
      <w:pPr>
        <w:spacing w:line="264" w:lineRule="auto"/>
        <w:ind w:firstLine="567"/>
        <w:rPr>
          <w:rFonts w:eastAsia="Calibri"/>
          <w:sz w:val="28"/>
          <w:szCs w:val="28"/>
          <w:lang w:val="nl-NL"/>
        </w:rPr>
      </w:pPr>
      <w:r w:rsidRPr="007567AD">
        <w:rPr>
          <w:rFonts w:eastAsia="Calibri"/>
          <w:sz w:val="28"/>
          <w:szCs w:val="28"/>
          <w:lang w:val="nl-NL"/>
        </w:rPr>
        <w:t>“Đáp ứng”: Nhà thầu đáp ứng hoàn toàn yêu cầu.</w:t>
      </w:r>
    </w:p>
    <w:p w14:paraId="6BFB6694" w14:textId="77777777" w:rsidR="007567AD" w:rsidRPr="007567AD" w:rsidRDefault="007567AD" w:rsidP="007567AD">
      <w:pPr>
        <w:spacing w:line="264" w:lineRule="auto"/>
        <w:ind w:firstLine="567"/>
        <w:rPr>
          <w:rFonts w:eastAsia="Calibri"/>
          <w:sz w:val="28"/>
          <w:szCs w:val="28"/>
          <w:lang w:val="nl-NL"/>
        </w:rPr>
      </w:pPr>
      <w:r w:rsidRPr="007567AD">
        <w:rPr>
          <w:rFonts w:eastAsia="Calibri"/>
          <w:sz w:val="28"/>
          <w:szCs w:val="28"/>
          <w:lang w:val="nl-NL"/>
        </w:rPr>
        <w:t>“Không đáp ứng”: Nhà thầu không đáp ứng một phần hay hoàn toàn yêu cầu.</w:t>
      </w:r>
    </w:p>
    <w:p w14:paraId="269B2365" w14:textId="77777777" w:rsidR="007567AD" w:rsidRPr="007567AD" w:rsidRDefault="007567AD" w:rsidP="007567AD">
      <w:pPr>
        <w:widowControl w:val="0"/>
        <w:spacing w:before="120" w:after="120" w:line="264" w:lineRule="auto"/>
        <w:ind w:firstLine="567"/>
        <w:rPr>
          <w:rFonts w:eastAsia="Calibri"/>
          <w:sz w:val="28"/>
          <w:szCs w:val="28"/>
          <w:lang w:val="nl-NL"/>
        </w:rPr>
      </w:pPr>
      <w:r w:rsidRPr="007567AD">
        <w:rPr>
          <w:rFonts w:eastAsia="Calibri"/>
          <w:b/>
          <w:bCs/>
          <w:sz w:val="28"/>
          <w:szCs w:val="28"/>
          <w:lang w:val="nl-NL"/>
        </w:rPr>
        <w:t>+ Tài liệu tham chiếu:</w:t>
      </w:r>
      <w:r w:rsidRPr="007567AD">
        <w:rPr>
          <w:rFonts w:eastAsia="Calibri"/>
          <w:sz w:val="28"/>
          <w:szCs w:val="28"/>
          <w:lang w:val="nl-NL"/>
        </w:rPr>
        <w:t xml:space="preserve"> Đối với tất cả các tuyên bố đáp ứng từng nội dung thành phần, nhà thầu phải ghi rõ đường dẫn tham chiếu đến mục tham khảo của tài liệu kỹ thuật hoặc hình ảnh (video) do Nhà thầu cung cấp trong E-HSDT để chứng minh. Nếu không ghi rõ đường dẫn tham chiếu chính xác thì Bên mời thầu có quyền đánh giá Nhà thầu không đáp ứng yêu cầu kỹ thuật đó. </w:t>
      </w:r>
    </w:p>
    <w:p w14:paraId="28A99543" w14:textId="77777777" w:rsidR="007567AD" w:rsidRPr="007567AD" w:rsidRDefault="007567AD" w:rsidP="007567AD">
      <w:pPr>
        <w:widowControl w:val="0"/>
        <w:spacing w:before="120" w:after="120" w:line="264" w:lineRule="auto"/>
        <w:ind w:firstLine="567"/>
        <w:rPr>
          <w:iCs/>
          <w:spacing w:val="-2"/>
          <w:sz w:val="28"/>
          <w:szCs w:val="28"/>
          <w:lang w:val="nl-NL"/>
        </w:rPr>
      </w:pPr>
      <w:r w:rsidRPr="007567AD">
        <w:rPr>
          <w:iCs/>
          <w:spacing w:val="-2"/>
          <w:sz w:val="28"/>
          <w:szCs w:val="28"/>
          <w:lang w:val="nl-NL"/>
        </w:rPr>
        <w:t>* Nhà thầu được đánh giá là “Đạt” khi đáp ứng toàn bộ yêu cầu kỹ thuật. “Không đạt” khi không đáp ứng một trong các yêu cầu kỹ thuật nêu trên.</w:t>
      </w:r>
    </w:p>
    <w:p w14:paraId="0CCFEE54" w14:textId="77777777" w:rsidR="007567AD" w:rsidRPr="007567AD" w:rsidRDefault="007567AD" w:rsidP="007567AD">
      <w:pPr>
        <w:spacing w:before="120" w:after="120" w:line="264" w:lineRule="auto"/>
        <w:ind w:firstLine="567"/>
        <w:rPr>
          <w:b/>
          <w:i/>
          <w:sz w:val="28"/>
          <w:szCs w:val="28"/>
          <w:lang w:val="nl-NL"/>
        </w:rPr>
      </w:pPr>
      <w:r w:rsidRPr="007567AD">
        <w:rPr>
          <w:b/>
          <w:i/>
          <w:sz w:val="28"/>
          <w:szCs w:val="28"/>
          <w:lang w:val="nl-NL"/>
        </w:rPr>
        <w:t>1.3. Các yêu cầu khác</w:t>
      </w:r>
    </w:p>
    <w:p w14:paraId="1FF6CED4" w14:textId="77777777" w:rsidR="007567AD" w:rsidRPr="007567AD" w:rsidRDefault="007567AD" w:rsidP="007567AD">
      <w:pPr>
        <w:widowControl w:val="0"/>
        <w:spacing w:line="264" w:lineRule="auto"/>
        <w:ind w:firstLine="567"/>
        <w:rPr>
          <w:spacing w:val="-2"/>
          <w:sz w:val="28"/>
          <w:szCs w:val="28"/>
          <w:lang w:val="nl-NL"/>
        </w:rPr>
      </w:pPr>
      <w:r w:rsidRPr="007567AD">
        <w:rPr>
          <w:spacing w:val="-2"/>
          <w:sz w:val="28"/>
          <w:szCs w:val="28"/>
          <w:lang w:val="nl-NL"/>
        </w:rPr>
        <w:t>1.3.1 Nhà thầu phải nộp cùng hồ sơ dự thầu các tài liệu kỹ thuật mô tả chi tiết các thông số và catalogue, các tài liệu kỹ thuật minh họa để chứng minh hàng hóa đáp ứng các yêu cầu kỹ thuật do bên mời thầu nêu có tính năng tương tự hoặc cao hơn.</w:t>
      </w:r>
    </w:p>
    <w:p w14:paraId="5A696B56" w14:textId="77777777" w:rsidR="007567AD" w:rsidRPr="007567AD" w:rsidRDefault="007567AD" w:rsidP="007567AD">
      <w:pPr>
        <w:widowControl w:val="0"/>
        <w:spacing w:line="264" w:lineRule="auto"/>
        <w:ind w:firstLine="567"/>
        <w:rPr>
          <w:spacing w:val="-2"/>
          <w:sz w:val="28"/>
          <w:szCs w:val="28"/>
          <w:lang w:val="nl-NL"/>
        </w:rPr>
      </w:pPr>
      <w:r w:rsidRPr="007567AD">
        <w:rPr>
          <w:spacing w:val="-2"/>
          <w:sz w:val="28"/>
          <w:szCs w:val="28"/>
          <w:lang w:val="nl-NL"/>
        </w:rPr>
        <w:t xml:space="preserve">1.3.2 Nhà thầu phải nộp Bảng cam kết tuân thủ của nhà thầu đáp ứng các yêu cầu kỹ thuật trong đó liệt kê sự đáp ứng của nhà thầu (tuân thủ hay không tuân thủ) </w:t>
      </w:r>
      <w:r w:rsidRPr="007567AD">
        <w:rPr>
          <w:spacing w:val="-2"/>
          <w:sz w:val="28"/>
          <w:szCs w:val="28"/>
          <w:lang w:val="nl-NL"/>
        </w:rPr>
        <w:lastRenderedPageBreak/>
        <w:t xml:space="preserve">đối với từng mục yêu cầu của Bên mời thầu liên quan tới các yêu cầu kỹ thuật (bao gồm các yêu cầu khác) nêu tại </w:t>
      </w:r>
      <w:r w:rsidRPr="007567AD">
        <w:rPr>
          <w:spacing w:val="-2"/>
          <w:sz w:val="28"/>
          <w:szCs w:val="28"/>
          <w:shd w:val="clear" w:color="auto" w:fill="FFFFFF"/>
          <w:lang w:val="nl-NL"/>
        </w:rPr>
        <w:t>Chương V, Mục 1:</w:t>
      </w:r>
      <w:r w:rsidRPr="007567AD">
        <w:rPr>
          <w:spacing w:val="-2"/>
          <w:sz w:val="28"/>
          <w:szCs w:val="28"/>
          <w:lang w:val="nl-NL"/>
        </w:rPr>
        <w:t xml:space="preserve"> Tiêu chuẩn đánh giá về kỹ thuật.</w:t>
      </w:r>
    </w:p>
    <w:p w14:paraId="1947B7A8" w14:textId="77777777" w:rsidR="007567AD" w:rsidRPr="007567AD" w:rsidRDefault="007567AD" w:rsidP="007567AD">
      <w:pPr>
        <w:pStyle w:val="SectionVIHeader"/>
        <w:spacing w:after="120" w:line="264" w:lineRule="auto"/>
        <w:ind w:firstLine="709"/>
        <w:jc w:val="left"/>
        <w:rPr>
          <w:sz w:val="28"/>
          <w:szCs w:val="28"/>
          <w:lang w:val="nl-NL"/>
        </w:rPr>
      </w:pPr>
      <w:r w:rsidRPr="007567AD">
        <w:rPr>
          <w:sz w:val="28"/>
          <w:szCs w:val="28"/>
          <w:lang w:val="nl-NL"/>
        </w:rPr>
        <w:t>Mục 2. Bản vẽ</w:t>
      </w:r>
    </w:p>
    <w:p w14:paraId="6F5D73B5" w14:textId="77777777" w:rsidR="007567AD" w:rsidRPr="007567AD" w:rsidRDefault="007567AD" w:rsidP="007567AD">
      <w:pPr>
        <w:spacing w:before="120" w:after="120" w:line="264" w:lineRule="auto"/>
        <w:ind w:firstLine="709"/>
        <w:rPr>
          <w:sz w:val="28"/>
          <w:szCs w:val="28"/>
          <w:lang w:val="nl-NL"/>
        </w:rPr>
      </w:pPr>
      <w:r w:rsidRPr="007567AD">
        <w:rPr>
          <w:sz w:val="28"/>
          <w:szCs w:val="28"/>
          <w:lang w:val="nl-NL"/>
        </w:rPr>
        <w:t>Không có bản vẽ</w:t>
      </w:r>
    </w:p>
    <w:p w14:paraId="6F2CD220" w14:textId="77777777" w:rsidR="007567AD" w:rsidRPr="007567AD" w:rsidRDefault="007567AD" w:rsidP="007567AD">
      <w:pPr>
        <w:pStyle w:val="SectionVIHeader"/>
        <w:widowControl w:val="0"/>
        <w:spacing w:after="120" w:line="264" w:lineRule="auto"/>
        <w:ind w:firstLine="709"/>
        <w:jc w:val="left"/>
        <w:rPr>
          <w:sz w:val="28"/>
          <w:szCs w:val="28"/>
          <w:lang w:val="nl-NL"/>
        </w:rPr>
      </w:pPr>
      <w:r w:rsidRPr="007567AD">
        <w:rPr>
          <w:sz w:val="28"/>
          <w:szCs w:val="28"/>
          <w:lang w:val="nl-NL"/>
        </w:rPr>
        <w:t>Mục 3. Kiểm tra và thử nghiệm</w:t>
      </w:r>
    </w:p>
    <w:p w14:paraId="2585FAB5" w14:textId="77777777" w:rsidR="007567AD" w:rsidRPr="007567AD" w:rsidRDefault="007567AD" w:rsidP="007567AD">
      <w:pPr>
        <w:spacing w:line="264" w:lineRule="auto"/>
        <w:ind w:firstLine="720"/>
        <w:rPr>
          <w:sz w:val="28"/>
          <w:szCs w:val="28"/>
          <w:lang w:val="nl-NL"/>
        </w:rPr>
      </w:pPr>
      <w:r w:rsidRPr="007567AD">
        <w:rPr>
          <w:sz w:val="28"/>
          <w:szCs w:val="28"/>
          <w:lang w:val="nl-NL"/>
        </w:rPr>
        <w:t>Chủ đầu tư hoặc đại diện của Chủ đầu tư có quyền kiểm tra, thử nghiệm hàng hóa được cung cấp để khẳng định hàng hóa đó có đặc tính kỹ thuật phù hợp với yêu cầu của hợp đồng gói thầu này.</w:t>
      </w:r>
    </w:p>
    <w:p w14:paraId="1FEFA695" w14:textId="77777777" w:rsidR="007567AD" w:rsidRPr="007567AD" w:rsidRDefault="007567AD" w:rsidP="007567AD">
      <w:pPr>
        <w:spacing w:line="264" w:lineRule="auto"/>
        <w:ind w:firstLine="720"/>
        <w:rPr>
          <w:sz w:val="28"/>
          <w:szCs w:val="28"/>
          <w:lang w:val="nl-NL"/>
        </w:rPr>
      </w:pPr>
      <w:r w:rsidRPr="007567AD">
        <w:rPr>
          <w:sz w:val="28"/>
          <w:szCs w:val="28"/>
          <w:lang w:val="nl-NL"/>
        </w:rPr>
        <w:t>Kiểm tra, nghiệm thu hàng hoá được cung cấp phù hợp với đặc tính kỹ thuật cà chỉ dẫn kỹ thuật của Nhà thầu và các tiêu chuẩn quy định tại Mục 1 chương V.</w:t>
      </w:r>
    </w:p>
    <w:p w14:paraId="47D657C7" w14:textId="77777777" w:rsidR="007567AD" w:rsidRPr="007567AD" w:rsidRDefault="007567AD" w:rsidP="007567AD">
      <w:pPr>
        <w:spacing w:line="264" w:lineRule="auto"/>
        <w:ind w:firstLine="720"/>
        <w:rPr>
          <w:sz w:val="28"/>
          <w:szCs w:val="28"/>
          <w:lang w:val="nl-NL"/>
        </w:rPr>
      </w:pPr>
      <w:r w:rsidRPr="007567AD">
        <w:rPr>
          <w:sz w:val="28"/>
          <w:szCs w:val="28"/>
          <w:lang w:val="nl-NL"/>
        </w:rPr>
        <w:t>Địa điểm: Tại địa điểm bàn giao.</w:t>
      </w:r>
    </w:p>
    <w:p w14:paraId="04F2493C" w14:textId="77777777" w:rsidR="007567AD" w:rsidRPr="007567AD" w:rsidRDefault="007567AD" w:rsidP="007567AD">
      <w:pPr>
        <w:spacing w:line="264" w:lineRule="auto"/>
        <w:ind w:firstLine="720"/>
        <w:rPr>
          <w:sz w:val="28"/>
          <w:szCs w:val="28"/>
          <w:lang w:val="nl-NL"/>
        </w:rPr>
      </w:pPr>
      <w:r w:rsidRPr="007567AD">
        <w:rPr>
          <w:sz w:val="28"/>
          <w:szCs w:val="28"/>
          <w:lang w:val="nl-NL"/>
        </w:rPr>
        <w:t>Các bài kiểm tra sẽ do nhà thầu tiến hành với sự có mặt của đại diện Chủ đầu tư.</w:t>
      </w:r>
    </w:p>
    <w:p w14:paraId="5DF03167" w14:textId="77777777" w:rsidR="007567AD" w:rsidRPr="007567AD" w:rsidRDefault="007567AD" w:rsidP="007567AD">
      <w:pPr>
        <w:spacing w:line="264" w:lineRule="auto"/>
        <w:ind w:firstLine="720"/>
        <w:rPr>
          <w:sz w:val="28"/>
          <w:szCs w:val="28"/>
          <w:lang w:val="nl-NL"/>
        </w:rPr>
      </w:pPr>
      <w:r w:rsidRPr="007567AD">
        <w:rPr>
          <w:sz w:val="28"/>
          <w:szCs w:val="28"/>
          <w:lang w:val="nl-NL"/>
        </w:rPr>
        <w:t>Chi phí cho việc kiểm tra, thử nghiệm sẽ do Nhà thầu chịu.</w:t>
      </w:r>
    </w:p>
    <w:p w14:paraId="62A41582" w14:textId="77777777" w:rsidR="007567AD" w:rsidRPr="007567AD" w:rsidRDefault="007567AD" w:rsidP="007567AD">
      <w:pPr>
        <w:spacing w:line="264" w:lineRule="auto"/>
        <w:ind w:firstLine="720"/>
        <w:rPr>
          <w:sz w:val="28"/>
          <w:szCs w:val="28"/>
          <w:lang w:val="nl-NL"/>
        </w:rPr>
      </w:pPr>
      <w:r w:rsidRPr="007567AD">
        <w:rPr>
          <w:sz w:val="28"/>
          <w:szCs w:val="28"/>
          <w:lang w:val="nl-NL"/>
        </w:rPr>
        <w:t>Bất kỳ hàng hoá nào qua kiểm tra, thử nghiệm mà không phù hợp với đặc tính kỹ thuật theo hợp đồng thì Chủ đầu tư có quyền từ chối và Nhà thầu phải có trách nhiệm thay thế bằng hàng hoá khác hoặc tiến hành những điều chỉnh cần thiết để đáp ứng đúng các yêu cầu về đặc tính kỹ thuật. Trong trường hợp nhà thầu không có khả năng thay thế hay điều chỉnh các hàng hoá không phù hợp, nhà thầu sẽ bị phạt vi phạm hợp đồng theo quy định.</w:t>
      </w:r>
    </w:p>
    <w:p w14:paraId="4BD9F4F1" w14:textId="77777777" w:rsidR="007567AD" w:rsidRPr="007567AD" w:rsidRDefault="007567AD" w:rsidP="007567AD">
      <w:pPr>
        <w:spacing w:after="200" w:line="276" w:lineRule="auto"/>
        <w:ind w:firstLine="709"/>
        <w:jc w:val="left"/>
        <w:rPr>
          <w:i/>
          <w:iCs/>
          <w:sz w:val="28"/>
          <w:szCs w:val="28"/>
          <w:lang w:val="nl-NL"/>
        </w:rPr>
      </w:pPr>
    </w:p>
    <w:p w14:paraId="15CA1C97" w14:textId="77777777" w:rsidR="00890842" w:rsidRPr="007567AD" w:rsidRDefault="00890842">
      <w:pPr>
        <w:rPr>
          <w:sz w:val="28"/>
          <w:szCs w:val="28"/>
          <w:lang w:val="nl-NL"/>
        </w:rPr>
      </w:pPr>
    </w:p>
    <w:sectPr w:rsidR="00890842" w:rsidRPr="007567AD" w:rsidSect="00961AFA">
      <w:pgSz w:w="11907" w:h="16840" w:code="9"/>
      <w:pgMar w:top="1134" w:right="1134" w:bottom="567" w:left="1701" w:header="454"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A2182"/>
    <w:multiLevelType w:val="hybridMultilevel"/>
    <w:tmpl w:val="6380A816"/>
    <w:lvl w:ilvl="0" w:tplc="5C20CFEE">
      <w:start w:val="1"/>
      <w:numFmt w:val="decimal"/>
      <w:lvlText w:val="%1"/>
      <w:lvlJc w:val="righ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377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AD"/>
    <w:rsid w:val="0004637E"/>
    <w:rsid w:val="00171FF7"/>
    <w:rsid w:val="001B70AC"/>
    <w:rsid w:val="001C55A7"/>
    <w:rsid w:val="003C5F42"/>
    <w:rsid w:val="00673FA4"/>
    <w:rsid w:val="007567AD"/>
    <w:rsid w:val="00890842"/>
    <w:rsid w:val="00961AFA"/>
    <w:rsid w:val="00BD501B"/>
    <w:rsid w:val="00C30C37"/>
    <w:rsid w:val="00D0640A"/>
    <w:rsid w:val="00D14ED7"/>
    <w:rsid w:val="00E26D36"/>
    <w:rsid w:val="00F95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7F14"/>
  <w15:chartTrackingRefBased/>
  <w15:docId w15:val="{F5B73651-0234-4099-8222-DCA1DA10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7AD"/>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7567A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567A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567A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567A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567A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567A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67A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67A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67A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7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567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567A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567A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567A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567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67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67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67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67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567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7567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67AD"/>
    <w:pPr>
      <w:spacing w:before="160"/>
      <w:jc w:val="center"/>
    </w:pPr>
    <w:rPr>
      <w:i/>
      <w:iCs/>
      <w:color w:val="404040" w:themeColor="text1" w:themeTint="BF"/>
    </w:rPr>
  </w:style>
  <w:style w:type="character" w:customStyle="1" w:styleId="QuoteChar">
    <w:name w:val="Quote Char"/>
    <w:basedOn w:val="DefaultParagraphFont"/>
    <w:link w:val="Quote"/>
    <w:uiPriority w:val="29"/>
    <w:rsid w:val="007567A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7567AD"/>
    <w:pPr>
      <w:ind w:left="720"/>
      <w:contextualSpacing/>
    </w:pPr>
  </w:style>
  <w:style w:type="character" w:styleId="IntenseEmphasis">
    <w:name w:val="Intense Emphasis"/>
    <w:basedOn w:val="DefaultParagraphFont"/>
    <w:uiPriority w:val="21"/>
    <w:qFormat/>
    <w:rsid w:val="007567AD"/>
    <w:rPr>
      <w:i/>
      <w:iCs/>
      <w:color w:val="2E74B5" w:themeColor="accent1" w:themeShade="BF"/>
    </w:rPr>
  </w:style>
  <w:style w:type="paragraph" w:styleId="IntenseQuote">
    <w:name w:val="Intense Quote"/>
    <w:basedOn w:val="Normal"/>
    <w:next w:val="Normal"/>
    <w:link w:val="IntenseQuoteChar"/>
    <w:uiPriority w:val="30"/>
    <w:qFormat/>
    <w:rsid w:val="007567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567AD"/>
    <w:rPr>
      <w:i/>
      <w:iCs/>
      <w:color w:val="2E74B5" w:themeColor="accent1" w:themeShade="BF"/>
    </w:rPr>
  </w:style>
  <w:style w:type="character" w:styleId="IntenseReference">
    <w:name w:val="Intense Reference"/>
    <w:basedOn w:val="DefaultParagraphFont"/>
    <w:uiPriority w:val="32"/>
    <w:qFormat/>
    <w:rsid w:val="007567AD"/>
    <w:rPr>
      <w:b/>
      <w:bCs/>
      <w:smallCaps/>
      <w:color w:val="2E74B5" w:themeColor="accent1" w:themeShade="BF"/>
      <w:spacing w:val="5"/>
    </w:rPr>
  </w:style>
  <w:style w:type="paragraph" w:customStyle="1" w:styleId="SectionVIHeader">
    <w:name w:val="Section VI. Header"/>
    <w:basedOn w:val="Normal"/>
    <w:rsid w:val="007567AD"/>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75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1446</Words>
  <Characters>8243</Characters>
  <Application>Microsoft Office Word</Application>
  <DocSecurity>0</DocSecurity>
  <Lines>68</Lines>
  <Paragraphs>19</Paragraphs>
  <ScaleCrop>false</ScaleCrop>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Hải</dc:creator>
  <cp:keywords/>
  <dc:description/>
  <cp:lastModifiedBy>Nguyễn Minh Hải</cp:lastModifiedBy>
  <cp:revision>5</cp:revision>
  <dcterms:created xsi:type="dcterms:W3CDTF">2025-04-01T09:09:00Z</dcterms:created>
  <dcterms:modified xsi:type="dcterms:W3CDTF">2025-04-01T09:26:00Z</dcterms:modified>
</cp:coreProperties>
</file>